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0055CD" w:rsidRDefault="00EA2429">
      <w:pPr>
        <w:rPr>
          <w:rFonts w:ascii="Arial" w:hAnsi="Arial" w:cs="Arial"/>
          <w:sz w:val="28"/>
          <w:szCs w:val="28"/>
        </w:rPr>
      </w:pPr>
      <w:r w:rsidRPr="000055CD">
        <w:rPr>
          <w:rFonts w:ascii="Arial" w:hAnsi="Arial" w:cs="Arial"/>
          <w:sz w:val="28"/>
          <w:szCs w:val="28"/>
        </w:rPr>
        <w:t xml:space="preserve">Report type writing- everything here will be saved, however, also will all be exported to latex-which will be backed up and referenced. </w:t>
      </w:r>
    </w:p>
    <w:p w14:paraId="24985984" w14:textId="03AEDAB3" w:rsidR="00EA2429" w:rsidRPr="000055CD" w:rsidRDefault="00EA2429">
      <w:pPr>
        <w:rPr>
          <w:rFonts w:ascii="Arial" w:hAnsi="Arial" w:cs="Arial"/>
          <w:sz w:val="22"/>
          <w:szCs w:val="22"/>
        </w:rPr>
      </w:pPr>
    </w:p>
    <w:p w14:paraId="6608ABEA" w14:textId="3E0637B5" w:rsidR="00EA2429" w:rsidRPr="000055CD" w:rsidRDefault="008D6217">
      <w:pPr>
        <w:rPr>
          <w:rFonts w:ascii="Arial" w:hAnsi="Arial" w:cs="Arial"/>
          <w:sz w:val="22"/>
          <w:szCs w:val="22"/>
        </w:rPr>
      </w:pPr>
      <w:r w:rsidRPr="000055CD">
        <w:rPr>
          <w:rFonts w:ascii="Arial" w:hAnsi="Arial" w:cs="Arial"/>
          <w:sz w:val="22"/>
          <w:szCs w:val="22"/>
        </w:rPr>
        <w:t>Literature Review:</w:t>
      </w:r>
    </w:p>
    <w:p w14:paraId="0F93EE01" w14:textId="391E4846" w:rsidR="008D6217" w:rsidRPr="000055CD" w:rsidRDefault="008D6217">
      <w:pPr>
        <w:rPr>
          <w:rFonts w:ascii="Arial" w:hAnsi="Arial" w:cs="Arial"/>
          <w:sz w:val="22"/>
          <w:szCs w:val="22"/>
        </w:rPr>
      </w:pPr>
    </w:p>
    <w:p w14:paraId="157C769D" w14:textId="77777777" w:rsidR="00155183" w:rsidRPr="000055CD" w:rsidRDefault="00B84049">
      <w:pPr>
        <w:rPr>
          <w:rFonts w:ascii="Arial" w:hAnsi="Arial" w:cs="Arial"/>
          <w:sz w:val="22"/>
          <w:szCs w:val="22"/>
        </w:rPr>
      </w:pPr>
      <w:r w:rsidRPr="000055CD">
        <w:rPr>
          <w:rFonts w:ascii="Arial" w:hAnsi="Arial" w:cs="Arial"/>
          <w:sz w:val="22"/>
          <w:szCs w:val="22"/>
        </w:rPr>
        <w:t xml:space="preserve">In order to provide a device to add to the field a thorough literature review was conducted and modified throughout the project. </w:t>
      </w:r>
      <w:r w:rsidR="00155183" w:rsidRPr="000055CD">
        <w:rPr>
          <w:rFonts w:ascii="Arial" w:hAnsi="Arial" w:cs="Arial"/>
          <w:sz w:val="22"/>
          <w:szCs w:val="22"/>
        </w:rPr>
        <w:t xml:space="preserve">The main objective of this project was to provide the AFMD research group with a device that created different conditions to degrade organic photovoltaic cells. </w:t>
      </w:r>
    </w:p>
    <w:p w14:paraId="27E97B27" w14:textId="77777777" w:rsidR="00155183" w:rsidRPr="000055CD" w:rsidRDefault="00155183">
      <w:pPr>
        <w:rPr>
          <w:rFonts w:ascii="Arial" w:hAnsi="Arial" w:cs="Arial"/>
          <w:sz w:val="22"/>
          <w:szCs w:val="22"/>
        </w:rPr>
      </w:pPr>
    </w:p>
    <w:p w14:paraId="328C9997" w14:textId="07B03D42" w:rsidR="00155183" w:rsidRPr="000055CD" w:rsidRDefault="00CD160F">
      <w:pPr>
        <w:rPr>
          <w:rFonts w:ascii="Arial" w:hAnsi="Arial" w:cs="Arial"/>
          <w:sz w:val="22"/>
          <w:szCs w:val="22"/>
        </w:rPr>
      </w:pPr>
      <w:r w:rsidRPr="000055CD">
        <w:rPr>
          <w:rFonts w:ascii="Arial" w:hAnsi="Arial" w:cs="Arial"/>
          <w:sz w:val="22"/>
          <w:szCs w:val="22"/>
        </w:rPr>
        <w:t xml:space="preserve">Currently the market leader in solar cells are </w:t>
      </w:r>
      <w:r w:rsidR="00A60479" w:rsidRPr="000055CD">
        <w:rPr>
          <w:rFonts w:ascii="Arial" w:hAnsi="Arial" w:cs="Arial"/>
          <w:sz w:val="22"/>
          <w:szCs w:val="22"/>
        </w:rPr>
        <w:t>Crystalline</w:t>
      </w:r>
      <w:r w:rsidR="00624AFD" w:rsidRPr="000055CD">
        <w:rPr>
          <w:rFonts w:ascii="Arial" w:hAnsi="Arial" w:cs="Arial"/>
          <w:sz w:val="22"/>
          <w:szCs w:val="22"/>
        </w:rPr>
        <w:t xml:space="preserve"> Silicon photovoltaics which hold a dominant 95% market share in the solar energy sector</w:t>
      </w:r>
      <w:r w:rsidR="00FB7C8E">
        <w:rPr>
          <w:rFonts w:ascii="Arial" w:hAnsi="Arial" w:cs="Arial"/>
          <w:sz w:val="22"/>
          <w:szCs w:val="22"/>
        </w:rPr>
        <w:t xml:space="preserve"> </w:t>
      </w:r>
      <w:r w:rsidR="008238EF" w:rsidRPr="000055CD">
        <w:rPr>
          <w:rFonts w:ascii="Arial" w:hAnsi="Arial" w:cs="Arial"/>
          <w:sz w:val="22"/>
          <w:szCs w:val="22"/>
        </w:rPr>
        <w:t xml:space="preserve">[HT literature review 4, a, </w:t>
      </w:r>
      <w:proofErr w:type="spellStart"/>
      <w:r w:rsidR="008238EF" w:rsidRPr="000055CD">
        <w:rPr>
          <w:rFonts w:ascii="Arial" w:hAnsi="Arial" w:cs="Arial"/>
          <w:sz w:val="22"/>
          <w:szCs w:val="22"/>
        </w:rPr>
        <w:t>reide</w:t>
      </w:r>
      <w:proofErr w:type="spellEnd"/>
      <w:r w:rsidR="008238EF" w:rsidRPr="000055CD">
        <w:rPr>
          <w:rFonts w:ascii="Arial" w:hAnsi="Arial" w:cs="Arial"/>
          <w:sz w:val="22"/>
          <w:szCs w:val="22"/>
        </w:rPr>
        <w:t xml:space="preserve">]. Organic solar cells have the opportunity to disrupt this market by providing </w:t>
      </w:r>
      <w:r w:rsidR="00012AA6" w:rsidRPr="000055CD">
        <w:rPr>
          <w:rFonts w:ascii="Arial" w:hAnsi="Arial" w:cs="Arial"/>
          <w:sz w:val="22"/>
          <w:szCs w:val="22"/>
        </w:rPr>
        <w:t xml:space="preserve">versatile light-weight devices which have little material consumption and low temperature processing. However, the current problems with organic solar cells boil down to long term stability, alongside </w:t>
      </w:r>
      <w:r w:rsidR="002C769B" w:rsidRPr="000055CD">
        <w:rPr>
          <w:rFonts w:ascii="Arial" w:hAnsi="Arial" w:cs="Arial"/>
          <w:sz w:val="22"/>
          <w:szCs w:val="22"/>
        </w:rPr>
        <w:t>higher power outputs. [</w:t>
      </w:r>
      <w:proofErr w:type="spellStart"/>
      <w:r w:rsidR="002C769B" w:rsidRPr="000055CD">
        <w:rPr>
          <w:rFonts w:ascii="Arial" w:hAnsi="Arial" w:cs="Arial"/>
          <w:sz w:val="22"/>
          <w:szCs w:val="22"/>
        </w:rPr>
        <w:t>Ht</w:t>
      </w:r>
      <w:proofErr w:type="spellEnd"/>
      <w:r w:rsidR="002C769B" w:rsidRPr="000055CD">
        <w:rPr>
          <w:rFonts w:ascii="Arial" w:hAnsi="Arial" w:cs="Arial"/>
          <w:sz w:val="22"/>
          <w:szCs w:val="22"/>
        </w:rPr>
        <w:t xml:space="preserve"> literature review 4 p7]</w:t>
      </w:r>
      <w:r w:rsidR="00253468" w:rsidRPr="000055CD">
        <w:rPr>
          <w:rFonts w:ascii="Arial" w:hAnsi="Arial" w:cs="Arial"/>
          <w:sz w:val="22"/>
          <w:szCs w:val="22"/>
        </w:rPr>
        <w:t xml:space="preserve"> This project looks at creating a method to help solve the issue of </w:t>
      </w:r>
      <w:r w:rsidR="00C631CD" w:rsidRPr="000055CD">
        <w:rPr>
          <w:rFonts w:ascii="Arial" w:hAnsi="Arial" w:cs="Arial"/>
          <w:sz w:val="22"/>
          <w:szCs w:val="22"/>
        </w:rPr>
        <w:t>long-term</w:t>
      </w:r>
      <w:r w:rsidR="00253468" w:rsidRPr="000055CD">
        <w:rPr>
          <w:rFonts w:ascii="Arial" w:hAnsi="Arial" w:cs="Arial"/>
          <w:sz w:val="22"/>
          <w:szCs w:val="22"/>
        </w:rPr>
        <w:t xml:space="preserve"> stability by providing the AFMD group (and the world) a device which is able to simulate a lifetime (10-20 years) of outdoor degradation in </w:t>
      </w:r>
      <w:r w:rsidR="00C631CD" w:rsidRPr="000055CD">
        <w:rPr>
          <w:rFonts w:ascii="Arial" w:hAnsi="Arial" w:cs="Arial"/>
          <w:sz w:val="22"/>
          <w:szCs w:val="22"/>
        </w:rPr>
        <w:t xml:space="preserve">a matter of months. </w:t>
      </w:r>
    </w:p>
    <w:p w14:paraId="3F72AD3D" w14:textId="2D6CCB9D" w:rsidR="00C631CD" w:rsidRPr="000055CD" w:rsidRDefault="00C631CD">
      <w:pPr>
        <w:rPr>
          <w:rFonts w:ascii="Arial" w:hAnsi="Arial" w:cs="Arial"/>
          <w:sz w:val="22"/>
          <w:szCs w:val="22"/>
        </w:rPr>
      </w:pPr>
    </w:p>
    <w:p w14:paraId="41CC0054" w14:textId="6BA7C9EE" w:rsidR="00C631CD" w:rsidRDefault="00C631CD">
      <w:pPr>
        <w:rPr>
          <w:rFonts w:ascii="Arial" w:hAnsi="Arial" w:cs="Arial"/>
          <w:sz w:val="22"/>
          <w:szCs w:val="22"/>
        </w:rPr>
      </w:pPr>
      <w:r w:rsidRPr="000055CD">
        <w:rPr>
          <w:rFonts w:ascii="Arial" w:hAnsi="Arial" w:cs="Arial"/>
          <w:sz w:val="22"/>
          <w:szCs w:val="22"/>
        </w:rPr>
        <w:t xml:space="preserve">To ensure that the conditions were analogous to a lifetime of degradation in depth research was conducted looking at failure mechanisms of </w:t>
      </w:r>
      <w:r w:rsidR="00F26716">
        <w:rPr>
          <w:rFonts w:ascii="Arial" w:hAnsi="Arial" w:cs="Arial"/>
          <w:sz w:val="22"/>
          <w:szCs w:val="22"/>
        </w:rPr>
        <w:t>o</w:t>
      </w:r>
      <w:r w:rsidRPr="000055CD">
        <w:rPr>
          <w:rFonts w:ascii="Arial" w:hAnsi="Arial" w:cs="Arial"/>
          <w:sz w:val="22"/>
          <w:szCs w:val="22"/>
        </w:rPr>
        <w:t>rganic solar cells, alongside failure times, current devices which may be similar as well as industry standards for both organic and silicon PVs.</w:t>
      </w:r>
      <w:r w:rsidR="00F26716">
        <w:rPr>
          <w:rFonts w:ascii="Arial" w:hAnsi="Arial" w:cs="Arial"/>
          <w:sz w:val="22"/>
          <w:szCs w:val="22"/>
        </w:rPr>
        <w:t xml:space="preserve"> There are </w:t>
      </w:r>
      <w:r w:rsidR="000C595C">
        <w:rPr>
          <w:rFonts w:ascii="Arial" w:hAnsi="Arial" w:cs="Arial"/>
          <w:sz w:val="22"/>
          <w:szCs w:val="22"/>
        </w:rPr>
        <w:t>multiple</w:t>
      </w:r>
      <w:r w:rsidR="00F26716">
        <w:rPr>
          <w:rFonts w:ascii="Arial" w:hAnsi="Arial" w:cs="Arial"/>
          <w:sz w:val="22"/>
          <w:szCs w:val="22"/>
        </w:rPr>
        <w:t xml:space="preserve"> degradation mechanisms which cause the short lifetimes of organic solar </w:t>
      </w:r>
      <w:proofErr w:type="gramStart"/>
      <w:r w:rsidR="00F26716">
        <w:rPr>
          <w:rFonts w:ascii="Arial" w:hAnsi="Arial" w:cs="Arial"/>
          <w:sz w:val="22"/>
          <w:szCs w:val="22"/>
        </w:rPr>
        <w:t>cells</w:t>
      </w:r>
      <w:r w:rsidR="000C595C">
        <w:rPr>
          <w:rFonts w:ascii="Arial" w:hAnsi="Arial" w:cs="Arial"/>
          <w:sz w:val="22"/>
          <w:szCs w:val="22"/>
        </w:rPr>
        <w:t>[</w:t>
      </w:r>
      <w:proofErr w:type="gramEnd"/>
      <w:r w:rsidR="000C595C">
        <w:rPr>
          <w:rFonts w:ascii="Arial" w:hAnsi="Arial" w:cs="Arial"/>
          <w:sz w:val="22"/>
          <w:szCs w:val="22"/>
        </w:rPr>
        <w:t>HT 8, ai]</w:t>
      </w:r>
      <w:r w:rsidR="00F26716">
        <w:rPr>
          <w:rFonts w:ascii="Arial" w:hAnsi="Arial" w:cs="Arial"/>
          <w:sz w:val="22"/>
          <w:szCs w:val="22"/>
        </w:rPr>
        <w:t>. Th</w:t>
      </w:r>
      <w:r w:rsidR="000C595C">
        <w:rPr>
          <w:rFonts w:ascii="Arial" w:hAnsi="Arial" w:cs="Arial"/>
          <w:sz w:val="22"/>
          <w:szCs w:val="22"/>
        </w:rPr>
        <w:t xml:space="preserve">e ones that the container will try and emulate </w:t>
      </w:r>
      <w:proofErr w:type="gramStart"/>
      <w:r w:rsidR="000C595C">
        <w:rPr>
          <w:rFonts w:ascii="Arial" w:hAnsi="Arial" w:cs="Arial"/>
          <w:sz w:val="22"/>
          <w:szCs w:val="22"/>
        </w:rPr>
        <w:t>are</w:t>
      </w:r>
      <w:r w:rsidR="00F26716">
        <w:rPr>
          <w:rFonts w:ascii="Arial" w:hAnsi="Arial" w:cs="Arial"/>
          <w:sz w:val="22"/>
          <w:szCs w:val="22"/>
        </w:rPr>
        <w:t>:</w:t>
      </w:r>
      <w:proofErr w:type="gramEnd"/>
      <w:r w:rsidR="00F26716">
        <w:rPr>
          <w:rFonts w:ascii="Arial" w:hAnsi="Arial" w:cs="Arial"/>
          <w:sz w:val="22"/>
          <w:szCs w:val="22"/>
        </w:rPr>
        <w:t xml:space="preserve"> </w:t>
      </w:r>
      <w:r w:rsidR="000C595C">
        <w:rPr>
          <w:rFonts w:ascii="Arial" w:hAnsi="Arial" w:cs="Arial"/>
          <w:sz w:val="22"/>
          <w:szCs w:val="22"/>
        </w:rPr>
        <w:t>diffusion of water into the cell, diffusion of Oxygen into the cell operation under high temperatures. Other degradation mechanisms will also play a part such as photochemical degradation by UV light and oxygen [HT</w:t>
      </w:r>
      <w:r w:rsidR="00167772">
        <w:rPr>
          <w:rFonts w:ascii="Arial" w:hAnsi="Arial" w:cs="Arial"/>
          <w:sz w:val="22"/>
          <w:szCs w:val="22"/>
        </w:rPr>
        <w:t xml:space="preserve"> </w:t>
      </w:r>
      <w:r w:rsidR="000C595C">
        <w:rPr>
          <w:rFonts w:ascii="Arial" w:hAnsi="Arial" w:cs="Arial"/>
          <w:sz w:val="22"/>
          <w:szCs w:val="22"/>
        </w:rPr>
        <w:t xml:space="preserve">7, </w:t>
      </w:r>
      <w:proofErr w:type="spellStart"/>
      <w:r w:rsidR="000C595C">
        <w:rPr>
          <w:rFonts w:ascii="Arial" w:hAnsi="Arial" w:cs="Arial"/>
          <w:sz w:val="22"/>
          <w:szCs w:val="22"/>
        </w:rPr>
        <w:t>bii</w:t>
      </w:r>
      <w:proofErr w:type="spellEnd"/>
      <w:r w:rsidR="000C595C">
        <w:rPr>
          <w:rFonts w:ascii="Arial" w:hAnsi="Arial" w:cs="Arial"/>
          <w:sz w:val="22"/>
          <w:szCs w:val="22"/>
        </w:rPr>
        <w:t xml:space="preserve">].  </w:t>
      </w:r>
    </w:p>
    <w:p w14:paraId="1EFAA434" w14:textId="107A125F" w:rsidR="00167772" w:rsidRDefault="00167772">
      <w:pPr>
        <w:rPr>
          <w:rFonts w:ascii="Arial" w:hAnsi="Arial" w:cs="Arial"/>
          <w:sz w:val="22"/>
          <w:szCs w:val="22"/>
        </w:rPr>
      </w:pPr>
    </w:p>
    <w:p w14:paraId="361F71D2" w14:textId="09671859" w:rsidR="00167772" w:rsidRDefault="00167772">
      <w:pPr>
        <w:rPr>
          <w:rFonts w:ascii="Arial" w:hAnsi="Arial" w:cs="Arial"/>
          <w:sz w:val="22"/>
          <w:szCs w:val="22"/>
        </w:rPr>
      </w:pPr>
      <w:r>
        <w:rPr>
          <w:rFonts w:ascii="Arial" w:hAnsi="Arial" w:cs="Arial"/>
          <w:sz w:val="22"/>
          <w:szCs w:val="22"/>
        </w:rPr>
        <w:t xml:space="preserve">An important factor for the entire set up is to ensure that these degradations are </w:t>
      </w:r>
      <w:r w:rsidRPr="00167772">
        <w:rPr>
          <w:rFonts w:ascii="Arial" w:hAnsi="Arial" w:cs="Arial"/>
          <w:i/>
          <w:iCs/>
          <w:sz w:val="22"/>
          <w:szCs w:val="22"/>
        </w:rPr>
        <w:t>measurable</w:t>
      </w:r>
      <w:r>
        <w:rPr>
          <w:rFonts w:ascii="Arial" w:hAnsi="Arial" w:cs="Arial"/>
          <w:sz w:val="22"/>
          <w:szCs w:val="22"/>
        </w:rPr>
        <w:t>, thereby requiring careful control of the a</w:t>
      </w:r>
      <w:r w:rsidR="00DD4F57">
        <w:rPr>
          <w:rFonts w:ascii="Arial" w:hAnsi="Arial" w:cs="Arial"/>
          <w:sz w:val="22"/>
          <w:szCs w:val="22"/>
        </w:rPr>
        <w:t xml:space="preserve">mbient conditions. This meant a container that would not let in ambient air (due to the oxygen and water content) as well as have a controllable chemical and physical atmosphere. </w:t>
      </w:r>
    </w:p>
    <w:p w14:paraId="0BF5B540" w14:textId="6C371131" w:rsidR="00DD4F57" w:rsidRDefault="00DD4F57">
      <w:pPr>
        <w:rPr>
          <w:rFonts w:ascii="Arial" w:hAnsi="Arial" w:cs="Arial"/>
          <w:sz w:val="22"/>
          <w:szCs w:val="22"/>
        </w:rPr>
      </w:pPr>
    </w:p>
    <w:p w14:paraId="179B86CE" w14:textId="6F8035C0" w:rsidR="00DD4F57" w:rsidRDefault="00567573">
      <w:pPr>
        <w:rPr>
          <w:rFonts w:ascii="Arial" w:hAnsi="Arial" w:cs="Arial"/>
          <w:sz w:val="22"/>
          <w:szCs w:val="22"/>
        </w:rPr>
      </w:pPr>
      <w:r>
        <w:rPr>
          <w:rFonts w:ascii="Arial" w:hAnsi="Arial" w:cs="Arial"/>
          <w:sz w:val="22"/>
          <w:szCs w:val="22"/>
        </w:rPr>
        <w:t>Degradation</w:t>
      </w:r>
      <w:r w:rsidR="00DD4F57">
        <w:rPr>
          <w:rFonts w:ascii="Arial" w:hAnsi="Arial" w:cs="Arial"/>
          <w:sz w:val="22"/>
          <w:szCs w:val="22"/>
        </w:rPr>
        <w:t xml:space="preserve"> </w:t>
      </w:r>
      <w:r>
        <w:rPr>
          <w:rFonts w:ascii="Arial" w:hAnsi="Arial" w:cs="Arial"/>
          <w:sz w:val="22"/>
          <w:szCs w:val="22"/>
        </w:rPr>
        <w:t>experiments</w:t>
      </w:r>
      <w:r w:rsidR="00DD4F57">
        <w:rPr>
          <w:rFonts w:ascii="Arial" w:hAnsi="Arial" w:cs="Arial"/>
          <w:sz w:val="22"/>
          <w:szCs w:val="22"/>
        </w:rPr>
        <w:t xml:space="preserve"> are essential in the testing of solar </w:t>
      </w:r>
      <w:r w:rsidR="00FB7C8E">
        <w:rPr>
          <w:rFonts w:ascii="Arial" w:hAnsi="Arial" w:cs="Arial"/>
          <w:sz w:val="22"/>
          <w:szCs w:val="22"/>
        </w:rPr>
        <w:t>cells;</w:t>
      </w:r>
      <w:r w:rsidR="00DD4F57">
        <w:rPr>
          <w:rFonts w:ascii="Arial" w:hAnsi="Arial" w:cs="Arial"/>
          <w:sz w:val="22"/>
          <w:szCs w:val="22"/>
        </w:rPr>
        <w:t xml:space="preserve"> </w:t>
      </w:r>
      <w:proofErr w:type="gramStart"/>
      <w:r w:rsidR="00DD4F57">
        <w:rPr>
          <w:rFonts w:ascii="Arial" w:hAnsi="Arial" w:cs="Arial"/>
          <w:sz w:val="22"/>
          <w:szCs w:val="22"/>
        </w:rPr>
        <w:t>therefore</w:t>
      </w:r>
      <w:proofErr w:type="gramEnd"/>
      <w:r w:rsidR="00DD4F57">
        <w:rPr>
          <w:rFonts w:ascii="Arial" w:hAnsi="Arial" w:cs="Arial"/>
          <w:sz w:val="22"/>
          <w:szCs w:val="22"/>
        </w:rPr>
        <w:t xml:space="preserve"> it was expected that something would have been manufactured for the testing of any solar cell. </w:t>
      </w:r>
      <w:r>
        <w:rPr>
          <w:rFonts w:ascii="Arial" w:hAnsi="Arial" w:cs="Arial"/>
          <w:sz w:val="22"/>
          <w:szCs w:val="22"/>
        </w:rPr>
        <w:t xml:space="preserve">In 2015 </w:t>
      </w:r>
      <w:proofErr w:type="spellStart"/>
      <w:r>
        <w:rPr>
          <w:rFonts w:ascii="Arial" w:hAnsi="Arial" w:cs="Arial"/>
          <w:sz w:val="22"/>
          <w:szCs w:val="22"/>
        </w:rPr>
        <w:t>Jaffery</w:t>
      </w:r>
      <w:proofErr w:type="spellEnd"/>
      <w:r>
        <w:rPr>
          <w:rFonts w:ascii="Arial" w:hAnsi="Arial" w:cs="Arial"/>
          <w:sz w:val="22"/>
          <w:szCs w:val="22"/>
        </w:rPr>
        <w:t xml:space="preserve"> et al. [Ht9] released a paper outlining a similar setup that was designed for the testing of PVs. This design incorporated temperature control, varying lighting conditions. The set</w:t>
      </w:r>
      <w:r w:rsidR="000C34DB">
        <w:rPr>
          <w:rFonts w:ascii="Arial" w:hAnsi="Arial" w:cs="Arial"/>
          <w:sz w:val="22"/>
          <w:szCs w:val="22"/>
        </w:rPr>
        <w:t>-</w:t>
      </w:r>
      <w:r>
        <w:rPr>
          <w:rFonts w:ascii="Arial" w:hAnsi="Arial" w:cs="Arial"/>
          <w:sz w:val="22"/>
          <w:szCs w:val="22"/>
        </w:rPr>
        <w:t>up is shown in the figures [HT9,1 &amp;2]</w:t>
      </w:r>
    </w:p>
    <w:p w14:paraId="249AFFC3" w14:textId="69529CCD" w:rsidR="00591872" w:rsidRDefault="00591872">
      <w:pPr>
        <w:rPr>
          <w:rFonts w:ascii="Arial" w:hAnsi="Arial" w:cs="Arial"/>
          <w:sz w:val="22"/>
          <w:szCs w:val="22"/>
        </w:rPr>
      </w:pPr>
    </w:p>
    <w:p w14:paraId="215650D2" w14:textId="076754CB" w:rsidR="00591872" w:rsidRDefault="00591872">
      <w:pPr>
        <w:rPr>
          <w:rFonts w:ascii="Arial" w:hAnsi="Arial" w:cs="Arial"/>
          <w:sz w:val="22"/>
          <w:szCs w:val="22"/>
        </w:rPr>
      </w:pPr>
    </w:p>
    <w:p w14:paraId="222CB4AF" w14:textId="4B0DB1FE" w:rsidR="00591872" w:rsidRDefault="00591872">
      <w:pPr>
        <w:rPr>
          <w:rFonts w:ascii="Arial" w:hAnsi="Arial" w:cs="Arial"/>
          <w:sz w:val="22"/>
          <w:szCs w:val="22"/>
        </w:rPr>
      </w:pPr>
      <w:r>
        <w:rPr>
          <w:rFonts w:ascii="Arial" w:hAnsi="Arial" w:cs="Arial"/>
          <w:sz w:val="22"/>
          <w:szCs w:val="22"/>
        </w:rPr>
        <w:t xml:space="preserve">This set-up is a good start on the goals of this project however, it lacks the simplicity of what is required. There </w:t>
      </w:r>
      <w:proofErr w:type="gramStart"/>
      <w:r>
        <w:rPr>
          <w:rFonts w:ascii="Arial" w:hAnsi="Arial" w:cs="Arial"/>
          <w:sz w:val="22"/>
          <w:szCs w:val="22"/>
        </w:rPr>
        <w:t>are</w:t>
      </w:r>
      <w:proofErr w:type="gramEnd"/>
      <w:r>
        <w:rPr>
          <w:rFonts w:ascii="Arial" w:hAnsi="Arial" w:cs="Arial"/>
          <w:sz w:val="22"/>
          <w:szCs w:val="22"/>
        </w:rPr>
        <w:t xml:space="preserve"> multiple large scale components which mean a complicated building and () process. For the container that is being made, it needs to be easily replicable worldwide, so that it can help accelerate OPV technology.</w:t>
      </w:r>
    </w:p>
    <w:p w14:paraId="67723337" w14:textId="2323ABEF" w:rsidR="00591872" w:rsidRDefault="00591872">
      <w:pPr>
        <w:rPr>
          <w:rFonts w:ascii="Arial" w:hAnsi="Arial" w:cs="Arial"/>
          <w:sz w:val="22"/>
          <w:szCs w:val="22"/>
        </w:rPr>
      </w:pPr>
    </w:p>
    <w:p w14:paraId="2A87B955" w14:textId="77777777" w:rsidR="00591872" w:rsidRDefault="00591872">
      <w:pPr>
        <w:rPr>
          <w:rFonts w:ascii="Arial" w:hAnsi="Arial" w:cs="Arial"/>
          <w:sz w:val="22"/>
          <w:szCs w:val="22"/>
        </w:rPr>
      </w:pPr>
    </w:p>
    <w:p w14:paraId="59C769D7" w14:textId="2CFEC9DF" w:rsidR="008D6217" w:rsidRDefault="00591872">
      <w:pPr>
        <w:rPr>
          <w:rFonts w:ascii="Arial" w:hAnsi="Arial" w:cs="Arial"/>
          <w:sz w:val="22"/>
          <w:szCs w:val="22"/>
        </w:rPr>
      </w:pPr>
      <w:r>
        <w:rPr>
          <w:rFonts w:ascii="Arial" w:hAnsi="Arial" w:cs="Arial"/>
          <w:sz w:val="22"/>
          <w:szCs w:val="22"/>
        </w:rPr>
        <w:t xml:space="preserve">Another example is </w:t>
      </w:r>
      <w:r w:rsidR="00155183" w:rsidRPr="000055CD">
        <w:rPr>
          <w:rFonts w:ascii="Arial" w:hAnsi="Arial" w:cs="Arial"/>
          <w:sz w:val="22"/>
          <w:szCs w:val="22"/>
        </w:rPr>
        <w:t>Lai and Potters paper (MT review 3</w:t>
      </w:r>
      <w:proofErr w:type="gramStart"/>
      <w:r w:rsidR="00155183" w:rsidRPr="000055CD">
        <w:rPr>
          <w:rFonts w:ascii="Arial" w:hAnsi="Arial" w:cs="Arial"/>
          <w:sz w:val="22"/>
          <w:szCs w:val="22"/>
        </w:rPr>
        <w:t xml:space="preserve">) </w:t>
      </w:r>
      <w:r>
        <w:rPr>
          <w:rFonts w:ascii="Arial" w:hAnsi="Arial" w:cs="Arial"/>
          <w:sz w:val="22"/>
          <w:szCs w:val="22"/>
        </w:rPr>
        <w:t xml:space="preserve"> which</w:t>
      </w:r>
      <w:proofErr w:type="gramEnd"/>
      <w:r>
        <w:rPr>
          <w:rFonts w:ascii="Arial" w:hAnsi="Arial" w:cs="Arial"/>
          <w:sz w:val="22"/>
          <w:szCs w:val="22"/>
        </w:rPr>
        <w:t xml:space="preserve"> </w:t>
      </w:r>
      <w:r w:rsidR="00155183" w:rsidRPr="000055CD">
        <w:rPr>
          <w:rFonts w:ascii="Arial" w:hAnsi="Arial" w:cs="Arial"/>
          <w:sz w:val="22"/>
          <w:szCs w:val="22"/>
        </w:rPr>
        <w:t>referenced a large scale industrial chamber</w:t>
      </w:r>
      <w:r>
        <w:rPr>
          <w:rFonts w:ascii="Arial" w:hAnsi="Arial" w:cs="Arial"/>
          <w:sz w:val="22"/>
          <w:szCs w:val="22"/>
        </w:rPr>
        <w:t>. This chamber also provided</w:t>
      </w:r>
      <w:r w:rsidR="00155183" w:rsidRPr="000055CD">
        <w:rPr>
          <w:rFonts w:ascii="Arial" w:hAnsi="Arial" w:cs="Arial"/>
          <w:sz w:val="22"/>
          <w:szCs w:val="22"/>
        </w:rPr>
        <w:t xml:space="preserve"> different conditions for testing a </w:t>
      </w:r>
      <w:r w:rsidR="000055CD">
        <w:rPr>
          <w:rFonts w:ascii="Arial" w:hAnsi="Arial" w:cs="Arial"/>
          <w:sz w:val="22"/>
          <w:szCs w:val="22"/>
        </w:rPr>
        <w:t>p</w:t>
      </w:r>
      <w:r w:rsidR="00155183" w:rsidRPr="000055CD">
        <w:rPr>
          <w:rFonts w:ascii="Arial" w:hAnsi="Arial" w:cs="Arial"/>
          <w:sz w:val="22"/>
          <w:szCs w:val="22"/>
        </w:rPr>
        <w:t>hotovoltaic</w:t>
      </w:r>
      <w:r>
        <w:rPr>
          <w:rFonts w:ascii="Arial" w:hAnsi="Arial" w:cs="Arial"/>
          <w:sz w:val="22"/>
          <w:szCs w:val="22"/>
        </w:rPr>
        <w:t xml:space="preserve"> cell</w:t>
      </w:r>
      <w:r w:rsidR="00155183" w:rsidRPr="000055CD">
        <w:rPr>
          <w:rFonts w:ascii="Arial" w:hAnsi="Arial" w:cs="Arial"/>
          <w:sz w:val="22"/>
          <w:szCs w:val="22"/>
        </w:rPr>
        <w:t xml:space="preserve">. This module was </w:t>
      </w:r>
      <w:r w:rsidR="00570141">
        <w:rPr>
          <w:rFonts w:ascii="Arial" w:hAnsi="Arial" w:cs="Arial"/>
          <w:sz w:val="22"/>
          <w:szCs w:val="22"/>
        </w:rPr>
        <w:t xml:space="preserve">manufactured by </w:t>
      </w:r>
      <w:proofErr w:type="spellStart"/>
      <w:r w:rsidR="00570141">
        <w:rPr>
          <w:rFonts w:ascii="Arial" w:hAnsi="Arial" w:cs="Arial"/>
          <w:sz w:val="22"/>
          <w:szCs w:val="22"/>
        </w:rPr>
        <w:t>Envirotriks</w:t>
      </w:r>
      <w:proofErr w:type="spellEnd"/>
      <w:r w:rsidR="00570141">
        <w:rPr>
          <w:rFonts w:ascii="Arial" w:hAnsi="Arial" w:cs="Arial"/>
          <w:sz w:val="22"/>
          <w:szCs w:val="22"/>
        </w:rPr>
        <w:t xml:space="preserve"> (now </w:t>
      </w:r>
      <w:r w:rsidR="00570141" w:rsidRPr="00570141">
        <w:rPr>
          <w:rFonts w:ascii="Arial" w:hAnsi="Arial" w:cs="Arial"/>
          <w:sz w:val="22"/>
          <w:szCs w:val="22"/>
        </w:rPr>
        <w:t>Weiss Technik</w:t>
      </w:r>
      <w:r w:rsidR="00570141">
        <w:rPr>
          <w:rFonts w:ascii="Arial" w:hAnsi="Arial" w:cs="Arial"/>
          <w:sz w:val="22"/>
          <w:szCs w:val="22"/>
        </w:rPr>
        <w:t xml:space="preserve">) who specialise in the manufacturing of environmental testing equipment. Their technology ranges from aerospace to biological environmental applications. On further investigation, their products were large scale expensive modules which would not be applicable to </w:t>
      </w:r>
      <w:r w:rsidR="006D3EDA">
        <w:rPr>
          <w:rFonts w:ascii="Arial" w:hAnsi="Arial" w:cs="Arial"/>
          <w:sz w:val="22"/>
          <w:szCs w:val="22"/>
        </w:rPr>
        <w:t xml:space="preserve">one of the key goals </w:t>
      </w:r>
      <w:r w:rsidR="00711F27">
        <w:rPr>
          <w:rFonts w:ascii="Arial" w:hAnsi="Arial" w:cs="Arial"/>
          <w:sz w:val="22"/>
          <w:szCs w:val="22"/>
        </w:rPr>
        <w:t>of this</w:t>
      </w:r>
      <w:r w:rsidR="006D3EDA">
        <w:rPr>
          <w:rFonts w:ascii="Arial" w:hAnsi="Arial" w:cs="Arial"/>
          <w:sz w:val="22"/>
          <w:szCs w:val="22"/>
        </w:rPr>
        <w:t xml:space="preserve"> project</w:t>
      </w:r>
      <w:r w:rsidR="00711F27">
        <w:rPr>
          <w:rFonts w:ascii="Arial" w:hAnsi="Arial" w:cs="Arial"/>
          <w:sz w:val="22"/>
          <w:szCs w:val="22"/>
        </w:rPr>
        <w:t>,</w:t>
      </w:r>
      <w:r w:rsidR="006D3EDA">
        <w:rPr>
          <w:rFonts w:ascii="Arial" w:hAnsi="Arial" w:cs="Arial"/>
          <w:sz w:val="22"/>
          <w:szCs w:val="22"/>
        </w:rPr>
        <w:t xml:space="preserve"> of easily replicable worldwide. </w:t>
      </w:r>
    </w:p>
    <w:p w14:paraId="4BD5CBF1" w14:textId="63FDAC6C" w:rsidR="006D3EDA" w:rsidRDefault="006D3EDA">
      <w:pPr>
        <w:rPr>
          <w:rFonts w:ascii="Arial" w:hAnsi="Arial" w:cs="Arial"/>
          <w:sz w:val="22"/>
          <w:szCs w:val="22"/>
        </w:rPr>
      </w:pPr>
    </w:p>
    <w:p w14:paraId="31EE2987" w14:textId="7E3AF875" w:rsidR="00EA2429" w:rsidRDefault="00711F27">
      <w:pPr>
        <w:rPr>
          <w:rFonts w:ascii="Arial" w:hAnsi="Arial" w:cs="Arial"/>
          <w:sz w:val="22"/>
          <w:szCs w:val="22"/>
        </w:rPr>
      </w:pPr>
      <w:r>
        <w:rPr>
          <w:rFonts w:ascii="Arial" w:hAnsi="Arial" w:cs="Arial"/>
          <w:sz w:val="22"/>
          <w:szCs w:val="22"/>
        </w:rPr>
        <w:t xml:space="preserve">Despite this, there were key </w:t>
      </w:r>
      <w:r w:rsidR="00A77B2B">
        <w:rPr>
          <w:rFonts w:ascii="Arial" w:hAnsi="Arial" w:cs="Arial"/>
          <w:sz w:val="22"/>
          <w:szCs w:val="22"/>
        </w:rPr>
        <w:t>components</w:t>
      </w:r>
      <w:r>
        <w:rPr>
          <w:rFonts w:ascii="Arial" w:hAnsi="Arial" w:cs="Arial"/>
          <w:sz w:val="22"/>
          <w:szCs w:val="22"/>
        </w:rPr>
        <w:t xml:space="preserve"> </w:t>
      </w:r>
      <w:r w:rsidR="0040268C">
        <w:rPr>
          <w:rFonts w:ascii="Arial" w:hAnsi="Arial" w:cs="Arial"/>
          <w:sz w:val="22"/>
          <w:szCs w:val="22"/>
        </w:rPr>
        <w:t xml:space="preserve">in both set ups which I took inspiration from for my designs. From Fig [HT 9 1] </w:t>
      </w:r>
      <w:r w:rsidR="007A00CE">
        <w:rPr>
          <w:rFonts w:ascii="Arial" w:hAnsi="Arial" w:cs="Arial"/>
          <w:sz w:val="22"/>
          <w:szCs w:val="22"/>
        </w:rPr>
        <w:t xml:space="preserve">the small container is something which appealed to me, especially if it were tweaked to ensure ease of set up. Furthermore, from the commercial modules, the holistic nature of all the components was something that I desired to emulate, as this would ensure that </w:t>
      </w:r>
      <w:r w:rsidR="007A00CE">
        <w:rPr>
          <w:rFonts w:ascii="Arial" w:hAnsi="Arial" w:cs="Arial"/>
          <w:sz w:val="22"/>
          <w:szCs w:val="22"/>
        </w:rPr>
        <w:lastRenderedPageBreak/>
        <w:t xml:space="preserve">the container would be suitable for all manners of testing. I also noted some of the drawbacks which I determined will not plague my design. </w:t>
      </w:r>
      <w:r w:rsidR="00C304E9">
        <w:rPr>
          <w:rFonts w:ascii="Arial" w:hAnsi="Arial" w:cs="Arial"/>
          <w:sz w:val="22"/>
          <w:szCs w:val="22"/>
        </w:rPr>
        <w:t>….</w:t>
      </w:r>
    </w:p>
    <w:p w14:paraId="375A9C5C" w14:textId="2A2D5901" w:rsidR="00C304E9" w:rsidRDefault="00C304E9">
      <w:pPr>
        <w:rPr>
          <w:rFonts w:ascii="Arial" w:hAnsi="Arial" w:cs="Arial"/>
          <w:sz w:val="22"/>
          <w:szCs w:val="22"/>
        </w:rPr>
      </w:pPr>
    </w:p>
    <w:p w14:paraId="28BC3E33" w14:textId="7E933AA9" w:rsidR="00C304E9" w:rsidRDefault="003F5BF5">
      <w:pPr>
        <w:rPr>
          <w:rFonts w:ascii="Arial" w:hAnsi="Arial" w:cs="Arial"/>
          <w:sz w:val="22"/>
          <w:szCs w:val="22"/>
        </w:rPr>
      </w:pPr>
      <w:r>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This is found in Jorgensen [HT 3]. Tables 1,2&amp;3 show the many different testing protocols which </w:t>
      </w:r>
      <w:proofErr w:type="spellStart"/>
      <w:r>
        <w:rPr>
          <w:rFonts w:ascii="Arial" w:hAnsi="Arial" w:cs="Arial"/>
          <w:sz w:val="22"/>
          <w:szCs w:val="22"/>
        </w:rPr>
        <w:t>opvs</w:t>
      </w:r>
      <w:proofErr w:type="spellEnd"/>
      <w:r>
        <w:rPr>
          <w:rFonts w:ascii="Arial" w:hAnsi="Arial" w:cs="Arial"/>
          <w:sz w:val="22"/>
          <w:szCs w:val="22"/>
        </w:rPr>
        <w:t xml:space="preserve"> should be </w:t>
      </w:r>
      <w:r w:rsidR="00B91E16">
        <w:rPr>
          <w:rFonts w:ascii="Arial" w:hAnsi="Arial" w:cs="Arial"/>
          <w:sz w:val="22"/>
          <w:szCs w:val="22"/>
        </w:rPr>
        <w:t>subjected</w:t>
      </w:r>
      <w:r>
        <w:rPr>
          <w:rFonts w:ascii="Arial" w:hAnsi="Arial" w:cs="Arial"/>
          <w:sz w:val="22"/>
          <w:szCs w:val="22"/>
        </w:rPr>
        <w:t xml:space="preserve"> to. Therefore, this </w:t>
      </w:r>
      <w:r w:rsidR="0048527A">
        <w:rPr>
          <w:rFonts w:ascii="Arial" w:hAnsi="Arial" w:cs="Arial"/>
          <w:sz w:val="22"/>
          <w:szCs w:val="22"/>
        </w:rPr>
        <w:t xml:space="preserve">is where the majority of the functionality of the chamber is drawn from. This includes: </w:t>
      </w:r>
      <w:r w:rsidR="00B91E16">
        <w:rPr>
          <w:rFonts w:ascii="Arial" w:hAnsi="Arial" w:cs="Arial"/>
          <w:sz w:val="22"/>
          <w:szCs w:val="22"/>
        </w:rPr>
        <w:t>Temperature</w:t>
      </w:r>
      <w:r w:rsidR="0048527A">
        <w:rPr>
          <w:rFonts w:ascii="Arial" w:hAnsi="Arial" w:cs="Arial"/>
          <w:sz w:val="22"/>
          <w:szCs w:val="22"/>
        </w:rPr>
        <w:t xml:space="preserve"> variation of over 85 degrees, humid conditions, measurement of </w:t>
      </w:r>
      <w:proofErr w:type="spellStart"/>
      <w:r w:rsidR="0048527A">
        <w:rPr>
          <w:rFonts w:ascii="Arial" w:hAnsi="Arial" w:cs="Arial"/>
          <w:sz w:val="22"/>
          <w:szCs w:val="22"/>
        </w:rPr>
        <w:t>Voc</w:t>
      </w:r>
      <w:proofErr w:type="spellEnd"/>
      <w:r w:rsidR="0048527A">
        <w:rPr>
          <w:rFonts w:ascii="Arial" w:hAnsi="Arial" w:cs="Arial"/>
          <w:sz w:val="22"/>
          <w:szCs w:val="22"/>
        </w:rPr>
        <w:t xml:space="preserve"> and </w:t>
      </w:r>
      <w:proofErr w:type="spellStart"/>
      <w:r w:rsidR="0048527A">
        <w:rPr>
          <w:rFonts w:ascii="Arial" w:hAnsi="Arial" w:cs="Arial"/>
          <w:sz w:val="22"/>
          <w:szCs w:val="22"/>
        </w:rPr>
        <w:t>Jsc</w:t>
      </w:r>
      <w:proofErr w:type="spellEnd"/>
      <w:r w:rsidR="0048527A">
        <w:rPr>
          <w:rFonts w:ascii="Arial" w:hAnsi="Arial" w:cs="Arial"/>
          <w:sz w:val="22"/>
          <w:szCs w:val="22"/>
        </w:rPr>
        <w:t xml:space="preserve"> alongside other </w:t>
      </w:r>
      <w:r w:rsidR="00B91E16">
        <w:rPr>
          <w:rFonts w:ascii="Arial" w:hAnsi="Arial" w:cs="Arial"/>
          <w:sz w:val="22"/>
          <w:szCs w:val="22"/>
        </w:rPr>
        <w:t>non-essential</w:t>
      </w:r>
      <w:r w:rsidR="0048527A">
        <w:rPr>
          <w:rFonts w:ascii="Arial" w:hAnsi="Arial" w:cs="Arial"/>
          <w:sz w:val="22"/>
          <w:szCs w:val="22"/>
        </w:rPr>
        <w:t xml:space="preserve"> features such as variation in ambient gas conditions (which are not limited to the ones mentioned in this report)</w:t>
      </w:r>
      <w:r w:rsidR="00B06ACB">
        <w:rPr>
          <w:rFonts w:ascii="Arial" w:hAnsi="Arial" w:cs="Arial"/>
          <w:sz w:val="22"/>
          <w:szCs w:val="22"/>
        </w:rPr>
        <w:t>.</w:t>
      </w:r>
    </w:p>
    <w:p w14:paraId="713E6AC4" w14:textId="0292C756" w:rsidR="00B06ACB" w:rsidRDefault="00B06ACB">
      <w:pPr>
        <w:rPr>
          <w:rFonts w:ascii="Arial" w:hAnsi="Arial" w:cs="Arial"/>
          <w:sz w:val="22"/>
          <w:szCs w:val="22"/>
        </w:rPr>
      </w:pPr>
    </w:p>
    <w:p w14:paraId="53F5D188" w14:textId="7E4998E0" w:rsidR="00B06ACB" w:rsidRDefault="00B06ACB">
      <w:pPr>
        <w:rPr>
          <w:rFonts w:ascii="Arial" w:hAnsi="Arial" w:cs="Arial"/>
          <w:sz w:val="22"/>
          <w:szCs w:val="22"/>
        </w:rPr>
      </w:pPr>
      <w:r>
        <w:rPr>
          <w:rFonts w:ascii="Arial" w:hAnsi="Arial" w:cs="Arial"/>
          <w:sz w:val="22"/>
          <w:szCs w:val="22"/>
        </w:rPr>
        <w:t xml:space="preserve">The above research guided the entire project, </w:t>
      </w:r>
      <w:r w:rsidR="00E24D75">
        <w:rPr>
          <w:rFonts w:ascii="Arial" w:hAnsi="Arial" w:cs="Arial"/>
          <w:sz w:val="22"/>
          <w:szCs w:val="22"/>
        </w:rPr>
        <w:t>particularly</w:t>
      </w:r>
      <w:r>
        <w:rPr>
          <w:rFonts w:ascii="Arial" w:hAnsi="Arial" w:cs="Arial"/>
          <w:sz w:val="22"/>
          <w:szCs w:val="22"/>
        </w:rPr>
        <w:t xml:space="preserve"> the specification which will be discussed in the Design chapter.  </w:t>
      </w:r>
    </w:p>
    <w:p w14:paraId="33F5DA45" w14:textId="79C3575D" w:rsidR="00C304E9" w:rsidRDefault="00C304E9">
      <w:pPr>
        <w:rPr>
          <w:rFonts w:ascii="Arial" w:hAnsi="Arial" w:cs="Arial"/>
          <w:sz w:val="22"/>
          <w:szCs w:val="22"/>
        </w:rPr>
      </w:pPr>
    </w:p>
    <w:p w14:paraId="55FB83DE" w14:textId="77777777" w:rsidR="00C304E9" w:rsidRPr="000055CD" w:rsidRDefault="00C304E9">
      <w:pPr>
        <w:rPr>
          <w:rFonts w:ascii="Arial" w:hAnsi="Arial" w:cs="Arial"/>
          <w:sz w:val="22"/>
          <w:szCs w:val="22"/>
        </w:rPr>
      </w:pPr>
    </w:p>
    <w:p w14:paraId="7EC460E4" w14:textId="77777777" w:rsidR="00EA2429" w:rsidRPr="000055CD" w:rsidRDefault="00EA2429">
      <w:pPr>
        <w:rPr>
          <w:rFonts w:ascii="Arial" w:hAnsi="Arial" w:cs="Arial"/>
          <w:sz w:val="22"/>
          <w:szCs w:val="22"/>
        </w:rPr>
      </w:pPr>
    </w:p>
    <w:p w14:paraId="22B5B759" w14:textId="30478C27" w:rsidR="00EA2429" w:rsidRPr="000055CD" w:rsidRDefault="00EA2429">
      <w:pPr>
        <w:rPr>
          <w:rFonts w:ascii="Arial" w:hAnsi="Arial" w:cs="Arial"/>
          <w:sz w:val="22"/>
          <w:szCs w:val="22"/>
        </w:rPr>
      </w:pPr>
    </w:p>
    <w:p w14:paraId="051E41EA" w14:textId="29E87EB7" w:rsidR="005A58EE" w:rsidRPr="000055CD" w:rsidRDefault="005A58EE">
      <w:pPr>
        <w:rPr>
          <w:rFonts w:ascii="Arial" w:hAnsi="Arial" w:cs="Arial"/>
          <w:sz w:val="22"/>
          <w:szCs w:val="22"/>
        </w:rPr>
      </w:pPr>
      <w:r w:rsidRPr="000055CD">
        <w:rPr>
          <w:rFonts w:ascii="Arial" w:hAnsi="Arial" w:cs="Arial"/>
          <w:sz w:val="22"/>
          <w:szCs w:val="22"/>
        </w:rPr>
        <w:t>Design Chapter:</w:t>
      </w:r>
    </w:p>
    <w:p w14:paraId="5752008E" w14:textId="5330EEA6" w:rsidR="006E468C" w:rsidRPr="000055CD" w:rsidRDefault="006E468C">
      <w:pPr>
        <w:rPr>
          <w:rFonts w:ascii="Arial" w:hAnsi="Arial" w:cs="Arial"/>
          <w:sz w:val="22"/>
          <w:szCs w:val="22"/>
        </w:rPr>
      </w:pPr>
    </w:p>
    <w:p w14:paraId="74BA5642" w14:textId="77777777" w:rsidR="00BF59CC" w:rsidRPr="000055CD" w:rsidRDefault="006E468C" w:rsidP="006E468C">
      <w:pPr>
        <w:tabs>
          <w:tab w:val="left" w:pos="4035"/>
        </w:tabs>
        <w:rPr>
          <w:rFonts w:ascii="Arial" w:hAnsi="Arial" w:cs="Arial"/>
          <w:sz w:val="22"/>
          <w:szCs w:val="22"/>
        </w:rPr>
      </w:pPr>
      <w:r w:rsidRPr="000055CD">
        <w:rPr>
          <w:rFonts w:ascii="Arial" w:hAnsi="Arial" w:cs="Arial"/>
          <w:sz w:val="22"/>
          <w:szCs w:val="22"/>
        </w:rPr>
        <w:t xml:space="preserve">The design of the container was a process that encompassed several months. This chapter will go through the entire mechanical design process, outlining the key </w:t>
      </w:r>
      <w:r w:rsidR="00137CA9" w:rsidRPr="000055CD">
        <w:rPr>
          <w:rFonts w:ascii="Arial" w:hAnsi="Arial" w:cs="Arial"/>
          <w:sz w:val="22"/>
          <w:szCs w:val="22"/>
        </w:rPr>
        <w:t>aims</w:t>
      </w:r>
      <w:r w:rsidRPr="000055CD">
        <w:rPr>
          <w:rFonts w:ascii="Arial" w:hAnsi="Arial" w:cs="Arial"/>
          <w:sz w:val="22"/>
          <w:szCs w:val="22"/>
        </w:rPr>
        <w:t xml:space="preserve">, </w:t>
      </w:r>
      <w:r w:rsidR="00B820B1" w:rsidRPr="000055CD">
        <w:rPr>
          <w:rFonts w:ascii="Arial" w:hAnsi="Arial" w:cs="Arial"/>
          <w:sz w:val="22"/>
          <w:szCs w:val="22"/>
        </w:rPr>
        <w:t xml:space="preserve">decisions and analysis behind the container design. </w:t>
      </w:r>
    </w:p>
    <w:p w14:paraId="397B36DF" w14:textId="77777777" w:rsidR="00BF59CC" w:rsidRPr="000055CD" w:rsidRDefault="00BF59CC" w:rsidP="006E468C">
      <w:pPr>
        <w:tabs>
          <w:tab w:val="left" w:pos="4035"/>
        </w:tabs>
        <w:rPr>
          <w:rFonts w:ascii="Arial" w:hAnsi="Arial" w:cs="Arial"/>
          <w:sz w:val="22"/>
          <w:szCs w:val="22"/>
        </w:rPr>
      </w:pPr>
    </w:p>
    <w:p w14:paraId="0196E9BE" w14:textId="299D2B45" w:rsidR="00BF59CC" w:rsidRPr="000055CD" w:rsidRDefault="00B820B1" w:rsidP="006E468C">
      <w:pPr>
        <w:tabs>
          <w:tab w:val="left" w:pos="4035"/>
        </w:tabs>
        <w:rPr>
          <w:rFonts w:ascii="Arial" w:hAnsi="Arial" w:cs="Arial"/>
          <w:sz w:val="22"/>
          <w:szCs w:val="22"/>
        </w:rPr>
      </w:pPr>
      <w:r w:rsidRPr="000055CD">
        <w:rPr>
          <w:rFonts w:ascii="Arial" w:hAnsi="Arial" w:cs="Arial"/>
          <w:sz w:val="22"/>
          <w:szCs w:val="22"/>
        </w:rPr>
        <w:t xml:space="preserve">During the mechanical design process, there were two different software’s used: OpenSCAD and SOLIDWORKS. OpenSCAD is an </w:t>
      </w:r>
      <w:proofErr w:type="gramStart"/>
      <w:r w:rsidRPr="000055CD">
        <w:rPr>
          <w:rFonts w:ascii="Arial" w:hAnsi="Arial" w:cs="Arial"/>
          <w:sz w:val="22"/>
          <w:szCs w:val="22"/>
        </w:rPr>
        <w:t>open source</w:t>
      </w:r>
      <w:proofErr w:type="gramEnd"/>
      <w:r w:rsidRPr="000055CD">
        <w:rPr>
          <w:rFonts w:ascii="Arial" w:hAnsi="Arial" w:cs="Arial"/>
          <w:sz w:val="22"/>
          <w:szCs w:val="22"/>
        </w:rPr>
        <w:t xml:space="preserve"> software which is compatible with all major computer operating systems</w:t>
      </w:r>
      <w:r w:rsidR="000D677F" w:rsidRPr="000055CD">
        <w:rPr>
          <w:rFonts w:ascii="Arial" w:hAnsi="Arial" w:cs="Arial"/>
          <w:sz w:val="22"/>
          <w:szCs w:val="22"/>
        </w:rPr>
        <w:t xml:space="preserve">, </w:t>
      </w:r>
      <w:r w:rsidR="000D677F" w:rsidRPr="000055CD">
        <w:rPr>
          <w:rFonts w:ascii="Arial" w:hAnsi="Arial" w:cs="Arial"/>
          <w:b/>
          <w:bCs/>
          <w:sz w:val="22"/>
          <w:szCs w:val="22"/>
        </w:rPr>
        <w:t>reference</w:t>
      </w:r>
      <w:r w:rsidRPr="000055CD">
        <w:rPr>
          <w:rFonts w:ascii="Arial" w:hAnsi="Arial" w:cs="Arial"/>
          <w:sz w:val="22"/>
          <w:szCs w:val="22"/>
        </w:rPr>
        <w:t xml:space="preserve">. </w:t>
      </w:r>
      <w:r w:rsidR="000D677F" w:rsidRPr="000055CD">
        <w:rPr>
          <w:rFonts w:ascii="Arial" w:hAnsi="Arial" w:cs="Arial"/>
          <w:sz w:val="22"/>
          <w:szCs w:val="22"/>
        </w:rPr>
        <w:t>A</w:t>
      </w:r>
      <w:r w:rsidRPr="000055CD">
        <w:rPr>
          <w:rFonts w:ascii="Arial" w:hAnsi="Arial" w:cs="Arial"/>
          <w:sz w:val="22"/>
          <w:szCs w:val="22"/>
        </w:rPr>
        <w:t xml:space="preserve">s mentioned in the introduction, using opensource software is a key tenant of this project as </w:t>
      </w:r>
      <w:r w:rsidR="00BF59CC" w:rsidRPr="000055CD">
        <w:rPr>
          <w:rFonts w:ascii="Arial" w:hAnsi="Arial" w:cs="Arial"/>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Pr="000055CD" w:rsidRDefault="00BF59CC" w:rsidP="006E468C">
      <w:pPr>
        <w:tabs>
          <w:tab w:val="left" w:pos="4035"/>
        </w:tabs>
        <w:rPr>
          <w:rFonts w:ascii="Arial" w:hAnsi="Arial" w:cs="Arial"/>
          <w:sz w:val="22"/>
          <w:szCs w:val="22"/>
        </w:rPr>
      </w:pPr>
    </w:p>
    <w:p w14:paraId="075EBB5C" w14:textId="0BAC9FA4" w:rsidR="00B93F62" w:rsidRPr="000055CD" w:rsidRDefault="00BF59CC" w:rsidP="00B93F62">
      <w:pPr>
        <w:tabs>
          <w:tab w:val="left" w:pos="4035"/>
        </w:tabs>
        <w:rPr>
          <w:rFonts w:ascii="Arial" w:hAnsi="Arial" w:cs="Arial"/>
          <w:sz w:val="22"/>
          <w:szCs w:val="22"/>
        </w:rPr>
      </w:pPr>
      <w:r w:rsidRPr="000055CD">
        <w:rPr>
          <w:rFonts w:ascii="Arial" w:hAnsi="Arial" w:cs="Arial"/>
          <w:sz w:val="22"/>
          <w:szCs w:val="22"/>
        </w:rPr>
        <w:t xml:space="preserve">A key consideration was what processes would be needed for the manufacturing of the container. </w:t>
      </w:r>
      <w:r w:rsidR="00B93F62" w:rsidRPr="000055CD">
        <w:rPr>
          <w:rFonts w:ascii="Arial" w:hAnsi="Arial" w:cs="Arial"/>
          <w:sz w:val="22"/>
          <w:szCs w:val="22"/>
        </w:rPr>
        <w:t>The engineering department has different facilities which could be useful including: a workshop with a CNC machine, multiple different</w:t>
      </w:r>
      <w:r w:rsidR="00D16078" w:rsidRPr="000055CD">
        <w:rPr>
          <w:rFonts w:ascii="Arial" w:hAnsi="Arial" w:cs="Arial"/>
          <w:sz w:val="22"/>
          <w:szCs w:val="22"/>
        </w:rPr>
        <w:t xml:space="preserve"> </w:t>
      </w:r>
      <w:r w:rsidR="00B93F62" w:rsidRPr="000055CD">
        <w:rPr>
          <w:rFonts w:ascii="Arial" w:hAnsi="Arial" w:cs="Arial"/>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Pr="000055CD" w:rsidRDefault="00B93F62" w:rsidP="00B93F62">
      <w:pPr>
        <w:tabs>
          <w:tab w:val="left" w:pos="4035"/>
        </w:tabs>
        <w:rPr>
          <w:rFonts w:ascii="Arial" w:hAnsi="Arial" w:cs="Arial"/>
          <w:sz w:val="22"/>
          <w:szCs w:val="22"/>
        </w:rPr>
      </w:pPr>
    </w:p>
    <w:p w14:paraId="6AF0D3E7" w14:textId="191CA98B" w:rsidR="00D2630D" w:rsidRPr="000055CD" w:rsidRDefault="00D2630D">
      <w:pPr>
        <w:rPr>
          <w:rFonts w:ascii="Arial" w:hAnsi="Arial" w:cs="Arial"/>
          <w:sz w:val="22"/>
          <w:szCs w:val="22"/>
        </w:rPr>
      </w:pPr>
      <w:r w:rsidRPr="000055CD">
        <w:rPr>
          <w:rFonts w:ascii="Arial" w:hAnsi="Arial" w:cs="Arial"/>
          <w:sz w:val="22"/>
          <w:szCs w:val="22"/>
        </w:rPr>
        <w:t>The first stage of the design process was to outline a specification for the testing container. These specifications were drawn from the project brief, the literature review and discussion with</w:t>
      </w:r>
      <w:r w:rsidR="00B93F62" w:rsidRPr="000055CD">
        <w:rPr>
          <w:rFonts w:ascii="Arial" w:hAnsi="Arial" w:cs="Arial"/>
          <w:sz w:val="22"/>
          <w:szCs w:val="22"/>
        </w:rPr>
        <w:t xml:space="preserve"> one of my </w:t>
      </w:r>
      <w:r w:rsidRPr="000055CD">
        <w:rPr>
          <w:rFonts w:ascii="Arial" w:hAnsi="Arial" w:cs="Arial"/>
          <w:sz w:val="22"/>
          <w:szCs w:val="22"/>
        </w:rPr>
        <w:t>super</w:t>
      </w:r>
      <w:r w:rsidR="007854EF" w:rsidRPr="000055CD">
        <w:rPr>
          <w:rFonts w:ascii="Arial" w:hAnsi="Arial" w:cs="Arial"/>
          <w:sz w:val="22"/>
          <w:szCs w:val="22"/>
        </w:rPr>
        <w:t>visor</w:t>
      </w:r>
      <w:r w:rsidR="00B93F62" w:rsidRPr="000055CD">
        <w:rPr>
          <w:rFonts w:ascii="Arial" w:hAnsi="Arial" w:cs="Arial"/>
          <w:sz w:val="22"/>
          <w:szCs w:val="22"/>
        </w:rPr>
        <w:t>s</w:t>
      </w:r>
      <w:r w:rsidR="007854EF" w:rsidRPr="000055CD">
        <w:rPr>
          <w:rFonts w:ascii="Arial" w:hAnsi="Arial" w:cs="Arial"/>
          <w:sz w:val="22"/>
          <w:szCs w:val="22"/>
        </w:rPr>
        <w:t xml:space="preserve"> Professor Moritz Riede. The specification of the design is outlined below:</w:t>
      </w:r>
    </w:p>
    <w:p w14:paraId="5E7956AD" w14:textId="77777777" w:rsidR="009C3F9A" w:rsidRPr="000055CD" w:rsidRDefault="009C3F9A">
      <w:pPr>
        <w:rPr>
          <w:rFonts w:ascii="Arial" w:hAnsi="Arial" w:cs="Arial"/>
          <w:sz w:val="22"/>
          <w:szCs w:val="22"/>
        </w:rPr>
      </w:pPr>
    </w:p>
    <w:p w14:paraId="76128A80" w14:textId="5C1D2B7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able to accommodate a 30 mm x 30 mm substrate provided by AFMD research group</w:t>
      </w:r>
    </w:p>
    <w:p w14:paraId="47921682" w14:textId="2364D82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leakproof to outside air</w:t>
      </w:r>
    </w:p>
    <w:p w14:paraId="45CFF615" w14:textId="2B954F6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allow electrical connections from outside to connect to the substrate for measurements.</w:t>
      </w:r>
    </w:p>
    <w:p w14:paraId="1A135206" w14:textId="5FE2F513"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enable the substrate to be heated to a given temperature*. </w:t>
      </w:r>
    </w:p>
    <w:p w14:paraId="4C835813" w14:textId="13CD3B98"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have a window allowing light to be shone into the box</w:t>
      </w:r>
    </w:p>
    <w:p w14:paraId="4573ECEF" w14:textId="299415F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contain a gas inlet. </w:t>
      </w:r>
    </w:p>
    <w:p w14:paraId="311AC1C0" w14:textId="7BA10745"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should fit into the small glovebox inlet with diameter 150 mm. </w:t>
      </w:r>
    </w:p>
    <w:p w14:paraId="6BA0D0BC" w14:textId="082F73CF" w:rsidR="00B93F62" w:rsidRPr="000055CD" w:rsidRDefault="00B93F62" w:rsidP="00B93F62">
      <w:pPr>
        <w:rPr>
          <w:rFonts w:ascii="Arial" w:hAnsi="Arial" w:cs="Arial"/>
          <w:sz w:val="22"/>
          <w:szCs w:val="22"/>
        </w:rPr>
      </w:pPr>
    </w:p>
    <w:p w14:paraId="1F7A7291" w14:textId="39E5014C" w:rsidR="00EE201F" w:rsidRPr="000055CD" w:rsidRDefault="00EE201F" w:rsidP="00B93F62">
      <w:pPr>
        <w:rPr>
          <w:rFonts w:ascii="Arial" w:hAnsi="Arial" w:cs="Arial"/>
          <w:sz w:val="22"/>
          <w:szCs w:val="22"/>
        </w:rPr>
      </w:pPr>
      <w:r w:rsidRPr="000055CD">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0055CD">
        <w:rPr>
          <w:rFonts w:ascii="Arial" w:hAnsi="Arial" w:cs="Arial"/>
          <w:sz w:val="22"/>
          <w:szCs w:val="22"/>
        </w:rPr>
        <w:t>is</w:t>
      </w:r>
      <w:proofErr w:type="spellEnd"/>
      <w:r w:rsidRPr="000055CD">
        <w:rPr>
          <w:rFonts w:ascii="Arial" w:hAnsi="Arial" w:cs="Arial"/>
          <w:sz w:val="22"/>
          <w:szCs w:val="22"/>
        </w:rPr>
        <w:t xml:space="preserve"> essential for the container to be leakproof, to ensure that the solar cell does not degrade due to atmospheric O2 and water vapour. This would result in flawed results </w:t>
      </w:r>
      <w:r w:rsidR="00B675FD" w:rsidRPr="000055CD">
        <w:rPr>
          <w:rFonts w:ascii="Arial" w:hAnsi="Arial" w:cs="Arial"/>
          <w:sz w:val="22"/>
          <w:szCs w:val="22"/>
        </w:rPr>
        <w:t xml:space="preserve">due to the cell having some </w:t>
      </w:r>
      <w:r w:rsidR="00B675FD" w:rsidRPr="000055CD">
        <w:rPr>
          <w:rFonts w:ascii="Arial" w:hAnsi="Arial" w:cs="Arial"/>
          <w:sz w:val="22"/>
          <w:szCs w:val="22"/>
        </w:rPr>
        <w:lastRenderedPageBreak/>
        <w:t xml:space="preserve">unmeasured degradation before the experiments even begin. Another </w:t>
      </w:r>
      <w:r w:rsidR="00945830" w:rsidRPr="000055CD">
        <w:rPr>
          <w:rFonts w:ascii="Arial" w:hAnsi="Arial" w:cs="Arial"/>
          <w:sz w:val="22"/>
          <w:szCs w:val="22"/>
        </w:rPr>
        <w:t>important</w:t>
      </w:r>
      <w:r w:rsidR="00B675FD" w:rsidRPr="000055CD">
        <w:rPr>
          <w:rFonts w:ascii="Arial" w:hAnsi="Arial" w:cs="Arial"/>
          <w:sz w:val="22"/>
          <w:szCs w:val="22"/>
        </w:rPr>
        <w:t xml:space="preserve"> point in the specification is the ability of the cell to be heated to a given temperature*. This </w:t>
      </w:r>
      <w:r w:rsidR="00945830" w:rsidRPr="000055CD">
        <w:rPr>
          <w:rFonts w:ascii="Arial" w:hAnsi="Arial" w:cs="Arial"/>
          <w:sz w:val="22"/>
          <w:szCs w:val="22"/>
        </w:rPr>
        <w:t xml:space="preserve">functionality is important as its role is to attempt to emulate a lifetime (20 years) of temperature degradation in the space of 3 months. </w:t>
      </w:r>
    </w:p>
    <w:p w14:paraId="216F9A87" w14:textId="5187DF52" w:rsidR="00945830" w:rsidRPr="000055CD" w:rsidRDefault="00945830" w:rsidP="00B93F62">
      <w:pPr>
        <w:rPr>
          <w:rFonts w:ascii="Arial" w:hAnsi="Arial" w:cs="Arial"/>
          <w:sz w:val="22"/>
          <w:szCs w:val="22"/>
        </w:rPr>
      </w:pPr>
    </w:p>
    <w:p w14:paraId="5E154482" w14:textId="77777777" w:rsidR="00761ED2" w:rsidRPr="000055CD" w:rsidRDefault="00350D1A" w:rsidP="00B93F62">
      <w:pPr>
        <w:rPr>
          <w:rFonts w:ascii="Arial" w:hAnsi="Arial" w:cs="Arial"/>
          <w:sz w:val="22"/>
          <w:szCs w:val="22"/>
        </w:rPr>
      </w:pPr>
      <w:r w:rsidRPr="000055CD">
        <w:rPr>
          <w:rFonts w:ascii="Arial" w:hAnsi="Arial" w:cs="Arial"/>
          <w:sz w:val="22"/>
          <w:szCs w:val="22"/>
        </w:rPr>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sidRPr="000055CD">
        <w:rPr>
          <w:rFonts w:ascii="Arial" w:hAnsi="Arial" w:cs="Arial"/>
          <w:sz w:val="22"/>
          <w:szCs w:val="22"/>
        </w:rPr>
        <w:t xml:space="preserve">, using this would vastly reduce the time needed to insert the solar cell into the testing container. </w:t>
      </w:r>
    </w:p>
    <w:p w14:paraId="14F5CD70" w14:textId="77777777" w:rsidR="00761ED2" w:rsidRPr="000055CD" w:rsidRDefault="00761ED2" w:rsidP="00B93F62">
      <w:pPr>
        <w:rPr>
          <w:rFonts w:ascii="Arial" w:hAnsi="Arial" w:cs="Arial"/>
          <w:sz w:val="22"/>
          <w:szCs w:val="22"/>
        </w:rPr>
      </w:pPr>
    </w:p>
    <w:p w14:paraId="648F220E" w14:textId="0868A3DB" w:rsidR="00945830" w:rsidRPr="000055CD" w:rsidRDefault="00761ED2" w:rsidP="00B93F62">
      <w:pPr>
        <w:rPr>
          <w:rFonts w:ascii="Arial" w:hAnsi="Arial" w:cs="Arial"/>
          <w:sz w:val="22"/>
          <w:szCs w:val="22"/>
        </w:rPr>
      </w:pPr>
      <w:r w:rsidRPr="000055CD">
        <w:rPr>
          <w:rFonts w:ascii="Arial" w:hAnsi="Arial" w:cs="Arial"/>
          <w:sz w:val="22"/>
          <w:szCs w:val="22"/>
        </w:rPr>
        <w:t xml:space="preserve">Along with the specification, some further goals were drawn up to provide </w:t>
      </w:r>
      <w:r w:rsidR="00362FF6" w:rsidRPr="000055CD">
        <w:rPr>
          <w:rFonts w:ascii="Arial" w:hAnsi="Arial" w:cs="Arial"/>
          <w:sz w:val="22"/>
          <w:szCs w:val="22"/>
        </w:rPr>
        <w:t>a</w:t>
      </w:r>
      <w:r w:rsidR="00745DB4" w:rsidRPr="000055CD">
        <w:rPr>
          <w:rFonts w:ascii="Arial" w:hAnsi="Arial" w:cs="Arial"/>
          <w:sz w:val="22"/>
          <w:szCs w:val="22"/>
        </w:rPr>
        <w:t xml:space="preserve">ims that </w:t>
      </w:r>
      <w:r w:rsidR="007D5CFD" w:rsidRPr="000055CD">
        <w:rPr>
          <w:rFonts w:ascii="Arial" w:hAnsi="Arial" w:cs="Arial"/>
          <w:sz w:val="22"/>
          <w:szCs w:val="22"/>
        </w:rPr>
        <w:t xml:space="preserve">would provide important functionality but were not essential for the solar cell. These are shown below: </w:t>
      </w:r>
    </w:p>
    <w:p w14:paraId="36006E6D" w14:textId="590D2B20" w:rsidR="002C7840" w:rsidRPr="000055CD" w:rsidRDefault="00C3040C" w:rsidP="002C7840">
      <w:pPr>
        <w:pStyle w:val="ListParagraph"/>
        <w:numPr>
          <w:ilvl w:val="0"/>
          <w:numId w:val="4"/>
        </w:numPr>
        <w:rPr>
          <w:rFonts w:ascii="Arial" w:hAnsi="Arial" w:cs="Arial"/>
          <w:sz w:val="22"/>
          <w:szCs w:val="22"/>
        </w:rPr>
      </w:pPr>
      <w:r w:rsidRPr="000055CD">
        <w:rPr>
          <w:rFonts w:ascii="Arial" w:hAnsi="Arial" w:cs="Arial"/>
          <w:sz w:val="22"/>
          <w:szCs w:val="22"/>
        </w:rPr>
        <w:t>Build</w:t>
      </w:r>
      <w:r w:rsidR="002C7840" w:rsidRPr="000055CD">
        <w:rPr>
          <w:rFonts w:ascii="Arial" w:hAnsi="Arial" w:cs="Arial"/>
          <w:sz w:val="22"/>
          <w:szCs w:val="22"/>
        </w:rPr>
        <w:t xml:space="preserve"> a Python based GUI</w:t>
      </w:r>
      <w:r w:rsidRPr="000055CD">
        <w:rPr>
          <w:rFonts w:ascii="Arial" w:hAnsi="Arial" w:cs="Arial"/>
          <w:sz w:val="22"/>
          <w:szCs w:val="22"/>
        </w:rPr>
        <w:t xml:space="preserve"> (graphical user interface)</w:t>
      </w:r>
      <w:r w:rsidR="002C7840" w:rsidRPr="000055CD">
        <w:rPr>
          <w:rFonts w:ascii="Arial" w:hAnsi="Arial" w:cs="Arial"/>
          <w:sz w:val="22"/>
          <w:szCs w:val="22"/>
        </w:rPr>
        <w:t xml:space="preserve"> to enable programmatic testing of the solar cell</w:t>
      </w:r>
    </w:p>
    <w:p w14:paraId="3162C8A0" w14:textId="0A66D31E" w:rsidR="002C7840" w:rsidRPr="000055CD" w:rsidRDefault="002C7840" w:rsidP="002C7840">
      <w:pPr>
        <w:pStyle w:val="ListParagraph"/>
        <w:numPr>
          <w:ilvl w:val="0"/>
          <w:numId w:val="4"/>
        </w:numPr>
        <w:rPr>
          <w:rFonts w:ascii="Arial" w:hAnsi="Arial" w:cs="Arial"/>
          <w:sz w:val="22"/>
          <w:szCs w:val="22"/>
        </w:rPr>
      </w:pPr>
      <w:r w:rsidRPr="000055CD">
        <w:rPr>
          <w:rFonts w:ascii="Arial" w:hAnsi="Arial" w:cs="Arial"/>
          <w:sz w:val="22"/>
          <w:szCs w:val="22"/>
        </w:rPr>
        <w:t>Enable a programmable atmosphere for the box which should be embedded into the GUI built.</w:t>
      </w:r>
    </w:p>
    <w:p w14:paraId="25BDE8F6" w14:textId="0DEB6EAF" w:rsidR="002C7840" w:rsidRPr="000055CD" w:rsidRDefault="002C7840" w:rsidP="002C7840">
      <w:pPr>
        <w:rPr>
          <w:rFonts w:ascii="Arial" w:hAnsi="Arial" w:cs="Arial"/>
          <w:sz w:val="22"/>
          <w:szCs w:val="22"/>
        </w:rPr>
      </w:pPr>
      <w:r w:rsidRPr="000055CD">
        <w:rPr>
          <w:rFonts w:ascii="Arial" w:hAnsi="Arial" w:cs="Arial"/>
          <w:sz w:val="22"/>
          <w:szCs w:val="22"/>
        </w:rPr>
        <w:t>These goals are important to ensure the ease of use of the box, as well as to reduce the amount of time needed for setting up and running the container. The programmatic testing of the cell</w:t>
      </w:r>
      <w:r w:rsidR="00D16078" w:rsidRPr="000055CD">
        <w:rPr>
          <w:rFonts w:ascii="Arial" w:hAnsi="Arial" w:cs="Arial"/>
          <w:sz w:val="22"/>
          <w:szCs w:val="22"/>
        </w:rPr>
        <w:t>, along with a programable atmosphere</w:t>
      </w:r>
      <w:r w:rsidRPr="000055CD">
        <w:rPr>
          <w:rFonts w:ascii="Arial" w:hAnsi="Arial" w:cs="Arial"/>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Pr="000055CD" w:rsidRDefault="00D16078" w:rsidP="002C7840">
      <w:pPr>
        <w:rPr>
          <w:rFonts w:ascii="Arial" w:hAnsi="Arial" w:cs="Arial"/>
          <w:sz w:val="22"/>
          <w:szCs w:val="22"/>
        </w:rPr>
      </w:pPr>
    </w:p>
    <w:p w14:paraId="55C39F71" w14:textId="4CC885E5" w:rsidR="00D16078" w:rsidRPr="000055CD" w:rsidRDefault="00D16078" w:rsidP="002C7840">
      <w:pPr>
        <w:rPr>
          <w:rFonts w:ascii="Arial" w:hAnsi="Arial" w:cs="Arial"/>
          <w:sz w:val="22"/>
          <w:szCs w:val="22"/>
        </w:rPr>
      </w:pPr>
    </w:p>
    <w:p w14:paraId="43C585D9" w14:textId="77777777" w:rsidR="00D16078" w:rsidRPr="000055CD" w:rsidRDefault="00D16078" w:rsidP="002C7840">
      <w:pPr>
        <w:rPr>
          <w:rFonts w:ascii="Arial" w:hAnsi="Arial" w:cs="Arial"/>
          <w:sz w:val="22"/>
          <w:szCs w:val="22"/>
        </w:rPr>
      </w:pPr>
    </w:p>
    <w:p w14:paraId="67FCDE49" w14:textId="20E0B1A5" w:rsidR="007854EF" w:rsidRPr="000055CD" w:rsidRDefault="007854EF" w:rsidP="007854EF">
      <w:pPr>
        <w:rPr>
          <w:rFonts w:ascii="Arial" w:hAnsi="Arial" w:cs="Arial"/>
          <w:sz w:val="22"/>
          <w:szCs w:val="22"/>
        </w:rPr>
      </w:pPr>
    </w:p>
    <w:p w14:paraId="1061A807" w14:textId="77777777" w:rsidR="00BC4ACD" w:rsidRPr="000055CD" w:rsidRDefault="0095339A" w:rsidP="007854EF">
      <w:pPr>
        <w:rPr>
          <w:rFonts w:ascii="Arial" w:hAnsi="Arial" w:cs="Arial"/>
          <w:sz w:val="22"/>
          <w:szCs w:val="22"/>
        </w:rPr>
      </w:pPr>
      <w:r w:rsidRPr="000055CD">
        <w:rPr>
          <w:rFonts w:ascii="Arial" w:hAnsi="Arial" w:cs="Arial"/>
          <w:sz w:val="22"/>
          <w:szCs w:val="22"/>
        </w:rPr>
        <w:t>This model is supposed to coincide with a smaller module named the Substrate Holder, which is designed to sit within the outer shell, holding the substrate, temperature sensor and heater, shown in figure n.</w:t>
      </w:r>
      <w:r w:rsidR="00522330" w:rsidRPr="000055CD">
        <w:rPr>
          <w:rFonts w:ascii="Arial" w:hAnsi="Arial" w:cs="Arial"/>
          <w:sz w:val="22"/>
          <w:szCs w:val="22"/>
        </w:rPr>
        <w:t xml:space="preserve"> The substrate holder is designed to be a removable component which can be edited to match the substrate provided. During the design process, this module was designed to be 3D printed </w:t>
      </w:r>
      <w:r w:rsidR="00A63420" w:rsidRPr="000055CD">
        <w:rPr>
          <w:rFonts w:ascii="Arial" w:hAnsi="Arial" w:cs="Arial"/>
          <w:sz w:val="22"/>
          <w:szCs w:val="22"/>
        </w:rPr>
        <w:t xml:space="preserve">to ensure low costs and easy </w:t>
      </w:r>
      <w:proofErr w:type="spellStart"/>
      <w:r w:rsidR="00A63420" w:rsidRPr="000055CD">
        <w:rPr>
          <w:rFonts w:ascii="Arial" w:hAnsi="Arial" w:cs="Arial"/>
          <w:sz w:val="22"/>
          <w:szCs w:val="22"/>
        </w:rPr>
        <w:t>modfication</w:t>
      </w:r>
      <w:proofErr w:type="spellEnd"/>
      <w:r w:rsidR="00A63420" w:rsidRPr="000055CD">
        <w:rPr>
          <w:rFonts w:ascii="Arial" w:hAnsi="Arial" w:cs="Arial"/>
          <w:sz w:val="22"/>
          <w:szCs w:val="22"/>
        </w:rPr>
        <w:t xml:space="preserve">. </w:t>
      </w:r>
    </w:p>
    <w:p w14:paraId="45E56923" w14:textId="77777777" w:rsidR="00BC4ACD" w:rsidRPr="000055CD" w:rsidRDefault="00BC4ACD" w:rsidP="007854EF">
      <w:pPr>
        <w:rPr>
          <w:rFonts w:ascii="Arial" w:hAnsi="Arial" w:cs="Arial"/>
          <w:sz w:val="22"/>
          <w:szCs w:val="22"/>
        </w:rPr>
      </w:pPr>
    </w:p>
    <w:p w14:paraId="670BD550" w14:textId="0D77BEF5" w:rsidR="00E50847" w:rsidRPr="000055CD" w:rsidRDefault="00E50847" w:rsidP="007854EF">
      <w:pPr>
        <w:rPr>
          <w:rFonts w:ascii="Arial" w:hAnsi="Arial" w:cs="Arial"/>
          <w:sz w:val="22"/>
          <w:szCs w:val="22"/>
        </w:rPr>
      </w:pPr>
      <w:r w:rsidRPr="000055CD">
        <w:rPr>
          <w:rFonts w:ascii="Arial" w:hAnsi="Arial" w:cs="Arial"/>
          <w:sz w:val="22"/>
          <w:szCs w:val="22"/>
        </w:rPr>
        <w:t xml:space="preserve">This specification provided the structure for the testing container. </w:t>
      </w:r>
      <w:r w:rsidR="009A3761" w:rsidRPr="000055CD">
        <w:rPr>
          <w:rFonts w:ascii="Arial" w:hAnsi="Arial" w:cs="Arial"/>
          <w:sz w:val="22"/>
          <w:szCs w:val="22"/>
        </w:rPr>
        <w:t xml:space="preserve">Using work done in the literature review, it was clear that this type of testing container is unusual for the market, thereby requiring innovative design. I was put in contact with </w:t>
      </w:r>
      <w:r w:rsidR="002F6BD7" w:rsidRPr="000055CD">
        <w:rPr>
          <w:rFonts w:ascii="Arial" w:hAnsi="Arial" w:cs="Arial"/>
          <w:sz w:val="22"/>
          <w:szCs w:val="22"/>
        </w:rPr>
        <w:t xml:space="preserve">Karl-Augustin </w:t>
      </w:r>
      <w:proofErr w:type="spellStart"/>
      <w:r w:rsidR="002F6BD7" w:rsidRPr="000055CD">
        <w:rPr>
          <w:rFonts w:ascii="Arial" w:hAnsi="Arial" w:cs="Arial"/>
          <w:sz w:val="22"/>
          <w:szCs w:val="22"/>
        </w:rPr>
        <w:t>Zaininger</w:t>
      </w:r>
      <w:proofErr w:type="spellEnd"/>
      <w:r w:rsidR="002F6BD7" w:rsidRPr="000055CD">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sidRPr="000055CD">
        <w:rPr>
          <w:rFonts w:ascii="Arial" w:hAnsi="Arial" w:cs="Arial"/>
          <w:sz w:val="22"/>
          <w:szCs w:val="22"/>
        </w:rPr>
        <w:t xml:space="preserve">outer shell of the </w:t>
      </w:r>
      <w:r w:rsidR="002F6BD7" w:rsidRPr="000055CD">
        <w:rPr>
          <w:rFonts w:ascii="Arial" w:hAnsi="Arial" w:cs="Arial"/>
          <w:sz w:val="22"/>
          <w:szCs w:val="22"/>
        </w:rPr>
        <w:t>design shown in figure (n)</w:t>
      </w:r>
      <w:r w:rsidR="00027B73" w:rsidRPr="000055CD">
        <w:rPr>
          <w:rFonts w:ascii="Arial" w:hAnsi="Arial" w:cs="Arial"/>
          <w:sz w:val="22"/>
          <w:szCs w:val="22"/>
        </w:rPr>
        <w:t xml:space="preserve">. </w:t>
      </w:r>
    </w:p>
    <w:p w14:paraId="1544B720" w14:textId="08320BF0" w:rsidR="009C0C46" w:rsidRPr="000055CD" w:rsidRDefault="009C0C46" w:rsidP="007854EF">
      <w:pPr>
        <w:rPr>
          <w:rFonts w:ascii="Arial" w:hAnsi="Arial" w:cs="Arial"/>
          <w:sz w:val="22"/>
          <w:szCs w:val="22"/>
        </w:rPr>
      </w:pPr>
    </w:p>
    <w:p w14:paraId="0F819101" w14:textId="4E572D8B" w:rsidR="0044146D" w:rsidRPr="000055CD" w:rsidRDefault="009C0C46" w:rsidP="007854EF">
      <w:pPr>
        <w:rPr>
          <w:rFonts w:ascii="Arial" w:hAnsi="Arial" w:cs="Arial"/>
          <w:sz w:val="22"/>
          <w:szCs w:val="22"/>
        </w:rPr>
      </w:pPr>
      <w:r w:rsidRPr="000055CD">
        <w:rPr>
          <w:rFonts w:ascii="Arial" w:hAnsi="Arial" w:cs="Arial"/>
          <w:sz w:val="22"/>
          <w:szCs w:val="22"/>
        </w:rPr>
        <w:t>This model was 3D printed to provide a physical representation</w:t>
      </w:r>
      <w:r w:rsidR="0044146D" w:rsidRPr="000055CD">
        <w:rPr>
          <w:rFonts w:ascii="Arial" w:hAnsi="Arial" w:cs="Arial"/>
          <w:sz w:val="22"/>
          <w:szCs w:val="22"/>
        </w:rPr>
        <w:t xml:space="preserve"> (with a photo shown in figure (n))</w:t>
      </w:r>
      <w:r w:rsidRPr="000055CD">
        <w:rPr>
          <w:rFonts w:ascii="Arial" w:hAnsi="Arial" w:cs="Arial"/>
          <w:sz w:val="22"/>
          <w:szCs w:val="22"/>
        </w:rPr>
        <w:t xml:space="preserve">, where it </w:t>
      </w:r>
      <w:r w:rsidR="0044146D" w:rsidRPr="000055CD">
        <w:rPr>
          <w:rFonts w:ascii="Arial" w:hAnsi="Arial" w:cs="Arial"/>
          <w:sz w:val="22"/>
          <w:szCs w:val="22"/>
        </w:rPr>
        <w:t>became</w:t>
      </w:r>
      <w:r w:rsidRPr="000055CD">
        <w:rPr>
          <w:rFonts w:ascii="Arial" w:hAnsi="Arial" w:cs="Arial"/>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sidRPr="000055CD">
        <w:rPr>
          <w:rFonts w:ascii="Arial" w:hAnsi="Arial" w:cs="Arial"/>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sidRPr="000055CD">
        <w:rPr>
          <w:rFonts w:ascii="Arial" w:hAnsi="Arial" w:cs="Arial"/>
          <w:sz w:val="22"/>
          <w:szCs w:val="22"/>
        </w:rPr>
        <w:t xml:space="preserve"> (modularity)</w:t>
      </w:r>
      <w:r w:rsidR="0044146D" w:rsidRPr="000055CD">
        <w:rPr>
          <w:rFonts w:ascii="Arial" w:hAnsi="Arial" w:cs="Arial"/>
          <w:sz w:val="22"/>
          <w:szCs w:val="22"/>
        </w:rPr>
        <w:t xml:space="preserve"> </w:t>
      </w:r>
      <w:r w:rsidR="00476B82" w:rsidRPr="000055CD">
        <w:rPr>
          <w:rFonts w:ascii="Arial" w:hAnsi="Arial" w:cs="Arial"/>
          <w:sz w:val="22"/>
          <w:szCs w:val="22"/>
        </w:rPr>
        <w:t>which would be a problem when thinking of using this set up on different substrate layouts.</w:t>
      </w:r>
    </w:p>
    <w:p w14:paraId="017AFC7A" w14:textId="663472AA" w:rsidR="00476B82" w:rsidRPr="000055CD" w:rsidRDefault="00476B82" w:rsidP="007854EF">
      <w:pPr>
        <w:rPr>
          <w:rFonts w:ascii="Arial" w:hAnsi="Arial" w:cs="Arial"/>
          <w:sz w:val="22"/>
          <w:szCs w:val="22"/>
        </w:rPr>
      </w:pPr>
    </w:p>
    <w:p w14:paraId="08FC79F7" w14:textId="52DC48FB" w:rsidR="001527DE" w:rsidRPr="000055CD" w:rsidRDefault="005305E3" w:rsidP="007854EF">
      <w:pPr>
        <w:rPr>
          <w:rFonts w:ascii="Arial" w:hAnsi="Arial" w:cs="Arial"/>
          <w:sz w:val="22"/>
          <w:szCs w:val="22"/>
        </w:rPr>
      </w:pPr>
      <w:r w:rsidRPr="000055CD">
        <w:rPr>
          <w:rFonts w:ascii="Arial" w:hAnsi="Arial" w:cs="Arial"/>
          <w:sz w:val="22"/>
          <w:szCs w:val="22"/>
        </w:rPr>
        <w:t xml:space="preserve">These problems caused a redesign of the container, resulting in the model shown in figure (n). The </w:t>
      </w:r>
      <w:r w:rsidR="00055743" w:rsidRPr="000055CD">
        <w:rPr>
          <w:rFonts w:ascii="Arial" w:hAnsi="Arial" w:cs="Arial"/>
          <w:sz w:val="22"/>
          <w:szCs w:val="22"/>
        </w:rPr>
        <w:t>Outer Shell</w:t>
      </w:r>
      <w:r w:rsidRPr="000055CD">
        <w:rPr>
          <w:rFonts w:ascii="Arial" w:hAnsi="Arial" w:cs="Arial"/>
          <w:sz w:val="22"/>
          <w:szCs w:val="22"/>
        </w:rPr>
        <w:t xml:space="preserve"> is larger in this</w:t>
      </w:r>
      <w:r w:rsidR="00055743" w:rsidRPr="000055CD">
        <w:rPr>
          <w:rFonts w:ascii="Arial" w:hAnsi="Arial" w:cs="Arial"/>
          <w:sz w:val="22"/>
          <w:szCs w:val="22"/>
        </w:rPr>
        <w:t xml:space="preserve"> model</w:t>
      </w:r>
      <w:r w:rsidRPr="000055CD">
        <w:rPr>
          <w:rFonts w:ascii="Arial" w:hAnsi="Arial" w:cs="Arial"/>
          <w:sz w:val="22"/>
          <w:szCs w:val="22"/>
        </w:rPr>
        <w:t xml:space="preserve"> with dimensions 100 mm* 110 mm* 77 mm, with a wall thickness 16 mm, resulting in more space within the container. </w:t>
      </w:r>
      <w:r w:rsidR="002E6878" w:rsidRPr="000055CD">
        <w:rPr>
          <w:rFonts w:ascii="Arial" w:hAnsi="Arial" w:cs="Arial"/>
          <w:sz w:val="22"/>
          <w:szCs w:val="22"/>
        </w:rPr>
        <w:t>Additionally</w:t>
      </w:r>
      <w:r w:rsidR="00055743" w:rsidRPr="000055CD">
        <w:rPr>
          <w:rFonts w:ascii="Arial" w:hAnsi="Arial" w:cs="Arial"/>
          <w:sz w:val="22"/>
          <w:szCs w:val="22"/>
        </w:rPr>
        <w:t xml:space="preserve">, </w:t>
      </w:r>
      <w:r w:rsidR="002E6878" w:rsidRPr="000055CD">
        <w:rPr>
          <w:rFonts w:ascii="Arial" w:hAnsi="Arial" w:cs="Arial"/>
          <w:sz w:val="22"/>
          <w:szCs w:val="22"/>
        </w:rPr>
        <w:t>there was a rethink of the sealing method, to eliminate the need of directly screwing onto glass, risking a break, therefore a lid was constructed for the substrate holder</w:t>
      </w:r>
      <w:r w:rsidR="00D1502D" w:rsidRPr="000055CD">
        <w:rPr>
          <w:rFonts w:ascii="Arial" w:hAnsi="Arial" w:cs="Arial"/>
          <w:sz w:val="22"/>
          <w:szCs w:val="22"/>
        </w:rPr>
        <w:t xml:space="preserve">, which would cause the glass window to be sandwiched between 2 </w:t>
      </w:r>
      <w:r w:rsidR="001527DE" w:rsidRPr="000055CD">
        <w:rPr>
          <w:rFonts w:ascii="Arial" w:hAnsi="Arial" w:cs="Arial"/>
          <w:sz w:val="22"/>
          <w:szCs w:val="22"/>
        </w:rPr>
        <w:t>O-rings</w:t>
      </w:r>
      <w:r w:rsidR="00D1502D" w:rsidRPr="000055CD">
        <w:rPr>
          <w:rFonts w:ascii="Arial" w:hAnsi="Arial" w:cs="Arial"/>
          <w:sz w:val="22"/>
          <w:szCs w:val="22"/>
        </w:rPr>
        <w:t xml:space="preserve"> creating an </w:t>
      </w:r>
      <w:r w:rsidR="001527DE" w:rsidRPr="000055CD">
        <w:rPr>
          <w:rFonts w:ascii="Arial" w:hAnsi="Arial" w:cs="Arial"/>
          <w:sz w:val="22"/>
          <w:szCs w:val="22"/>
        </w:rPr>
        <w:t>airtight</w:t>
      </w:r>
      <w:r w:rsidR="00D1502D" w:rsidRPr="000055CD">
        <w:rPr>
          <w:rFonts w:ascii="Arial" w:hAnsi="Arial" w:cs="Arial"/>
          <w:sz w:val="22"/>
          <w:szCs w:val="22"/>
        </w:rPr>
        <w:t xml:space="preserve"> seal.</w:t>
      </w:r>
      <w:r w:rsidR="001C201B" w:rsidRPr="000055CD">
        <w:rPr>
          <w:rFonts w:ascii="Arial" w:hAnsi="Arial" w:cs="Arial"/>
          <w:sz w:val="22"/>
          <w:szCs w:val="22"/>
        </w:rPr>
        <w:t xml:space="preserve"> The changes to the outer shell can be seen in Figure.  </w:t>
      </w:r>
    </w:p>
    <w:p w14:paraId="1AB85E14" w14:textId="77777777" w:rsidR="001527DE" w:rsidRPr="000055CD" w:rsidRDefault="001527DE" w:rsidP="007854EF">
      <w:pPr>
        <w:rPr>
          <w:rFonts w:ascii="Arial" w:hAnsi="Arial" w:cs="Arial"/>
          <w:sz w:val="22"/>
          <w:szCs w:val="22"/>
        </w:rPr>
      </w:pPr>
    </w:p>
    <w:p w14:paraId="644AE3DC" w14:textId="58DFBF3D" w:rsidR="00055743" w:rsidRPr="000055CD" w:rsidRDefault="005305E3" w:rsidP="007854EF">
      <w:pPr>
        <w:rPr>
          <w:rFonts w:ascii="Arial" w:hAnsi="Arial" w:cs="Arial"/>
          <w:sz w:val="22"/>
          <w:szCs w:val="22"/>
        </w:rPr>
      </w:pPr>
      <w:r w:rsidRPr="000055CD">
        <w:rPr>
          <w:rFonts w:ascii="Arial" w:hAnsi="Arial" w:cs="Arial"/>
          <w:sz w:val="22"/>
          <w:szCs w:val="22"/>
        </w:rPr>
        <w:lastRenderedPageBreak/>
        <w:t xml:space="preserve">The substrate holder was also modified with the intention of being unique to this particular substrate layout resulting in a more detailed design. The substrate layout was provided to me by Dr. Grey </w:t>
      </w:r>
      <w:proofErr w:type="spellStart"/>
      <w:r w:rsidRPr="000055CD">
        <w:rPr>
          <w:rFonts w:ascii="Arial" w:hAnsi="Arial" w:cs="Arial"/>
          <w:sz w:val="22"/>
          <w:szCs w:val="22"/>
        </w:rPr>
        <w:t>Christophoro</w:t>
      </w:r>
      <w:proofErr w:type="spellEnd"/>
      <w:r w:rsidRPr="000055CD">
        <w:rPr>
          <w:rFonts w:ascii="Arial" w:hAnsi="Arial" w:cs="Arial"/>
          <w:sz w:val="22"/>
          <w:szCs w:val="22"/>
        </w:rPr>
        <w:t xml:space="preserve">, a researcher working in the Physics department, and can be seen in figure (n). </w:t>
      </w:r>
    </w:p>
    <w:p w14:paraId="326556E5" w14:textId="77777777" w:rsidR="00055743" w:rsidRPr="000055CD" w:rsidRDefault="00055743" w:rsidP="007854EF">
      <w:pPr>
        <w:rPr>
          <w:rFonts w:ascii="Arial" w:hAnsi="Arial" w:cs="Arial"/>
          <w:sz w:val="22"/>
          <w:szCs w:val="22"/>
        </w:rPr>
      </w:pPr>
    </w:p>
    <w:p w14:paraId="35BCC4F3" w14:textId="61CA1550" w:rsidR="008C357D" w:rsidRPr="000055CD" w:rsidRDefault="005305E3" w:rsidP="007854EF">
      <w:pPr>
        <w:rPr>
          <w:rFonts w:ascii="Arial" w:hAnsi="Arial" w:cs="Arial"/>
          <w:sz w:val="22"/>
          <w:szCs w:val="22"/>
        </w:rPr>
      </w:pPr>
      <w:r w:rsidRPr="000055CD">
        <w:rPr>
          <w:rFonts w:ascii="Arial" w:hAnsi="Arial" w:cs="Arial"/>
          <w:sz w:val="22"/>
          <w:szCs w:val="22"/>
        </w:rPr>
        <w:t xml:space="preserve">As shown </w:t>
      </w:r>
      <w:r w:rsidR="00F84D48" w:rsidRPr="000055CD">
        <w:rPr>
          <w:rFonts w:ascii="Arial" w:hAnsi="Arial" w:cs="Arial"/>
          <w:sz w:val="22"/>
          <w:szCs w:val="22"/>
        </w:rPr>
        <w:t xml:space="preserve">in </w:t>
      </w:r>
      <w:r w:rsidRPr="000055CD">
        <w:rPr>
          <w:rFonts w:ascii="Arial" w:hAnsi="Arial" w:cs="Arial"/>
          <w:sz w:val="22"/>
          <w:szCs w:val="22"/>
        </w:rPr>
        <w:t xml:space="preserve">figure (n) the substrate has x contact points and y cells, meaning that the substrate holder </w:t>
      </w:r>
      <w:r w:rsidR="00055743" w:rsidRPr="000055CD">
        <w:rPr>
          <w:rFonts w:ascii="Arial" w:hAnsi="Arial" w:cs="Arial"/>
          <w:sz w:val="22"/>
          <w:szCs w:val="22"/>
        </w:rPr>
        <w:t>needs to provide a method to cleanly contact the contact points,</w:t>
      </w:r>
      <w:r w:rsidRPr="000055CD">
        <w:rPr>
          <w:rFonts w:ascii="Arial" w:hAnsi="Arial" w:cs="Arial"/>
          <w:sz w:val="22"/>
          <w:szCs w:val="22"/>
        </w:rPr>
        <w:t xml:space="preserve"> without hindering the flow of air around the cell, or </w:t>
      </w:r>
      <w:r w:rsidR="00055743" w:rsidRPr="000055CD">
        <w:rPr>
          <w:rFonts w:ascii="Arial" w:hAnsi="Arial" w:cs="Arial"/>
          <w:sz w:val="22"/>
          <w:szCs w:val="22"/>
        </w:rPr>
        <w:t>blocking the</w:t>
      </w:r>
      <w:r w:rsidRPr="000055CD">
        <w:rPr>
          <w:rFonts w:ascii="Arial" w:hAnsi="Arial" w:cs="Arial"/>
          <w:sz w:val="22"/>
          <w:szCs w:val="22"/>
        </w:rPr>
        <w:t xml:space="preserve"> light incident on the cell surface. The solution was to develop </w:t>
      </w:r>
      <w:r w:rsidR="00055743" w:rsidRPr="000055CD">
        <w:rPr>
          <w:rFonts w:ascii="Arial" w:hAnsi="Arial" w:cs="Arial"/>
          <w:sz w:val="22"/>
          <w:szCs w:val="22"/>
        </w:rPr>
        <w:t>a</w:t>
      </w:r>
      <w:r w:rsidRPr="000055CD">
        <w:rPr>
          <w:rFonts w:ascii="Arial" w:hAnsi="Arial" w:cs="Arial"/>
          <w:sz w:val="22"/>
          <w:szCs w:val="22"/>
        </w:rPr>
        <w:t xml:space="preserve"> small lid which would be screwed into the substrate holder</w:t>
      </w:r>
      <w:r w:rsidR="008C06B5" w:rsidRPr="000055CD">
        <w:rPr>
          <w:rFonts w:ascii="Arial" w:hAnsi="Arial" w:cs="Arial"/>
          <w:sz w:val="22"/>
          <w:szCs w:val="22"/>
        </w:rPr>
        <w:t>, thereby providing downward pressure onto the substrate to ensure clean contacts with the pins</w:t>
      </w:r>
      <w:r w:rsidRPr="000055CD">
        <w:rPr>
          <w:rFonts w:ascii="Arial" w:hAnsi="Arial" w:cs="Arial"/>
          <w:sz w:val="22"/>
          <w:szCs w:val="22"/>
        </w:rPr>
        <w:t xml:space="preserve">. This lid was designed so that the outline did not block any light being incident on the cells. The </w:t>
      </w:r>
      <w:r w:rsidR="00E829D7" w:rsidRPr="000055CD">
        <w:rPr>
          <w:rFonts w:ascii="Arial" w:hAnsi="Arial" w:cs="Arial"/>
          <w:sz w:val="22"/>
          <w:szCs w:val="22"/>
        </w:rPr>
        <w:t xml:space="preserve">lid </w:t>
      </w:r>
      <w:r w:rsidRPr="000055CD">
        <w:rPr>
          <w:rFonts w:ascii="Arial" w:hAnsi="Arial" w:cs="Arial"/>
          <w:sz w:val="22"/>
          <w:szCs w:val="22"/>
        </w:rPr>
        <w:t xml:space="preserve">can be seen </w:t>
      </w:r>
      <w:r w:rsidR="00E829D7" w:rsidRPr="000055CD">
        <w:rPr>
          <w:rFonts w:ascii="Arial" w:hAnsi="Arial" w:cs="Arial"/>
          <w:sz w:val="22"/>
          <w:szCs w:val="22"/>
        </w:rPr>
        <w:t>on top of the subs</w:t>
      </w:r>
      <w:r w:rsidR="00795F6B" w:rsidRPr="000055CD">
        <w:rPr>
          <w:rFonts w:ascii="Arial" w:hAnsi="Arial" w:cs="Arial"/>
          <w:sz w:val="22"/>
          <w:szCs w:val="22"/>
        </w:rPr>
        <w:t>t</w:t>
      </w:r>
      <w:r w:rsidR="00E829D7" w:rsidRPr="000055CD">
        <w:rPr>
          <w:rFonts w:ascii="Arial" w:hAnsi="Arial" w:cs="Arial"/>
          <w:sz w:val="22"/>
          <w:szCs w:val="22"/>
        </w:rPr>
        <w:t>rate holder in</w:t>
      </w:r>
      <w:r w:rsidRPr="000055CD">
        <w:rPr>
          <w:rFonts w:ascii="Arial" w:hAnsi="Arial" w:cs="Arial"/>
          <w:sz w:val="22"/>
          <w:szCs w:val="22"/>
        </w:rPr>
        <w:t xml:space="preserve"> </w:t>
      </w:r>
      <w:r w:rsidR="004D0C4A" w:rsidRPr="000055CD">
        <w:rPr>
          <w:rFonts w:ascii="Arial" w:hAnsi="Arial" w:cs="Arial"/>
          <w:sz w:val="22"/>
          <w:szCs w:val="22"/>
        </w:rPr>
        <w:t>F</w:t>
      </w:r>
      <w:r w:rsidRPr="000055CD">
        <w:rPr>
          <w:rFonts w:ascii="Arial" w:hAnsi="Arial" w:cs="Arial"/>
          <w:sz w:val="22"/>
          <w:szCs w:val="22"/>
        </w:rPr>
        <w:t>igure n</w:t>
      </w:r>
      <w:r w:rsidR="00177DF6" w:rsidRPr="000055CD">
        <w:rPr>
          <w:rFonts w:ascii="Arial" w:hAnsi="Arial" w:cs="Arial"/>
          <w:sz w:val="22"/>
          <w:szCs w:val="22"/>
        </w:rPr>
        <w:t>.</w:t>
      </w:r>
    </w:p>
    <w:p w14:paraId="4DE39ED1" w14:textId="30508D92" w:rsidR="00055743" w:rsidRPr="000055CD" w:rsidRDefault="00055743" w:rsidP="007854EF">
      <w:pPr>
        <w:rPr>
          <w:rFonts w:ascii="Arial" w:hAnsi="Arial" w:cs="Arial"/>
          <w:sz w:val="22"/>
          <w:szCs w:val="22"/>
        </w:rPr>
      </w:pPr>
    </w:p>
    <w:p w14:paraId="15550FF2" w14:textId="550F6027" w:rsidR="008C357D" w:rsidRPr="000055CD" w:rsidRDefault="008C357D" w:rsidP="007854EF">
      <w:pPr>
        <w:rPr>
          <w:rFonts w:ascii="Arial" w:hAnsi="Arial" w:cs="Arial"/>
          <w:sz w:val="22"/>
          <w:szCs w:val="22"/>
        </w:rPr>
      </w:pPr>
      <w:r w:rsidRPr="000055CD">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sidRPr="000055CD">
        <w:rPr>
          <w:rFonts w:ascii="Arial" w:hAnsi="Arial" w:cs="Arial"/>
          <w:sz w:val="22"/>
          <w:szCs w:val="22"/>
        </w:rPr>
        <w:t xml:space="preserve">easily connect up the solar cell with the monitoring device. This process required more time than planned </w:t>
      </w:r>
      <w:r w:rsidR="00810BC5" w:rsidRPr="000055CD">
        <w:rPr>
          <w:rFonts w:ascii="Arial" w:hAnsi="Arial" w:cs="Arial"/>
          <w:sz w:val="22"/>
          <w:szCs w:val="22"/>
        </w:rPr>
        <w:t>as it was surprisingly difficult to come up with a viable idea</w:t>
      </w:r>
      <w:r w:rsidR="003904AD" w:rsidRPr="000055CD">
        <w:rPr>
          <w:rFonts w:ascii="Arial" w:hAnsi="Arial" w:cs="Arial"/>
          <w:sz w:val="22"/>
          <w:szCs w:val="22"/>
        </w:rPr>
        <w:t xml:space="preserve">. </w:t>
      </w:r>
      <w:r w:rsidR="00810BC5" w:rsidRPr="000055CD">
        <w:rPr>
          <w:rFonts w:ascii="Arial" w:hAnsi="Arial" w:cs="Arial"/>
          <w:sz w:val="22"/>
          <w:szCs w:val="22"/>
        </w:rPr>
        <w:t>However, c</w:t>
      </w:r>
      <w:r w:rsidR="003904AD" w:rsidRPr="000055CD">
        <w:rPr>
          <w:rFonts w:ascii="Arial" w:hAnsi="Arial" w:cs="Arial"/>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sidRPr="000055CD">
        <w:rPr>
          <w:rFonts w:ascii="Arial" w:hAnsi="Arial" w:cs="Arial"/>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Pr="000055CD" w:rsidRDefault="00810BC5" w:rsidP="007854EF">
      <w:pPr>
        <w:rPr>
          <w:rFonts w:ascii="Arial" w:hAnsi="Arial" w:cs="Arial"/>
          <w:sz w:val="22"/>
          <w:szCs w:val="22"/>
        </w:rPr>
      </w:pPr>
    </w:p>
    <w:p w14:paraId="33FF9FF6" w14:textId="4EF1B087" w:rsidR="00810BC5" w:rsidRPr="000055CD" w:rsidRDefault="00810BC5" w:rsidP="007854EF">
      <w:pPr>
        <w:rPr>
          <w:rFonts w:ascii="Arial" w:hAnsi="Arial" w:cs="Arial"/>
          <w:sz w:val="22"/>
          <w:szCs w:val="22"/>
        </w:rPr>
      </w:pPr>
      <w:r w:rsidRPr="000055CD">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sidRPr="000055CD">
        <w:rPr>
          <w:rFonts w:ascii="Arial" w:hAnsi="Arial" w:cs="Arial"/>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sidRPr="000055CD">
        <w:rPr>
          <w:rFonts w:ascii="Arial" w:hAnsi="Arial" w:cs="Arial"/>
          <w:sz w:val="22"/>
          <w:szCs w:val="22"/>
        </w:rPr>
        <w:t>These changes are labelled in figure n</w:t>
      </w:r>
    </w:p>
    <w:p w14:paraId="290E1B23" w14:textId="1D33DD5E" w:rsidR="00795F6B" w:rsidRPr="000055CD" w:rsidRDefault="00795F6B" w:rsidP="007854EF">
      <w:pPr>
        <w:rPr>
          <w:rFonts w:ascii="Arial" w:hAnsi="Arial" w:cs="Arial"/>
          <w:sz w:val="22"/>
          <w:szCs w:val="22"/>
        </w:rPr>
      </w:pPr>
    </w:p>
    <w:p w14:paraId="69C015D8" w14:textId="5F40838A" w:rsidR="00795F6B" w:rsidRPr="000055CD" w:rsidRDefault="00795F6B" w:rsidP="007854EF">
      <w:pPr>
        <w:rPr>
          <w:rFonts w:ascii="Arial" w:hAnsi="Arial" w:cs="Arial"/>
          <w:sz w:val="22"/>
          <w:szCs w:val="22"/>
        </w:rPr>
      </w:pPr>
      <w:r w:rsidRPr="000055CD">
        <w:rPr>
          <w:rFonts w:ascii="Arial" w:hAnsi="Arial" w:cs="Arial"/>
          <w:sz w:val="22"/>
          <w:szCs w:val="22"/>
        </w:rPr>
        <w:t>New section</w:t>
      </w:r>
    </w:p>
    <w:p w14:paraId="49033035" w14:textId="1A5D2A63" w:rsidR="00795F6B" w:rsidRPr="000055CD" w:rsidRDefault="00795F6B" w:rsidP="007854EF">
      <w:pPr>
        <w:rPr>
          <w:rFonts w:ascii="Arial" w:hAnsi="Arial" w:cs="Arial"/>
          <w:sz w:val="22"/>
          <w:szCs w:val="22"/>
        </w:rPr>
      </w:pPr>
    </w:p>
    <w:p w14:paraId="011C5D01" w14:textId="77777777" w:rsidR="00795F6B" w:rsidRPr="000055CD" w:rsidRDefault="00795F6B" w:rsidP="007854EF">
      <w:pPr>
        <w:rPr>
          <w:rFonts w:ascii="Arial" w:hAnsi="Arial" w:cs="Arial"/>
          <w:sz w:val="22"/>
          <w:szCs w:val="22"/>
        </w:rPr>
      </w:pPr>
      <w:r w:rsidRPr="000055CD">
        <w:rPr>
          <w:rFonts w:ascii="Arial" w:hAnsi="Arial" w:cs="Arial"/>
          <w:sz w:val="22"/>
          <w:szCs w:val="22"/>
        </w:rPr>
        <w:t>Before the designs moved to manufacturing there needed to be further decisions to be made. Firstly, material selection. An important aspect of the container is its ability to withstand degradation for over 40 long period tests (40* 1000</w:t>
      </w:r>
      <w:proofErr w:type="gramStart"/>
      <w:r w:rsidRPr="000055CD">
        <w:rPr>
          <w:rFonts w:ascii="Arial" w:hAnsi="Arial" w:cs="Arial"/>
          <w:sz w:val="22"/>
          <w:szCs w:val="22"/>
        </w:rPr>
        <w:t>h  ~</w:t>
      </w:r>
      <w:proofErr w:type="gramEnd"/>
      <w:r w:rsidRPr="000055CD">
        <w:rPr>
          <w:rFonts w:ascii="Arial" w:hAnsi="Arial" w:cs="Arial"/>
          <w:sz w:val="22"/>
          <w:szCs w:val="22"/>
        </w:rPr>
        <w:t xml:space="preserve">= 5 years). This means the material of the outer shell needs to corrosion resistant, to prevent chemical degradation, robust, to prevent damage due to wear and tear as well as relatively lightweight to insure ease of use for everyone. There are a few materials which were considered: Steel, Aluminium, ABS (Acrylonitrile Butadiene Styrene)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Pr="000055CD" w:rsidRDefault="00795F6B" w:rsidP="007854EF">
      <w:pPr>
        <w:rPr>
          <w:rFonts w:ascii="Arial" w:hAnsi="Arial" w:cs="Arial"/>
          <w:sz w:val="22"/>
          <w:szCs w:val="22"/>
        </w:rPr>
      </w:pPr>
    </w:p>
    <w:p w14:paraId="5224416A" w14:textId="6639E72A" w:rsidR="00795F6B" w:rsidRPr="000055CD" w:rsidRDefault="00795F6B" w:rsidP="007854EF">
      <w:pPr>
        <w:rPr>
          <w:rFonts w:ascii="Arial" w:hAnsi="Arial" w:cs="Arial"/>
          <w:sz w:val="22"/>
          <w:szCs w:val="22"/>
        </w:rPr>
      </w:pPr>
      <w:r w:rsidRPr="000055CD">
        <w:rPr>
          <w:rFonts w:ascii="Arial" w:hAnsi="Arial" w:cs="Arial"/>
          <w:sz w:val="22"/>
          <w:szCs w:val="22"/>
        </w:rPr>
        <w:t xml:space="preserve">The next step was to define what aluminium alloy to use, however, wen consulting the workshop,  </w:t>
      </w:r>
    </w:p>
    <w:p w14:paraId="7B9ADCFA" w14:textId="77777777" w:rsidR="00E829D7" w:rsidRPr="000055CD" w:rsidRDefault="00E829D7" w:rsidP="007854EF">
      <w:pPr>
        <w:rPr>
          <w:rFonts w:ascii="Arial" w:hAnsi="Arial" w:cs="Arial"/>
          <w:sz w:val="22"/>
          <w:szCs w:val="22"/>
        </w:rPr>
      </w:pPr>
    </w:p>
    <w:p w14:paraId="3C1CCE80" w14:textId="382AC9CF" w:rsidR="00666CC8" w:rsidRPr="000055CD" w:rsidRDefault="00666CC8" w:rsidP="007854EF">
      <w:pPr>
        <w:rPr>
          <w:rFonts w:ascii="Arial" w:hAnsi="Arial" w:cs="Arial"/>
          <w:sz w:val="22"/>
          <w:szCs w:val="22"/>
        </w:rPr>
      </w:pPr>
    </w:p>
    <w:p w14:paraId="5C8CE4B6" w14:textId="338DCFA1" w:rsidR="00666CC8" w:rsidRPr="000055CD" w:rsidRDefault="00666CC8" w:rsidP="007854EF">
      <w:pPr>
        <w:rPr>
          <w:rFonts w:ascii="Arial" w:hAnsi="Arial" w:cs="Arial"/>
          <w:sz w:val="22"/>
          <w:szCs w:val="22"/>
        </w:rPr>
      </w:pPr>
    </w:p>
    <w:p w14:paraId="6263266F" w14:textId="10C64D17" w:rsidR="00D07EC2" w:rsidRPr="000055CD" w:rsidRDefault="00D07EC2" w:rsidP="007854EF">
      <w:pPr>
        <w:rPr>
          <w:rFonts w:ascii="Arial" w:hAnsi="Arial" w:cs="Arial"/>
          <w:sz w:val="22"/>
          <w:szCs w:val="22"/>
        </w:rPr>
      </w:pPr>
    </w:p>
    <w:p w14:paraId="2D3BB654" w14:textId="77777777" w:rsidR="00D07EC2" w:rsidRPr="000055CD" w:rsidRDefault="00D07EC2" w:rsidP="007854EF">
      <w:pPr>
        <w:rPr>
          <w:rFonts w:ascii="Arial" w:hAnsi="Arial" w:cs="Arial"/>
          <w:sz w:val="22"/>
          <w:szCs w:val="22"/>
        </w:rPr>
      </w:pPr>
    </w:p>
    <w:p w14:paraId="527FD0FB" w14:textId="37677640" w:rsidR="0019075D" w:rsidRPr="000055CD" w:rsidRDefault="0019075D" w:rsidP="007854EF">
      <w:pPr>
        <w:rPr>
          <w:rFonts w:ascii="Arial" w:hAnsi="Arial" w:cs="Arial"/>
          <w:sz w:val="22"/>
          <w:szCs w:val="22"/>
        </w:rPr>
      </w:pPr>
    </w:p>
    <w:p w14:paraId="1730364A" w14:textId="77777777" w:rsidR="009C0C46" w:rsidRPr="000055CD" w:rsidRDefault="009C0C46" w:rsidP="007854EF">
      <w:pPr>
        <w:rPr>
          <w:rFonts w:ascii="Arial" w:hAnsi="Arial" w:cs="Arial"/>
          <w:sz w:val="22"/>
          <w:szCs w:val="22"/>
        </w:rPr>
      </w:pPr>
    </w:p>
    <w:sectPr w:rsidR="009C0C46" w:rsidRPr="000055CD"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055CD"/>
    <w:rsid w:val="00012AA6"/>
    <w:rsid w:val="000167C6"/>
    <w:rsid w:val="00027B73"/>
    <w:rsid w:val="00055743"/>
    <w:rsid w:val="00087FF0"/>
    <w:rsid w:val="000C0850"/>
    <w:rsid w:val="000C34DB"/>
    <w:rsid w:val="000C595C"/>
    <w:rsid w:val="000C7ED0"/>
    <w:rsid w:val="000D677F"/>
    <w:rsid w:val="000E3025"/>
    <w:rsid w:val="00135BEC"/>
    <w:rsid w:val="00137CA9"/>
    <w:rsid w:val="001527DE"/>
    <w:rsid w:val="00155183"/>
    <w:rsid w:val="00167772"/>
    <w:rsid w:val="00177DF6"/>
    <w:rsid w:val="0019075D"/>
    <w:rsid w:val="001956F9"/>
    <w:rsid w:val="001C201B"/>
    <w:rsid w:val="001D51E4"/>
    <w:rsid w:val="00201755"/>
    <w:rsid w:val="002140A5"/>
    <w:rsid w:val="00224291"/>
    <w:rsid w:val="00235271"/>
    <w:rsid w:val="00243383"/>
    <w:rsid w:val="00253468"/>
    <w:rsid w:val="0026166B"/>
    <w:rsid w:val="002C769B"/>
    <w:rsid w:val="002C7840"/>
    <w:rsid w:val="002D38B2"/>
    <w:rsid w:val="002E31B9"/>
    <w:rsid w:val="002E6878"/>
    <w:rsid w:val="002F6BD7"/>
    <w:rsid w:val="00350D1A"/>
    <w:rsid w:val="00362FF6"/>
    <w:rsid w:val="003904AD"/>
    <w:rsid w:val="003A2AB8"/>
    <w:rsid w:val="003F5BF5"/>
    <w:rsid w:val="0040268C"/>
    <w:rsid w:val="0044146D"/>
    <w:rsid w:val="00476B82"/>
    <w:rsid w:val="00480D64"/>
    <w:rsid w:val="0048527A"/>
    <w:rsid w:val="004C22A2"/>
    <w:rsid w:val="004D0C4A"/>
    <w:rsid w:val="00516785"/>
    <w:rsid w:val="00522330"/>
    <w:rsid w:val="005305E3"/>
    <w:rsid w:val="00560D8E"/>
    <w:rsid w:val="00567573"/>
    <w:rsid w:val="00570141"/>
    <w:rsid w:val="005716E2"/>
    <w:rsid w:val="00591872"/>
    <w:rsid w:val="005A58EE"/>
    <w:rsid w:val="00624AFD"/>
    <w:rsid w:val="0063304F"/>
    <w:rsid w:val="00666CC8"/>
    <w:rsid w:val="006C3148"/>
    <w:rsid w:val="006C3C8D"/>
    <w:rsid w:val="006D3EDA"/>
    <w:rsid w:val="006D5C94"/>
    <w:rsid w:val="006E468C"/>
    <w:rsid w:val="006E77AE"/>
    <w:rsid w:val="00711F27"/>
    <w:rsid w:val="007172C1"/>
    <w:rsid w:val="00745DB4"/>
    <w:rsid w:val="00750ADD"/>
    <w:rsid w:val="00756678"/>
    <w:rsid w:val="00761ED2"/>
    <w:rsid w:val="007854EF"/>
    <w:rsid w:val="00795F6B"/>
    <w:rsid w:val="007A00CE"/>
    <w:rsid w:val="007A4140"/>
    <w:rsid w:val="007D5CFD"/>
    <w:rsid w:val="007E1BBC"/>
    <w:rsid w:val="007E44DE"/>
    <w:rsid w:val="00810BC5"/>
    <w:rsid w:val="008238EF"/>
    <w:rsid w:val="008C06B5"/>
    <w:rsid w:val="008C357D"/>
    <w:rsid w:val="008D6217"/>
    <w:rsid w:val="008E4335"/>
    <w:rsid w:val="009056E6"/>
    <w:rsid w:val="00935BAC"/>
    <w:rsid w:val="00945830"/>
    <w:rsid w:val="0095339A"/>
    <w:rsid w:val="009A3761"/>
    <w:rsid w:val="009B323B"/>
    <w:rsid w:val="009B4237"/>
    <w:rsid w:val="009C0C46"/>
    <w:rsid w:val="009C3F9A"/>
    <w:rsid w:val="009F35AF"/>
    <w:rsid w:val="00A40EC5"/>
    <w:rsid w:val="00A60479"/>
    <w:rsid w:val="00A63420"/>
    <w:rsid w:val="00A73099"/>
    <w:rsid w:val="00A77B2B"/>
    <w:rsid w:val="00B06ACB"/>
    <w:rsid w:val="00B24BD6"/>
    <w:rsid w:val="00B675FD"/>
    <w:rsid w:val="00B820B1"/>
    <w:rsid w:val="00B84049"/>
    <w:rsid w:val="00B91E16"/>
    <w:rsid w:val="00B93F62"/>
    <w:rsid w:val="00BC4ACD"/>
    <w:rsid w:val="00BE05BE"/>
    <w:rsid w:val="00BF59CC"/>
    <w:rsid w:val="00C10A8A"/>
    <w:rsid w:val="00C2259B"/>
    <w:rsid w:val="00C3040C"/>
    <w:rsid w:val="00C304E9"/>
    <w:rsid w:val="00C40F53"/>
    <w:rsid w:val="00C631CD"/>
    <w:rsid w:val="00CD160F"/>
    <w:rsid w:val="00CE3A00"/>
    <w:rsid w:val="00D07EC2"/>
    <w:rsid w:val="00D1502D"/>
    <w:rsid w:val="00D16078"/>
    <w:rsid w:val="00D2630D"/>
    <w:rsid w:val="00D63EB0"/>
    <w:rsid w:val="00D6654C"/>
    <w:rsid w:val="00DD4F57"/>
    <w:rsid w:val="00DD525B"/>
    <w:rsid w:val="00E14DE9"/>
    <w:rsid w:val="00E20F54"/>
    <w:rsid w:val="00E24D75"/>
    <w:rsid w:val="00E50847"/>
    <w:rsid w:val="00E7758F"/>
    <w:rsid w:val="00E829D7"/>
    <w:rsid w:val="00E84ABD"/>
    <w:rsid w:val="00EA2429"/>
    <w:rsid w:val="00EA6C83"/>
    <w:rsid w:val="00EC4099"/>
    <w:rsid w:val="00ED2D0F"/>
    <w:rsid w:val="00ED7403"/>
    <w:rsid w:val="00EE201F"/>
    <w:rsid w:val="00EE4891"/>
    <w:rsid w:val="00F16B7A"/>
    <w:rsid w:val="00F227A7"/>
    <w:rsid w:val="00F26716"/>
    <w:rsid w:val="00F84D48"/>
    <w:rsid w:val="00F9150D"/>
    <w:rsid w:val="00FA01C0"/>
    <w:rsid w:val="00FA6385"/>
    <w:rsid w:val="00FB7C8E"/>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4</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69</cp:revision>
  <dcterms:created xsi:type="dcterms:W3CDTF">2020-12-19T14:35:00Z</dcterms:created>
  <dcterms:modified xsi:type="dcterms:W3CDTF">2021-03-02T12:13:00Z</dcterms:modified>
</cp:coreProperties>
</file>