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EA8" w14:textId="794FFC15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 w:rsidRPr="00C228FF">
        <w:rPr>
          <w:b/>
          <w:bCs/>
        </w:rPr>
        <w:t>Company</w:t>
      </w:r>
      <w:r>
        <w:t xml:space="preserve">:  </w:t>
      </w:r>
      <w:r w:rsidR="00915006" w:rsidRPr="00915006">
        <w:rPr>
          <w:rFonts w:ascii="Calibri" w:eastAsia="Times New Roman" w:hAnsi="Calibri" w:cs="Calibri"/>
          <w:color w:val="000000"/>
        </w:rPr>
        <w:t>Dr. Boss Man ltd.</w:t>
      </w:r>
    </w:p>
    <w:p w14:paraId="158FF9BB" w14:textId="011C6EA9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Patient</w:t>
      </w:r>
      <w:r>
        <w:t xml:space="preserve">: </w:t>
      </w:r>
      <w:r w:rsidR="009E6821" w:rsidRPr="009E6821">
        <w:rPr>
          <w:rFonts w:ascii="Calibri" w:eastAsia="Times New Roman" w:hAnsi="Calibri" w:cs="Calibri"/>
          <w:color w:val="000000"/>
        </w:rPr>
        <w:t>David Sliver</w:t>
      </w:r>
    </w:p>
    <w:p w14:paraId="27F979D1" w14:textId="66F2CDEE" w:rsidR="00C228FF" w:rsidRDefault="00C228FF" w:rsidP="009150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28C2FEF9" w14:textId="75B0B3FA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1C5F5BB" w14:textId="7531B541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C228FF">
        <w:rPr>
          <w:rFonts w:ascii="Arial" w:hAnsi="Arial" w:cs="Arial"/>
          <w:b/>
          <w:bCs/>
          <w:color w:val="000000"/>
          <w:sz w:val="21"/>
          <w:szCs w:val="21"/>
        </w:rPr>
        <w:t>Amount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="009E6821">
        <w:rPr>
          <w:rFonts w:ascii="Arial" w:hAnsi="Arial" w:cs="Arial"/>
          <w:color w:val="000000"/>
          <w:sz w:val="21"/>
          <w:szCs w:val="21"/>
        </w:rPr>
        <w:t>789444.52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615871"/>
    <w:rsid w:val="008166A6"/>
    <w:rsid w:val="0086142C"/>
    <w:rsid w:val="00915006"/>
    <w:rsid w:val="00961569"/>
    <w:rsid w:val="009E6821"/>
    <w:rsid w:val="00C228F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2</cp:revision>
  <dcterms:created xsi:type="dcterms:W3CDTF">2019-12-17T14:34:00Z</dcterms:created>
  <dcterms:modified xsi:type="dcterms:W3CDTF">2019-12-17T14:34:00Z</dcterms:modified>
</cp:coreProperties>
</file>