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8F9" w:rsidRDefault="00DF2563" w:rsidP="00D74583">
      <w:pPr>
        <w:jc w:val="center"/>
        <w:rPr>
          <w:rFonts w:ascii="Helvetica" w:hAnsi="Helvetica"/>
          <w:b/>
          <w:bCs/>
          <w:lang w:val="en-AU"/>
        </w:rPr>
      </w:pPr>
      <w:r>
        <w:rPr>
          <w:rFonts w:ascii="Helvetica" w:hAnsi="Helvetica"/>
          <w:b/>
          <w:bCs/>
          <w:lang w:val="en-AU"/>
        </w:rPr>
        <w:t xml:space="preserve"> </w:t>
      </w:r>
      <w:r w:rsidR="00B51C0A">
        <w:rPr>
          <w:rFonts w:ascii="Helvetica" w:hAnsi="Helvetica"/>
          <w:b/>
          <w:bCs/>
          <w:lang w:val="en-AU"/>
        </w:rPr>
        <w:t>Feijoa</w:t>
      </w:r>
    </w:p>
    <w:p w:rsidR="00DF2563" w:rsidRPr="005018F9" w:rsidRDefault="00DF2563" w:rsidP="00D74583">
      <w:pPr>
        <w:jc w:val="center"/>
        <w:rPr>
          <w:rFonts w:ascii="Helvetica" w:hAnsi="Helvetica"/>
          <w:b/>
          <w:bCs/>
          <w:lang w:val="en-AU"/>
        </w:rPr>
      </w:pPr>
    </w:p>
    <w:p w:rsidR="00775E7E" w:rsidRDefault="00FC46C7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Early mornings </w:t>
      </w:r>
      <w:r w:rsidR="004E0028">
        <w:rPr>
          <w:rFonts w:ascii="Helvetica" w:hAnsi="Helvetica"/>
          <w:lang w:val="en-AU"/>
        </w:rPr>
        <w:t>have t</w:t>
      </w:r>
      <w:r w:rsidR="009D2730">
        <w:rPr>
          <w:rFonts w:ascii="Helvetica" w:hAnsi="Helvetica"/>
          <w:lang w:val="en-AU"/>
        </w:rPr>
        <w:t>aken on that</w:t>
      </w:r>
      <w:r w:rsidR="004E0028">
        <w:rPr>
          <w:rFonts w:ascii="Helvetica" w:hAnsi="Helvetica"/>
          <w:lang w:val="en-AU"/>
        </w:rPr>
        <w:t xml:space="preserve"> </w:t>
      </w:r>
      <w:r>
        <w:rPr>
          <w:rFonts w:ascii="Helvetica" w:hAnsi="Helvetica"/>
          <w:lang w:val="en-AU"/>
        </w:rPr>
        <w:t>autumn</w:t>
      </w:r>
      <w:r w:rsidR="004E0028">
        <w:rPr>
          <w:rFonts w:ascii="Helvetica" w:hAnsi="Helvetica"/>
          <w:lang w:val="en-AU"/>
        </w:rPr>
        <w:t>al scent that always evoke</w:t>
      </w:r>
      <w:r w:rsidR="00B41F9B">
        <w:rPr>
          <w:rFonts w:ascii="Helvetica" w:hAnsi="Helvetica"/>
          <w:lang w:val="en-AU"/>
        </w:rPr>
        <w:t>s</w:t>
      </w:r>
      <w:r w:rsidR="004E0028">
        <w:rPr>
          <w:rFonts w:ascii="Helvetica" w:hAnsi="Helvetica"/>
          <w:lang w:val="en-AU"/>
        </w:rPr>
        <w:t xml:space="preserve"> a memory of field mushrooms plucked from the back paddock, pungent</w:t>
      </w:r>
      <w:r w:rsidR="009D2730">
        <w:rPr>
          <w:rFonts w:ascii="Helvetica" w:hAnsi="Helvetica"/>
          <w:lang w:val="en-AU"/>
        </w:rPr>
        <w:t xml:space="preserve"> and </w:t>
      </w:r>
      <w:r w:rsidR="004E0028">
        <w:rPr>
          <w:rFonts w:ascii="Helvetica" w:hAnsi="Helvetica"/>
          <w:lang w:val="en-AU"/>
        </w:rPr>
        <w:t>earthy</w:t>
      </w:r>
      <w:r w:rsidR="002B5301">
        <w:rPr>
          <w:rFonts w:ascii="Helvetica" w:hAnsi="Helvetica"/>
          <w:lang w:val="en-AU"/>
        </w:rPr>
        <w:t xml:space="preserve"> just waiting to be</w:t>
      </w:r>
      <w:r w:rsidR="009D2730">
        <w:rPr>
          <w:rFonts w:ascii="Helvetica" w:hAnsi="Helvetica"/>
          <w:lang w:val="en-AU"/>
        </w:rPr>
        <w:t xml:space="preserve"> transformed into</w:t>
      </w:r>
      <w:r w:rsidR="002B5301">
        <w:rPr>
          <w:rFonts w:ascii="Helvetica" w:hAnsi="Helvetica"/>
          <w:lang w:val="en-AU"/>
        </w:rPr>
        <w:t xml:space="preserve"> breakfast</w:t>
      </w:r>
      <w:r>
        <w:rPr>
          <w:rFonts w:ascii="Helvetica" w:hAnsi="Helvetica"/>
          <w:lang w:val="en-AU"/>
        </w:rPr>
        <w:t xml:space="preserve">. </w:t>
      </w:r>
      <w:r w:rsidR="00B51C0A">
        <w:rPr>
          <w:rFonts w:ascii="Helvetica" w:hAnsi="Helvetica"/>
          <w:lang w:val="en-AU"/>
        </w:rPr>
        <w:t>Daylight saving has unceremoniously cast us into dark nights and winter vibes. Fe</w:t>
      </w:r>
      <w:r w:rsidR="003F1077">
        <w:rPr>
          <w:rFonts w:ascii="Helvetica" w:hAnsi="Helvetica"/>
          <w:lang w:val="en-AU"/>
        </w:rPr>
        <w:t>i</w:t>
      </w:r>
      <w:r w:rsidR="00B51C0A">
        <w:rPr>
          <w:rFonts w:ascii="Helvetica" w:hAnsi="Helvetica"/>
          <w:lang w:val="en-AU"/>
        </w:rPr>
        <w:t>joas</w:t>
      </w:r>
      <w:r w:rsidR="003F1077">
        <w:rPr>
          <w:rFonts w:ascii="Helvetica" w:hAnsi="Helvetica"/>
          <w:lang w:val="en-AU"/>
        </w:rPr>
        <w:t>,</w:t>
      </w:r>
      <w:r w:rsidR="00B51C0A">
        <w:rPr>
          <w:rFonts w:ascii="Helvetica" w:hAnsi="Helvetica"/>
          <w:lang w:val="en-AU"/>
        </w:rPr>
        <w:t xml:space="preserve"> quince</w:t>
      </w:r>
      <w:r w:rsidR="002B5301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second crop raspberries</w:t>
      </w:r>
      <w:r w:rsidR="002B5301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</w:t>
      </w:r>
      <w:r w:rsidR="009D2730">
        <w:rPr>
          <w:rFonts w:ascii="Helvetica" w:hAnsi="Helvetica"/>
          <w:lang w:val="en-AU"/>
        </w:rPr>
        <w:t>j</w:t>
      </w:r>
      <w:r>
        <w:rPr>
          <w:rFonts w:ascii="Helvetica" w:hAnsi="Helvetica"/>
          <w:lang w:val="en-AU"/>
        </w:rPr>
        <w:t>uicy</w:t>
      </w:r>
      <w:r w:rsidR="004E0028">
        <w:rPr>
          <w:rFonts w:ascii="Helvetica" w:hAnsi="Helvetica"/>
          <w:lang w:val="en-AU"/>
        </w:rPr>
        <w:t xml:space="preserve"> plump</w:t>
      </w:r>
      <w:r>
        <w:rPr>
          <w:rFonts w:ascii="Helvetica" w:hAnsi="Helvetica"/>
          <w:lang w:val="en-AU"/>
        </w:rPr>
        <w:t xml:space="preserve"> figs</w:t>
      </w:r>
      <w:r w:rsidR="009D2730">
        <w:rPr>
          <w:rFonts w:ascii="Helvetica" w:hAnsi="Helvetica"/>
          <w:lang w:val="en-AU"/>
        </w:rPr>
        <w:t xml:space="preserve"> and </w:t>
      </w:r>
      <w:r w:rsidR="004E0028">
        <w:rPr>
          <w:rFonts w:ascii="Helvetica" w:hAnsi="Helvetica"/>
          <w:lang w:val="en-AU"/>
        </w:rPr>
        <w:t>limes</w:t>
      </w:r>
      <w:r w:rsidR="002B5301">
        <w:rPr>
          <w:rFonts w:ascii="Helvetica" w:hAnsi="Helvetica"/>
          <w:lang w:val="en-AU"/>
        </w:rPr>
        <w:t xml:space="preserve">, </w:t>
      </w:r>
      <w:r w:rsidR="009D2730">
        <w:rPr>
          <w:rFonts w:ascii="Helvetica" w:hAnsi="Helvetica"/>
          <w:lang w:val="en-AU"/>
        </w:rPr>
        <w:t xml:space="preserve">the </w:t>
      </w:r>
      <w:r w:rsidR="004E0028">
        <w:rPr>
          <w:rFonts w:ascii="Helvetica" w:hAnsi="Helvetica"/>
          <w:lang w:val="en-AU"/>
        </w:rPr>
        <w:t>first of the citrus</w:t>
      </w:r>
      <w:r w:rsidR="00B41F9B">
        <w:rPr>
          <w:rFonts w:ascii="Helvetica" w:hAnsi="Helvetica"/>
          <w:lang w:val="en-AU"/>
        </w:rPr>
        <w:t>, are favourites of autumns bounty.</w:t>
      </w:r>
    </w:p>
    <w:p w:rsidR="003F1077" w:rsidRDefault="003F1077" w:rsidP="00775E7E">
      <w:pPr>
        <w:spacing w:line="276" w:lineRule="auto"/>
        <w:rPr>
          <w:rFonts w:ascii="Helvetica" w:hAnsi="Helvetica"/>
          <w:lang w:val="en-AU"/>
        </w:rPr>
      </w:pPr>
    </w:p>
    <w:p w:rsidR="003F1077" w:rsidRDefault="003F1077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I adore </w:t>
      </w:r>
      <w:r w:rsidR="009D2730">
        <w:rPr>
          <w:rFonts w:ascii="Helvetica" w:hAnsi="Helvetica"/>
          <w:lang w:val="en-AU"/>
        </w:rPr>
        <w:t>F</w:t>
      </w:r>
      <w:r>
        <w:rPr>
          <w:rFonts w:ascii="Helvetica" w:hAnsi="Helvetica"/>
          <w:lang w:val="en-AU"/>
        </w:rPr>
        <w:t>eijoas and am always curious when I encounter another person who is not keen on them. Personal preference is fine</w:t>
      </w:r>
      <w:r w:rsidR="00B41F9B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but why people</w:t>
      </w:r>
      <w:r w:rsidR="006E377B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why?</w:t>
      </w:r>
    </w:p>
    <w:p w:rsidR="003F1077" w:rsidRDefault="003F1077" w:rsidP="00775E7E">
      <w:pPr>
        <w:spacing w:line="276" w:lineRule="auto"/>
        <w:rPr>
          <w:rFonts w:ascii="Helvetica" w:hAnsi="Helvetica"/>
          <w:lang w:val="en-AU"/>
        </w:rPr>
      </w:pPr>
    </w:p>
    <w:p w:rsidR="003F1077" w:rsidRDefault="004E0028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F</w:t>
      </w:r>
      <w:r w:rsidR="003F1077">
        <w:rPr>
          <w:rFonts w:ascii="Helvetica" w:hAnsi="Helvetica"/>
          <w:lang w:val="en-AU"/>
        </w:rPr>
        <w:t xml:space="preserve">eijoas </w:t>
      </w:r>
      <w:r>
        <w:rPr>
          <w:rFonts w:ascii="Helvetica" w:hAnsi="Helvetica"/>
          <w:lang w:val="en-AU"/>
        </w:rPr>
        <w:t xml:space="preserve">lean </w:t>
      </w:r>
      <w:r w:rsidR="003F1077">
        <w:rPr>
          <w:rFonts w:ascii="Helvetica" w:hAnsi="Helvetica"/>
          <w:lang w:val="en-AU"/>
        </w:rPr>
        <w:t>into many things both sweet and savoury</w:t>
      </w:r>
      <w:r>
        <w:rPr>
          <w:rFonts w:ascii="Helvetica" w:hAnsi="Helvetica"/>
          <w:lang w:val="en-AU"/>
        </w:rPr>
        <w:t>.</w:t>
      </w:r>
      <w:r w:rsidR="003F1077">
        <w:rPr>
          <w:rFonts w:ascii="Helvetica" w:hAnsi="Helvetica"/>
          <w:lang w:val="en-AU"/>
        </w:rPr>
        <w:t xml:space="preserve"> Feijoa chutney </w:t>
      </w:r>
      <w:r w:rsidR="00E41DFD">
        <w:rPr>
          <w:rFonts w:ascii="Helvetica" w:hAnsi="Helvetica"/>
          <w:lang w:val="en-AU"/>
        </w:rPr>
        <w:t>is common</w:t>
      </w:r>
      <w:r w:rsidR="009D2730">
        <w:rPr>
          <w:rFonts w:ascii="Helvetica" w:hAnsi="Helvetica"/>
          <w:lang w:val="en-AU"/>
        </w:rPr>
        <w:t>ly made</w:t>
      </w:r>
      <w:r w:rsidR="00E41DFD">
        <w:rPr>
          <w:rFonts w:ascii="Helvetica" w:hAnsi="Helvetica"/>
          <w:lang w:val="en-AU"/>
        </w:rPr>
        <w:t xml:space="preserve"> </w:t>
      </w:r>
      <w:r w:rsidR="003F1077">
        <w:rPr>
          <w:rFonts w:ascii="Helvetica" w:hAnsi="Helvetica"/>
          <w:lang w:val="en-AU"/>
        </w:rPr>
        <w:t>although</w:t>
      </w:r>
      <w:r w:rsidR="009D2730">
        <w:rPr>
          <w:rFonts w:ascii="Helvetica" w:hAnsi="Helvetica"/>
          <w:lang w:val="en-AU"/>
        </w:rPr>
        <w:t xml:space="preserve"> I am </w:t>
      </w:r>
      <w:r w:rsidR="00B41F9B">
        <w:rPr>
          <w:rFonts w:ascii="Helvetica" w:hAnsi="Helvetica"/>
          <w:lang w:val="en-AU"/>
        </w:rPr>
        <w:t>not</w:t>
      </w:r>
      <w:r w:rsidR="009D2730">
        <w:rPr>
          <w:rFonts w:ascii="Helvetica" w:hAnsi="Helvetica"/>
          <w:lang w:val="en-AU"/>
        </w:rPr>
        <w:t xml:space="preserve"> a fan of</w:t>
      </w:r>
      <w:r w:rsidR="00E41DFD">
        <w:rPr>
          <w:rFonts w:ascii="Helvetica" w:hAnsi="Helvetica"/>
          <w:lang w:val="en-AU"/>
        </w:rPr>
        <w:t xml:space="preserve"> the</w:t>
      </w:r>
      <w:r w:rsidR="003F1077">
        <w:rPr>
          <w:rFonts w:ascii="Helvetica" w:hAnsi="Helvetica"/>
          <w:lang w:val="en-AU"/>
        </w:rPr>
        <w:t xml:space="preserve"> </w:t>
      </w:r>
      <w:r w:rsidR="002B5301">
        <w:rPr>
          <w:rFonts w:ascii="Helvetica" w:hAnsi="Helvetica"/>
          <w:lang w:val="en-AU"/>
        </w:rPr>
        <w:t>dark thick</w:t>
      </w:r>
      <w:r w:rsidR="003F1077">
        <w:rPr>
          <w:rFonts w:ascii="Helvetica" w:hAnsi="Helvetica"/>
          <w:lang w:val="en-AU"/>
        </w:rPr>
        <w:t xml:space="preserve"> variety that </w:t>
      </w:r>
      <w:r>
        <w:rPr>
          <w:rFonts w:ascii="Helvetica" w:hAnsi="Helvetica"/>
          <w:lang w:val="en-AU"/>
        </w:rPr>
        <w:t>masks</w:t>
      </w:r>
      <w:r w:rsidR="003F1077">
        <w:rPr>
          <w:rFonts w:ascii="Helvetica" w:hAnsi="Helvetica"/>
          <w:lang w:val="en-AU"/>
        </w:rPr>
        <w:t xml:space="preserve"> the feijoa’s bright flavour. </w:t>
      </w:r>
      <w:r>
        <w:rPr>
          <w:rFonts w:ascii="Helvetica" w:hAnsi="Helvetica"/>
          <w:lang w:val="en-AU"/>
        </w:rPr>
        <w:t xml:space="preserve">I prefer a more salsa </w:t>
      </w:r>
      <w:r w:rsidR="009D2730">
        <w:rPr>
          <w:rFonts w:ascii="Helvetica" w:hAnsi="Helvetica"/>
          <w:lang w:val="en-AU"/>
        </w:rPr>
        <w:t>style</w:t>
      </w:r>
      <w:r>
        <w:rPr>
          <w:rFonts w:ascii="Helvetica" w:hAnsi="Helvetica"/>
          <w:lang w:val="en-AU"/>
        </w:rPr>
        <w:t xml:space="preserve">. </w:t>
      </w:r>
      <w:r w:rsidR="003F1077">
        <w:rPr>
          <w:rFonts w:ascii="Helvetica" w:hAnsi="Helvetica"/>
          <w:lang w:val="en-AU"/>
        </w:rPr>
        <w:t xml:space="preserve">Raw feijoas peeled and diced, tossed with a little finely diced red onion, a splash of </w:t>
      </w:r>
      <w:r>
        <w:rPr>
          <w:rFonts w:ascii="Helvetica" w:hAnsi="Helvetica"/>
          <w:lang w:val="en-AU"/>
        </w:rPr>
        <w:t>rice wine vinegar, salt, freshly ground white pepper, a squeeze of lime</w:t>
      </w:r>
      <w:r w:rsidR="009D2730">
        <w:rPr>
          <w:rFonts w:ascii="Helvetica" w:hAnsi="Helvetica"/>
          <w:lang w:val="en-AU"/>
        </w:rPr>
        <w:t>. Mint works well if you have it</w:t>
      </w:r>
      <w:r w:rsidR="00B41F9B">
        <w:rPr>
          <w:rFonts w:ascii="Helvetica" w:hAnsi="Helvetica"/>
          <w:lang w:val="en-AU"/>
        </w:rPr>
        <w:t>,</w:t>
      </w:r>
      <w:r w:rsidR="009D2730">
        <w:rPr>
          <w:rFonts w:ascii="Helvetica" w:hAnsi="Helvetica"/>
          <w:lang w:val="en-AU"/>
        </w:rPr>
        <w:t xml:space="preserve"> as does coriander or flat leaf parsley.</w:t>
      </w:r>
      <w:r w:rsidR="003F1077">
        <w:rPr>
          <w:rFonts w:ascii="Helvetica" w:hAnsi="Helvetica"/>
          <w:lang w:val="en-AU"/>
        </w:rPr>
        <w:t xml:space="preserve"> </w:t>
      </w:r>
    </w:p>
    <w:p w:rsidR="002B5301" w:rsidRDefault="002B5301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The skins of the feijoa can be eaten however I save mine for flavouring vinegar or making cordial. They can be frozen and used when you have time.</w:t>
      </w:r>
    </w:p>
    <w:p w:rsidR="002B5301" w:rsidRDefault="002B5301" w:rsidP="00775E7E">
      <w:pPr>
        <w:spacing w:line="276" w:lineRule="auto"/>
        <w:rPr>
          <w:rFonts w:ascii="Helvetica" w:hAnsi="Helvetica"/>
          <w:lang w:val="en-AU"/>
        </w:rPr>
      </w:pPr>
    </w:p>
    <w:p w:rsidR="006E377B" w:rsidRDefault="002B5301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Feijoa </w:t>
      </w:r>
      <w:r w:rsidR="00B41F9B">
        <w:rPr>
          <w:rFonts w:ascii="Helvetica" w:hAnsi="Helvetica"/>
          <w:lang w:val="en-AU"/>
        </w:rPr>
        <w:t>marmalade,</w:t>
      </w:r>
      <w:r>
        <w:rPr>
          <w:rFonts w:ascii="Helvetica" w:hAnsi="Helvetica"/>
          <w:lang w:val="en-AU"/>
        </w:rPr>
        <w:t xml:space="preserve"> made using whole feijoas is a treat in the middle of winter when apples and pears are losing their appeal</w:t>
      </w:r>
      <w:r w:rsidR="009D2730">
        <w:rPr>
          <w:rFonts w:ascii="Helvetica" w:hAnsi="Helvetica"/>
          <w:lang w:val="en-AU"/>
        </w:rPr>
        <w:t>. You can slice, dice or whiz in a food processor depending on the texture you prefer.</w:t>
      </w:r>
    </w:p>
    <w:p w:rsidR="006E377B" w:rsidRDefault="006E377B" w:rsidP="00775E7E">
      <w:pPr>
        <w:spacing w:line="276" w:lineRule="auto"/>
        <w:rPr>
          <w:rFonts w:ascii="Helvetica" w:hAnsi="Helvetica"/>
          <w:lang w:val="en-AU"/>
        </w:rPr>
      </w:pPr>
    </w:p>
    <w:p w:rsidR="006E377B" w:rsidRDefault="006E377B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Julie</w:t>
      </w:r>
    </w:p>
    <w:p w:rsidR="002B5301" w:rsidRDefault="002B5301" w:rsidP="00775E7E">
      <w:pPr>
        <w:spacing w:line="276" w:lineRule="auto"/>
        <w:rPr>
          <w:rFonts w:ascii="Helvetica" w:hAnsi="Helvetica"/>
          <w:lang w:val="en-AU"/>
        </w:rPr>
      </w:pPr>
    </w:p>
    <w:p w:rsidR="002B5301" w:rsidRPr="002B5301" w:rsidRDefault="002B5301" w:rsidP="002B5301">
      <w:pPr>
        <w:spacing w:line="276" w:lineRule="auto"/>
        <w:jc w:val="center"/>
        <w:rPr>
          <w:rFonts w:ascii="Helvetica" w:hAnsi="Helvetica"/>
          <w:b/>
          <w:bCs/>
          <w:lang w:val="en-AU"/>
        </w:rPr>
      </w:pPr>
      <w:r w:rsidRPr="002B5301">
        <w:rPr>
          <w:rFonts w:ascii="Helvetica" w:hAnsi="Helvetica"/>
          <w:b/>
          <w:bCs/>
          <w:lang w:val="en-AU"/>
        </w:rPr>
        <w:t xml:space="preserve">Feijoa </w:t>
      </w:r>
      <w:r w:rsidR="00B41F9B">
        <w:rPr>
          <w:rFonts w:ascii="Helvetica" w:hAnsi="Helvetica"/>
          <w:b/>
          <w:bCs/>
          <w:lang w:val="en-AU"/>
        </w:rPr>
        <w:t>Marmalade</w:t>
      </w:r>
    </w:p>
    <w:p w:rsidR="002B5301" w:rsidRPr="00652C69" w:rsidRDefault="006E377B" w:rsidP="007C05E5">
      <w:pPr>
        <w:spacing w:line="276" w:lineRule="auto"/>
        <w:ind w:left="360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1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kg Feijoas</w:t>
      </w:r>
      <w:r w:rsidR="00B41F9B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weigh after top and tailing</w:t>
      </w:r>
    </w:p>
    <w:p w:rsidR="002B5301" w:rsidRPr="00652C69" w:rsidRDefault="006E377B" w:rsidP="007C05E5">
      <w:pPr>
        <w:spacing w:line="276" w:lineRule="auto"/>
        <w:ind w:left="360"/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15</w:t>
      </w:r>
      <w:r w:rsid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0</w:t>
      </w: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ml</w:t>
      </w:r>
      <w:r w:rsid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water</w:t>
      </w:r>
    </w:p>
    <w:p w:rsidR="002B5301" w:rsidRPr="00652C69" w:rsidRDefault="002B5301" w:rsidP="007C05E5">
      <w:pPr>
        <w:spacing w:line="276" w:lineRule="auto"/>
        <w:ind w:left="360"/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Juice of </w:t>
      </w:r>
      <w:r w:rsidR="006E377B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2</w:t>
      </w:r>
      <w:r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l</w:t>
      </w:r>
      <w:r w:rsid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imes</w:t>
      </w:r>
      <w:r w:rsidR="00441AE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or 1 lemon</w:t>
      </w:r>
    </w:p>
    <w:p w:rsidR="002B5301" w:rsidRPr="00652C69" w:rsidRDefault="009D2730" w:rsidP="007C05E5">
      <w:pPr>
        <w:spacing w:line="276" w:lineRule="auto"/>
        <w:ind w:left="360"/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8</w:t>
      </w:r>
      <w:r w:rsidR="006E377B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00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g sugar</w:t>
      </w:r>
      <w:r w:rsidR="002B5301" w:rsidRPr="00652C69">
        <w:rPr>
          <w:rFonts w:ascii="Helvetica" w:eastAsia="Times New Roman" w:hAnsi="Helvetica" w:cs="Times New Roman"/>
          <w:kern w:val="0"/>
          <w:lang w:eastAsia="en-GB"/>
          <w14:ligatures w14:val="none"/>
        </w:rPr>
        <w:br/>
      </w:r>
    </w:p>
    <w:p w:rsidR="00441AE9" w:rsidRDefault="007C05E5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D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ice the Feijoas and </w:t>
      </w: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put into a heavy bottom </w:t>
      </w:r>
      <w:r w:rsidR="008475E7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wide </w:t>
      </w: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pot with 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the water</w:t>
      </w: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and </w:t>
      </w:r>
      <w:r w:rsidR="008475E7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bring to a simmer</w:t>
      </w:r>
      <w:r w:rsidR="00441AE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.</w:t>
      </w:r>
    </w:p>
    <w:p w:rsidR="002B5301" w:rsidRPr="00652C69" w:rsidRDefault="00B41F9B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Cover with a lid and s</w:t>
      </w:r>
      <w:r w:rsidR="00441AE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immer</w:t>
      </w:r>
      <w:r w:rsidR="007C05E5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until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</w:t>
      </w:r>
      <w:r w:rsidR="007C05E5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the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fruit is soft. </w:t>
      </w:r>
    </w:p>
    <w:p w:rsidR="002B5301" w:rsidRPr="00652C69" w:rsidRDefault="002B5301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Add the sugar</w:t>
      </w:r>
      <w:r w:rsidR="007C05E5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and lime </w:t>
      </w:r>
      <w:r w:rsidR="00441AE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or lemon </w:t>
      </w:r>
      <w:r w:rsidR="007C05E5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juice</w:t>
      </w:r>
      <w:r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, stirring until dissolved, over a low heat.</w:t>
      </w:r>
    </w:p>
    <w:p w:rsidR="002B5301" w:rsidRDefault="00B41F9B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Once the sugar has completely dissolved, t</w:t>
      </w:r>
      <w:r w:rsidR="007C05E5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urn up the heat and b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ring to the boil and boil </w:t>
      </w: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hard 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for </w:t>
      </w:r>
      <w:r w:rsidR="00441AE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6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 xml:space="preserve">to  10 </w:t>
      </w:r>
      <w:r w:rsidR="002B5301"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minutes.</w:t>
      </w:r>
    </w:p>
    <w:p w:rsidR="00441AE9" w:rsidRPr="00652C69" w:rsidRDefault="00441AE9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Stirring occasionally.</w:t>
      </w:r>
    </w:p>
    <w:p w:rsidR="002B5301" w:rsidRPr="00652C69" w:rsidRDefault="002B5301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Check it has reached setting point 104c on a sugar thermometer </w:t>
      </w:r>
    </w:p>
    <w:p w:rsidR="002B5301" w:rsidRDefault="002B5301" w:rsidP="007C05E5">
      <w:pPr>
        <w:numPr>
          <w:ilvl w:val="0"/>
          <w:numId w:val="4"/>
        </w:numPr>
        <w:spacing w:line="276" w:lineRule="auto"/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  <w:r w:rsidRPr="00652C69"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  <w:t>Pour into clean hot jars and seal immediately.</w:t>
      </w:r>
    </w:p>
    <w:p w:rsidR="007C05E5" w:rsidRPr="00652C69" w:rsidRDefault="007C05E5" w:rsidP="007C05E5">
      <w:pPr>
        <w:jc w:val="both"/>
        <w:textAlignment w:val="baseline"/>
        <w:rPr>
          <w:rFonts w:ascii="Helvetica" w:eastAsia="Times New Roman" w:hAnsi="Helvetica" w:cs="Times New Roman"/>
          <w:color w:val="000000"/>
          <w:kern w:val="0"/>
          <w:lang w:eastAsia="en-GB"/>
          <w14:ligatures w14:val="none"/>
        </w:rPr>
      </w:pPr>
    </w:p>
    <w:p w:rsidR="002B5301" w:rsidRPr="00652C69" w:rsidRDefault="002B5301" w:rsidP="002B5301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:rsidR="002B5301" w:rsidRDefault="002B5301" w:rsidP="00775E7E">
      <w:pPr>
        <w:spacing w:line="276" w:lineRule="auto"/>
        <w:rPr>
          <w:rFonts w:ascii="Helvetica" w:hAnsi="Helvetica"/>
          <w:lang w:val="en-AU"/>
        </w:rPr>
      </w:pPr>
    </w:p>
    <w:p w:rsidR="00CD305C" w:rsidRDefault="00CD305C" w:rsidP="00775E7E">
      <w:pPr>
        <w:spacing w:line="276" w:lineRule="auto"/>
        <w:rPr>
          <w:rFonts w:ascii="Helvetica" w:hAnsi="Helvetica"/>
          <w:lang w:val="en-AU"/>
        </w:rPr>
      </w:pPr>
    </w:p>
    <w:p w:rsidR="005018F9" w:rsidRPr="000B6988" w:rsidRDefault="005018F9" w:rsidP="000B6988">
      <w:pPr>
        <w:rPr>
          <w:rFonts w:ascii="Helvetica" w:hAnsi="Helvetica"/>
          <w:b/>
        </w:rPr>
      </w:pPr>
    </w:p>
    <w:sectPr w:rsidR="005018F9" w:rsidRPr="000B6988" w:rsidSect="00B5606C">
      <w:pgSz w:w="11906" w:h="16838"/>
      <w:pgMar w:top="628" w:right="1440" w:bottom="5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E98"/>
    <w:multiLevelType w:val="hybridMultilevel"/>
    <w:tmpl w:val="849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0D5B"/>
    <w:multiLevelType w:val="hybridMultilevel"/>
    <w:tmpl w:val="37AA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D5C59"/>
    <w:multiLevelType w:val="multilevel"/>
    <w:tmpl w:val="0C7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8242E"/>
    <w:multiLevelType w:val="multilevel"/>
    <w:tmpl w:val="4AA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52014">
    <w:abstractNumId w:val="0"/>
  </w:num>
  <w:num w:numId="2" w16cid:durableId="442850424">
    <w:abstractNumId w:val="1"/>
  </w:num>
  <w:num w:numId="3" w16cid:durableId="1079524185">
    <w:abstractNumId w:val="2"/>
  </w:num>
  <w:num w:numId="4" w16cid:durableId="243800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9"/>
    <w:rsid w:val="00025775"/>
    <w:rsid w:val="00036A16"/>
    <w:rsid w:val="000878DC"/>
    <w:rsid w:val="000B6988"/>
    <w:rsid w:val="00221E50"/>
    <w:rsid w:val="00250F07"/>
    <w:rsid w:val="002615EC"/>
    <w:rsid w:val="002B5301"/>
    <w:rsid w:val="00387536"/>
    <w:rsid w:val="003F1077"/>
    <w:rsid w:val="00441AE9"/>
    <w:rsid w:val="004E0028"/>
    <w:rsid w:val="004F236D"/>
    <w:rsid w:val="005018F9"/>
    <w:rsid w:val="0056099B"/>
    <w:rsid w:val="00652C69"/>
    <w:rsid w:val="006A46BB"/>
    <w:rsid w:val="006C051F"/>
    <w:rsid w:val="006C6F90"/>
    <w:rsid w:val="006E377B"/>
    <w:rsid w:val="00775E7E"/>
    <w:rsid w:val="007C05E5"/>
    <w:rsid w:val="008475E7"/>
    <w:rsid w:val="008820FA"/>
    <w:rsid w:val="009D2730"/>
    <w:rsid w:val="00A74E29"/>
    <w:rsid w:val="00B41F9B"/>
    <w:rsid w:val="00B51C0A"/>
    <w:rsid w:val="00B5606C"/>
    <w:rsid w:val="00CD0488"/>
    <w:rsid w:val="00CD305C"/>
    <w:rsid w:val="00D74583"/>
    <w:rsid w:val="00D76D77"/>
    <w:rsid w:val="00DF2563"/>
    <w:rsid w:val="00E41DFD"/>
    <w:rsid w:val="00E91F5F"/>
    <w:rsid w:val="00F9533F"/>
    <w:rsid w:val="00F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BCB0"/>
  <w15:chartTrackingRefBased/>
  <w15:docId w15:val="{88E8D656-52A4-A448-A204-D1F52F19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3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C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530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2024-04-10T22:29:00Z</dcterms:created>
  <dcterms:modified xsi:type="dcterms:W3CDTF">2024-04-14T22:15:00Z</dcterms:modified>
</cp:coreProperties>
</file>