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1FBF" w14:textId="10975EB7" w:rsidR="00B775CE" w:rsidRDefault="00B775CE" w:rsidP="00B775CE">
      <w:pPr>
        <w:pStyle w:val="BodyText"/>
        <w:spacing w:line="408" w:lineRule="auto"/>
        <w:ind w:left="120" w:firstLine="0"/>
        <w:jc w:val="center"/>
        <w:rPr>
          <w:rFonts w:ascii="Times New Roman" w:hAnsi="Times New Roman" w:cs="Times New Roman"/>
          <w:b/>
          <w:bCs/>
          <w:color w:val="000009"/>
        </w:rPr>
      </w:pPr>
      <w:r w:rsidRPr="00B775CE">
        <w:rPr>
          <w:rFonts w:ascii="Times New Roman" w:hAnsi="Times New Roman" w:cs="Times New Roman"/>
          <w:b/>
          <w:bCs/>
          <w:color w:val="000009"/>
        </w:rPr>
        <w:t>ACTIVITY SELECTION PROBLEM</w:t>
      </w:r>
    </w:p>
    <w:p w14:paraId="35ADC990" w14:textId="70D8CF5D" w:rsidR="008C4539" w:rsidRPr="00B775CE" w:rsidRDefault="008C4539" w:rsidP="00B775CE">
      <w:pPr>
        <w:pStyle w:val="BodyText"/>
        <w:spacing w:line="408" w:lineRule="auto"/>
        <w:ind w:left="120" w:firstLine="0"/>
        <w:jc w:val="center"/>
        <w:rPr>
          <w:rFonts w:ascii="Times New Roman" w:hAnsi="Times New Roman" w:cs="Times New Roman"/>
          <w:b/>
          <w:bCs/>
          <w:color w:val="000009"/>
        </w:rPr>
      </w:pPr>
      <w:r>
        <w:rPr>
          <w:rFonts w:ascii="Times New Roman" w:hAnsi="Times New Roman" w:cs="Times New Roman"/>
          <w:b/>
          <w:bCs/>
          <w:color w:val="000009"/>
        </w:rPr>
        <w:t>IPS-</w:t>
      </w:r>
      <w:r w:rsidR="00545134">
        <w:rPr>
          <w:rFonts w:ascii="Times New Roman" w:hAnsi="Times New Roman" w:cs="Times New Roman"/>
          <w:b/>
          <w:bCs/>
          <w:color w:val="000009"/>
        </w:rPr>
        <w:t>6</w:t>
      </w:r>
    </w:p>
    <w:p w14:paraId="39E49FF6" w14:textId="77777777" w:rsidR="00B775CE" w:rsidRDefault="00B775CE" w:rsidP="00B775CE">
      <w:pPr>
        <w:pStyle w:val="BodyText"/>
        <w:spacing w:line="408" w:lineRule="auto"/>
        <w:ind w:left="120" w:firstLine="0"/>
        <w:rPr>
          <w:color w:val="000009"/>
        </w:rPr>
      </w:pPr>
    </w:p>
    <w:p w14:paraId="3A2DA795" w14:textId="35708D2C" w:rsidR="00B775CE" w:rsidRDefault="00B775CE" w:rsidP="00B775CE">
      <w:pPr>
        <w:pStyle w:val="BodyText"/>
        <w:spacing w:line="408" w:lineRule="auto"/>
        <w:ind w:left="120" w:firstLine="0"/>
      </w:pPr>
      <w:proofErr w:type="gramStart"/>
      <w:r>
        <w:rPr>
          <w:color w:val="000009"/>
        </w:rPr>
        <w:t>A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activity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several competing activities that require exclusive use of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resource.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Goal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86"/>
        </w:rPr>
        <w:t xml:space="preserve"> </w:t>
      </w:r>
      <w:r>
        <w:rPr>
          <w:color w:val="000009"/>
        </w:rPr>
        <w:t>maximum-size set of mutually compatible activities. Given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 set S of ‘n’ proposed activities S = {a</w:t>
      </w:r>
      <w:r>
        <w:rPr>
          <w:color w:val="000009"/>
          <w:vertAlign w:val="subscript"/>
        </w:rPr>
        <w:t>1</w:t>
      </w:r>
      <w:r>
        <w:rPr>
          <w:color w:val="000009"/>
        </w:rPr>
        <w:t>, a</w:t>
      </w:r>
      <w:proofErr w:type="gramStart"/>
      <w:r>
        <w:rPr>
          <w:color w:val="000009"/>
          <w:vertAlign w:val="subscript"/>
        </w:rPr>
        <w:t>2</w:t>
      </w:r>
      <w:r>
        <w:rPr>
          <w:color w:val="000009"/>
        </w:rPr>
        <w:t>,...</w:t>
      </w:r>
      <w:proofErr w:type="gramEnd"/>
      <w:r>
        <w:rPr>
          <w:color w:val="000009"/>
        </w:rPr>
        <w:t>,a</w:t>
      </w:r>
      <w:r>
        <w:rPr>
          <w:color w:val="000009"/>
          <w:vertAlign w:val="subscript"/>
        </w:rPr>
        <w:t>n</w:t>
      </w:r>
      <w:r>
        <w:rPr>
          <w:color w:val="000009"/>
        </w:rPr>
        <w:t>} and we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wish to use a resource, such as a lecture hall, which 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serve only one activity at a time, select a subset of S 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maximum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length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exclusively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resource.</w:t>
      </w:r>
      <w:r>
        <w:rPr>
          <w:color w:val="000009"/>
          <w:spacing w:val="-86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activity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ai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start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  <w:spacing w:val="-1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finish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fi,</w:t>
      </w:r>
      <w:r>
        <w:rPr>
          <w:color w:val="000009"/>
          <w:spacing w:val="-18"/>
        </w:rPr>
        <w:t xml:space="preserve"> </w:t>
      </w:r>
      <w:proofErr w:type="gramStart"/>
      <w:r>
        <w:rPr>
          <w:color w:val="000009"/>
        </w:rPr>
        <w:t>where</w:t>
      </w:r>
      <w:proofErr w:type="gramEnd"/>
    </w:p>
    <w:p w14:paraId="0482DDEB" w14:textId="77777777" w:rsidR="00B775CE" w:rsidRDefault="00B775CE" w:rsidP="00B775CE">
      <w:pPr>
        <w:pStyle w:val="BodyText"/>
        <w:spacing w:line="354" w:lineRule="exact"/>
        <w:ind w:left="120" w:right="0" w:firstLine="0"/>
      </w:pPr>
      <w:r>
        <w:rPr>
          <w:color w:val="000009"/>
        </w:rPr>
        <w:t>0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≤</w:t>
      </w:r>
      <w:r>
        <w:rPr>
          <w:color w:val="000009"/>
          <w:spacing w:val="68"/>
        </w:rPr>
        <w:t xml:space="preserve"> </w:t>
      </w:r>
      <w:proofErr w:type="spellStart"/>
      <w:r>
        <w:rPr>
          <w:color w:val="000009"/>
        </w:rPr>
        <w:t>si</w:t>
      </w:r>
      <w:proofErr w:type="spellEnd"/>
      <w:r>
        <w:rPr>
          <w:color w:val="000009"/>
          <w:spacing w:val="72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71"/>
        </w:rPr>
        <w:t xml:space="preserve"> </w:t>
      </w:r>
      <w:r>
        <w:rPr>
          <w:color w:val="000009"/>
        </w:rPr>
        <w:t>fi</w:t>
      </w:r>
      <w:r>
        <w:rPr>
          <w:color w:val="000009"/>
          <w:spacing w:val="73"/>
        </w:rPr>
        <w:t xml:space="preserve"> </w:t>
      </w:r>
      <w:r>
        <w:rPr>
          <w:color w:val="000009"/>
        </w:rPr>
        <w:t>&lt;</w:t>
      </w:r>
      <w:r>
        <w:rPr>
          <w:color w:val="000009"/>
          <w:spacing w:val="71"/>
        </w:rPr>
        <w:t xml:space="preserve"> </w:t>
      </w:r>
      <w:r>
        <w:rPr>
          <w:color w:val="000009"/>
        </w:rPr>
        <w:t>∞.</w:t>
      </w:r>
      <w:r>
        <w:rPr>
          <w:color w:val="000009"/>
          <w:spacing w:val="69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activity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a</w:t>
      </w:r>
      <w:r>
        <w:rPr>
          <w:color w:val="000009"/>
          <w:vertAlign w:val="subscript"/>
        </w:rPr>
        <w:t>i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takes</w:t>
      </w:r>
      <w:r>
        <w:rPr>
          <w:color w:val="000009"/>
          <w:spacing w:val="74"/>
        </w:rPr>
        <w:t xml:space="preserve"> </w:t>
      </w:r>
      <w:r>
        <w:rPr>
          <w:color w:val="000009"/>
        </w:rPr>
        <w:t>place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during</w:t>
      </w:r>
      <w:r>
        <w:rPr>
          <w:color w:val="000009"/>
          <w:spacing w:val="70"/>
        </w:rPr>
        <w:t xml:space="preserve"> </w:t>
      </w:r>
      <w:r>
        <w:rPr>
          <w:color w:val="000009"/>
        </w:rPr>
        <w:t>the</w:t>
      </w:r>
    </w:p>
    <w:p w14:paraId="2B882B3B" w14:textId="77777777" w:rsidR="00B775CE" w:rsidRDefault="00B775CE" w:rsidP="00B775CE">
      <w:pPr>
        <w:pStyle w:val="BodyText"/>
        <w:spacing w:before="253" w:line="408" w:lineRule="auto"/>
        <w:ind w:left="120" w:right="113" w:firstLine="0"/>
      </w:pPr>
      <w:r>
        <w:rPr>
          <w:color w:val="000009"/>
        </w:rPr>
        <w:t>half-open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interval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</w:t>
      </w:r>
      <w:proofErr w:type="spellStart"/>
      <w:r>
        <w:rPr>
          <w:color w:val="000009"/>
        </w:rPr>
        <w:t>si</w:t>
      </w:r>
      <w:proofErr w:type="spellEnd"/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Activities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vertAlign w:val="subscript"/>
        </w:rPr>
        <w:t>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a</w:t>
      </w:r>
      <w:r>
        <w:rPr>
          <w:color w:val="000009"/>
          <w:vertAlign w:val="subscript"/>
        </w:rPr>
        <w:t>j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compatible if the intervals [</w:t>
      </w:r>
      <w:proofErr w:type="spellStart"/>
      <w:r>
        <w:rPr>
          <w:color w:val="000009"/>
        </w:rPr>
        <w:t>si</w:t>
      </w:r>
      <w:proofErr w:type="spellEnd"/>
      <w:r>
        <w:rPr>
          <w:color w:val="000009"/>
        </w:rPr>
        <w:t>, fi) and [</w:t>
      </w:r>
      <w:proofErr w:type="spellStart"/>
      <w:proofErr w:type="gramStart"/>
      <w:r>
        <w:rPr>
          <w:color w:val="000009"/>
        </w:rPr>
        <w:t>sj</w:t>
      </w:r>
      <w:proofErr w:type="spellEnd"/>
      <w:r>
        <w:rPr>
          <w:color w:val="000009"/>
        </w:rPr>
        <w:t xml:space="preserve"> ,</w:t>
      </w:r>
      <w:proofErr w:type="gramEnd"/>
      <w:r>
        <w:rPr>
          <w:color w:val="000009"/>
        </w:rPr>
        <w:t xml:space="preserve"> fj) do not overlap.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vertAlign w:val="subscript"/>
        </w:rPr>
        <w:t>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a</w:t>
      </w:r>
      <w:r>
        <w:rPr>
          <w:color w:val="000009"/>
          <w:vertAlign w:val="subscript"/>
        </w:rPr>
        <w:t>j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compatible if</w:t>
      </w:r>
      <w:r>
        <w:rPr>
          <w:color w:val="000009"/>
          <w:spacing w:val="3"/>
        </w:rPr>
        <w:t xml:space="preserve"> </w:t>
      </w:r>
      <w:proofErr w:type="spellStart"/>
      <w:r>
        <w:rPr>
          <w:color w:val="000009"/>
        </w:rPr>
        <w:t>s</w:t>
      </w:r>
      <w:r>
        <w:rPr>
          <w:color w:val="000009"/>
          <w:vertAlign w:val="subscript"/>
        </w:rPr>
        <w:t>i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≥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</w:t>
      </w:r>
      <w:r>
        <w:rPr>
          <w:color w:val="000009"/>
          <w:vertAlign w:val="subscript"/>
        </w:rPr>
        <w:t>j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</w:t>
      </w:r>
      <w:r>
        <w:rPr>
          <w:color w:val="000009"/>
          <w:vertAlign w:val="subscript"/>
        </w:rPr>
        <w:t>j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≥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</w:t>
      </w:r>
      <w:r>
        <w:rPr>
          <w:color w:val="000009"/>
          <w:vertAlign w:val="subscript"/>
        </w:rPr>
        <w:t>i</w:t>
      </w:r>
      <w:r>
        <w:rPr>
          <w:color w:val="000009"/>
        </w:rPr>
        <w:t>.</w:t>
      </w:r>
    </w:p>
    <w:p w14:paraId="21EF4C61" w14:textId="77777777" w:rsidR="00B775CE" w:rsidRDefault="00B775CE" w:rsidP="00B775CE">
      <w:pPr>
        <w:pStyle w:val="ListParagraph"/>
        <w:numPr>
          <w:ilvl w:val="0"/>
          <w:numId w:val="1"/>
        </w:numPr>
        <w:tabs>
          <w:tab w:val="left" w:pos="548"/>
        </w:tabs>
        <w:spacing w:line="408" w:lineRule="auto"/>
        <w:ind w:right="118"/>
        <w:jc w:val="both"/>
        <w:rPr>
          <w:sz w:val="32"/>
        </w:rPr>
      </w:pPr>
      <w:r>
        <w:rPr>
          <w:color w:val="000009"/>
          <w:sz w:val="32"/>
        </w:rPr>
        <w:t>Given a set ‘S’ of ‘n’ activities, implement the recursive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greedy algorithm to select a subset of activities from S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by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selecting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task</w:t>
      </w:r>
      <w:r>
        <w:rPr>
          <w:color w:val="000009"/>
          <w:spacing w:val="3"/>
          <w:sz w:val="32"/>
        </w:rPr>
        <w:t xml:space="preserve"> </w:t>
      </w:r>
      <w:r>
        <w:rPr>
          <w:color w:val="000009"/>
          <w:sz w:val="32"/>
        </w:rPr>
        <w:t>that</w:t>
      </w:r>
      <w:r>
        <w:rPr>
          <w:color w:val="000009"/>
          <w:spacing w:val="4"/>
          <w:sz w:val="32"/>
        </w:rPr>
        <w:t xml:space="preserve"> </w:t>
      </w:r>
      <w:r>
        <w:rPr>
          <w:color w:val="000009"/>
          <w:sz w:val="32"/>
        </w:rPr>
        <w:t>finishes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first.</w:t>
      </w:r>
    </w:p>
    <w:p w14:paraId="7451E5D3" w14:textId="77777777" w:rsidR="00B775CE" w:rsidRDefault="00B775CE" w:rsidP="00B775CE">
      <w:pPr>
        <w:pStyle w:val="ListParagraph"/>
        <w:numPr>
          <w:ilvl w:val="0"/>
          <w:numId w:val="1"/>
        </w:numPr>
        <w:tabs>
          <w:tab w:val="left" w:pos="548"/>
        </w:tabs>
        <w:spacing w:line="363" w:lineRule="exact"/>
        <w:ind w:right="0"/>
        <w:jc w:val="both"/>
        <w:rPr>
          <w:sz w:val="32"/>
        </w:rPr>
      </w:pPr>
      <w:r>
        <w:rPr>
          <w:color w:val="000009"/>
          <w:sz w:val="32"/>
        </w:rPr>
        <w:t>Given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a</w:t>
      </w:r>
      <w:r>
        <w:rPr>
          <w:color w:val="000009"/>
          <w:spacing w:val="35"/>
          <w:sz w:val="32"/>
        </w:rPr>
        <w:t xml:space="preserve"> </w:t>
      </w:r>
      <w:r>
        <w:rPr>
          <w:color w:val="000009"/>
          <w:sz w:val="32"/>
        </w:rPr>
        <w:t>set</w:t>
      </w:r>
      <w:r>
        <w:rPr>
          <w:color w:val="000009"/>
          <w:spacing w:val="38"/>
          <w:sz w:val="32"/>
        </w:rPr>
        <w:t xml:space="preserve"> </w:t>
      </w:r>
      <w:r>
        <w:rPr>
          <w:color w:val="000009"/>
          <w:sz w:val="32"/>
        </w:rPr>
        <w:t>‘S’</w:t>
      </w:r>
      <w:r>
        <w:rPr>
          <w:color w:val="000009"/>
          <w:spacing w:val="37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38"/>
          <w:sz w:val="32"/>
        </w:rPr>
        <w:t xml:space="preserve"> </w:t>
      </w:r>
      <w:r>
        <w:rPr>
          <w:color w:val="000009"/>
          <w:sz w:val="32"/>
        </w:rPr>
        <w:t>‘n’</w:t>
      </w:r>
      <w:r>
        <w:rPr>
          <w:color w:val="000009"/>
          <w:spacing w:val="42"/>
          <w:sz w:val="32"/>
        </w:rPr>
        <w:t xml:space="preserve"> </w:t>
      </w:r>
      <w:r>
        <w:rPr>
          <w:color w:val="000009"/>
          <w:sz w:val="32"/>
        </w:rPr>
        <w:t>activities,</w:t>
      </w:r>
      <w:r>
        <w:rPr>
          <w:color w:val="000009"/>
          <w:spacing w:val="38"/>
          <w:sz w:val="32"/>
        </w:rPr>
        <w:t xml:space="preserve"> </w:t>
      </w:r>
      <w:r>
        <w:rPr>
          <w:color w:val="000009"/>
          <w:sz w:val="32"/>
        </w:rPr>
        <w:t>implement</w:t>
      </w:r>
      <w:r>
        <w:rPr>
          <w:color w:val="000009"/>
          <w:spacing w:val="43"/>
          <w:sz w:val="32"/>
        </w:rPr>
        <w:t xml:space="preserve"> </w:t>
      </w:r>
      <w:r>
        <w:rPr>
          <w:color w:val="000009"/>
          <w:sz w:val="32"/>
        </w:rPr>
        <w:t>the</w:t>
      </w:r>
      <w:r>
        <w:rPr>
          <w:color w:val="000009"/>
          <w:spacing w:val="40"/>
          <w:sz w:val="32"/>
        </w:rPr>
        <w:t xml:space="preserve"> </w:t>
      </w:r>
      <w:r>
        <w:rPr>
          <w:color w:val="000009"/>
          <w:sz w:val="32"/>
        </w:rPr>
        <w:t>iterative</w:t>
      </w:r>
    </w:p>
    <w:p w14:paraId="04EABF86" w14:textId="77777777" w:rsidR="00B775CE" w:rsidRDefault="00B775CE" w:rsidP="00B775CE">
      <w:pPr>
        <w:spacing w:line="363" w:lineRule="exact"/>
        <w:jc w:val="both"/>
        <w:rPr>
          <w:sz w:val="32"/>
        </w:rPr>
        <w:sectPr w:rsidR="00B775CE" w:rsidSect="00722ACB">
          <w:pgSz w:w="11910" w:h="16840"/>
          <w:pgMar w:top="1480" w:right="1640" w:bottom="280" w:left="1680" w:header="720" w:footer="720" w:gutter="0"/>
          <w:cols w:space="720"/>
        </w:sectPr>
      </w:pPr>
    </w:p>
    <w:p w14:paraId="3CC23280" w14:textId="77777777" w:rsidR="00B775CE" w:rsidRDefault="00B775CE" w:rsidP="00B775CE">
      <w:pPr>
        <w:pStyle w:val="BodyText"/>
        <w:spacing w:before="70" w:line="408" w:lineRule="auto"/>
        <w:ind w:right="118" w:firstLine="0"/>
      </w:pPr>
      <w:r>
        <w:rPr>
          <w:color w:val="000009"/>
        </w:rPr>
        <w:lastRenderedPageBreak/>
        <w:t>greedy algorithm to select a subset of activities from 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selecting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task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finishes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first.</w:t>
      </w:r>
    </w:p>
    <w:p w14:paraId="01182289" w14:textId="77777777" w:rsidR="00B775CE" w:rsidRDefault="00B775CE" w:rsidP="00B775CE">
      <w:pPr>
        <w:pStyle w:val="ListParagraph"/>
        <w:numPr>
          <w:ilvl w:val="0"/>
          <w:numId w:val="1"/>
        </w:numPr>
        <w:tabs>
          <w:tab w:val="left" w:pos="548"/>
        </w:tabs>
        <w:spacing w:line="408" w:lineRule="auto"/>
        <w:jc w:val="both"/>
        <w:rPr>
          <w:sz w:val="32"/>
        </w:rPr>
      </w:pPr>
      <w:r>
        <w:rPr>
          <w:color w:val="000009"/>
          <w:sz w:val="32"/>
        </w:rPr>
        <w:t>Given a set ‘S’ of ‘n’ activities, implement the recursive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greedy algorithm that uses a priority queue to select a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subset of activities from S by selecting the task that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finishes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first.</w:t>
      </w:r>
    </w:p>
    <w:p w14:paraId="15F18091" w14:textId="77777777" w:rsidR="00B775CE" w:rsidRDefault="00B775CE" w:rsidP="00B775CE">
      <w:pPr>
        <w:pStyle w:val="ListParagraph"/>
        <w:numPr>
          <w:ilvl w:val="0"/>
          <w:numId w:val="1"/>
        </w:numPr>
        <w:tabs>
          <w:tab w:val="left" w:pos="548"/>
        </w:tabs>
        <w:spacing w:line="408" w:lineRule="auto"/>
        <w:jc w:val="both"/>
        <w:rPr>
          <w:sz w:val="32"/>
        </w:rPr>
      </w:pPr>
      <w:r>
        <w:rPr>
          <w:color w:val="000009"/>
          <w:sz w:val="32"/>
        </w:rPr>
        <w:t>Given a set ‘S’ of ‘n’ activities, implement the iterative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greedy algorithm that uses a priority queue to select a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subset of activities from S by selecting the task that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finishes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first.</w:t>
      </w:r>
    </w:p>
    <w:p w14:paraId="6CDE0740" w14:textId="77777777" w:rsidR="00B775CE" w:rsidRDefault="00B775CE" w:rsidP="00B775CE">
      <w:pPr>
        <w:pStyle w:val="ListParagraph"/>
        <w:numPr>
          <w:ilvl w:val="0"/>
          <w:numId w:val="1"/>
        </w:numPr>
        <w:tabs>
          <w:tab w:val="left" w:pos="548"/>
        </w:tabs>
        <w:spacing w:line="408" w:lineRule="auto"/>
        <w:jc w:val="both"/>
        <w:rPr>
          <w:sz w:val="32"/>
        </w:rPr>
      </w:pPr>
      <w:r>
        <w:rPr>
          <w:color w:val="000009"/>
          <w:sz w:val="32"/>
        </w:rPr>
        <w:t>Given a set ‘S’ of ‘n’ activities, implement the recursive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greedy algorithm that uses a priority queue to select a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subset of activities from S by selecting the task that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starts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last.</w:t>
      </w:r>
    </w:p>
    <w:p w14:paraId="1CC92005" w14:textId="77777777" w:rsidR="00B775CE" w:rsidRDefault="00B775CE" w:rsidP="00B775CE">
      <w:pPr>
        <w:pStyle w:val="ListParagraph"/>
        <w:numPr>
          <w:ilvl w:val="0"/>
          <w:numId w:val="1"/>
        </w:numPr>
        <w:tabs>
          <w:tab w:val="left" w:pos="548"/>
        </w:tabs>
        <w:spacing w:line="408" w:lineRule="auto"/>
        <w:jc w:val="both"/>
        <w:rPr>
          <w:sz w:val="32"/>
        </w:rPr>
      </w:pPr>
      <w:r>
        <w:rPr>
          <w:color w:val="000009"/>
          <w:sz w:val="32"/>
        </w:rPr>
        <w:t>Given a set ‘S’ of ‘n’ activities, implement the iterative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greedy algorithm that uses a priority queue to select a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subset of activities from S by selecting the task that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starts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last.</w:t>
      </w:r>
    </w:p>
    <w:p w14:paraId="339C1858" w14:textId="77777777" w:rsidR="008C09D4" w:rsidRDefault="008C09D4"/>
    <w:sectPr w:rsidR="008C09D4">
      <w:pgSz w:w="11910" w:h="16840"/>
      <w:pgMar w:top="148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423"/>
    <w:multiLevelType w:val="hybridMultilevel"/>
    <w:tmpl w:val="5FA24FC4"/>
    <w:lvl w:ilvl="0" w:tplc="A7A886EE">
      <w:start w:val="1"/>
      <w:numFmt w:val="decimal"/>
      <w:lvlText w:val="%1."/>
      <w:lvlJc w:val="left"/>
      <w:pPr>
        <w:ind w:left="547" w:hanging="428"/>
        <w:jc w:val="left"/>
      </w:pPr>
      <w:rPr>
        <w:rFonts w:ascii="Arial MT" w:eastAsia="Arial MT" w:hAnsi="Arial MT" w:cs="Arial MT" w:hint="default"/>
        <w:color w:val="000009"/>
        <w:spacing w:val="-2"/>
        <w:w w:val="100"/>
        <w:sz w:val="32"/>
        <w:szCs w:val="32"/>
        <w:lang w:val="en-US" w:eastAsia="en-US" w:bidi="ar-SA"/>
      </w:rPr>
    </w:lvl>
    <w:lvl w:ilvl="1" w:tplc="E4AE6708">
      <w:numFmt w:val="bullet"/>
      <w:lvlText w:val="•"/>
      <w:lvlJc w:val="left"/>
      <w:pPr>
        <w:ind w:left="1344" w:hanging="428"/>
      </w:pPr>
      <w:rPr>
        <w:rFonts w:hint="default"/>
        <w:lang w:val="en-US" w:eastAsia="en-US" w:bidi="ar-SA"/>
      </w:rPr>
    </w:lvl>
    <w:lvl w:ilvl="2" w:tplc="252EBF36">
      <w:numFmt w:val="bullet"/>
      <w:lvlText w:val="•"/>
      <w:lvlJc w:val="left"/>
      <w:pPr>
        <w:ind w:left="2149" w:hanging="428"/>
      </w:pPr>
      <w:rPr>
        <w:rFonts w:hint="default"/>
        <w:lang w:val="en-US" w:eastAsia="en-US" w:bidi="ar-SA"/>
      </w:rPr>
    </w:lvl>
    <w:lvl w:ilvl="3" w:tplc="F3165C82">
      <w:numFmt w:val="bullet"/>
      <w:lvlText w:val="•"/>
      <w:lvlJc w:val="left"/>
      <w:pPr>
        <w:ind w:left="2953" w:hanging="428"/>
      </w:pPr>
      <w:rPr>
        <w:rFonts w:hint="default"/>
        <w:lang w:val="en-US" w:eastAsia="en-US" w:bidi="ar-SA"/>
      </w:rPr>
    </w:lvl>
    <w:lvl w:ilvl="4" w:tplc="7AA69520">
      <w:numFmt w:val="bullet"/>
      <w:lvlText w:val="•"/>
      <w:lvlJc w:val="left"/>
      <w:pPr>
        <w:ind w:left="3758" w:hanging="428"/>
      </w:pPr>
      <w:rPr>
        <w:rFonts w:hint="default"/>
        <w:lang w:val="en-US" w:eastAsia="en-US" w:bidi="ar-SA"/>
      </w:rPr>
    </w:lvl>
    <w:lvl w:ilvl="5" w:tplc="50344060">
      <w:numFmt w:val="bullet"/>
      <w:lvlText w:val="•"/>
      <w:lvlJc w:val="left"/>
      <w:pPr>
        <w:ind w:left="4563" w:hanging="428"/>
      </w:pPr>
      <w:rPr>
        <w:rFonts w:hint="default"/>
        <w:lang w:val="en-US" w:eastAsia="en-US" w:bidi="ar-SA"/>
      </w:rPr>
    </w:lvl>
    <w:lvl w:ilvl="6" w:tplc="EE501072">
      <w:numFmt w:val="bullet"/>
      <w:lvlText w:val="•"/>
      <w:lvlJc w:val="left"/>
      <w:pPr>
        <w:ind w:left="5367" w:hanging="428"/>
      </w:pPr>
      <w:rPr>
        <w:rFonts w:hint="default"/>
        <w:lang w:val="en-US" w:eastAsia="en-US" w:bidi="ar-SA"/>
      </w:rPr>
    </w:lvl>
    <w:lvl w:ilvl="7" w:tplc="22E64DCA">
      <w:numFmt w:val="bullet"/>
      <w:lvlText w:val="•"/>
      <w:lvlJc w:val="left"/>
      <w:pPr>
        <w:ind w:left="6172" w:hanging="428"/>
      </w:pPr>
      <w:rPr>
        <w:rFonts w:hint="default"/>
        <w:lang w:val="en-US" w:eastAsia="en-US" w:bidi="ar-SA"/>
      </w:rPr>
    </w:lvl>
    <w:lvl w:ilvl="8" w:tplc="BEDC981E">
      <w:numFmt w:val="bullet"/>
      <w:lvlText w:val="•"/>
      <w:lvlJc w:val="left"/>
      <w:pPr>
        <w:ind w:left="6976" w:hanging="428"/>
      </w:pPr>
      <w:rPr>
        <w:rFonts w:hint="default"/>
        <w:lang w:val="en-US" w:eastAsia="en-US" w:bidi="ar-SA"/>
      </w:rPr>
    </w:lvl>
  </w:abstractNum>
  <w:num w:numId="1" w16cid:durableId="179289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CE"/>
    <w:rsid w:val="00545134"/>
    <w:rsid w:val="00722ACB"/>
    <w:rsid w:val="00896A2D"/>
    <w:rsid w:val="008C09D4"/>
    <w:rsid w:val="008C4539"/>
    <w:rsid w:val="00B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44A0"/>
  <w15:chartTrackingRefBased/>
  <w15:docId w15:val="{287F1F83-8523-4667-83E6-4BA02F4B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C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75CE"/>
    <w:pPr>
      <w:ind w:left="547" w:right="115" w:hanging="428"/>
      <w:jc w:val="both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775CE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75CE"/>
    <w:pPr>
      <w:ind w:left="547" w:right="115" w:hanging="42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D6919ED6AE47B958CB15D9D59B16" ma:contentTypeVersion="5" ma:contentTypeDescription="Create a new document." ma:contentTypeScope="" ma:versionID="b52ce212a57064f939dd1b8fbaf5d533">
  <xsd:schema xmlns:xsd="http://www.w3.org/2001/XMLSchema" xmlns:xs="http://www.w3.org/2001/XMLSchema" xmlns:p="http://schemas.microsoft.com/office/2006/metadata/properties" xmlns:ns2="f71a8350-2cc6-41b2-8231-795e0e2acdfa" targetNamespace="http://schemas.microsoft.com/office/2006/metadata/properties" ma:root="true" ma:fieldsID="890d759db9a9d00bc26d92a46e4bc2a5" ns2:_="">
    <xsd:import namespace="f71a8350-2cc6-41b2-8231-795e0e2ac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a8350-2cc6-41b2-8231-795e0e2ac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51778C-40A0-4623-AA64-E7B667D3F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74814-6354-4A91-82F8-012E340405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ss 181021</cp:lastModifiedBy>
  <cp:revision>2</cp:revision>
  <dcterms:created xsi:type="dcterms:W3CDTF">2024-02-07T09:06:00Z</dcterms:created>
  <dcterms:modified xsi:type="dcterms:W3CDTF">2024-02-07T09:06:00Z</dcterms:modified>
</cp:coreProperties>
</file>