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ADBA7" w14:textId="6FAD4899" w:rsidR="00EE6823" w:rsidRDefault="00EE6823" w:rsidP="00EE6823">
      <w:pPr>
        <w:jc w:val="center"/>
        <w:rPr>
          <w:rFonts w:ascii="標楷體" w:eastAsia="標楷體" w:hAnsi="標楷體" w:cs="標楷體"/>
          <w:b/>
          <w:bCs/>
          <w:sz w:val="40"/>
          <w:szCs w:val="40"/>
        </w:rPr>
      </w:pPr>
      <w:r>
        <w:rPr>
          <w:rFonts w:ascii="標楷體" w:eastAsia="標楷體" w:hAnsi="標楷體" w:cs="標楷體"/>
          <w:b/>
          <w:bCs/>
          <w:sz w:val="40"/>
          <w:szCs w:val="40"/>
        </w:rPr>
        <w:t>拇指外翻自我評估與追蹤系統-</w:t>
      </w:r>
      <w:r>
        <w:rPr>
          <w:rFonts w:ascii="標楷體" w:eastAsia="標楷體" w:hAnsi="標楷體" w:cs="標楷體" w:hint="eastAsia"/>
          <w:b/>
          <w:bCs/>
          <w:sz w:val="40"/>
          <w:szCs w:val="40"/>
        </w:rPr>
        <w:t>測試</w:t>
      </w:r>
      <w:r>
        <w:rPr>
          <w:rFonts w:ascii="標楷體" w:eastAsia="標楷體" w:hAnsi="標楷體" w:cs="標楷體"/>
          <w:b/>
          <w:bCs/>
          <w:sz w:val="40"/>
          <w:szCs w:val="40"/>
        </w:rPr>
        <w:t>文件</w:t>
      </w:r>
    </w:p>
    <w:p w14:paraId="46F05DF2" w14:textId="77777777" w:rsidR="00EE6823" w:rsidRDefault="00EE6823"/>
    <w:p w14:paraId="1DFDFB69" w14:textId="0F857628" w:rsidR="00EE6823" w:rsidRDefault="00EE6823" w:rsidP="00EE6823">
      <w:pPr>
        <w:pStyle w:val="a9"/>
        <w:numPr>
          <w:ilvl w:val="0"/>
          <w:numId w:val="2"/>
        </w:numPr>
        <w:rPr>
          <w:rFonts w:ascii="標楷體" w:eastAsia="標楷體" w:hAnsi="標楷體"/>
          <w:sz w:val="26"/>
          <w:szCs w:val="26"/>
        </w:rPr>
      </w:pPr>
      <w:r w:rsidRPr="00EE6823">
        <w:rPr>
          <w:rFonts w:ascii="標楷體" w:eastAsia="標楷體" w:hAnsi="標楷體" w:hint="eastAsia"/>
          <w:sz w:val="26"/>
          <w:szCs w:val="26"/>
        </w:rPr>
        <w:t>引言</w:t>
      </w:r>
    </w:p>
    <w:p w14:paraId="166BEF9C" w14:textId="20AD8418" w:rsidR="00EE6823" w:rsidRDefault="000530BE" w:rsidP="000530BE">
      <w:pPr>
        <w:pStyle w:val="a9"/>
        <w:ind w:left="960" w:firstLine="370"/>
        <w:rPr>
          <w:rFonts w:ascii="標楷體" w:eastAsia="標楷體" w:hAnsi="標楷體"/>
        </w:rPr>
      </w:pPr>
      <w:r w:rsidRPr="000530BE">
        <w:rPr>
          <w:rFonts w:ascii="標楷體" w:eastAsia="標楷體" w:hAnsi="標楷體" w:hint="eastAsia"/>
        </w:rPr>
        <w:t>本測試文件的目的在於驗證「拇指外翻自我評估與追蹤系統」是否能滿足需求文件中所定義的功能與使用者故事。系統的主要功能包括鞋墊量測、A4 自動辨識、校正旋轉、雙足去背、拇趾外翻角度計算與分級，以及後跟彎曲角度分析。這些功能直接對應到患者在家中自我評估的需求，以及醫師在診間快速掌握病情的需求。透過測試案例的設計與執行，我們能確保系統在不同情境下的正確性、穩定性與可靠性。</w:t>
      </w:r>
    </w:p>
    <w:p w14:paraId="1A65CAED" w14:textId="77777777" w:rsidR="000530BE" w:rsidRPr="000530BE" w:rsidRDefault="000530BE" w:rsidP="000530BE">
      <w:pPr>
        <w:pStyle w:val="a9"/>
        <w:ind w:left="960" w:firstLine="370"/>
        <w:rPr>
          <w:rFonts w:ascii="標楷體" w:eastAsia="標楷體" w:hAnsi="標楷體" w:hint="eastAsia"/>
        </w:rPr>
      </w:pPr>
    </w:p>
    <w:p w14:paraId="78C6D2EC" w14:textId="1AA6B114" w:rsidR="00EE6823" w:rsidRDefault="00EE6823" w:rsidP="00EE6823">
      <w:pPr>
        <w:pStyle w:val="a9"/>
        <w:numPr>
          <w:ilvl w:val="0"/>
          <w:numId w:val="2"/>
        </w:numPr>
        <w:rPr>
          <w:rFonts w:ascii="標楷體" w:eastAsia="標楷體" w:hAnsi="標楷體"/>
          <w:sz w:val="26"/>
          <w:szCs w:val="26"/>
        </w:rPr>
      </w:pPr>
      <w:r w:rsidRPr="00EE6823">
        <w:rPr>
          <w:rFonts w:ascii="標楷體" w:eastAsia="標楷體" w:hAnsi="標楷體" w:hint="eastAsia"/>
          <w:sz w:val="26"/>
          <w:szCs w:val="26"/>
        </w:rPr>
        <w:t>測試環境</w:t>
      </w:r>
    </w:p>
    <w:p w14:paraId="1C581A50" w14:textId="77777777" w:rsidR="00595D93" w:rsidRDefault="00595D93" w:rsidP="00595D93">
      <w:pPr>
        <w:pStyle w:val="a9"/>
        <w:ind w:left="1330"/>
        <w:rPr>
          <w:rFonts w:ascii="標楷體" w:eastAsia="標楷體" w:hAnsi="標楷體" w:hint="eastAsia"/>
          <w:sz w:val="26"/>
          <w:szCs w:val="26"/>
        </w:rPr>
      </w:pPr>
    </w:p>
    <w:tbl>
      <w:tblPr>
        <w:tblStyle w:val="ae"/>
        <w:tblW w:w="8296" w:type="dxa"/>
        <w:tblInd w:w="935" w:type="dxa"/>
        <w:tblLook w:val="04A0" w:firstRow="1" w:lastRow="0" w:firstColumn="1" w:lastColumn="0" w:noHBand="0" w:noVBand="1"/>
      </w:tblPr>
      <w:tblGrid>
        <w:gridCol w:w="1838"/>
        <w:gridCol w:w="6458"/>
      </w:tblGrid>
      <w:tr w:rsidR="000530BE" w14:paraId="4E077D2F" w14:textId="77777777" w:rsidTr="000530BE">
        <w:tc>
          <w:tcPr>
            <w:tcW w:w="1838" w:type="dxa"/>
          </w:tcPr>
          <w:p w14:paraId="4B12CFA4" w14:textId="3E5870BE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作業系統</w:t>
            </w:r>
          </w:p>
        </w:tc>
        <w:tc>
          <w:tcPr>
            <w:tcW w:w="6458" w:type="dxa"/>
          </w:tcPr>
          <w:p w14:paraId="2BB4B16D" w14:textId="32108AF9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/>
              </w:rPr>
              <w:t>Windows 11 64-bit</w:t>
            </w:r>
          </w:p>
        </w:tc>
      </w:tr>
      <w:tr w:rsidR="000530BE" w:rsidRPr="000530BE" w14:paraId="26D54BD1" w14:textId="77777777" w:rsidTr="000530BE">
        <w:tc>
          <w:tcPr>
            <w:tcW w:w="1838" w:type="dxa"/>
          </w:tcPr>
          <w:p w14:paraId="105A6512" w14:textId="46E09199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硬體設備</w:t>
            </w:r>
          </w:p>
        </w:tc>
        <w:tc>
          <w:tcPr>
            <w:tcW w:w="6458" w:type="dxa"/>
          </w:tcPr>
          <w:p w14:paraId="1E51700A" w14:textId="431BD847" w:rsidR="000530BE" w:rsidRPr="006A75AA" w:rsidRDefault="000530BE" w:rsidP="00EE6823">
            <w:pPr>
              <w:rPr>
                <w:rFonts w:ascii="標楷體" w:eastAsia="標楷體" w:hAnsi="標楷體"/>
                <w:lang w:val="en-US"/>
              </w:rPr>
            </w:pPr>
            <w:r w:rsidRPr="006A75AA">
              <w:rPr>
                <w:rFonts w:ascii="標楷體" w:eastAsia="標楷體" w:hAnsi="標楷體" w:hint="eastAsia"/>
                <w:lang w:val="en-US"/>
              </w:rPr>
              <w:t>CPU</w:t>
            </w:r>
            <w:r w:rsidRPr="006A75AA">
              <w:rPr>
                <w:rFonts w:ascii="標楷體" w:eastAsia="標楷體" w:hAnsi="標楷體" w:hint="eastAsia"/>
                <w:lang w:val="en-US"/>
              </w:rPr>
              <w:t xml:space="preserve"> :</w:t>
            </w:r>
            <w:r w:rsidRPr="006A75AA">
              <w:rPr>
                <w:rFonts w:ascii="標楷體" w:eastAsia="標楷體" w:hAnsi="標楷體" w:hint="eastAsia"/>
                <w:lang w:val="en-US"/>
              </w:rPr>
              <w:t>Intel i7-10700 @ 2.90GHz</w:t>
            </w:r>
          </w:p>
          <w:p w14:paraId="4FD68480" w14:textId="73A60507" w:rsidR="000530BE" w:rsidRPr="006A75AA" w:rsidRDefault="000530BE" w:rsidP="00EE6823">
            <w:pPr>
              <w:rPr>
                <w:rFonts w:ascii="標楷體" w:eastAsia="標楷體" w:hAnsi="標楷體"/>
                <w:lang w:val="en-US"/>
              </w:rPr>
            </w:pPr>
            <w:r w:rsidRPr="006A75AA">
              <w:rPr>
                <w:rFonts w:ascii="標楷體" w:eastAsia="標楷體" w:hAnsi="標楷體" w:hint="eastAsia"/>
                <w:lang w:val="en-US"/>
              </w:rPr>
              <w:t>GPU</w:t>
            </w:r>
            <w:r w:rsidRPr="006A75AA">
              <w:rPr>
                <w:rFonts w:ascii="標楷體" w:eastAsia="標楷體" w:hAnsi="標楷體" w:hint="eastAsia"/>
                <w:lang w:val="en-US"/>
              </w:rPr>
              <w:t xml:space="preserve"> :</w:t>
            </w:r>
            <w:r w:rsidRPr="006A75AA">
              <w:rPr>
                <w:rFonts w:ascii="標楷體" w:eastAsia="標楷體" w:hAnsi="標楷體" w:hint="eastAsia"/>
                <w:lang w:val="en-US"/>
              </w:rPr>
              <w:t>NVIDIA RTX 3080</w:t>
            </w:r>
          </w:p>
          <w:p w14:paraId="76E413B7" w14:textId="01B33427" w:rsidR="000530BE" w:rsidRPr="006A75AA" w:rsidRDefault="000530BE" w:rsidP="00EE6823">
            <w:pPr>
              <w:rPr>
                <w:rFonts w:ascii="標楷體" w:eastAsia="標楷體" w:hAnsi="標楷體" w:hint="eastAsia"/>
                <w:lang w:val="en-US"/>
              </w:rPr>
            </w:pPr>
            <w:r w:rsidRPr="006A75AA">
              <w:rPr>
                <w:rFonts w:ascii="標楷體" w:eastAsia="標楷體" w:hAnsi="標楷體" w:hint="eastAsia"/>
                <w:lang w:val="en-US"/>
              </w:rPr>
              <w:t>RAM</w:t>
            </w:r>
            <w:r w:rsidRPr="006A75AA">
              <w:rPr>
                <w:rFonts w:ascii="標楷體" w:eastAsia="標楷體" w:hAnsi="標楷體" w:hint="eastAsia"/>
                <w:lang w:val="en-US"/>
              </w:rPr>
              <w:t xml:space="preserve"> :</w:t>
            </w:r>
            <w:r w:rsidRPr="006A75AA">
              <w:rPr>
                <w:rFonts w:ascii="標楷體" w:eastAsia="標楷體" w:hAnsi="標楷體" w:hint="eastAsia"/>
                <w:lang w:val="en-US"/>
              </w:rPr>
              <w:t xml:space="preserve">32GB </w:t>
            </w:r>
          </w:p>
        </w:tc>
      </w:tr>
      <w:tr w:rsidR="000530BE" w14:paraId="71358482" w14:textId="77777777" w:rsidTr="000530BE">
        <w:tc>
          <w:tcPr>
            <w:tcW w:w="1838" w:type="dxa"/>
          </w:tcPr>
          <w:p w14:paraId="5FCA5FF9" w14:textId="63365903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Python版本</w:t>
            </w:r>
          </w:p>
        </w:tc>
        <w:tc>
          <w:tcPr>
            <w:tcW w:w="6458" w:type="dxa"/>
          </w:tcPr>
          <w:p w14:paraId="71D0C57F" w14:textId="78B175EA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3.11</w:t>
            </w:r>
          </w:p>
        </w:tc>
      </w:tr>
      <w:tr w:rsidR="000530BE" w14:paraId="3C2463B1" w14:textId="77777777" w:rsidTr="000530BE">
        <w:tc>
          <w:tcPr>
            <w:tcW w:w="1838" w:type="dxa"/>
          </w:tcPr>
          <w:p w14:paraId="2D29544E" w14:textId="06BEF474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CUDA版本</w:t>
            </w:r>
          </w:p>
        </w:tc>
        <w:tc>
          <w:tcPr>
            <w:tcW w:w="6458" w:type="dxa"/>
          </w:tcPr>
          <w:p w14:paraId="25940F87" w14:textId="614C650F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11.8.0</w:t>
            </w:r>
          </w:p>
        </w:tc>
      </w:tr>
      <w:tr w:rsidR="000530BE" w14:paraId="6B572113" w14:textId="77777777" w:rsidTr="000530BE">
        <w:tc>
          <w:tcPr>
            <w:tcW w:w="1838" w:type="dxa"/>
          </w:tcPr>
          <w:p w14:paraId="5B11593D" w14:textId="066928DF" w:rsidR="000530BE" w:rsidRPr="006A75AA" w:rsidRDefault="000530BE" w:rsidP="00EE6823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測試影像集</w:t>
            </w:r>
          </w:p>
        </w:tc>
        <w:tc>
          <w:tcPr>
            <w:tcW w:w="6458" w:type="dxa"/>
          </w:tcPr>
          <w:p w14:paraId="54922827" w14:textId="2DAFE67F" w:rsidR="000530BE" w:rsidRPr="006A75AA" w:rsidRDefault="000530BE" w:rsidP="000530BE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正常足部影像 50 張</w:t>
            </w:r>
          </w:p>
          <w:p w14:paraId="061B3F1B" w14:textId="07AEF4A4" w:rsidR="000530BE" w:rsidRPr="006A75AA" w:rsidRDefault="000530BE" w:rsidP="000530BE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中度外翻影像 50 張</w:t>
            </w:r>
          </w:p>
          <w:p w14:paraId="5E50A79A" w14:textId="4057563B" w:rsidR="000530BE" w:rsidRPr="006A75AA" w:rsidRDefault="000530BE" w:rsidP="000530BE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重度外翻影像 50 張</w:t>
            </w:r>
          </w:p>
          <w:p w14:paraId="573AB302" w14:textId="51F9117E" w:rsidR="000530BE" w:rsidRPr="006A75AA" w:rsidRDefault="000530BE" w:rsidP="000530BE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模糊/低解析度影像 20 張</w:t>
            </w:r>
          </w:p>
          <w:p w14:paraId="43994E21" w14:textId="173B2FB6" w:rsidR="000530BE" w:rsidRPr="006A75AA" w:rsidRDefault="000530BE" w:rsidP="000530BE">
            <w:pPr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非足部影像 20 張</w:t>
            </w:r>
          </w:p>
        </w:tc>
      </w:tr>
    </w:tbl>
    <w:p w14:paraId="6C8E3787" w14:textId="77777777" w:rsidR="00EE6823" w:rsidRPr="00EE6823" w:rsidRDefault="00EE6823" w:rsidP="00EE6823">
      <w:pPr>
        <w:rPr>
          <w:rFonts w:ascii="標楷體" w:eastAsia="標楷體" w:hAnsi="標楷體" w:hint="eastAsia"/>
          <w:sz w:val="26"/>
          <w:szCs w:val="26"/>
        </w:rPr>
      </w:pPr>
    </w:p>
    <w:p w14:paraId="54DEDF44" w14:textId="02C71983" w:rsidR="00EE6823" w:rsidRDefault="00EE6823" w:rsidP="00EE6823">
      <w:pPr>
        <w:pStyle w:val="a9"/>
        <w:numPr>
          <w:ilvl w:val="0"/>
          <w:numId w:val="2"/>
        </w:numPr>
        <w:rPr>
          <w:rFonts w:ascii="標楷體" w:eastAsia="標楷體" w:hAnsi="標楷體"/>
          <w:sz w:val="26"/>
          <w:szCs w:val="26"/>
        </w:rPr>
      </w:pPr>
      <w:r w:rsidRPr="00EE6823">
        <w:rPr>
          <w:rFonts w:ascii="標楷體" w:eastAsia="標楷體" w:hAnsi="標楷體" w:hint="eastAsia"/>
          <w:sz w:val="26"/>
          <w:szCs w:val="26"/>
        </w:rPr>
        <w:t>測試工具</w:t>
      </w:r>
    </w:p>
    <w:p w14:paraId="4F720D29" w14:textId="77777777" w:rsidR="000530BE" w:rsidRDefault="000530BE" w:rsidP="000530BE">
      <w:pPr>
        <w:pStyle w:val="a9"/>
        <w:ind w:left="1330"/>
        <w:rPr>
          <w:rFonts w:ascii="標楷體" w:eastAsia="標楷體" w:hAnsi="標楷體" w:hint="eastAsia"/>
          <w:sz w:val="26"/>
          <w:szCs w:val="26"/>
        </w:rPr>
      </w:pPr>
    </w:p>
    <w:tbl>
      <w:tblPr>
        <w:tblStyle w:val="ae"/>
        <w:tblW w:w="7391" w:type="dxa"/>
        <w:tblInd w:w="910" w:type="dxa"/>
        <w:tblLook w:val="04A0" w:firstRow="1" w:lastRow="0" w:firstColumn="1" w:lastColumn="0" w:noHBand="0" w:noVBand="1"/>
      </w:tblPr>
      <w:tblGrid>
        <w:gridCol w:w="2918"/>
        <w:gridCol w:w="4473"/>
      </w:tblGrid>
      <w:tr w:rsidR="000530BE" w14:paraId="2A19FA8C" w14:textId="77777777" w:rsidTr="000530BE">
        <w:tc>
          <w:tcPr>
            <w:tcW w:w="2918" w:type="dxa"/>
          </w:tcPr>
          <w:p w14:paraId="51390258" w14:textId="78E7EA35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pytest</w:t>
            </w:r>
          </w:p>
        </w:tc>
        <w:tc>
          <w:tcPr>
            <w:tcW w:w="4473" w:type="dxa"/>
          </w:tcPr>
          <w:p w14:paraId="131BBC78" w14:textId="7DAF0763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單元測試與功能測試框架</w:t>
            </w:r>
          </w:p>
        </w:tc>
      </w:tr>
      <w:tr w:rsidR="000530BE" w14:paraId="25950189" w14:textId="77777777" w:rsidTr="000530BE">
        <w:tc>
          <w:tcPr>
            <w:tcW w:w="2918" w:type="dxa"/>
          </w:tcPr>
          <w:p w14:paraId="41AD941E" w14:textId="3C292377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locust</w:t>
            </w:r>
          </w:p>
        </w:tc>
        <w:tc>
          <w:tcPr>
            <w:tcW w:w="4473" w:type="dxa"/>
          </w:tcPr>
          <w:p w14:paraId="3B1812C6" w14:textId="16288DB3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模擬高頻率使用者行為進行壓力測試</w:t>
            </w:r>
          </w:p>
        </w:tc>
      </w:tr>
      <w:tr w:rsidR="000530BE" w14:paraId="4F23EBEC" w14:textId="77777777" w:rsidTr="000530BE">
        <w:tc>
          <w:tcPr>
            <w:tcW w:w="2918" w:type="dxa"/>
          </w:tcPr>
          <w:p w14:paraId="6068A2CF" w14:textId="61C02B51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JMeter</w:t>
            </w:r>
          </w:p>
        </w:tc>
        <w:tc>
          <w:tcPr>
            <w:tcW w:w="4473" w:type="dxa"/>
          </w:tcPr>
          <w:p w14:paraId="293AC853" w14:textId="3096254A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批次測試與效能報告產出</w:t>
            </w:r>
          </w:p>
        </w:tc>
      </w:tr>
      <w:tr w:rsidR="000530BE" w14:paraId="48240523" w14:textId="77777777" w:rsidTr="000530BE">
        <w:tc>
          <w:tcPr>
            <w:tcW w:w="2918" w:type="dxa"/>
          </w:tcPr>
          <w:p w14:paraId="301E996C" w14:textId="703536A0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OpenCV測試模組</w:t>
            </w:r>
          </w:p>
        </w:tc>
        <w:tc>
          <w:tcPr>
            <w:tcW w:w="4473" w:type="dxa"/>
          </w:tcPr>
          <w:p w14:paraId="20F09229" w14:textId="374C309A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影像前處理與輪廓檢測驗證</w:t>
            </w:r>
          </w:p>
        </w:tc>
      </w:tr>
      <w:tr w:rsidR="000530BE" w14:paraId="4A593D8A" w14:textId="77777777" w:rsidTr="000530BE">
        <w:tc>
          <w:tcPr>
            <w:tcW w:w="2918" w:type="dxa"/>
          </w:tcPr>
          <w:p w14:paraId="28E5EC2E" w14:textId="5B647AE7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PyTorch</w:t>
            </w:r>
          </w:p>
        </w:tc>
        <w:tc>
          <w:tcPr>
            <w:tcW w:w="4473" w:type="dxa"/>
          </w:tcPr>
          <w:p w14:paraId="17A259BC" w14:textId="3EF987A1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</w:rPr>
            </w:pPr>
            <w:r w:rsidRPr="006A75AA">
              <w:rPr>
                <w:rFonts w:ascii="標楷體" w:eastAsia="標楷體" w:hAnsi="標楷體" w:hint="eastAsia"/>
              </w:rPr>
              <w:t>Keypoint R-CNN 模型推論效能測試</w:t>
            </w:r>
          </w:p>
        </w:tc>
      </w:tr>
      <w:tr w:rsidR="000530BE" w:rsidRPr="000530BE" w14:paraId="44389B31" w14:textId="77777777" w:rsidTr="000530BE">
        <w:tc>
          <w:tcPr>
            <w:tcW w:w="2918" w:type="dxa"/>
          </w:tcPr>
          <w:p w14:paraId="5C9AB278" w14:textId="5939BE43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  <w:lang w:val="en-US"/>
              </w:rPr>
            </w:pPr>
            <w:r w:rsidRPr="006A75AA">
              <w:rPr>
                <w:rFonts w:ascii="標楷體" w:eastAsia="標楷體" w:hAnsi="標楷體" w:hint="eastAsia"/>
                <w:lang w:val="en-US"/>
              </w:rPr>
              <w:t>Chart.js/Matplotlib</w:t>
            </w:r>
          </w:p>
        </w:tc>
        <w:tc>
          <w:tcPr>
            <w:tcW w:w="4473" w:type="dxa"/>
          </w:tcPr>
          <w:p w14:paraId="35BD8F8B" w14:textId="23EBCBC1" w:rsidR="000530BE" w:rsidRPr="006A75AA" w:rsidRDefault="000530BE" w:rsidP="00EE6823">
            <w:pPr>
              <w:pStyle w:val="a9"/>
              <w:ind w:left="0"/>
              <w:rPr>
                <w:rFonts w:ascii="標楷體" w:eastAsia="標楷體" w:hAnsi="標楷體" w:hint="eastAsia"/>
                <w:lang w:val="en-US"/>
              </w:rPr>
            </w:pPr>
            <w:r w:rsidRPr="006A75AA">
              <w:rPr>
                <w:rFonts w:ascii="標楷體" w:eastAsia="標楷體" w:hAnsi="標楷體"/>
                <w:lang w:val="en-US"/>
              </w:rPr>
              <w:t>病情趨勢圖生成驗證</w:t>
            </w:r>
          </w:p>
        </w:tc>
      </w:tr>
    </w:tbl>
    <w:p w14:paraId="0C59076C" w14:textId="1DEC4595" w:rsidR="00595D93" w:rsidRDefault="00EE6823" w:rsidP="0054753F">
      <w:pPr>
        <w:pStyle w:val="a9"/>
        <w:numPr>
          <w:ilvl w:val="0"/>
          <w:numId w:val="2"/>
        </w:numPr>
        <w:rPr>
          <w:rFonts w:ascii="標楷體" w:eastAsia="標楷體" w:hAnsi="標楷體"/>
          <w:sz w:val="26"/>
          <w:szCs w:val="26"/>
        </w:rPr>
      </w:pPr>
      <w:r w:rsidRPr="00EE6823">
        <w:rPr>
          <w:rFonts w:ascii="標楷體" w:eastAsia="標楷體" w:hAnsi="標楷體" w:hint="eastAsia"/>
          <w:sz w:val="26"/>
          <w:szCs w:val="26"/>
        </w:rPr>
        <w:lastRenderedPageBreak/>
        <w:t>測試案例與檢核項目</w:t>
      </w:r>
      <w:r w:rsidR="001C4CC2">
        <w:rPr>
          <w:rFonts w:ascii="標楷體" w:eastAsia="標楷體" w:hAnsi="標楷體" w:hint="eastAsia"/>
          <w:sz w:val="26"/>
          <w:szCs w:val="26"/>
        </w:rPr>
        <w:t>(功能性需求)</w:t>
      </w:r>
    </w:p>
    <w:p w14:paraId="13388DD3" w14:textId="77777777" w:rsidR="00595D93" w:rsidRPr="00595D93" w:rsidRDefault="00595D93" w:rsidP="00595D93">
      <w:pPr>
        <w:pStyle w:val="a9"/>
        <w:ind w:left="1330"/>
        <w:rPr>
          <w:rFonts w:ascii="標楷體" w:eastAsia="標楷體" w:hAnsi="標楷體" w:hint="eastAsia"/>
          <w:sz w:val="26"/>
          <w:szCs w:val="26"/>
        </w:rPr>
      </w:pPr>
    </w:p>
    <w:p w14:paraId="6629EE6B" w14:textId="286CA003" w:rsidR="00EE6823" w:rsidRDefault="006A75AA" w:rsidP="006A75AA">
      <w:pPr>
        <w:pStyle w:val="a9"/>
        <w:numPr>
          <w:ilvl w:val="3"/>
          <w:numId w:val="4"/>
        </w:numPr>
        <w:rPr>
          <w:rFonts w:ascii="標楷體" w:eastAsia="標楷體" w:hAnsi="標楷體"/>
          <w:b/>
          <w:bCs/>
        </w:rPr>
      </w:pPr>
      <w:r w:rsidRPr="006A75AA">
        <w:rPr>
          <w:rFonts w:ascii="標楷體" w:eastAsia="標楷體" w:hAnsi="標楷體" w:hint="eastAsia"/>
          <w:b/>
          <w:bCs/>
        </w:rPr>
        <w:t>測試案例</w:t>
      </w:r>
      <w:r w:rsidRPr="006A75AA">
        <w:rPr>
          <w:rFonts w:ascii="標楷體" w:eastAsia="標楷體" w:hAnsi="標楷體"/>
          <w:b/>
          <w:bCs/>
        </w:rPr>
        <w:t>：</w:t>
      </w:r>
      <w:r w:rsidRPr="006A75AA">
        <w:rPr>
          <w:rFonts w:ascii="標楷體" w:eastAsia="標楷體" w:hAnsi="標楷體" w:hint="eastAsia"/>
          <w:b/>
          <w:bCs/>
        </w:rPr>
        <w:t>鞋墊A4自動辨識</w:t>
      </w:r>
    </w:p>
    <w:p w14:paraId="5CB0C1C5" w14:textId="75935861" w:rsidR="006A75AA" w:rsidRPr="00595D93" w:rsidRDefault="006A75AA" w:rsidP="006A75AA">
      <w:pPr>
        <w:pStyle w:val="a9"/>
        <w:numPr>
          <w:ilvl w:val="0"/>
          <w:numId w:val="6"/>
        </w:numPr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對應需求：需求文件 1-</w:t>
      </w:r>
      <w:r w:rsidRPr="00595D93">
        <w:rPr>
          <w:rFonts w:ascii="標楷體" w:eastAsia="標楷體" w:hAnsi="標楷體" w:hint="eastAsia"/>
        </w:rPr>
        <w:t>2</w:t>
      </w:r>
      <w:r w:rsidRPr="00595D93">
        <w:rPr>
          <w:rFonts w:ascii="標楷體" w:eastAsia="標楷體" w:hAnsi="標楷體" w:hint="eastAsia"/>
        </w:rPr>
        <w:t>「</w:t>
      </w:r>
      <w:r w:rsidRPr="00595D93">
        <w:rPr>
          <w:rFonts w:ascii="標楷體" w:eastAsia="標楷體" w:hAnsi="標楷體" w:hint="eastAsia"/>
        </w:rPr>
        <w:t>A4自動辨識</w:t>
      </w:r>
      <w:r w:rsidRPr="00595D93">
        <w:rPr>
          <w:rFonts w:ascii="標楷體" w:eastAsia="標楷體" w:hAnsi="標楷體" w:hint="eastAsia"/>
        </w:rPr>
        <w:t>」</w:t>
      </w:r>
    </w:p>
    <w:p w14:paraId="43E32E01" w14:textId="77777777" w:rsidR="006A75AA" w:rsidRPr="00595D93" w:rsidRDefault="006A75AA" w:rsidP="006A75AA">
      <w:pPr>
        <w:pStyle w:val="a9"/>
        <w:ind w:left="1920"/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  <w:b/>
          <w:bCs/>
        </w:rPr>
        <w:t>進行條件:</w:t>
      </w:r>
      <w:r w:rsidRPr="00595D93">
        <w:rPr>
          <w:rFonts w:hint="eastAsia"/>
        </w:rPr>
        <w:t xml:space="preserve"> </w:t>
      </w:r>
      <w:r w:rsidRPr="00595D93">
        <w:rPr>
          <w:rFonts w:ascii="標楷體" w:eastAsia="標楷體" w:hAnsi="標楷體" w:hint="eastAsia"/>
        </w:rPr>
        <w:t>使用者上傳鞋墊放置於</w:t>
      </w:r>
      <w:r w:rsidRPr="00595D93">
        <w:rPr>
          <w:rFonts w:ascii="標楷體" w:eastAsia="標楷體" w:hAnsi="標楷體"/>
        </w:rPr>
        <w:t xml:space="preserve"> A4 </w:t>
      </w:r>
      <w:r w:rsidRPr="00595D93">
        <w:rPr>
          <w:rFonts w:ascii="標楷體" w:eastAsia="標楷體" w:hAnsi="標楷體" w:hint="eastAsia"/>
        </w:rPr>
        <w:t>紙上的影像，</w:t>
      </w:r>
    </w:p>
    <w:p w14:paraId="4B533B6A" w14:textId="72B6E782" w:rsidR="006A75AA" w:rsidRPr="00595D93" w:rsidRDefault="006A75AA" w:rsidP="006A75AA">
      <w:pPr>
        <w:pStyle w:val="a9"/>
        <w:ind w:left="1920"/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 xml:space="preserve">          </w:t>
      </w:r>
      <w:r w:rsidRPr="00595D93">
        <w:rPr>
          <w:rFonts w:ascii="標楷體" w:eastAsia="標楷體" w:hAnsi="標楷體" w:hint="eastAsia"/>
        </w:rPr>
        <w:t>解析度</w:t>
      </w:r>
      <w:r w:rsidRPr="00595D93">
        <w:rPr>
          <w:rFonts w:ascii="標楷體" w:eastAsia="標楷體" w:hAnsi="標楷體"/>
        </w:rPr>
        <w:t xml:space="preserve"> </w:t>
      </w:r>
      <w:r w:rsidRPr="00595D93">
        <w:rPr>
          <w:rFonts w:ascii="Cambria Math" w:eastAsia="標楷體" w:hAnsi="Cambria Math" w:cs="Cambria Math"/>
        </w:rPr>
        <w:t>≥</w:t>
      </w:r>
      <w:r w:rsidRPr="00595D93">
        <w:rPr>
          <w:rFonts w:ascii="標楷體" w:eastAsia="標楷體" w:hAnsi="標楷體"/>
        </w:rPr>
        <w:t xml:space="preserve"> 1080p</w:t>
      </w:r>
      <w:r w:rsidRPr="00595D93">
        <w:rPr>
          <w:rFonts w:ascii="標楷體" w:eastAsia="標楷體" w:hAnsi="標楷體" w:hint="eastAsia"/>
        </w:rPr>
        <w:t>，光線充足。</w:t>
      </w:r>
    </w:p>
    <w:p w14:paraId="37250BD1" w14:textId="75D43D1C" w:rsidR="006A75AA" w:rsidRDefault="006A75AA" w:rsidP="006A75AA">
      <w:pPr>
        <w:pStyle w:val="a9"/>
        <w:ind w:left="1920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測試方法:</w:t>
      </w:r>
    </w:p>
    <w:p w14:paraId="2EEE963E" w14:textId="5E8B725F" w:rsidR="006A75AA" w:rsidRPr="00595D93" w:rsidRDefault="006A75AA" w:rsidP="00595D93">
      <w:pPr>
        <w:pStyle w:val="a9"/>
        <w:numPr>
          <w:ilvl w:val="5"/>
          <w:numId w:val="10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執行影像前處理（灰階、模糊、二值化、邊緣檢測）。</w:t>
      </w:r>
    </w:p>
    <w:p w14:paraId="1206A31D" w14:textId="38F12E2B" w:rsidR="006A75AA" w:rsidRPr="00595D93" w:rsidRDefault="006A75AA" w:rsidP="00595D93">
      <w:pPr>
        <w:pStyle w:val="a9"/>
        <w:numPr>
          <w:ilvl w:val="5"/>
          <w:numId w:val="10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使用</w:t>
      </w:r>
      <w:r w:rsidRPr="00595D93">
        <w:rPr>
          <w:rFonts w:ascii="標楷體" w:eastAsia="標楷體" w:hAnsi="標楷體" w:hint="eastAsia"/>
          <w:b/>
          <w:bCs/>
        </w:rPr>
        <w:t xml:space="preserve"> findContours</w:t>
      </w:r>
      <w:r w:rsidRPr="00595D93">
        <w:rPr>
          <w:rFonts w:ascii="標楷體" w:eastAsia="標楷體" w:hAnsi="標楷體" w:hint="eastAsia"/>
        </w:rPr>
        <w:t xml:space="preserve"> 偵測輪廓並篩選近似四邊形。</w:t>
      </w:r>
    </w:p>
    <w:p w14:paraId="34C3EB96" w14:textId="62B2F344" w:rsidR="006A75AA" w:rsidRDefault="006A75AA" w:rsidP="00595D93">
      <w:pPr>
        <w:pStyle w:val="a9"/>
        <w:numPr>
          <w:ilvl w:val="5"/>
          <w:numId w:val="10"/>
        </w:numPr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選取最大面積的四邊形作為 A4 紙。</w:t>
      </w:r>
    </w:p>
    <w:p w14:paraId="236C711F" w14:textId="17D1B070" w:rsidR="00595D93" w:rsidRPr="00595D93" w:rsidRDefault="00595D93" w:rsidP="00595D93">
      <w:pPr>
        <w:ind w:left="1920"/>
        <w:rPr>
          <w:rFonts w:ascii="標楷體" w:eastAsia="標楷體" w:hAnsi="標楷體"/>
          <w:b/>
          <w:bCs/>
        </w:rPr>
      </w:pPr>
      <w:r w:rsidRPr="00595D93">
        <w:rPr>
          <w:rFonts w:ascii="標楷體" w:eastAsia="標楷體" w:hAnsi="標楷體" w:hint="eastAsia"/>
          <w:b/>
          <w:bCs/>
        </w:rPr>
        <w:t>檢測項目:</w:t>
      </w:r>
    </w:p>
    <w:p w14:paraId="7C3B75A7" w14:textId="5A4BA4F2" w:rsidR="00595D93" w:rsidRPr="00595D93" w:rsidRDefault="00595D93" w:rsidP="00595D93">
      <w:pPr>
        <w:pStyle w:val="a9"/>
        <w:numPr>
          <w:ilvl w:val="2"/>
          <w:numId w:val="6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是否正確標註四角點座標。</w:t>
      </w:r>
    </w:p>
    <w:p w14:paraId="101D7285" w14:textId="6475B4DB" w:rsidR="00595D93" w:rsidRPr="00595D93" w:rsidRDefault="00595D93" w:rsidP="00595D93">
      <w:pPr>
        <w:pStyle w:val="a9"/>
        <w:numPr>
          <w:ilvl w:val="2"/>
          <w:numId w:val="6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是否能正確換算像素比例。</w:t>
      </w:r>
    </w:p>
    <w:p w14:paraId="2A4DFBB4" w14:textId="39AE3481" w:rsidR="00595D93" w:rsidRDefault="00595D93" w:rsidP="00595D93">
      <w:pPr>
        <w:pStyle w:val="a9"/>
        <w:numPr>
          <w:ilvl w:val="2"/>
          <w:numId w:val="6"/>
        </w:numPr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當影像不符合條件時是否提示「請重新拍攝」</w:t>
      </w:r>
      <w:r w:rsidRPr="00595D93">
        <w:rPr>
          <w:rFonts w:ascii="標楷體" w:eastAsia="標楷體" w:hAnsi="標楷體" w:hint="eastAsia"/>
        </w:rPr>
        <w:t>。</w:t>
      </w:r>
    </w:p>
    <w:p w14:paraId="6E0F1B8F" w14:textId="1A7A61F3" w:rsidR="00595D93" w:rsidRPr="00595D93" w:rsidRDefault="00595D93" w:rsidP="00595D93">
      <w:pPr>
        <w:ind w:left="1920"/>
        <w:rPr>
          <w:rFonts w:ascii="標楷體" w:eastAsia="標楷體" w:hAnsi="標楷體"/>
          <w:b/>
          <w:bCs/>
        </w:rPr>
      </w:pPr>
      <w:r w:rsidRPr="00595D93">
        <w:rPr>
          <w:rFonts w:ascii="標楷體" w:eastAsia="標楷體" w:hAnsi="標楷體" w:hint="eastAsia"/>
          <w:b/>
          <w:bCs/>
        </w:rPr>
        <w:t>成功條件:</w:t>
      </w:r>
    </w:p>
    <w:p w14:paraId="4C6F2857" w14:textId="7399CF71" w:rsidR="00595D93" w:rsidRDefault="00595D93" w:rsidP="00595D93">
      <w:pPr>
        <w:ind w:left="1920"/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四角點標註正確，比例換算正確，異常影像能提示錯誤。</w:t>
      </w:r>
    </w:p>
    <w:p w14:paraId="2646A91F" w14:textId="77777777" w:rsidR="00595D93" w:rsidRPr="00595D93" w:rsidRDefault="00595D93" w:rsidP="00595D93">
      <w:pPr>
        <w:ind w:left="1920"/>
        <w:rPr>
          <w:rFonts w:ascii="標楷體" w:eastAsia="標楷體" w:hAnsi="標楷體" w:hint="eastAsia"/>
        </w:rPr>
      </w:pPr>
    </w:p>
    <w:p w14:paraId="078970D1" w14:textId="35FEEBEC" w:rsidR="006A75AA" w:rsidRDefault="006A75AA" w:rsidP="006A75AA">
      <w:pPr>
        <w:pStyle w:val="a9"/>
        <w:numPr>
          <w:ilvl w:val="3"/>
          <w:numId w:val="4"/>
        </w:numPr>
        <w:rPr>
          <w:rFonts w:ascii="標楷體" w:eastAsia="標楷體" w:hAnsi="標楷體"/>
          <w:b/>
          <w:bCs/>
        </w:rPr>
      </w:pPr>
      <w:r w:rsidRPr="006A75AA">
        <w:rPr>
          <w:rFonts w:ascii="標楷體" w:eastAsia="標楷體" w:hAnsi="標楷體"/>
          <w:b/>
          <w:bCs/>
        </w:rPr>
        <w:t>測試案例：鞋墊校正旋轉</w:t>
      </w:r>
    </w:p>
    <w:p w14:paraId="56A2A0D8" w14:textId="32EAC189" w:rsidR="00595D93" w:rsidRDefault="00595D93" w:rsidP="00595D93">
      <w:pPr>
        <w:pStyle w:val="a9"/>
        <w:numPr>
          <w:ilvl w:val="0"/>
          <w:numId w:val="6"/>
        </w:numPr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對應需求：需求文件 1-3「校正旋轉」</w:t>
      </w:r>
    </w:p>
    <w:p w14:paraId="6D988654" w14:textId="04961BF0" w:rsidR="00595D93" w:rsidRDefault="00595D93" w:rsidP="00595D93">
      <w:pPr>
        <w:pStyle w:val="a9"/>
        <w:ind w:left="1920"/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  <w:b/>
          <w:bCs/>
        </w:rPr>
        <w:t>進</w:t>
      </w:r>
      <w:r w:rsidR="001C4CC2">
        <w:rPr>
          <w:rFonts w:ascii="標楷體" w:eastAsia="標楷體" w:hAnsi="標楷體" w:hint="eastAsia"/>
          <w:b/>
          <w:bCs/>
        </w:rPr>
        <w:t>行</w:t>
      </w:r>
      <w:r w:rsidRPr="00595D93">
        <w:rPr>
          <w:rFonts w:ascii="標楷體" w:eastAsia="標楷體" w:hAnsi="標楷體" w:hint="eastAsia"/>
          <w:b/>
          <w:bCs/>
        </w:rPr>
        <w:t>條件：</w:t>
      </w:r>
      <w:r w:rsidRPr="00595D93">
        <w:rPr>
          <w:rFonts w:ascii="標楷體" w:eastAsia="標楷體" w:hAnsi="標楷體" w:hint="eastAsia"/>
        </w:rPr>
        <w:t>已完成 A4 偵測並取得比例尺，</w:t>
      </w:r>
    </w:p>
    <w:p w14:paraId="7F42F01E" w14:textId="2B1E35ED" w:rsidR="00595D93" w:rsidRPr="00595D93" w:rsidRDefault="00595D93" w:rsidP="00595D93">
      <w:pPr>
        <w:pStyle w:val="a9"/>
        <w:ind w:left="192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  <w:bCs/>
        </w:rPr>
        <w:t xml:space="preserve">          </w:t>
      </w:r>
      <w:r w:rsidRPr="00595D93">
        <w:rPr>
          <w:rFonts w:ascii="標楷體" w:eastAsia="標楷體" w:hAnsi="標楷體" w:hint="eastAsia"/>
        </w:rPr>
        <w:t>鞋墊影像存在傾斜角度。</w:t>
      </w:r>
    </w:p>
    <w:p w14:paraId="46029912" w14:textId="2046880A" w:rsidR="00595D93" w:rsidRPr="00595D93" w:rsidRDefault="00595D93" w:rsidP="00595D93">
      <w:pPr>
        <w:pStyle w:val="a9"/>
        <w:ind w:left="1920"/>
        <w:rPr>
          <w:rFonts w:ascii="標楷體" w:eastAsia="標楷體" w:hAnsi="標楷體" w:hint="eastAsia"/>
          <w:b/>
          <w:bCs/>
        </w:rPr>
      </w:pPr>
      <w:r w:rsidRPr="00595D93">
        <w:rPr>
          <w:rFonts w:ascii="標楷體" w:eastAsia="標楷體" w:hAnsi="標楷體" w:hint="eastAsia"/>
          <w:b/>
          <w:bCs/>
        </w:rPr>
        <w:t>測試方法：</w:t>
      </w:r>
    </w:p>
    <w:p w14:paraId="6CB73036" w14:textId="6D29CC1E" w:rsidR="00595D93" w:rsidRPr="00595D93" w:rsidRDefault="00595D93" w:rsidP="00595D93">
      <w:pPr>
        <w:pStyle w:val="a9"/>
        <w:numPr>
          <w:ilvl w:val="0"/>
          <w:numId w:val="11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提取鞋墊主輪廓。</w:t>
      </w:r>
    </w:p>
    <w:p w14:paraId="4AC17E4E" w14:textId="4B436DC4" w:rsidR="00595D93" w:rsidRPr="00595D93" w:rsidRDefault="00595D93" w:rsidP="00595D93">
      <w:pPr>
        <w:pStyle w:val="a9"/>
        <w:numPr>
          <w:ilvl w:val="0"/>
          <w:numId w:val="11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使用 KD-Tree 搜尋最遠點對。</w:t>
      </w:r>
    </w:p>
    <w:p w14:paraId="7C174562" w14:textId="7083FED2" w:rsidR="00595D93" w:rsidRPr="00595D93" w:rsidRDefault="00595D93" w:rsidP="00595D93">
      <w:pPr>
        <w:pStyle w:val="a9"/>
        <w:numPr>
          <w:ilvl w:val="0"/>
          <w:numId w:val="11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計算主軸與 A4 橫向中心軸的夾角。</w:t>
      </w:r>
    </w:p>
    <w:p w14:paraId="23CDB2A5" w14:textId="0006A706" w:rsidR="00595D93" w:rsidRPr="00595D93" w:rsidRDefault="00595D93" w:rsidP="00595D93">
      <w:pPr>
        <w:pStyle w:val="a9"/>
        <w:numPr>
          <w:ilvl w:val="0"/>
          <w:numId w:val="11"/>
        </w:numPr>
        <w:rPr>
          <w:rFonts w:ascii="標楷體" w:eastAsia="標楷體" w:hAnsi="標楷體" w:hint="eastAsia"/>
        </w:rPr>
      </w:pPr>
      <w:r w:rsidRPr="00595D93">
        <w:rPr>
          <w:rFonts w:ascii="標楷體" w:eastAsia="標楷體" w:hAnsi="標楷體" w:hint="eastAsia"/>
        </w:rPr>
        <w:t>使用 warpAffine 完成仿射旋轉。</w:t>
      </w:r>
    </w:p>
    <w:p w14:paraId="254B291A" w14:textId="5E17D259" w:rsidR="00595D93" w:rsidRPr="00595D93" w:rsidRDefault="00595D93" w:rsidP="00595D93">
      <w:pPr>
        <w:pStyle w:val="a9"/>
        <w:ind w:left="1920"/>
        <w:rPr>
          <w:rFonts w:ascii="標楷體" w:eastAsia="標楷體" w:hAnsi="標楷體" w:hint="eastAsia"/>
          <w:b/>
          <w:bCs/>
        </w:rPr>
      </w:pPr>
      <w:r w:rsidRPr="00595D93">
        <w:rPr>
          <w:rFonts w:ascii="標楷體" w:eastAsia="標楷體" w:hAnsi="標楷體" w:hint="eastAsia"/>
          <w:b/>
          <w:bCs/>
        </w:rPr>
        <w:t>檢測項目：</w:t>
      </w:r>
    </w:p>
    <w:p w14:paraId="4F749705" w14:textId="5C1B925A" w:rsidR="00595D93" w:rsidRPr="00595D93" w:rsidRDefault="00595D93" w:rsidP="00595D93">
      <w:pPr>
        <w:pStyle w:val="a9"/>
        <w:numPr>
          <w:ilvl w:val="2"/>
          <w:numId w:val="6"/>
        </w:numPr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校正後鞋墊主軸偏差是否</w:t>
      </w:r>
      <w:r w:rsidRPr="00595D93">
        <w:rPr>
          <w:rFonts w:ascii="標楷體" w:eastAsia="標楷體" w:hAnsi="標楷體"/>
        </w:rPr>
        <w:t xml:space="preserve"> </w:t>
      </w:r>
      <w:r w:rsidRPr="00595D93">
        <w:rPr>
          <w:rFonts w:ascii="Cambria Math" w:eastAsia="標楷體" w:hAnsi="Cambria Math" w:cs="Cambria Math"/>
        </w:rPr>
        <w:t>≤</w:t>
      </w:r>
      <w:r w:rsidRPr="00595D93">
        <w:rPr>
          <w:rFonts w:ascii="標楷體" w:eastAsia="標楷體" w:hAnsi="標楷體"/>
        </w:rPr>
        <w:t xml:space="preserve"> 1</w:t>
      </w:r>
      <w:r w:rsidRPr="00595D93">
        <w:rPr>
          <w:rFonts w:ascii="標楷體" w:eastAsia="標楷體" w:hAnsi="標楷體" w:cs="標楷體" w:hint="eastAsia"/>
        </w:rPr>
        <w:t>°</w:t>
      </w:r>
      <w:r w:rsidRPr="00595D93">
        <w:rPr>
          <w:rFonts w:ascii="標楷體" w:eastAsia="標楷體" w:hAnsi="標楷體" w:hint="eastAsia"/>
        </w:rPr>
        <w:t>。</w:t>
      </w:r>
    </w:p>
    <w:p w14:paraId="46D28D15" w14:textId="764260CF" w:rsidR="00595D93" w:rsidRPr="00595D93" w:rsidRDefault="00595D93" w:rsidP="00595D93">
      <w:pPr>
        <w:pStyle w:val="a9"/>
        <w:numPr>
          <w:ilvl w:val="2"/>
          <w:numId w:val="6"/>
        </w:numPr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校正後輪廓面積與原始影像差異是否</w:t>
      </w:r>
      <w:r w:rsidRPr="00595D93">
        <w:rPr>
          <w:rFonts w:ascii="標楷體" w:eastAsia="標楷體" w:hAnsi="標楷體"/>
        </w:rPr>
        <w:t xml:space="preserve"> </w:t>
      </w:r>
      <w:r w:rsidRPr="00595D93">
        <w:rPr>
          <w:rFonts w:ascii="Cambria Math" w:eastAsia="標楷體" w:hAnsi="Cambria Math" w:cs="Cambria Math"/>
        </w:rPr>
        <w:t>≤</w:t>
      </w:r>
      <w:r w:rsidRPr="00595D93">
        <w:rPr>
          <w:rFonts w:ascii="標楷體" w:eastAsia="標楷體" w:hAnsi="標楷體"/>
        </w:rPr>
        <w:t xml:space="preserve"> 5%</w:t>
      </w:r>
      <w:r w:rsidRPr="00595D93">
        <w:rPr>
          <w:rFonts w:ascii="標楷體" w:eastAsia="標楷體" w:hAnsi="標楷體" w:hint="eastAsia"/>
        </w:rPr>
        <w:t>。</w:t>
      </w:r>
    </w:p>
    <w:p w14:paraId="06F7EA1E" w14:textId="77777777" w:rsidR="00595D93" w:rsidRDefault="00595D93" w:rsidP="00595D93">
      <w:pPr>
        <w:pStyle w:val="a9"/>
        <w:ind w:left="1920"/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  <w:b/>
          <w:bCs/>
        </w:rPr>
        <w:t>成功條件：</w:t>
      </w:r>
    </w:p>
    <w:p w14:paraId="5242A3A2" w14:textId="0E344997" w:rsidR="00595D93" w:rsidRDefault="00595D93" w:rsidP="00595D93">
      <w:pPr>
        <w:pStyle w:val="a9"/>
        <w:ind w:left="1920"/>
        <w:rPr>
          <w:rFonts w:ascii="標楷體" w:eastAsia="標楷體" w:hAnsi="標楷體"/>
        </w:rPr>
      </w:pPr>
      <w:r w:rsidRPr="00595D93">
        <w:rPr>
          <w:rFonts w:ascii="標楷體" w:eastAsia="標楷體" w:hAnsi="標楷體" w:hint="eastAsia"/>
        </w:rPr>
        <w:t>校正後鞋墊直立，幾何一致性維持。</w:t>
      </w:r>
    </w:p>
    <w:p w14:paraId="07C36FFB" w14:textId="77777777" w:rsidR="00595D93" w:rsidRDefault="00595D93" w:rsidP="00595D93">
      <w:pPr>
        <w:pStyle w:val="a9"/>
        <w:ind w:left="1920"/>
        <w:rPr>
          <w:rFonts w:ascii="標楷體" w:eastAsia="標楷體" w:hAnsi="標楷體"/>
        </w:rPr>
      </w:pPr>
    </w:p>
    <w:p w14:paraId="4233493F" w14:textId="77777777" w:rsidR="00595D93" w:rsidRPr="00595D93" w:rsidRDefault="00595D93" w:rsidP="00595D93">
      <w:pPr>
        <w:rPr>
          <w:rFonts w:ascii="標楷體" w:eastAsia="標楷體" w:hAnsi="標楷體" w:hint="eastAsia"/>
        </w:rPr>
      </w:pPr>
    </w:p>
    <w:p w14:paraId="07CEB0F1" w14:textId="0E265D3B" w:rsidR="006A75AA" w:rsidRDefault="006A75AA" w:rsidP="006A75AA">
      <w:pPr>
        <w:pStyle w:val="a9"/>
        <w:numPr>
          <w:ilvl w:val="3"/>
          <w:numId w:val="4"/>
        </w:numPr>
        <w:rPr>
          <w:rFonts w:ascii="標楷體" w:eastAsia="標楷體" w:hAnsi="標楷體"/>
          <w:b/>
          <w:bCs/>
        </w:rPr>
      </w:pPr>
      <w:r w:rsidRPr="006A75AA">
        <w:rPr>
          <w:rFonts w:ascii="標楷體" w:eastAsia="標楷體" w:hAnsi="標楷體"/>
          <w:b/>
          <w:bCs/>
        </w:rPr>
        <w:lastRenderedPageBreak/>
        <w:t>測試案例：鞋墊長度與寬度量測</w:t>
      </w:r>
    </w:p>
    <w:p w14:paraId="662D72CA" w14:textId="77777777" w:rsidR="00595D93" w:rsidRPr="00595D93" w:rsidRDefault="00595D93" w:rsidP="00595D93">
      <w:pPr>
        <w:pStyle w:val="a9"/>
        <w:numPr>
          <w:ilvl w:val="0"/>
          <w:numId w:val="6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對應需求：需求文件 1-1「長度量測」</w:t>
      </w:r>
    </w:p>
    <w:p w14:paraId="78999CA0" w14:textId="058112CC" w:rsidR="00595D93" w:rsidRPr="00595D93" w:rsidRDefault="00595D93" w:rsidP="00595D93">
      <w:pPr>
        <w:pStyle w:val="a9"/>
        <w:ind w:left="1700" w:firstLine="220"/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b/>
          <w:bCs/>
          <w:lang w:val="en-US"/>
        </w:rPr>
        <w:t>進</w:t>
      </w:r>
      <w:r w:rsidR="001C4CC2">
        <w:rPr>
          <w:rFonts w:ascii="標楷體" w:eastAsia="標楷體" w:hAnsi="標楷體" w:hint="eastAsia"/>
          <w:b/>
          <w:bCs/>
          <w:lang w:val="en-US"/>
        </w:rPr>
        <w:t>行</w:t>
      </w:r>
      <w:r w:rsidRPr="00595D93">
        <w:rPr>
          <w:rFonts w:ascii="標楷體" w:eastAsia="標楷體" w:hAnsi="標楷體" w:hint="eastAsia"/>
          <w:b/>
          <w:bCs/>
          <w:lang w:val="en-US"/>
        </w:rPr>
        <w:t>條件：</w:t>
      </w:r>
      <w:r w:rsidRPr="00595D93">
        <w:rPr>
          <w:rFonts w:ascii="標楷體" w:eastAsia="標楷體" w:hAnsi="標楷體" w:hint="eastAsia"/>
          <w:lang w:val="en-US"/>
        </w:rPr>
        <w:t>已完成 A4 偵測與校正旋轉，鞋墊主輪廓已提取。</w:t>
      </w:r>
    </w:p>
    <w:p w14:paraId="381A9FE2" w14:textId="56EA5C8D" w:rsidR="00595D93" w:rsidRPr="00595D93" w:rsidRDefault="00595D93" w:rsidP="00595D93">
      <w:pPr>
        <w:pStyle w:val="a9"/>
        <w:ind w:left="1590" w:firstLine="330"/>
        <w:rPr>
          <w:rFonts w:ascii="標楷體" w:eastAsia="標楷體" w:hAnsi="標楷體" w:hint="eastAsia"/>
          <w:b/>
          <w:bCs/>
          <w:lang w:val="en-US"/>
        </w:rPr>
      </w:pPr>
      <w:r w:rsidRPr="00595D93">
        <w:rPr>
          <w:rFonts w:ascii="標楷體" w:eastAsia="標楷體" w:hAnsi="標楷體" w:hint="eastAsia"/>
          <w:b/>
          <w:bCs/>
          <w:lang w:val="en-US"/>
        </w:rPr>
        <w:t>測試方法：</w:t>
      </w:r>
    </w:p>
    <w:p w14:paraId="70748162" w14:textId="6B7D6CA0" w:rsidR="00595D93" w:rsidRPr="00595D93" w:rsidRDefault="00595D93" w:rsidP="001C4CC2">
      <w:pPr>
        <w:pStyle w:val="a9"/>
        <w:numPr>
          <w:ilvl w:val="0"/>
          <w:numId w:val="12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計算鞋墊總長 L。</w:t>
      </w:r>
    </w:p>
    <w:p w14:paraId="4094761A" w14:textId="15C9041A" w:rsidR="00595D93" w:rsidRPr="00595D93" w:rsidRDefault="00595D93" w:rsidP="001C4CC2">
      <w:pPr>
        <w:pStyle w:val="a9"/>
        <w:numPr>
          <w:ilvl w:val="0"/>
          <w:numId w:val="12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在 0.15L 處生成平行線 → 後跟寬。</w:t>
      </w:r>
    </w:p>
    <w:p w14:paraId="1A8393B2" w14:textId="6797D3FF" w:rsidR="00595D93" w:rsidRPr="00595D93" w:rsidRDefault="00595D93" w:rsidP="001C4CC2">
      <w:pPr>
        <w:pStyle w:val="a9"/>
        <w:numPr>
          <w:ilvl w:val="0"/>
          <w:numId w:val="12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在 0.4L 處生成平行線 → 中足寬。</w:t>
      </w:r>
    </w:p>
    <w:p w14:paraId="44C5DBBF" w14:textId="6E2990E8" w:rsidR="00595D93" w:rsidRPr="00595D93" w:rsidRDefault="00595D93" w:rsidP="001C4CC2">
      <w:pPr>
        <w:pStyle w:val="a9"/>
        <w:numPr>
          <w:ilvl w:val="0"/>
          <w:numId w:val="12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在 0.5L 處搜尋最大距離 → 前掌寬。</w:t>
      </w:r>
    </w:p>
    <w:p w14:paraId="758BFE2F" w14:textId="309D898E" w:rsidR="00595D93" w:rsidRPr="00595D93" w:rsidRDefault="00595D93" w:rsidP="001C4CC2">
      <w:pPr>
        <w:pStyle w:val="a9"/>
        <w:numPr>
          <w:ilvl w:val="0"/>
          <w:numId w:val="12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將像素值換算為毫米。</w:t>
      </w:r>
    </w:p>
    <w:p w14:paraId="16A33C13" w14:textId="385E53D9" w:rsidR="00595D93" w:rsidRPr="001C4CC2" w:rsidRDefault="00595D93" w:rsidP="001C4CC2">
      <w:pPr>
        <w:pStyle w:val="a9"/>
        <w:ind w:left="1810" w:firstLine="110"/>
        <w:rPr>
          <w:rFonts w:ascii="標楷體" w:eastAsia="標楷體" w:hAnsi="標楷體" w:hint="eastAsia"/>
          <w:b/>
          <w:bCs/>
          <w:lang w:val="en-US"/>
        </w:rPr>
      </w:pPr>
      <w:r w:rsidRPr="001C4CC2">
        <w:rPr>
          <w:rFonts w:ascii="標楷體" w:eastAsia="標楷體" w:hAnsi="標楷體" w:hint="eastAsia"/>
          <w:b/>
          <w:bCs/>
          <w:lang w:val="en-US"/>
        </w:rPr>
        <w:t>檢測項目：</w:t>
      </w:r>
    </w:p>
    <w:p w14:paraId="0F446711" w14:textId="07CF55F7" w:rsidR="00595D93" w:rsidRPr="00595D93" w:rsidRDefault="00595D93" w:rsidP="001C4CC2">
      <w:pPr>
        <w:pStyle w:val="a9"/>
        <w:numPr>
          <w:ilvl w:val="2"/>
          <w:numId w:val="6"/>
        </w:numPr>
        <w:rPr>
          <w:rFonts w:ascii="標楷體" w:eastAsia="標楷體" w:hAnsi="標楷體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長度與寬度數據誤差是否</w:t>
      </w:r>
      <w:r w:rsidRPr="00595D93">
        <w:rPr>
          <w:rFonts w:ascii="標楷體" w:eastAsia="標楷體" w:hAnsi="標楷體"/>
          <w:lang w:val="en-US"/>
        </w:rPr>
        <w:t xml:space="preserve"> </w:t>
      </w:r>
      <w:r w:rsidRPr="00595D93">
        <w:rPr>
          <w:rFonts w:ascii="Cambria Math" w:eastAsia="標楷體" w:hAnsi="Cambria Math" w:cs="Cambria Math"/>
          <w:lang w:val="en-US"/>
        </w:rPr>
        <w:t>≤</w:t>
      </w:r>
      <w:r w:rsidRPr="00595D93">
        <w:rPr>
          <w:rFonts w:ascii="標楷體" w:eastAsia="標楷體" w:hAnsi="標楷體"/>
          <w:lang w:val="en-US"/>
        </w:rPr>
        <w:t xml:space="preserve"> </w:t>
      </w:r>
      <w:r w:rsidRPr="00595D93">
        <w:rPr>
          <w:rFonts w:ascii="標楷體" w:eastAsia="標楷體" w:hAnsi="標楷體" w:cs="標楷體" w:hint="eastAsia"/>
          <w:lang w:val="en-US"/>
        </w:rPr>
        <w:t>±</w:t>
      </w:r>
      <w:r w:rsidRPr="00595D93">
        <w:rPr>
          <w:rFonts w:ascii="標楷體" w:eastAsia="標楷體" w:hAnsi="標楷體"/>
          <w:lang w:val="en-US"/>
        </w:rPr>
        <w:t>2 mm</w:t>
      </w:r>
      <w:r w:rsidRPr="00595D93">
        <w:rPr>
          <w:rFonts w:ascii="標楷體" w:eastAsia="標楷體" w:hAnsi="標楷體" w:hint="eastAsia"/>
          <w:lang w:val="en-US"/>
        </w:rPr>
        <w:t>。</w:t>
      </w:r>
    </w:p>
    <w:p w14:paraId="4E32B990" w14:textId="79AE33E2" w:rsidR="00595D93" w:rsidRPr="00595D93" w:rsidRDefault="00595D93" w:rsidP="001C4CC2">
      <w:pPr>
        <w:pStyle w:val="a9"/>
        <w:numPr>
          <w:ilvl w:val="2"/>
          <w:numId w:val="6"/>
        </w:numPr>
        <w:rPr>
          <w:rFonts w:ascii="標楷體" w:eastAsia="標楷體" w:hAnsi="標楷體" w:hint="eastAsia"/>
          <w:lang w:val="en-US"/>
        </w:rPr>
      </w:pPr>
      <w:r w:rsidRPr="00595D93">
        <w:rPr>
          <w:rFonts w:ascii="標楷體" w:eastAsia="標楷體" w:hAnsi="標楷體" w:hint="eastAsia"/>
          <w:lang w:val="en-US"/>
        </w:rPr>
        <w:t>系統是否正確標註量測線段。</w:t>
      </w:r>
    </w:p>
    <w:p w14:paraId="61E0227E" w14:textId="77777777" w:rsidR="001C4CC2" w:rsidRDefault="00595D93" w:rsidP="001C4CC2">
      <w:pPr>
        <w:ind w:left="1810" w:firstLine="110"/>
        <w:rPr>
          <w:rFonts w:ascii="標楷體" w:eastAsia="標楷體" w:hAnsi="標楷體"/>
          <w:b/>
          <w:bCs/>
          <w:lang w:val="en-US"/>
        </w:rPr>
      </w:pPr>
      <w:r w:rsidRPr="001C4CC2">
        <w:rPr>
          <w:rFonts w:ascii="標楷體" w:eastAsia="標楷體" w:hAnsi="標楷體" w:hint="eastAsia"/>
          <w:b/>
          <w:bCs/>
          <w:lang w:val="en-US"/>
        </w:rPr>
        <w:t>成功條件：</w:t>
      </w:r>
    </w:p>
    <w:p w14:paraId="1E8326DE" w14:textId="60240BA8" w:rsidR="00595D93" w:rsidRPr="001C4CC2" w:rsidRDefault="00595D93" w:rsidP="001C4CC2">
      <w:pPr>
        <w:ind w:left="1810" w:firstLine="110"/>
        <w:rPr>
          <w:rFonts w:ascii="標楷體" w:eastAsia="標楷體" w:hAnsi="標楷體"/>
          <w:lang w:val="en-US"/>
        </w:rPr>
      </w:pPr>
      <w:r w:rsidRPr="001C4CC2">
        <w:rPr>
          <w:rFonts w:ascii="標楷體" w:eastAsia="標楷體" w:hAnsi="標楷體" w:hint="eastAsia"/>
          <w:lang w:val="en-US"/>
        </w:rPr>
        <w:t>量測數據精準，標註正確。</w:t>
      </w:r>
    </w:p>
    <w:p w14:paraId="234204E8" w14:textId="77777777" w:rsidR="001C4CC2" w:rsidRPr="00595D93" w:rsidRDefault="001C4CC2" w:rsidP="001C4CC2">
      <w:pPr>
        <w:pStyle w:val="a9"/>
        <w:ind w:left="2770"/>
        <w:rPr>
          <w:rFonts w:ascii="標楷體" w:eastAsia="標楷體" w:hAnsi="標楷體" w:hint="eastAsia"/>
          <w:lang w:val="en-US"/>
        </w:rPr>
      </w:pPr>
    </w:p>
    <w:p w14:paraId="3E5468F2" w14:textId="746C98A7" w:rsidR="006A75AA" w:rsidRDefault="006A75AA" w:rsidP="006A75AA">
      <w:pPr>
        <w:pStyle w:val="a9"/>
        <w:numPr>
          <w:ilvl w:val="3"/>
          <w:numId w:val="4"/>
        </w:numPr>
        <w:rPr>
          <w:rFonts w:ascii="標楷體" w:eastAsia="標楷體" w:hAnsi="標楷體"/>
          <w:b/>
          <w:bCs/>
        </w:rPr>
      </w:pPr>
      <w:r w:rsidRPr="006A75AA">
        <w:rPr>
          <w:rFonts w:ascii="標楷體" w:eastAsia="標楷體" w:hAnsi="標楷體"/>
          <w:b/>
          <w:bCs/>
        </w:rPr>
        <w:t>測試案例：雙足去背與拍照按鈕控制</w:t>
      </w:r>
    </w:p>
    <w:p w14:paraId="7721D626" w14:textId="77777777" w:rsidR="001C4CC2" w:rsidRPr="001C4CC2" w:rsidRDefault="001C4CC2" w:rsidP="001C4CC2">
      <w:pPr>
        <w:pStyle w:val="a9"/>
        <w:numPr>
          <w:ilvl w:val="0"/>
          <w:numId w:val="6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對應需求：需求文件 2-1「雙足去背」</w:t>
      </w:r>
    </w:p>
    <w:p w14:paraId="68216E6E" w14:textId="17B73972" w:rsidR="001C4CC2" w:rsidRPr="001C4CC2" w:rsidRDefault="001C4CC2" w:rsidP="001C4CC2">
      <w:pPr>
        <w:pStyle w:val="a9"/>
        <w:ind w:left="1700" w:firstLine="220"/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  <w:b/>
          <w:bCs/>
        </w:rPr>
        <w:t>進</w:t>
      </w:r>
      <w:r>
        <w:rPr>
          <w:rFonts w:ascii="標楷體" w:eastAsia="標楷體" w:hAnsi="標楷體" w:hint="eastAsia"/>
          <w:b/>
          <w:bCs/>
        </w:rPr>
        <w:t>行</w:t>
      </w:r>
      <w:r w:rsidRPr="001C4CC2">
        <w:rPr>
          <w:rFonts w:ascii="標楷體" w:eastAsia="標楷體" w:hAnsi="標楷體" w:hint="eastAsia"/>
          <w:b/>
          <w:bCs/>
        </w:rPr>
        <w:t>條件：</w:t>
      </w:r>
      <w:r w:rsidRPr="001C4CC2">
        <w:rPr>
          <w:rFonts w:ascii="標楷體" w:eastAsia="標楷體" w:hAnsi="標楷體" w:hint="eastAsia"/>
        </w:rPr>
        <w:t>使用者拍攝雙足影像，系統已載入 YOLOv8-seg 模型。</w:t>
      </w:r>
    </w:p>
    <w:p w14:paraId="65967143" w14:textId="48CA71A1" w:rsidR="001C4CC2" w:rsidRPr="001C4CC2" w:rsidRDefault="001C4CC2" w:rsidP="001C4CC2">
      <w:pPr>
        <w:pStyle w:val="a9"/>
        <w:ind w:left="1590" w:firstLine="33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測試方法：</w:t>
      </w:r>
    </w:p>
    <w:p w14:paraId="5784087B" w14:textId="60EFA895" w:rsidR="001C4CC2" w:rsidRPr="001C4CC2" w:rsidRDefault="001C4CC2" w:rsidP="001C4CC2">
      <w:pPr>
        <w:pStyle w:val="a9"/>
        <w:numPr>
          <w:ilvl w:val="0"/>
          <w:numId w:val="1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系統執行分割並生成遮罩。</w:t>
      </w:r>
    </w:p>
    <w:p w14:paraId="7F463B29" w14:textId="13E2B0DF" w:rsidR="001C4CC2" w:rsidRPr="001C4CC2" w:rsidRDefault="001C4CC2" w:rsidP="001C4CC2">
      <w:pPr>
        <w:pStyle w:val="a9"/>
        <w:numPr>
          <w:ilvl w:val="0"/>
          <w:numId w:val="1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計算 IoU 值。</w:t>
      </w:r>
    </w:p>
    <w:p w14:paraId="445883FD" w14:textId="1CDBDC1A" w:rsidR="001C4CC2" w:rsidRPr="001C4CC2" w:rsidRDefault="001C4CC2" w:rsidP="001C4CC2">
      <w:pPr>
        <w:pStyle w:val="a9"/>
        <w:numPr>
          <w:ilvl w:val="0"/>
          <w:numId w:val="1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讀取陀螺儀 x,y 角度。</w:t>
      </w:r>
    </w:p>
    <w:p w14:paraId="12CC5090" w14:textId="05E716FF" w:rsidR="001C4CC2" w:rsidRPr="001C4CC2" w:rsidRDefault="001C4CC2" w:rsidP="001C4CC2">
      <w:pPr>
        <w:pStyle w:val="a9"/>
        <w:numPr>
          <w:ilvl w:val="0"/>
          <w:numId w:val="1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判斷是否顯示拍照按鈕。</w:t>
      </w:r>
    </w:p>
    <w:p w14:paraId="433B5B03" w14:textId="24BBFD41" w:rsidR="001C4CC2" w:rsidRPr="001C4CC2" w:rsidRDefault="001C4CC2" w:rsidP="001C4CC2">
      <w:pPr>
        <w:pStyle w:val="a9"/>
        <w:ind w:left="1810" w:firstLine="11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檢測項目：</w:t>
      </w:r>
    </w:p>
    <w:p w14:paraId="571F4C7E" w14:textId="2ED55A91" w:rsidR="001C4CC2" w:rsidRPr="001C4CC2" w:rsidRDefault="001C4CC2" w:rsidP="001C4CC2">
      <w:pPr>
        <w:pStyle w:val="a9"/>
        <w:numPr>
          <w:ilvl w:val="2"/>
          <w:numId w:val="6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IoU 是否 &gt; 0.5。</w:t>
      </w:r>
    </w:p>
    <w:p w14:paraId="66C665C6" w14:textId="780A0644" w:rsidR="001C4CC2" w:rsidRPr="001C4CC2" w:rsidRDefault="001C4CC2" w:rsidP="001C4CC2">
      <w:pPr>
        <w:pStyle w:val="a9"/>
        <w:numPr>
          <w:ilvl w:val="2"/>
          <w:numId w:val="6"/>
        </w:numPr>
        <w:rPr>
          <w:rFonts w:ascii="標楷體" w:eastAsia="標楷體" w:hAnsi="標楷體"/>
        </w:rPr>
      </w:pPr>
      <w:r w:rsidRPr="001C4CC2">
        <w:rPr>
          <w:rFonts w:ascii="標楷體" w:eastAsia="標楷體" w:hAnsi="標楷體" w:hint="eastAsia"/>
        </w:rPr>
        <w:t>陀螺儀角度是否在</w:t>
      </w:r>
      <w:r w:rsidRPr="001C4CC2">
        <w:rPr>
          <w:rFonts w:ascii="標楷體" w:eastAsia="標楷體" w:hAnsi="標楷體"/>
        </w:rPr>
        <w:t xml:space="preserve"> x</w:t>
      </w:r>
      <w:r w:rsidRPr="001C4CC2">
        <w:rPr>
          <w:rFonts w:ascii="Cambria Math" w:eastAsia="標楷體" w:hAnsi="Cambria Math" w:cs="Cambria Math"/>
        </w:rPr>
        <w:t>∈</w:t>
      </w:r>
      <w:r w:rsidRPr="001C4CC2">
        <w:rPr>
          <w:rFonts w:ascii="標楷體" w:eastAsia="標楷體" w:hAnsi="標楷體"/>
        </w:rPr>
        <w:t>[-20</w:t>
      </w:r>
      <w:r w:rsidRPr="001C4CC2">
        <w:rPr>
          <w:rFonts w:ascii="標楷體" w:eastAsia="標楷體" w:hAnsi="標楷體" w:cs="標楷體" w:hint="eastAsia"/>
        </w:rPr>
        <w:t>°</w:t>
      </w:r>
      <w:r w:rsidRPr="001C4CC2">
        <w:rPr>
          <w:rFonts w:ascii="標楷體" w:eastAsia="標楷體" w:hAnsi="標楷體"/>
        </w:rPr>
        <w:t>,5</w:t>
      </w:r>
      <w:r w:rsidRPr="001C4CC2">
        <w:rPr>
          <w:rFonts w:ascii="標楷體" w:eastAsia="標楷體" w:hAnsi="標楷體" w:cs="標楷體" w:hint="eastAsia"/>
        </w:rPr>
        <w:t>°</w:t>
      </w:r>
      <w:r w:rsidRPr="001C4CC2">
        <w:rPr>
          <w:rFonts w:ascii="標楷體" w:eastAsia="標楷體" w:hAnsi="標楷體"/>
        </w:rPr>
        <w:t>], y</w:t>
      </w:r>
      <w:r w:rsidRPr="001C4CC2">
        <w:rPr>
          <w:rFonts w:ascii="Cambria Math" w:eastAsia="標楷體" w:hAnsi="Cambria Math" w:cs="Cambria Math"/>
        </w:rPr>
        <w:t>∈</w:t>
      </w:r>
      <w:r w:rsidRPr="001C4CC2">
        <w:rPr>
          <w:rFonts w:ascii="標楷體" w:eastAsia="標楷體" w:hAnsi="標楷體"/>
        </w:rPr>
        <w:t>[-5</w:t>
      </w:r>
      <w:r w:rsidRPr="001C4CC2">
        <w:rPr>
          <w:rFonts w:ascii="標楷體" w:eastAsia="標楷體" w:hAnsi="標楷體" w:cs="標楷體" w:hint="eastAsia"/>
        </w:rPr>
        <w:t>°</w:t>
      </w:r>
      <w:r w:rsidRPr="001C4CC2">
        <w:rPr>
          <w:rFonts w:ascii="標楷體" w:eastAsia="標楷體" w:hAnsi="標楷體"/>
        </w:rPr>
        <w:t>,5</w:t>
      </w:r>
      <w:r w:rsidRPr="001C4CC2">
        <w:rPr>
          <w:rFonts w:ascii="標楷體" w:eastAsia="標楷體" w:hAnsi="標楷體" w:cs="標楷體" w:hint="eastAsia"/>
        </w:rPr>
        <w:t>°</w:t>
      </w:r>
      <w:r w:rsidRPr="001C4CC2">
        <w:rPr>
          <w:rFonts w:ascii="標楷體" w:eastAsia="標楷體" w:hAnsi="標楷體"/>
        </w:rPr>
        <w:t>]</w:t>
      </w:r>
      <w:r w:rsidRPr="001C4CC2">
        <w:rPr>
          <w:rFonts w:ascii="標楷體" w:eastAsia="標楷體" w:hAnsi="標楷體" w:hint="eastAsia"/>
        </w:rPr>
        <w:t>。</w:t>
      </w:r>
    </w:p>
    <w:p w14:paraId="643B3B43" w14:textId="05B228E4" w:rsidR="001C4CC2" w:rsidRPr="001C4CC2" w:rsidRDefault="001C4CC2" w:rsidP="001C4CC2">
      <w:pPr>
        <w:pStyle w:val="a9"/>
        <w:numPr>
          <w:ilvl w:val="2"/>
          <w:numId w:val="6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按鈕顯示/隱藏是否正確。</w:t>
      </w:r>
    </w:p>
    <w:p w14:paraId="1BF8D13B" w14:textId="77777777" w:rsidR="001C4CC2" w:rsidRDefault="001C4CC2" w:rsidP="001C4CC2">
      <w:pPr>
        <w:pStyle w:val="a9"/>
        <w:ind w:left="1920"/>
        <w:rPr>
          <w:rFonts w:ascii="標楷體" w:eastAsia="標楷體" w:hAnsi="標楷體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成功條件：</w:t>
      </w:r>
    </w:p>
    <w:p w14:paraId="724ADB92" w14:textId="11BD086C" w:rsidR="001C4CC2" w:rsidRDefault="001C4CC2" w:rsidP="001C4CC2">
      <w:pPr>
        <w:pStyle w:val="a9"/>
        <w:ind w:left="1810" w:firstLine="110"/>
        <w:rPr>
          <w:rFonts w:ascii="標楷體" w:eastAsia="標楷體" w:hAnsi="標楷體"/>
        </w:rPr>
      </w:pPr>
      <w:r w:rsidRPr="001C4CC2">
        <w:rPr>
          <w:rFonts w:ascii="標楷體" w:eastAsia="標楷體" w:hAnsi="標楷體" w:hint="eastAsia"/>
        </w:rPr>
        <w:t>條件滿足時顯示拍照按鈕，否則提示重新拍攝。</w:t>
      </w:r>
    </w:p>
    <w:p w14:paraId="3F8C1043" w14:textId="77777777" w:rsidR="001C4CC2" w:rsidRDefault="001C4CC2" w:rsidP="001C4CC2">
      <w:pPr>
        <w:pStyle w:val="a9"/>
        <w:ind w:left="1330"/>
        <w:rPr>
          <w:rFonts w:ascii="標楷體" w:eastAsia="標楷體" w:hAnsi="標楷體"/>
        </w:rPr>
      </w:pPr>
    </w:p>
    <w:p w14:paraId="126A3864" w14:textId="77777777" w:rsidR="001C4CC2" w:rsidRDefault="001C4CC2" w:rsidP="001C4CC2">
      <w:pPr>
        <w:pStyle w:val="a9"/>
        <w:ind w:left="1330"/>
        <w:rPr>
          <w:rFonts w:ascii="標楷體" w:eastAsia="標楷體" w:hAnsi="標楷體"/>
        </w:rPr>
      </w:pPr>
    </w:p>
    <w:p w14:paraId="3873C133" w14:textId="77777777" w:rsidR="001C4CC2" w:rsidRDefault="001C4CC2" w:rsidP="001C4CC2">
      <w:pPr>
        <w:pStyle w:val="a9"/>
        <w:ind w:left="1330"/>
        <w:rPr>
          <w:rFonts w:ascii="標楷體" w:eastAsia="標楷體" w:hAnsi="標楷體"/>
        </w:rPr>
      </w:pPr>
    </w:p>
    <w:p w14:paraId="41FC89B4" w14:textId="77777777" w:rsidR="001C4CC2" w:rsidRPr="001C4CC2" w:rsidRDefault="001C4CC2" w:rsidP="001C4CC2">
      <w:pPr>
        <w:pStyle w:val="a9"/>
        <w:ind w:left="1330"/>
        <w:rPr>
          <w:rFonts w:ascii="標楷體" w:eastAsia="標楷體" w:hAnsi="標楷體" w:hint="eastAsia"/>
        </w:rPr>
      </w:pPr>
    </w:p>
    <w:p w14:paraId="395FA4E6" w14:textId="18BA15A5" w:rsidR="006A75AA" w:rsidRDefault="006A75AA" w:rsidP="006A75AA">
      <w:pPr>
        <w:pStyle w:val="a9"/>
        <w:numPr>
          <w:ilvl w:val="3"/>
          <w:numId w:val="4"/>
        </w:numPr>
        <w:rPr>
          <w:rFonts w:ascii="標楷體" w:eastAsia="標楷體" w:hAnsi="標楷體"/>
          <w:b/>
          <w:bCs/>
        </w:rPr>
      </w:pPr>
      <w:r w:rsidRPr="006A75AA">
        <w:rPr>
          <w:rFonts w:ascii="標楷體" w:eastAsia="標楷體" w:hAnsi="標楷體"/>
          <w:b/>
          <w:bCs/>
        </w:rPr>
        <w:lastRenderedPageBreak/>
        <w:t>測試案例：拇趾外翻角度計算與分級</w:t>
      </w:r>
    </w:p>
    <w:p w14:paraId="00CEB8B9" w14:textId="77777777" w:rsidR="001C4CC2" w:rsidRPr="001C4CC2" w:rsidRDefault="001C4CC2" w:rsidP="001C4CC2">
      <w:pPr>
        <w:pStyle w:val="a9"/>
        <w:numPr>
          <w:ilvl w:val="0"/>
          <w:numId w:val="6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對應需求：需求文件 2-2「角度計算」</w:t>
      </w:r>
    </w:p>
    <w:p w14:paraId="15914F7A" w14:textId="33028460" w:rsidR="001C4CC2" w:rsidRPr="001C4CC2" w:rsidRDefault="001C4CC2" w:rsidP="001C4CC2">
      <w:pPr>
        <w:pStyle w:val="a9"/>
        <w:ind w:left="1700" w:firstLine="22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進</w:t>
      </w:r>
      <w:r>
        <w:rPr>
          <w:rFonts w:ascii="標楷體" w:eastAsia="標楷體" w:hAnsi="標楷體" w:hint="eastAsia"/>
          <w:b/>
          <w:bCs/>
        </w:rPr>
        <w:t>行</w:t>
      </w:r>
      <w:r w:rsidRPr="001C4CC2">
        <w:rPr>
          <w:rFonts w:ascii="標楷體" w:eastAsia="標楷體" w:hAnsi="標楷體" w:hint="eastAsia"/>
          <w:b/>
          <w:bCs/>
        </w:rPr>
        <w:t>條件：</w:t>
      </w:r>
      <w:r w:rsidRPr="001C4CC2">
        <w:rPr>
          <w:rFonts w:ascii="標楷體" w:eastAsia="標楷體" w:hAnsi="標楷體" w:hint="eastAsia"/>
        </w:rPr>
        <w:t>已完成去背並顯示拍照按鈕，使用者拍攝足部影像。</w:t>
      </w:r>
    </w:p>
    <w:p w14:paraId="02A2ACA1" w14:textId="5FF315B9" w:rsidR="001C4CC2" w:rsidRPr="001C4CC2" w:rsidRDefault="001C4CC2" w:rsidP="001C4CC2">
      <w:pPr>
        <w:pStyle w:val="a9"/>
        <w:ind w:left="1590" w:firstLine="33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測試方法：</w:t>
      </w:r>
    </w:p>
    <w:p w14:paraId="35C54909" w14:textId="73EAD6BB" w:rsidR="001C4CC2" w:rsidRPr="001C4CC2" w:rsidRDefault="001C4CC2" w:rsidP="001C4CC2">
      <w:pPr>
        <w:pStyle w:val="a9"/>
        <w:numPr>
          <w:ilvl w:val="0"/>
          <w:numId w:val="14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使用 Keypoint R-CNN 偵測三個特徵點。</w:t>
      </w:r>
    </w:p>
    <w:p w14:paraId="6C8FA45D" w14:textId="127EBA8D" w:rsidR="001C4CC2" w:rsidRPr="001C4CC2" w:rsidRDefault="001C4CC2" w:rsidP="001C4CC2">
      <w:pPr>
        <w:pStyle w:val="a9"/>
        <w:numPr>
          <w:ilvl w:val="0"/>
          <w:numId w:val="14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計算三點角度。</w:t>
      </w:r>
    </w:p>
    <w:p w14:paraId="5DA184E3" w14:textId="22C76761" w:rsidR="001C4CC2" w:rsidRPr="001C4CC2" w:rsidRDefault="001C4CC2" w:rsidP="001C4CC2">
      <w:pPr>
        <w:pStyle w:val="a9"/>
        <w:numPr>
          <w:ilvl w:val="0"/>
          <w:numId w:val="14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套用分級規則 (輕度/中度/重度)。</w:t>
      </w:r>
    </w:p>
    <w:p w14:paraId="1873D11C" w14:textId="09ABD60B" w:rsidR="001C4CC2" w:rsidRPr="001C4CC2" w:rsidRDefault="001C4CC2" w:rsidP="001C4CC2">
      <w:pPr>
        <w:pStyle w:val="a9"/>
        <w:ind w:left="192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檢測項目：</w:t>
      </w:r>
    </w:p>
    <w:p w14:paraId="2E29CE14" w14:textId="070B11D7" w:rsidR="001C4CC2" w:rsidRPr="001C4CC2" w:rsidRDefault="001C4CC2" w:rsidP="001C4CC2">
      <w:pPr>
        <w:pStyle w:val="a9"/>
        <w:numPr>
          <w:ilvl w:val="5"/>
          <w:numId w:val="18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三個特徵點是否正確標註。</w:t>
      </w:r>
    </w:p>
    <w:p w14:paraId="14D3A3DE" w14:textId="2954677B" w:rsidR="001C4CC2" w:rsidRPr="001C4CC2" w:rsidRDefault="001C4CC2" w:rsidP="001C4CC2">
      <w:pPr>
        <w:pStyle w:val="a9"/>
        <w:numPr>
          <w:ilvl w:val="5"/>
          <w:numId w:val="18"/>
        </w:numPr>
        <w:rPr>
          <w:rFonts w:ascii="標楷體" w:eastAsia="標楷體" w:hAnsi="標楷體"/>
        </w:rPr>
      </w:pPr>
      <w:r w:rsidRPr="001C4CC2">
        <w:rPr>
          <w:rFonts w:ascii="標楷體" w:eastAsia="標楷體" w:hAnsi="標楷體" w:hint="eastAsia"/>
        </w:rPr>
        <w:t>角度計算誤差是否</w:t>
      </w:r>
      <w:r w:rsidRPr="001C4CC2">
        <w:rPr>
          <w:rFonts w:ascii="標楷體" w:eastAsia="標楷體" w:hAnsi="標楷體"/>
        </w:rPr>
        <w:t xml:space="preserve"> </w:t>
      </w:r>
      <w:r w:rsidRPr="001C4CC2">
        <w:rPr>
          <w:rFonts w:ascii="Cambria Math" w:eastAsia="標楷體" w:hAnsi="Cambria Math" w:cs="Cambria Math"/>
        </w:rPr>
        <w:t>≤</w:t>
      </w:r>
      <w:r w:rsidRPr="001C4CC2">
        <w:rPr>
          <w:rFonts w:ascii="標楷體" w:eastAsia="標楷體" w:hAnsi="標楷體"/>
        </w:rPr>
        <w:t xml:space="preserve"> </w:t>
      </w:r>
      <w:r w:rsidRPr="001C4CC2">
        <w:rPr>
          <w:rFonts w:ascii="標楷體" w:eastAsia="標楷體" w:hAnsi="標楷體" w:cs="標楷體" w:hint="eastAsia"/>
        </w:rPr>
        <w:t>±</w:t>
      </w:r>
      <w:r w:rsidRPr="001C4CC2">
        <w:rPr>
          <w:rFonts w:ascii="標楷體" w:eastAsia="標楷體" w:hAnsi="標楷體"/>
        </w:rPr>
        <w:t>2</w:t>
      </w:r>
      <w:r w:rsidRPr="001C4CC2">
        <w:rPr>
          <w:rFonts w:ascii="標楷體" w:eastAsia="標楷體" w:hAnsi="標楷體" w:cs="標楷體" w:hint="eastAsia"/>
        </w:rPr>
        <w:t>°</w:t>
      </w:r>
      <w:r w:rsidRPr="001C4CC2">
        <w:rPr>
          <w:rFonts w:ascii="標楷體" w:eastAsia="標楷體" w:hAnsi="標楷體" w:hint="eastAsia"/>
        </w:rPr>
        <w:t>。</w:t>
      </w:r>
    </w:p>
    <w:p w14:paraId="164243E2" w14:textId="2612A4EA" w:rsidR="001C4CC2" w:rsidRPr="001C4CC2" w:rsidRDefault="001C4CC2" w:rsidP="001C4CC2">
      <w:pPr>
        <w:pStyle w:val="a9"/>
        <w:numPr>
          <w:ilvl w:val="5"/>
          <w:numId w:val="18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分級結果是否符合臨床標準。</w:t>
      </w:r>
    </w:p>
    <w:p w14:paraId="4C5C3E17" w14:textId="77777777" w:rsidR="001C4CC2" w:rsidRDefault="001C4CC2" w:rsidP="001C4CC2">
      <w:pPr>
        <w:pStyle w:val="a9"/>
        <w:ind w:left="1810" w:firstLine="110"/>
        <w:rPr>
          <w:rFonts w:ascii="標楷體" w:eastAsia="標楷體" w:hAnsi="標楷體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成功條件：</w:t>
      </w:r>
    </w:p>
    <w:p w14:paraId="5768F6D5" w14:textId="6C607B04" w:rsidR="001C4CC2" w:rsidRDefault="001C4CC2" w:rsidP="001C4CC2">
      <w:pPr>
        <w:pStyle w:val="a9"/>
        <w:ind w:left="1810" w:firstLine="110"/>
        <w:rPr>
          <w:rFonts w:ascii="標楷體" w:eastAsia="標楷體" w:hAnsi="標楷體"/>
        </w:rPr>
      </w:pPr>
      <w:r w:rsidRPr="001C4CC2">
        <w:rPr>
          <w:rFonts w:ascii="標楷體" w:eastAsia="標楷體" w:hAnsi="標楷體" w:hint="eastAsia"/>
        </w:rPr>
        <w:t>角度與分級正確，誤差在可接受範圍內。</w:t>
      </w:r>
    </w:p>
    <w:p w14:paraId="2C830DF0" w14:textId="77777777" w:rsidR="001C4CC2" w:rsidRPr="001C4CC2" w:rsidRDefault="001C4CC2" w:rsidP="001C4CC2">
      <w:pPr>
        <w:pStyle w:val="a9"/>
        <w:ind w:left="1810" w:firstLine="110"/>
        <w:rPr>
          <w:rFonts w:ascii="標楷體" w:eastAsia="標楷體" w:hAnsi="標楷體" w:hint="eastAsia"/>
        </w:rPr>
      </w:pPr>
    </w:p>
    <w:p w14:paraId="7B0BD9B8" w14:textId="7BA75A3D" w:rsidR="006A75AA" w:rsidRDefault="006A75AA" w:rsidP="006A75AA">
      <w:pPr>
        <w:pStyle w:val="a9"/>
        <w:numPr>
          <w:ilvl w:val="3"/>
          <w:numId w:val="4"/>
        </w:numPr>
        <w:rPr>
          <w:rFonts w:ascii="標楷體" w:eastAsia="標楷體" w:hAnsi="標楷體"/>
          <w:b/>
          <w:bCs/>
        </w:rPr>
      </w:pPr>
      <w:r w:rsidRPr="006A75AA">
        <w:rPr>
          <w:rFonts w:ascii="標楷體" w:eastAsia="標楷體" w:hAnsi="標楷體"/>
          <w:b/>
          <w:bCs/>
        </w:rPr>
        <w:t>測試案例：後跟彎曲角度計算</w:t>
      </w:r>
    </w:p>
    <w:p w14:paraId="1358BB11" w14:textId="1670DC0E" w:rsidR="001C4CC2" w:rsidRPr="001C4CC2" w:rsidRDefault="001C4CC2" w:rsidP="001C4CC2">
      <w:pPr>
        <w:pStyle w:val="a9"/>
        <w:numPr>
          <w:ilvl w:val="0"/>
          <w:numId w:val="22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對應需求：需求文件 2-2「角度計算」</w:t>
      </w:r>
    </w:p>
    <w:p w14:paraId="15169CAD" w14:textId="7D72757C" w:rsidR="001C4CC2" w:rsidRPr="001C4CC2" w:rsidRDefault="001C4CC2" w:rsidP="001C4CC2">
      <w:pPr>
        <w:pStyle w:val="a9"/>
        <w:ind w:left="1330"/>
        <w:rPr>
          <w:rFonts w:ascii="標楷體" w:eastAsia="標楷體" w:hAnsi="標楷體" w:hint="eastAsia"/>
          <w:b/>
          <w:bCs/>
        </w:rPr>
      </w:pPr>
      <w:r>
        <w:rPr>
          <w:rFonts w:ascii="標楷體" w:eastAsia="標楷體" w:hAnsi="標楷體"/>
          <w:b/>
          <w:bCs/>
        </w:rPr>
        <w:tab/>
      </w:r>
      <w:r>
        <w:rPr>
          <w:rFonts w:ascii="標楷體" w:eastAsia="標楷體" w:hAnsi="標楷體"/>
          <w:b/>
          <w:bCs/>
        </w:rPr>
        <w:tab/>
      </w:r>
      <w:r w:rsidRPr="001C4CC2">
        <w:rPr>
          <w:rFonts w:ascii="標楷體" w:eastAsia="標楷體" w:hAnsi="標楷體" w:hint="eastAsia"/>
          <w:b/>
          <w:bCs/>
        </w:rPr>
        <w:t>進入條件：</w:t>
      </w:r>
      <w:r w:rsidRPr="001C4CC2">
        <w:rPr>
          <w:rFonts w:ascii="標楷體" w:eastAsia="標楷體" w:hAnsi="標楷體" w:hint="eastAsia"/>
        </w:rPr>
        <w:t>使用者拍攝足跟影像，系統已載入後跟特徵點模型。</w:t>
      </w:r>
    </w:p>
    <w:p w14:paraId="1F854CB3" w14:textId="713CB7CA" w:rsidR="001C4CC2" w:rsidRPr="001C4CC2" w:rsidRDefault="001C4CC2" w:rsidP="001C4CC2">
      <w:pPr>
        <w:pStyle w:val="a9"/>
        <w:ind w:left="1810" w:firstLine="11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測試方法：</w:t>
      </w:r>
    </w:p>
    <w:p w14:paraId="57DC3D2D" w14:textId="1D1C8833" w:rsidR="001C4CC2" w:rsidRPr="001C4CC2" w:rsidRDefault="001C4CC2" w:rsidP="001C4CC2">
      <w:pPr>
        <w:pStyle w:val="a9"/>
        <w:numPr>
          <w:ilvl w:val="0"/>
          <w:numId w:val="2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偵測後跟特徵點。</w:t>
      </w:r>
    </w:p>
    <w:p w14:paraId="3723D27F" w14:textId="5D79973B" w:rsidR="001C4CC2" w:rsidRPr="001C4CC2" w:rsidRDefault="001C4CC2" w:rsidP="001C4CC2">
      <w:pPr>
        <w:pStyle w:val="a9"/>
        <w:numPr>
          <w:ilvl w:val="0"/>
          <w:numId w:val="2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擬合曲線或計算夾角。</w:t>
      </w:r>
    </w:p>
    <w:p w14:paraId="744F223B" w14:textId="1CABA514" w:rsidR="001C4CC2" w:rsidRPr="001C4CC2" w:rsidRDefault="001C4CC2" w:rsidP="001C4CC2">
      <w:pPr>
        <w:pStyle w:val="a9"/>
        <w:numPr>
          <w:ilvl w:val="0"/>
          <w:numId w:val="23"/>
        </w:numPr>
        <w:rPr>
          <w:rFonts w:ascii="標楷體" w:eastAsia="標楷體" w:hAnsi="標楷體" w:hint="eastAsia"/>
        </w:rPr>
      </w:pPr>
      <w:r w:rsidRPr="001C4CC2">
        <w:rPr>
          <w:rFonts w:ascii="標楷體" w:eastAsia="標楷體" w:hAnsi="標楷體" w:hint="eastAsia"/>
        </w:rPr>
        <w:t>分類足跟型態 (直型/內彎/外翻)。</w:t>
      </w:r>
    </w:p>
    <w:p w14:paraId="1AE1384F" w14:textId="772C52FC" w:rsidR="001C4CC2" w:rsidRPr="001C4CC2" w:rsidRDefault="001C4CC2" w:rsidP="001C4CC2">
      <w:pPr>
        <w:pStyle w:val="a9"/>
        <w:ind w:left="1810" w:firstLine="110"/>
        <w:rPr>
          <w:rFonts w:ascii="標楷體" w:eastAsia="標楷體" w:hAnsi="標楷體" w:hint="eastAsia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檢測項目：</w:t>
      </w:r>
    </w:p>
    <w:p w14:paraId="4D39E060" w14:textId="7C4932F6" w:rsidR="001C4CC2" w:rsidRPr="0054753F" w:rsidRDefault="001C4CC2" w:rsidP="001C4CC2">
      <w:pPr>
        <w:pStyle w:val="a9"/>
        <w:numPr>
          <w:ilvl w:val="2"/>
          <w:numId w:val="25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特徵點偵測正確率是否</w:t>
      </w:r>
      <w:r w:rsidRPr="0054753F">
        <w:rPr>
          <w:rFonts w:ascii="標楷體" w:eastAsia="標楷體" w:hAnsi="標楷體"/>
        </w:rPr>
        <w:t xml:space="preserve"> </w:t>
      </w:r>
      <w:r w:rsidRPr="0054753F">
        <w:rPr>
          <w:rFonts w:ascii="Cambria Math" w:eastAsia="標楷體" w:hAnsi="Cambria Math" w:cs="Cambria Math"/>
        </w:rPr>
        <w:t>≥</w:t>
      </w:r>
      <w:r w:rsidRPr="0054753F">
        <w:rPr>
          <w:rFonts w:ascii="標楷體" w:eastAsia="標楷體" w:hAnsi="標楷體"/>
        </w:rPr>
        <w:t xml:space="preserve"> 95%</w:t>
      </w:r>
      <w:r w:rsidRPr="0054753F">
        <w:rPr>
          <w:rFonts w:ascii="標楷體" w:eastAsia="標楷體" w:hAnsi="標楷體" w:hint="eastAsia"/>
        </w:rPr>
        <w:t>。</w:t>
      </w:r>
    </w:p>
    <w:p w14:paraId="4061AD20" w14:textId="4DF7DA3D" w:rsidR="001C4CC2" w:rsidRPr="0054753F" w:rsidRDefault="001C4CC2" w:rsidP="001C4CC2">
      <w:pPr>
        <w:pStyle w:val="a9"/>
        <w:numPr>
          <w:ilvl w:val="2"/>
          <w:numId w:val="25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曲率</w:t>
      </w:r>
      <w:r w:rsidRPr="0054753F">
        <w:rPr>
          <w:rFonts w:ascii="標楷體" w:eastAsia="標楷體" w:hAnsi="標楷體"/>
        </w:rPr>
        <w:t>/</w:t>
      </w:r>
      <w:r w:rsidRPr="0054753F">
        <w:rPr>
          <w:rFonts w:ascii="標楷體" w:eastAsia="標楷體" w:hAnsi="標楷體" w:hint="eastAsia"/>
        </w:rPr>
        <w:t>角度計算誤差是否</w:t>
      </w:r>
      <w:r w:rsidRPr="0054753F">
        <w:rPr>
          <w:rFonts w:ascii="標楷體" w:eastAsia="標楷體" w:hAnsi="標楷體"/>
        </w:rPr>
        <w:t xml:space="preserve"> </w:t>
      </w:r>
      <w:r w:rsidRPr="0054753F">
        <w:rPr>
          <w:rFonts w:ascii="Cambria Math" w:eastAsia="標楷體" w:hAnsi="Cambria Math" w:cs="Cambria Math"/>
        </w:rPr>
        <w:t>≤</w:t>
      </w:r>
      <w:r w:rsidRPr="0054753F">
        <w:rPr>
          <w:rFonts w:ascii="標楷體" w:eastAsia="標楷體" w:hAnsi="標楷體"/>
        </w:rPr>
        <w:t xml:space="preserve"> </w:t>
      </w:r>
      <w:r w:rsidRPr="0054753F">
        <w:rPr>
          <w:rFonts w:ascii="標楷體" w:eastAsia="標楷體" w:hAnsi="標楷體" w:cs="標楷體" w:hint="eastAsia"/>
        </w:rPr>
        <w:t>±</w:t>
      </w:r>
      <w:r w:rsidRPr="0054753F">
        <w:rPr>
          <w:rFonts w:ascii="標楷體" w:eastAsia="標楷體" w:hAnsi="標楷體"/>
        </w:rPr>
        <w:t>2</w:t>
      </w:r>
      <w:r w:rsidRPr="0054753F">
        <w:rPr>
          <w:rFonts w:ascii="標楷體" w:eastAsia="標楷體" w:hAnsi="標楷體" w:cs="標楷體" w:hint="eastAsia"/>
        </w:rPr>
        <w:t>°</w:t>
      </w:r>
      <w:r w:rsidRPr="0054753F">
        <w:rPr>
          <w:rFonts w:ascii="標楷體" w:eastAsia="標楷體" w:hAnsi="標楷體" w:hint="eastAsia"/>
        </w:rPr>
        <w:t>。</w:t>
      </w:r>
    </w:p>
    <w:p w14:paraId="7E3B6DD4" w14:textId="0E27EEBD" w:rsidR="001C4CC2" w:rsidRPr="0054753F" w:rsidRDefault="001C4CC2" w:rsidP="001C4CC2">
      <w:pPr>
        <w:pStyle w:val="a9"/>
        <w:numPr>
          <w:ilvl w:val="2"/>
          <w:numId w:val="25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足跟型態分類正確率是否</w:t>
      </w:r>
      <w:r w:rsidRPr="0054753F">
        <w:rPr>
          <w:rFonts w:ascii="標楷體" w:eastAsia="標楷體" w:hAnsi="標楷體"/>
        </w:rPr>
        <w:t xml:space="preserve"> </w:t>
      </w:r>
      <w:r w:rsidRPr="0054753F">
        <w:rPr>
          <w:rFonts w:ascii="Cambria Math" w:eastAsia="標楷體" w:hAnsi="Cambria Math" w:cs="Cambria Math"/>
        </w:rPr>
        <w:t>≥</w:t>
      </w:r>
      <w:r w:rsidRPr="0054753F">
        <w:rPr>
          <w:rFonts w:ascii="標楷體" w:eastAsia="標楷體" w:hAnsi="標楷體"/>
        </w:rPr>
        <w:t xml:space="preserve"> 90%</w:t>
      </w:r>
      <w:r w:rsidRPr="0054753F">
        <w:rPr>
          <w:rFonts w:ascii="標楷體" w:eastAsia="標楷體" w:hAnsi="標楷體" w:hint="eastAsia"/>
        </w:rPr>
        <w:t>。</w:t>
      </w:r>
    </w:p>
    <w:p w14:paraId="532966B7" w14:textId="77777777" w:rsidR="001C4CC2" w:rsidRDefault="001C4CC2" w:rsidP="001C4CC2">
      <w:pPr>
        <w:pStyle w:val="a9"/>
        <w:ind w:left="1810" w:firstLine="110"/>
        <w:rPr>
          <w:rFonts w:ascii="標楷體" w:eastAsia="標楷體" w:hAnsi="標楷體"/>
          <w:b/>
          <w:bCs/>
        </w:rPr>
      </w:pPr>
      <w:r w:rsidRPr="001C4CC2">
        <w:rPr>
          <w:rFonts w:ascii="標楷體" w:eastAsia="標楷體" w:hAnsi="標楷體" w:hint="eastAsia"/>
          <w:b/>
          <w:bCs/>
        </w:rPr>
        <w:t>成功條件：</w:t>
      </w:r>
    </w:p>
    <w:p w14:paraId="143AD9E3" w14:textId="59F2B249" w:rsidR="001C4CC2" w:rsidRPr="0054753F" w:rsidRDefault="001C4CC2" w:rsidP="001C4CC2">
      <w:pPr>
        <w:pStyle w:val="a9"/>
        <w:ind w:left="1810" w:firstLine="110"/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特徵點偵測與分類正確，角度計算精準。</w:t>
      </w:r>
    </w:p>
    <w:p w14:paraId="4590A0AE" w14:textId="77777777" w:rsidR="001C4CC2" w:rsidRDefault="001C4CC2" w:rsidP="001C4CC2">
      <w:pPr>
        <w:rPr>
          <w:rFonts w:ascii="標楷體" w:eastAsia="標楷體" w:hAnsi="標楷體"/>
          <w:b/>
          <w:bCs/>
        </w:rPr>
      </w:pPr>
    </w:p>
    <w:p w14:paraId="4106C457" w14:textId="77777777" w:rsidR="0054753F" w:rsidRDefault="0054753F" w:rsidP="001C4CC2">
      <w:pPr>
        <w:rPr>
          <w:rFonts w:ascii="標楷體" w:eastAsia="標楷體" w:hAnsi="標楷體"/>
          <w:b/>
          <w:bCs/>
        </w:rPr>
      </w:pPr>
    </w:p>
    <w:p w14:paraId="12BA136B" w14:textId="77777777" w:rsidR="0054753F" w:rsidRDefault="0054753F" w:rsidP="001C4CC2">
      <w:pPr>
        <w:rPr>
          <w:rFonts w:ascii="標楷體" w:eastAsia="標楷體" w:hAnsi="標楷體"/>
          <w:b/>
          <w:bCs/>
        </w:rPr>
      </w:pPr>
    </w:p>
    <w:p w14:paraId="7BC5C5A7" w14:textId="77777777" w:rsidR="0054753F" w:rsidRDefault="0054753F" w:rsidP="001C4CC2">
      <w:pPr>
        <w:rPr>
          <w:rFonts w:ascii="標楷體" w:eastAsia="標楷體" w:hAnsi="標楷體"/>
          <w:b/>
          <w:bCs/>
        </w:rPr>
      </w:pPr>
    </w:p>
    <w:p w14:paraId="48395C28" w14:textId="77777777" w:rsidR="0054753F" w:rsidRDefault="0054753F" w:rsidP="001C4CC2">
      <w:pPr>
        <w:rPr>
          <w:rFonts w:ascii="標楷體" w:eastAsia="標楷體" w:hAnsi="標楷體"/>
          <w:b/>
          <w:bCs/>
        </w:rPr>
      </w:pPr>
    </w:p>
    <w:p w14:paraId="6DF60DD2" w14:textId="77777777" w:rsidR="0054753F" w:rsidRDefault="0054753F" w:rsidP="001C4CC2">
      <w:pPr>
        <w:rPr>
          <w:rFonts w:ascii="標楷體" w:eastAsia="標楷體" w:hAnsi="標楷體" w:hint="eastAsia"/>
          <w:b/>
          <w:bCs/>
        </w:rPr>
      </w:pPr>
    </w:p>
    <w:p w14:paraId="7886B127" w14:textId="2415E0C8" w:rsidR="001C4CC2" w:rsidRDefault="0054753F" w:rsidP="0054753F">
      <w:pPr>
        <w:pStyle w:val="a9"/>
        <w:numPr>
          <w:ilvl w:val="0"/>
          <w:numId w:val="2"/>
        </w:numPr>
        <w:rPr>
          <w:rFonts w:ascii="標楷體" w:eastAsia="標楷體" w:hAnsi="標楷體"/>
          <w:sz w:val="26"/>
          <w:szCs w:val="26"/>
        </w:rPr>
      </w:pPr>
      <w:r w:rsidRPr="0054753F">
        <w:rPr>
          <w:rFonts w:ascii="標楷體" w:eastAsia="標楷體" w:hAnsi="標楷體" w:hint="eastAsia"/>
          <w:sz w:val="26"/>
          <w:szCs w:val="26"/>
        </w:rPr>
        <w:lastRenderedPageBreak/>
        <w:t>非功能性需求與檢測項目</w:t>
      </w:r>
    </w:p>
    <w:p w14:paraId="2B71AE35" w14:textId="01427C69" w:rsidR="0054753F" w:rsidRDefault="0054753F" w:rsidP="0054753F">
      <w:pPr>
        <w:pStyle w:val="a9"/>
        <w:numPr>
          <w:ilvl w:val="0"/>
          <w:numId w:val="28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效能需求</w:t>
      </w:r>
    </w:p>
    <w:p w14:paraId="5EBE1B54" w14:textId="5FC79BDF" w:rsidR="0054753F" w:rsidRDefault="0054753F" w:rsidP="0054753F">
      <w:pPr>
        <w:pStyle w:val="a9"/>
        <w:ind w:left="1330"/>
        <w:rPr>
          <w:rFonts w:ascii="標楷體" w:eastAsia="標楷體" w:hAnsi="標楷體"/>
        </w:rPr>
      </w:pPr>
      <w:r w:rsidRPr="0054753F">
        <w:rPr>
          <w:rFonts w:ascii="標楷體" w:eastAsia="標楷體" w:hAnsi="標楷體"/>
        </w:rPr>
        <w:t>系統必須在合理時間內完成影像分析與角度計算，並支援批次處理。</w:t>
      </w:r>
    </w:p>
    <w:p w14:paraId="6D2B6A47" w14:textId="77777777" w:rsidR="0054753F" w:rsidRDefault="0054753F" w:rsidP="0054753F">
      <w:pPr>
        <w:pStyle w:val="a9"/>
        <w:ind w:left="1330"/>
        <w:rPr>
          <w:rFonts w:ascii="標楷體" w:eastAsia="標楷體" w:hAnsi="標楷體" w:hint="eastAsia"/>
        </w:rPr>
      </w:pPr>
    </w:p>
    <w:p w14:paraId="3018FB09" w14:textId="60B10947" w:rsidR="0054753F" w:rsidRPr="0054753F" w:rsidRDefault="0054753F" w:rsidP="0054753F">
      <w:pPr>
        <w:pStyle w:val="a9"/>
        <w:numPr>
          <w:ilvl w:val="0"/>
          <w:numId w:val="30"/>
        </w:numPr>
        <w:rPr>
          <w:rFonts w:ascii="標楷體" w:eastAsia="標楷體" w:hAnsi="標楷體" w:hint="eastAsia"/>
        </w:rPr>
      </w:pPr>
      <w:r w:rsidRPr="0054753F">
        <w:rPr>
          <w:rFonts w:ascii="標楷體" w:eastAsia="標楷體" w:hAnsi="標楷體" w:hint="eastAsia"/>
        </w:rPr>
        <w:t>需求 1-1：系統能在 3 秒內完成足部影像分析與角度計算。</w:t>
      </w:r>
    </w:p>
    <w:p w14:paraId="496343B0" w14:textId="455C2CF6" w:rsidR="0054753F" w:rsidRDefault="0054753F" w:rsidP="0054753F">
      <w:pPr>
        <w:pStyle w:val="a9"/>
        <w:ind w:left="1330"/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  <w:b/>
          <w:bCs/>
        </w:rPr>
        <w:t>檢測項目：</w:t>
      </w:r>
      <w:r w:rsidRPr="0054753F">
        <w:rPr>
          <w:rFonts w:ascii="標楷體" w:eastAsia="標楷體" w:hAnsi="標楷體" w:hint="eastAsia"/>
        </w:rPr>
        <w:t>單張影像分析時間是否</w:t>
      </w:r>
      <w:r w:rsidRPr="0054753F">
        <w:rPr>
          <w:rFonts w:ascii="標楷體" w:eastAsia="標楷體" w:hAnsi="標楷體"/>
        </w:rPr>
        <w:t xml:space="preserve"> </w:t>
      </w:r>
      <w:r w:rsidRPr="0054753F">
        <w:rPr>
          <w:rFonts w:ascii="Cambria Math" w:eastAsia="標楷體" w:hAnsi="Cambria Math" w:cs="Cambria Math"/>
        </w:rPr>
        <w:t>≤</w:t>
      </w:r>
      <w:r w:rsidRPr="0054753F">
        <w:rPr>
          <w:rFonts w:ascii="標楷體" w:eastAsia="標楷體" w:hAnsi="標楷體"/>
        </w:rPr>
        <w:t xml:space="preserve"> 3 </w:t>
      </w:r>
      <w:r w:rsidRPr="0054753F">
        <w:rPr>
          <w:rFonts w:ascii="標楷體" w:eastAsia="標楷體" w:hAnsi="標楷體" w:hint="eastAsia"/>
        </w:rPr>
        <w:t>秒。</w:t>
      </w:r>
    </w:p>
    <w:p w14:paraId="07F669D6" w14:textId="77777777" w:rsidR="0054753F" w:rsidRPr="0054753F" w:rsidRDefault="0054753F" w:rsidP="0054753F">
      <w:pPr>
        <w:pStyle w:val="a9"/>
        <w:ind w:left="1330"/>
        <w:rPr>
          <w:rFonts w:ascii="標楷體" w:eastAsia="標楷體" w:hAnsi="標楷體" w:hint="eastAsia"/>
        </w:rPr>
      </w:pPr>
    </w:p>
    <w:p w14:paraId="4EBB2050" w14:textId="77777777" w:rsidR="0054753F" w:rsidRDefault="0054753F" w:rsidP="0054753F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需求 1-2：APP 啟動時間不得超過 5 秒，</w:t>
      </w:r>
    </w:p>
    <w:p w14:paraId="0028925B" w14:textId="35992206" w:rsidR="0054753F" w:rsidRPr="0054753F" w:rsidRDefault="0054753F" w:rsidP="0054753F">
      <w:pPr>
        <w:pStyle w:val="a9"/>
        <w:ind w:left="2400" w:firstLineChars="100" w:firstLine="220"/>
        <w:rPr>
          <w:rFonts w:ascii="標楷體" w:eastAsia="標楷體" w:hAnsi="標楷體" w:hint="eastAsia"/>
        </w:rPr>
      </w:pPr>
      <w:r w:rsidRPr="0054753F">
        <w:rPr>
          <w:rFonts w:ascii="標楷體" w:eastAsia="標楷體" w:hAnsi="標楷體" w:hint="eastAsia"/>
        </w:rPr>
        <w:t>並能快速載入主要功能模組。</w:t>
      </w:r>
    </w:p>
    <w:p w14:paraId="2F835140" w14:textId="15B81623" w:rsidR="0054753F" w:rsidRDefault="0054753F" w:rsidP="0054753F">
      <w:pPr>
        <w:pStyle w:val="a9"/>
        <w:ind w:left="1330"/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  <w:b/>
          <w:bCs/>
        </w:rPr>
        <w:t>檢測項目：</w:t>
      </w:r>
      <w:r w:rsidRPr="0054753F">
        <w:rPr>
          <w:rFonts w:ascii="標楷體" w:eastAsia="標楷體" w:hAnsi="標楷體" w:hint="eastAsia"/>
        </w:rPr>
        <w:t>啟動時間是否</w:t>
      </w:r>
      <w:r w:rsidRPr="0054753F">
        <w:rPr>
          <w:rFonts w:ascii="標楷體" w:eastAsia="標楷體" w:hAnsi="標楷體"/>
        </w:rPr>
        <w:t xml:space="preserve"> </w:t>
      </w:r>
      <w:r w:rsidRPr="0054753F">
        <w:rPr>
          <w:rFonts w:ascii="Cambria Math" w:eastAsia="標楷體" w:hAnsi="Cambria Math" w:cs="Cambria Math"/>
        </w:rPr>
        <w:t>≤</w:t>
      </w:r>
      <w:r w:rsidRPr="0054753F">
        <w:rPr>
          <w:rFonts w:ascii="標楷體" w:eastAsia="標楷體" w:hAnsi="標楷體"/>
        </w:rPr>
        <w:t xml:space="preserve"> 5 </w:t>
      </w:r>
      <w:r w:rsidRPr="0054753F">
        <w:rPr>
          <w:rFonts w:ascii="標楷體" w:eastAsia="標楷體" w:hAnsi="標楷體" w:hint="eastAsia"/>
        </w:rPr>
        <w:t>秒，主要模組是否能立即使用。</w:t>
      </w:r>
    </w:p>
    <w:p w14:paraId="23E488E3" w14:textId="77777777" w:rsidR="0054753F" w:rsidRPr="0054753F" w:rsidRDefault="0054753F" w:rsidP="0054753F">
      <w:pPr>
        <w:pStyle w:val="a9"/>
        <w:ind w:left="1330"/>
        <w:rPr>
          <w:rFonts w:ascii="標楷體" w:eastAsia="標楷體" w:hAnsi="標楷體" w:hint="eastAsia"/>
        </w:rPr>
      </w:pPr>
    </w:p>
    <w:p w14:paraId="7AC76A9D" w14:textId="77777777" w:rsidR="0054753F" w:rsidRDefault="0054753F" w:rsidP="0054753F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需求 1-3：支援批次處理功能，</w:t>
      </w:r>
    </w:p>
    <w:p w14:paraId="25362F24" w14:textId="4BEBF589" w:rsidR="0054753F" w:rsidRPr="0054753F" w:rsidRDefault="0054753F" w:rsidP="0054753F">
      <w:pPr>
        <w:pStyle w:val="a9"/>
        <w:ind w:left="2400" w:firstLineChars="100" w:firstLine="220"/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可同時分析多張足部影像而不影響效能</w:t>
      </w:r>
      <w:r>
        <w:rPr>
          <w:rFonts w:ascii="標楷體" w:eastAsia="標楷體" w:hAnsi="標楷體" w:hint="eastAsia"/>
        </w:rPr>
        <w:t>。</w:t>
      </w:r>
    </w:p>
    <w:p w14:paraId="3972F450" w14:textId="375B996D" w:rsidR="0054753F" w:rsidRPr="0054753F" w:rsidRDefault="0054753F" w:rsidP="0054753F">
      <w:pPr>
        <w:pStyle w:val="a9"/>
        <w:ind w:left="1330"/>
        <w:rPr>
          <w:rFonts w:ascii="標楷體" w:eastAsia="標楷體" w:hAnsi="標楷體"/>
          <w:lang w:val="en-US"/>
        </w:rPr>
      </w:pPr>
      <w:r w:rsidRPr="0054753F">
        <w:rPr>
          <w:rFonts w:ascii="標楷體" w:eastAsia="標楷體" w:hAnsi="標楷體"/>
          <w:b/>
          <w:bCs/>
          <w:lang w:val="en-US"/>
        </w:rPr>
        <w:t>檢測項目：</w:t>
      </w:r>
      <w:r w:rsidRPr="0054753F">
        <w:rPr>
          <w:rFonts w:ascii="標楷體" w:eastAsia="標楷體" w:hAnsi="標楷體"/>
          <w:lang w:val="en-US"/>
        </w:rPr>
        <w:t xml:space="preserve">一次處理 10 張影像，平均處理時間是否仍 </w:t>
      </w:r>
      <w:r w:rsidRPr="0054753F">
        <w:rPr>
          <w:rFonts w:ascii="Cambria Math" w:eastAsia="標楷體" w:hAnsi="Cambria Math" w:cs="Cambria Math"/>
          <w:lang w:val="en-US"/>
        </w:rPr>
        <w:t>≤</w:t>
      </w:r>
      <w:r w:rsidRPr="0054753F">
        <w:rPr>
          <w:rFonts w:ascii="標楷體" w:eastAsia="標楷體" w:hAnsi="標楷體"/>
          <w:lang w:val="en-US"/>
        </w:rPr>
        <w:t xml:space="preserve"> 3 秒/張。</w:t>
      </w:r>
    </w:p>
    <w:p w14:paraId="6A09577B" w14:textId="77777777" w:rsidR="0054753F" w:rsidRPr="0054753F" w:rsidRDefault="0054753F" w:rsidP="0054753F">
      <w:pPr>
        <w:ind w:left="850" w:firstLine="480"/>
        <w:rPr>
          <w:rFonts w:ascii="標楷體" w:eastAsia="標楷體" w:hAnsi="標楷體"/>
          <w:b/>
          <w:bCs/>
        </w:rPr>
      </w:pPr>
      <w:r w:rsidRPr="0054753F">
        <w:rPr>
          <w:rFonts w:ascii="標楷體" w:eastAsia="標楷體" w:hAnsi="標楷體" w:hint="eastAsia"/>
          <w:b/>
          <w:bCs/>
        </w:rPr>
        <w:t>成功條件：</w:t>
      </w:r>
    </w:p>
    <w:p w14:paraId="036DE686" w14:textId="259AACEA" w:rsidR="0054753F" w:rsidRPr="0054753F" w:rsidRDefault="0054753F" w:rsidP="0054753F">
      <w:pPr>
        <w:rPr>
          <w:rFonts w:ascii="標楷體" w:eastAsia="標楷體" w:hAnsi="標楷體" w:hint="eastAsia"/>
        </w:rPr>
      </w:pPr>
      <w:r>
        <w:rPr>
          <w:rFonts w:ascii="標楷體" w:eastAsia="標楷體" w:hAnsi="標楷體"/>
        </w:rPr>
        <w:tab/>
      </w:r>
      <w:r>
        <w:rPr>
          <w:rFonts w:ascii="標楷體" w:eastAsia="標楷體" w:hAnsi="標楷體"/>
        </w:rPr>
        <w:tab/>
      </w:r>
      <w:r>
        <w:rPr>
          <w:rFonts w:ascii="標楷體" w:eastAsia="標楷體" w:hAnsi="標楷體"/>
        </w:rPr>
        <w:tab/>
      </w:r>
      <w:r>
        <w:rPr>
          <w:rFonts w:ascii="標楷體" w:eastAsia="標楷體" w:hAnsi="標楷體" w:hint="eastAsia"/>
        </w:rPr>
        <w:t>以上條件均達成。</w:t>
      </w:r>
    </w:p>
    <w:p w14:paraId="4966DB87" w14:textId="77777777" w:rsidR="0054753F" w:rsidRPr="0054753F" w:rsidRDefault="0054753F" w:rsidP="0054753F">
      <w:pPr>
        <w:pStyle w:val="a9"/>
        <w:ind w:left="1330"/>
        <w:rPr>
          <w:rFonts w:ascii="標楷體" w:eastAsia="標楷體" w:hAnsi="標楷體" w:hint="eastAsia"/>
          <w:lang w:val="en-US"/>
        </w:rPr>
      </w:pPr>
    </w:p>
    <w:p w14:paraId="4528039F" w14:textId="42CAC40A" w:rsidR="0054753F" w:rsidRPr="0054753F" w:rsidRDefault="0054753F" w:rsidP="0054753F">
      <w:pPr>
        <w:pStyle w:val="a9"/>
        <w:numPr>
          <w:ilvl w:val="0"/>
          <w:numId w:val="28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可用性與可靠性</w:t>
      </w:r>
    </w:p>
    <w:p w14:paraId="729B13CC" w14:textId="6B304180" w:rsidR="0054753F" w:rsidRPr="0054753F" w:rsidRDefault="0054753F" w:rsidP="0054753F">
      <w:pPr>
        <w:pStyle w:val="a9"/>
        <w:numPr>
          <w:ilvl w:val="0"/>
          <w:numId w:val="28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安全性</w:t>
      </w:r>
    </w:p>
    <w:p w14:paraId="03B4F3C4" w14:textId="701064B4" w:rsidR="0054753F" w:rsidRPr="0054753F" w:rsidRDefault="0054753F" w:rsidP="0054753F">
      <w:pPr>
        <w:pStyle w:val="a9"/>
        <w:numPr>
          <w:ilvl w:val="0"/>
          <w:numId w:val="28"/>
        </w:numPr>
        <w:rPr>
          <w:rFonts w:ascii="標楷體" w:eastAsia="標楷體" w:hAnsi="標楷體"/>
        </w:rPr>
      </w:pPr>
      <w:r w:rsidRPr="0054753F">
        <w:rPr>
          <w:rFonts w:ascii="標楷體" w:eastAsia="標楷體" w:hAnsi="標楷體" w:hint="eastAsia"/>
        </w:rPr>
        <w:t>可維護性與擴充性</w:t>
      </w:r>
    </w:p>
    <w:p w14:paraId="1A76F036" w14:textId="69371F04" w:rsidR="0054753F" w:rsidRPr="0054753F" w:rsidRDefault="0054753F" w:rsidP="0054753F">
      <w:pPr>
        <w:pStyle w:val="a9"/>
        <w:numPr>
          <w:ilvl w:val="0"/>
          <w:numId w:val="28"/>
        </w:numPr>
        <w:rPr>
          <w:rFonts w:ascii="標楷體" w:eastAsia="標楷體" w:hAnsi="標楷體" w:hint="eastAsia"/>
        </w:rPr>
      </w:pPr>
      <w:r w:rsidRPr="0054753F">
        <w:rPr>
          <w:rFonts w:ascii="標楷體" w:eastAsia="標楷體" w:hAnsi="標楷體" w:hint="eastAsia"/>
        </w:rPr>
        <w:t>使用者體驗</w:t>
      </w:r>
      <w:r>
        <w:rPr>
          <w:rFonts w:ascii="標楷體" w:eastAsia="標楷體" w:hAnsi="標楷體" w:hint="eastAsia"/>
        </w:rPr>
        <w:t>(UX)</w:t>
      </w:r>
    </w:p>
    <w:sectPr w:rsidR="0054753F" w:rsidRPr="005475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67FD"/>
    <w:multiLevelType w:val="hybridMultilevel"/>
    <w:tmpl w:val="231E9880"/>
    <w:lvl w:ilvl="0" w:tplc="65583798">
      <w:start w:val="1"/>
      <w:numFmt w:val="ideographLegalTradition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9008C"/>
    <w:multiLevelType w:val="hybridMultilevel"/>
    <w:tmpl w:val="5C56BEEC"/>
    <w:lvl w:ilvl="0" w:tplc="A992DAD6">
      <w:start w:val="1"/>
      <w:numFmt w:val="lowerLetter"/>
      <w:lvlText w:val="%1)"/>
      <w:lvlJc w:val="left"/>
      <w:pPr>
        <w:ind w:left="28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360" w:hanging="480"/>
      </w:pPr>
    </w:lvl>
    <w:lvl w:ilvl="2" w:tplc="0409001B" w:tentative="1">
      <w:start w:val="1"/>
      <w:numFmt w:val="lowerRoman"/>
      <w:lvlText w:val="%3."/>
      <w:lvlJc w:val="right"/>
      <w:pPr>
        <w:ind w:left="3840" w:hanging="480"/>
      </w:pPr>
    </w:lvl>
    <w:lvl w:ilvl="3" w:tplc="0409000F" w:tentative="1">
      <w:start w:val="1"/>
      <w:numFmt w:val="decimal"/>
      <w:lvlText w:val="%4."/>
      <w:lvlJc w:val="left"/>
      <w:pPr>
        <w:ind w:left="43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800" w:hanging="480"/>
      </w:pPr>
    </w:lvl>
    <w:lvl w:ilvl="5" w:tplc="0409001B" w:tentative="1">
      <w:start w:val="1"/>
      <w:numFmt w:val="lowerRoman"/>
      <w:lvlText w:val="%6."/>
      <w:lvlJc w:val="right"/>
      <w:pPr>
        <w:ind w:left="5280" w:hanging="480"/>
      </w:pPr>
    </w:lvl>
    <w:lvl w:ilvl="6" w:tplc="0409000F" w:tentative="1">
      <w:start w:val="1"/>
      <w:numFmt w:val="decimal"/>
      <w:lvlText w:val="%7."/>
      <w:lvlJc w:val="left"/>
      <w:pPr>
        <w:ind w:left="57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240" w:hanging="480"/>
      </w:pPr>
    </w:lvl>
    <w:lvl w:ilvl="8" w:tplc="0409001B" w:tentative="1">
      <w:start w:val="1"/>
      <w:numFmt w:val="lowerRoman"/>
      <w:lvlText w:val="%9."/>
      <w:lvlJc w:val="right"/>
      <w:pPr>
        <w:ind w:left="6720" w:hanging="480"/>
      </w:pPr>
    </w:lvl>
  </w:abstractNum>
  <w:abstractNum w:abstractNumId="2" w15:restartNumberingAfterBreak="0">
    <w:nsid w:val="08ED17D0"/>
    <w:multiLevelType w:val="hybridMultilevel"/>
    <w:tmpl w:val="9522B65A"/>
    <w:lvl w:ilvl="0" w:tplc="04090001">
      <w:start w:val="1"/>
      <w:numFmt w:val="bullet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3" w15:restartNumberingAfterBreak="0">
    <w:nsid w:val="0B00335D"/>
    <w:multiLevelType w:val="hybridMultilevel"/>
    <w:tmpl w:val="80F0F568"/>
    <w:lvl w:ilvl="0" w:tplc="A992DAD6">
      <w:start w:val="1"/>
      <w:numFmt w:val="lowerLetter"/>
      <w:suff w:val="space"/>
      <w:lvlText w:val="%1)"/>
      <w:lvlJc w:val="left"/>
      <w:pPr>
        <w:ind w:left="373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CD91FA1"/>
    <w:multiLevelType w:val="hybridMultilevel"/>
    <w:tmpl w:val="1E1A5116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0D77E5"/>
    <w:multiLevelType w:val="hybridMultilevel"/>
    <w:tmpl w:val="E2EAB08C"/>
    <w:lvl w:ilvl="0" w:tplc="65583798">
      <w:start w:val="1"/>
      <w:numFmt w:val="ideographLegalTradition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608670F"/>
    <w:multiLevelType w:val="hybridMultilevel"/>
    <w:tmpl w:val="137A9278"/>
    <w:lvl w:ilvl="0" w:tplc="04090001">
      <w:start w:val="1"/>
      <w:numFmt w:val="bullet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7" w15:restartNumberingAfterBreak="0">
    <w:nsid w:val="165872B6"/>
    <w:multiLevelType w:val="hybridMultilevel"/>
    <w:tmpl w:val="1742BB3E"/>
    <w:lvl w:ilvl="0" w:tplc="0409000F">
      <w:start w:val="1"/>
      <w:numFmt w:val="decimal"/>
      <w:lvlText w:val="%1."/>
      <w:lvlJc w:val="left"/>
      <w:pPr>
        <w:ind w:left="133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8" w15:restartNumberingAfterBreak="0">
    <w:nsid w:val="1D050DB2"/>
    <w:multiLevelType w:val="hybridMultilevel"/>
    <w:tmpl w:val="0B9004C4"/>
    <w:lvl w:ilvl="0" w:tplc="F2009C48">
      <w:numFmt w:val="bullet"/>
      <w:lvlText w:val="-"/>
      <w:lvlJc w:val="left"/>
      <w:pPr>
        <w:ind w:left="1690" w:hanging="360"/>
      </w:pPr>
      <w:rPr>
        <w:rFonts w:ascii="標楷體" w:eastAsia="標楷體" w:hAnsi="標楷體" w:cs="Arial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9" w15:restartNumberingAfterBreak="0">
    <w:nsid w:val="1F37256A"/>
    <w:multiLevelType w:val="hybridMultilevel"/>
    <w:tmpl w:val="F38E2F80"/>
    <w:lvl w:ilvl="0" w:tplc="A992DAD6">
      <w:start w:val="1"/>
      <w:numFmt w:val="lowerLetter"/>
      <w:lvlText w:val="%1)"/>
      <w:lvlJc w:val="left"/>
      <w:pPr>
        <w:ind w:left="28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360" w:hanging="480"/>
      </w:pPr>
    </w:lvl>
    <w:lvl w:ilvl="2" w:tplc="0409001B" w:tentative="1">
      <w:start w:val="1"/>
      <w:numFmt w:val="lowerRoman"/>
      <w:lvlText w:val="%3."/>
      <w:lvlJc w:val="right"/>
      <w:pPr>
        <w:ind w:left="3840" w:hanging="480"/>
      </w:pPr>
    </w:lvl>
    <w:lvl w:ilvl="3" w:tplc="0409000F" w:tentative="1">
      <w:start w:val="1"/>
      <w:numFmt w:val="decimal"/>
      <w:lvlText w:val="%4."/>
      <w:lvlJc w:val="left"/>
      <w:pPr>
        <w:ind w:left="43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800" w:hanging="480"/>
      </w:pPr>
    </w:lvl>
    <w:lvl w:ilvl="5" w:tplc="0409001B" w:tentative="1">
      <w:start w:val="1"/>
      <w:numFmt w:val="lowerRoman"/>
      <w:lvlText w:val="%6."/>
      <w:lvlJc w:val="right"/>
      <w:pPr>
        <w:ind w:left="5280" w:hanging="480"/>
      </w:pPr>
    </w:lvl>
    <w:lvl w:ilvl="6" w:tplc="0409000F" w:tentative="1">
      <w:start w:val="1"/>
      <w:numFmt w:val="decimal"/>
      <w:lvlText w:val="%7."/>
      <w:lvlJc w:val="left"/>
      <w:pPr>
        <w:ind w:left="57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240" w:hanging="480"/>
      </w:pPr>
    </w:lvl>
    <w:lvl w:ilvl="8" w:tplc="0409001B" w:tentative="1">
      <w:start w:val="1"/>
      <w:numFmt w:val="lowerRoman"/>
      <w:lvlText w:val="%9."/>
      <w:lvlJc w:val="right"/>
      <w:pPr>
        <w:ind w:left="6720" w:hanging="480"/>
      </w:pPr>
    </w:lvl>
  </w:abstractNum>
  <w:abstractNum w:abstractNumId="10" w15:restartNumberingAfterBreak="0">
    <w:nsid w:val="244106E1"/>
    <w:multiLevelType w:val="hybridMultilevel"/>
    <w:tmpl w:val="1714DB20"/>
    <w:lvl w:ilvl="0" w:tplc="A992DAD6">
      <w:start w:val="1"/>
      <w:numFmt w:val="lowerLetter"/>
      <w:lvlText w:val="%1)"/>
      <w:lvlJc w:val="left"/>
      <w:pPr>
        <w:ind w:left="28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360" w:hanging="480"/>
      </w:pPr>
    </w:lvl>
    <w:lvl w:ilvl="2" w:tplc="0409001B" w:tentative="1">
      <w:start w:val="1"/>
      <w:numFmt w:val="lowerRoman"/>
      <w:lvlText w:val="%3."/>
      <w:lvlJc w:val="right"/>
      <w:pPr>
        <w:ind w:left="3840" w:hanging="480"/>
      </w:pPr>
    </w:lvl>
    <w:lvl w:ilvl="3" w:tplc="0409000F" w:tentative="1">
      <w:start w:val="1"/>
      <w:numFmt w:val="decimal"/>
      <w:lvlText w:val="%4."/>
      <w:lvlJc w:val="left"/>
      <w:pPr>
        <w:ind w:left="43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800" w:hanging="480"/>
      </w:pPr>
    </w:lvl>
    <w:lvl w:ilvl="5" w:tplc="0409001B" w:tentative="1">
      <w:start w:val="1"/>
      <w:numFmt w:val="lowerRoman"/>
      <w:lvlText w:val="%6."/>
      <w:lvlJc w:val="right"/>
      <w:pPr>
        <w:ind w:left="5280" w:hanging="480"/>
      </w:pPr>
    </w:lvl>
    <w:lvl w:ilvl="6" w:tplc="0409000F" w:tentative="1">
      <w:start w:val="1"/>
      <w:numFmt w:val="decimal"/>
      <w:lvlText w:val="%7."/>
      <w:lvlJc w:val="left"/>
      <w:pPr>
        <w:ind w:left="57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240" w:hanging="480"/>
      </w:pPr>
    </w:lvl>
    <w:lvl w:ilvl="8" w:tplc="0409001B" w:tentative="1">
      <w:start w:val="1"/>
      <w:numFmt w:val="lowerRoman"/>
      <w:lvlText w:val="%9."/>
      <w:lvlJc w:val="right"/>
      <w:pPr>
        <w:ind w:left="6720" w:hanging="480"/>
      </w:pPr>
    </w:lvl>
  </w:abstractNum>
  <w:abstractNum w:abstractNumId="11" w15:restartNumberingAfterBreak="0">
    <w:nsid w:val="25CB1D17"/>
    <w:multiLevelType w:val="hybridMultilevel"/>
    <w:tmpl w:val="73BC6FBE"/>
    <w:lvl w:ilvl="0" w:tplc="02469F14">
      <w:start w:val="1"/>
      <w:numFmt w:val="bullet"/>
      <w:suff w:val="nothing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12" w15:restartNumberingAfterBreak="0">
    <w:nsid w:val="2B04718E"/>
    <w:multiLevelType w:val="hybridMultilevel"/>
    <w:tmpl w:val="E4A2AD20"/>
    <w:lvl w:ilvl="0" w:tplc="FFFFFFFF">
      <w:start w:val="1"/>
      <w:numFmt w:val="upperLetter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1">
      <w:start w:val="1"/>
      <w:numFmt w:val="upperLetter"/>
      <w:lvlText w:val="%6."/>
      <w:lvlJc w:val="lef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F24413E"/>
    <w:multiLevelType w:val="hybridMultilevel"/>
    <w:tmpl w:val="6FA0B0B4"/>
    <w:lvl w:ilvl="0" w:tplc="296677E2">
      <w:numFmt w:val="bullet"/>
      <w:lvlText w:val="-"/>
      <w:lvlJc w:val="left"/>
      <w:pPr>
        <w:ind w:left="3020" w:hanging="360"/>
      </w:pPr>
      <w:rPr>
        <w:rFonts w:ascii="標楷體" w:eastAsia="標楷體" w:hAnsi="標楷體" w:cs="Arial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14" w15:restartNumberingAfterBreak="0">
    <w:nsid w:val="33C3762E"/>
    <w:multiLevelType w:val="hybridMultilevel"/>
    <w:tmpl w:val="3F2C0552"/>
    <w:lvl w:ilvl="0" w:tplc="A992DAD6">
      <w:start w:val="1"/>
      <w:numFmt w:val="lowerLetter"/>
      <w:lvlText w:val="%1)"/>
      <w:lvlJc w:val="left"/>
      <w:pPr>
        <w:ind w:left="28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360" w:hanging="480"/>
      </w:pPr>
    </w:lvl>
    <w:lvl w:ilvl="2" w:tplc="0409001B" w:tentative="1">
      <w:start w:val="1"/>
      <w:numFmt w:val="lowerRoman"/>
      <w:lvlText w:val="%3."/>
      <w:lvlJc w:val="right"/>
      <w:pPr>
        <w:ind w:left="3840" w:hanging="480"/>
      </w:pPr>
    </w:lvl>
    <w:lvl w:ilvl="3" w:tplc="0409000F" w:tentative="1">
      <w:start w:val="1"/>
      <w:numFmt w:val="decimal"/>
      <w:lvlText w:val="%4."/>
      <w:lvlJc w:val="left"/>
      <w:pPr>
        <w:ind w:left="43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800" w:hanging="480"/>
      </w:pPr>
    </w:lvl>
    <w:lvl w:ilvl="5" w:tplc="0409001B" w:tentative="1">
      <w:start w:val="1"/>
      <w:numFmt w:val="lowerRoman"/>
      <w:lvlText w:val="%6."/>
      <w:lvlJc w:val="right"/>
      <w:pPr>
        <w:ind w:left="5280" w:hanging="480"/>
      </w:pPr>
    </w:lvl>
    <w:lvl w:ilvl="6" w:tplc="0409000F" w:tentative="1">
      <w:start w:val="1"/>
      <w:numFmt w:val="decimal"/>
      <w:lvlText w:val="%7."/>
      <w:lvlJc w:val="left"/>
      <w:pPr>
        <w:ind w:left="57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240" w:hanging="480"/>
      </w:pPr>
    </w:lvl>
    <w:lvl w:ilvl="8" w:tplc="0409001B" w:tentative="1">
      <w:start w:val="1"/>
      <w:numFmt w:val="lowerRoman"/>
      <w:lvlText w:val="%9."/>
      <w:lvlJc w:val="right"/>
      <w:pPr>
        <w:ind w:left="6720" w:hanging="480"/>
      </w:pPr>
    </w:lvl>
  </w:abstractNum>
  <w:abstractNum w:abstractNumId="15" w15:restartNumberingAfterBreak="0">
    <w:nsid w:val="3D8E2EDA"/>
    <w:multiLevelType w:val="hybridMultilevel"/>
    <w:tmpl w:val="1D7C9220"/>
    <w:lvl w:ilvl="0" w:tplc="04090001">
      <w:start w:val="1"/>
      <w:numFmt w:val="bullet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16" w15:restartNumberingAfterBreak="0">
    <w:nsid w:val="45FD2F31"/>
    <w:multiLevelType w:val="hybridMultilevel"/>
    <w:tmpl w:val="453C6A7A"/>
    <w:lvl w:ilvl="0" w:tplc="296677E2">
      <w:numFmt w:val="bullet"/>
      <w:lvlText w:val="-"/>
      <w:lvlJc w:val="left"/>
      <w:pPr>
        <w:ind w:left="2760" w:hanging="360"/>
      </w:pPr>
      <w:rPr>
        <w:rFonts w:ascii="標楷體" w:eastAsia="標楷體" w:hAnsi="標楷體" w:cs="Arial" w:hint="eastAsia"/>
        <w:b/>
      </w:rPr>
    </w:lvl>
    <w:lvl w:ilvl="1" w:tplc="04090003">
      <w:start w:val="1"/>
      <w:numFmt w:val="bullet"/>
      <w:lvlText w:val=""/>
      <w:lvlJc w:val="left"/>
      <w:pPr>
        <w:ind w:left="203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51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9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5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3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1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90" w:hanging="480"/>
      </w:pPr>
      <w:rPr>
        <w:rFonts w:ascii="Wingdings" w:hAnsi="Wingdings" w:hint="default"/>
      </w:rPr>
    </w:lvl>
  </w:abstractNum>
  <w:abstractNum w:abstractNumId="17" w15:restartNumberingAfterBreak="0">
    <w:nsid w:val="49F91558"/>
    <w:multiLevelType w:val="hybridMultilevel"/>
    <w:tmpl w:val="515CC160"/>
    <w:lvl w:ilvl="0" w:tplc="FA9E0C9C">
      <w:start w:val="1"/>
      <w:numFmt w:val="bullet"/>
      <w:suff w:val="nothing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18" w15:restartNumberingAfterBreak="0">
    <w:nsid w:val="500C1BE2"/>
    <w:multiLevelType w:val="hybridMultilevel"/>
    <w:tmpl w:val="E79C00C8"/>
    <w:lvl w:ilvl="0" w:tplc="F2009C48">
      <w:numFmt w:val="bullet"/>
      <w:lvlText w:val="-"/>
      <w:lvlJc w:val="left"/>
      <w:pPr>
        <w:ind w:left="3020" w:hanging="360"/>
      </w:pPr>
      <w:rPr>
        <w:rFonts w:ascii="標楷體" w:eastAsia="標楷體" w:hAnsi="標楷體" w:cs="Arial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19" w15:restartNumberingAfterBreak="0">
    <w:nsid w:val="51ED26C3"/>
    <w:multiLevelType w:val="hybridMultilevel"/>
    <w:tmpl w:val="B28A02D0"/>
    <w:lvl w:ilvl="0" w:tplc="FFFFFFFF">
      <w:start w:val="1"/>
      <w:numFmt w:val="lowerLetter"/>
      <w:suff w:val="space"/>
      <w:lvlText w:val="%1)"/>
      <w:lvlJc w:val="left"/>
      <w:pPr>
        <w:ind w:left="373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A992DAD6">
      <w:start w:val="1"/>
      <w:numFmt w:val="lowerLetter"/>
      <w:lvlText w:val="%6)"/>
      <w:lvlJc w:val="left"/>
      <w:pPr>
        <w:ind w:left="2880" w:hanging="480"/>
      </w:pPr>
      <w:rPr>
        <w:rFonts w:hint="eastAsia"/>
      </w:r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2A07A50"/>
    <w:multiLevelType w:val="hybridMultilevel"/>
    <w:tmpl w:val="26366112"/>
    <w:lvl w:ilvl="0" w:tplc="04090001">
      <w:start w:val="1"/>
      <w:numFmt w:val="bullet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21" w15:restartNumberingAfterBreak="0">
    <w:nsid w:val="5CC24E38"/>
    <w:multiLevelType w:val="hybridMultilevel"/>
    <w:tmpl w:val="F78690B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3C5515E"/>
    <w:multiLevelType w:val="hybridMultilevel"/>
    <w:tmpl w:val="75A46DF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45B494E"/>
    <w:multiLevelType w:val="hybridMultilevel"/>
    <w:tmpl w:val="B3928514"/>
    <w:lvl w:ilvl="0" w:tplc="296677E2">
      <w:numFmt w:val="bullet"/>
      <w:lvlText w:val="-"/>
      <w:lvlJc w:val="left"/>
      <w:pPr>
        <w:ind w:left="1690" w:hanging="360"/>
      </w:pPr>
      <w:rPr>
        <w:rFonts w:ascii="標楷體" w:eastAsia="標楷體" w:hAnsi="標楷體" w:cs="Arial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24" w15:restartNumberingAfterBreak="0">
    <w:nsid w:val="6A977D7D"/>
    <w:multiLevelType w:val="hybridMultilevel"/>
    <w:tmpl w:val="E7D43AAA"/>
    <w:lvl w:ilvl="0" w:tplc="A992DAD6">
      <w:start w:val="1"/>
      <w:numFmt w:val="lowerLetter"/>
      <w:lvlText w:val="%1)"/>
      <w:lvlJc w:val="left"/>
      <w:pPr>
        <w:ind w:left="28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360" w:hanging="480"/>
      </w:pPr>
    </w:lvl>
    <w:lvl w:ilvl="2" w:tplc="0409001B" w:tentative="1">
      <w:start w:val="1"/>
      <w:numFmt w:val="lowerRoman"/>
      <w:lvlText w:val="%3."/>
      <w:lvlJc w:val="right"/>
      <w:pPr>
        <w:ind w:left="3840" w:hanging="480"/>
      </w:pPr>
    </w:lvl>
    <w:lvl w:ilvl="3" w:tplc="0409000F" w:tentative="1">
      <w:start w:val="1"/>
      <w:numFmt w:val="decimal"/>
      <w:lvlText w:val="%4."/>
      <w:lvlJc w:val="left"/>
      <w:pPr>
        <w:ind w:left="43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800" w:hanging="480"/>
      </w:pPr>
    </w:lvl>
    <w:lvl w:ilvl="5" w:tplc="0409001B" w:tentative="1">
      <w:start w:val="1"/>
      <w:numFmt w:val="lowerRoman"/>
      <w:lvlText w:val="%6."/>
      <w:lvlJc w:val="right"/>
      <w:pPr>
        <w:ind w:left="5280" w:hanging="480"/>
      </w:pPr>
    </w:lvl>
    <w:lvl w:ilvl="6" w:tplc="0409000F" w:tentative="1">
      <w:start w:val="1"/>
      <w:numFmt w:val="decimal"/>
      <w:lvlText w:val="%7."/>
      <w:lvlJc w:val="left"/>
      <w:pPr>
        <w:ind w:left="57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240" w:hanging="480"/>
      </w:pPr>
    </w:lvl>
    <w:lvl w:ilvl="8" w:tplc="0409001B" w:tentative="1">
      <w:start w:val="1"/>
      <w:numFmt w:val="lowerRoman"/>
      <w:lvlText w:val="%9."/>
      <w:lvlJc w:val="right"/>
      <w:pPr>
        <w:ind w:left="6720" w:hanging="480"/>
      </w:pPr>
    </w:lvl>
  </w:abstractNum>
  <w:abstractNum w:abstractNumId="25" w15:restartNumberingAfterBreak="0">
    <w:nsid w:val="748A22E7"/>
    <w:multiLevelType w:val="hybridMultilevel"/>
    <w:tmpl w:val="6C48919A"/>
    <w:lvl w:ilvl="0" w:tplc="F2009C48">
      <w:numFmt w:val="bullet"/>
      <w:lvlText w:val="-"/>
      <w:lvlJc w:val="left"/>
      <w:pPr>
        <w:ind w:left="1800" w:hanging="360"/>
      </w:pPr>
      <w:rPr>
        <w:rFonts w:ascii="標楷體" w:eastAsia="標楷體" w:hAnsi="標楷體" w:cs="Arial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6" w15:restartNumberingAfterBreak="0">
    <w:nsid w:val="787C7331"/>
    <w:multiLevelType w:val="hybridMultilevel"/>
    <w:tmpl w:val="41748DD0"/>
    <w:lvl w:ilvl="0" w:tplc="65583798">
      <w:start w:val="1"/>
      <w:numFmt w:val="ideographLegalTraditional"/>
      <w:lvlText w:val="%1、"/>
      <w:lvlJc w:val="left"/>
      <w:pPr>
        <w:ind w:left="133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27" w15:restartNumberingAfterBreak="0">
    <w:nsid w:val="7A3F0603"/>
    <w:multiLevelType w:val="hybridMultilevel"/>
    <w:tmpl w:val="93A249E2"/>
    <w:lvl w:ilvl="0" w:tplc="FFFFFFFF">
      <w:start w:val="1"/>
      <w:numFmt w:val="decimal"/>
      <w:lvlText w:val="%1."/>
      <w:lvlJc w:val="left"/>
      <w:pPr>
        <w:ind w:left="1330" w:hanging="480"/>
      </w:pPr>
    </w:lvl>
    <w:lvl w:ilvl="1" w:tplc="FFFFFFFF">
      <w:start w:val="1"/>
      <w:numFmt w:val="ideographTraditional"/>
      <w:lvlText w:val="%2、"/>
      <w:lvlJc w:val="left"/>
      <w:pPr>
        <w:ind w:left="1810" w:hanging="480"/>
      </w:pPr>
    </w:lvl>
    <w:lvl w:ilvl="2" w:tplc="FFFFFFFF">
      <w:start w:val="1"/>
      <w:numFmt w:val="lowerRoman"/>
      <w:lvlText w:val="%3."/>
      <w:lvlJc w:val="right"/>
      <w:pPr>
        <w:ind w:left="2290" w:hanging="480"/>
      </w:pPr>
    </w:lvl>
    <w:lvl w:ilvl="3" w:tplc="E3F0F13E">
      <w:start w:val="1"/>
      <w:numFmt w:val="decimal"/>
      <w:suff w:val="nothing"/>
      <w:lvlText w:val="%4."/>
      <w:lvlJc w:val="left"/>
      <w:pPr>
        <w:ind w:left="1330" w:hanging="479"/>
      </w:pPr>
      <w:rPr>
        <w:rFonts w:hint="eastAsia"/>
      </w:rPr>
    </w:lvl>
    <w:lvl w:ilvl="4" w:tplc="FFFFFFFF">
      <w:start w:val="1"/>
      <w:numFmt w:val="ideographTraditional"/>
      <w:lvlText w:val="%5、"/>
      <w:lvlJc w:val="left"/>
      <w:pPr>
        <w:ind w:left="3250" w:hanging="480"/>
      </w:pPr>
    </w:lvl>
    <w:lvl w:ilvl="5" w:tplc="FFFFFFFF" w:tentative="1">
      <w:start w:val="1"/>
      <w:numFmt w:val="lowerRoman"/>
      <w:lvlText w:val="%6."/>
      <w:lvlJc w:val="right"/>
      <w:pPr>
        <w:ind w:left="3730" w:hanging="480"/>
      </w:pPr>
    </w:lvl>
    <w:lvl w:ilvl="6" w:tplc="FFFFFFFF" w:tentative="1">
      <w:start w:val="1"/>
      <w:numFmt w:val="decimal"/>
      <w:lvlText w:val="%7."/>
      <w:lvlJc w:val="left"/>
      <w:pPr>
        <w:ind w:left="421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690" w:hanging="480"/>
      </w:pPr>
    </w:lvl>
    <w:lvl w:ilvl="8" w:tplc="FFFFFFFF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28" w15:restartNumberingAfterBreak="0">
    <w:nsid w:val="7A543994"/>
    <w:multiLevelType w:val="hybridMultilevel"/>
    <w:tmpl w:val="65DC2440"/>
    <w:lvl w:ilvl="0" w:tplc="FC9688E4">
      <w:start w:val="1"/>
      <w:numFmt w:val="bullet"/>
      <w:suff w:val="nothing"/>
      <w:lvlText w:val=""/>
      <w:lvlJc w:val="left"/>
      <w:pPr>
        <w:ind w:left="181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9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7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5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3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1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9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7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50" w:hanging="480"/>
      </w:pPr>
      <w:rPr>
        <w:rFonts w:ascii="Wingdings" w:hAnsi="Wingdings" w:hint="default"/>
      </w:rPr>
    </w:lvl>
  </w:abstractNum>
  <w:abstractNum w:abstractNumId="29" w15:restartNumberingAfterBreak="0">
    <w:nsid w:val="7ADA6221"/>
    <w:multiLevelType w:val="hybridMultilevel"/>
    <w:tmpl w:val="DFBCF376"/>
    <w:lvl w:ilvl="0" w:tplc="0A1E6B72">
      <w:start w:val="1"/>
      <w:numFmt w:val="decimal"/>
      <w:suff w:val="nothing"/>
      <w:lvlText w:val="%1."/>
      <w:lvlJc w:val="left"/>
      <w:pPr>
        <w:ind w:left="133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290" w:hanging="480"/>
      </w:pPr>
    </w:lvl>
    <w:lvl w:ilvl="2" w:tplc="0409001B" w:tentative="1">
      <w:start w:val="1"/>
      <w:numFmt w:val="lowerRoman"/>
      <w:lvlText w:val="%3."/>
      <w:lvlJc w:val="right"/>
      <w:pPr>
        <w:ind w:left="2770" w:hanging="480"/>
      </w:pPr>
    </w:lvl>
    <w:lvl w:ilvl="3" w:tplc="0409000F" w:tentative="1">
      <w:start w:val="1"/>
      <w:numFmt w:val="decimal"/>
      <w:lvlText w:val="%4."/>
      <w:lvlJc w:val="left"/>
      <w:pPr>
        <w:ind w:left="32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30" w:hanging="480"/>
      </w:pPr>
    </w:lvl>
    <w:lvl w:ilvl="5" w:tplc="0409001B" w:tentative="1">
      <w:start w:val="1"/>
      <w:numFmt w:val="lowerRoman"/>
      <w:lvlText w:val="%6."/>
      <w:lvlJc w:val="right"/>
      <w:pPr>
        <w:ind w:left="4210" w:hanging="480"/>
      </w:pPr>
    </w:lvl>
    <w:lvl w:ilvl="6" w:tplc="0409000F" w:tentative="1">
      <w:start w:val="1"/>
      <w:numFmt w:val="decimal"/>
      <w:lvlText w:val="%7."/>
      <w:lvlJc w:val="left"/>
      <w:pPr>
        <w:ind w:left="46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70" w:hanging="480"/>
      </w:pPr>
    </w:lvl>
    <w:lvl w:ilvl="8" w:tplc="0409001B" w:tentative="1">
      <w:start w:val="1"/>
      <w:numFmt w:val="lowerRoman"/>
      <w:lvlText w:val="%9."/>
      <w:lvlJc w:val="right"/>
      <w:pPr>
        <w:ind w:left="5650" w:hanging="480"/>
      </w:pPr>
    </w:lvl>
  </w:abstractNum>
  <w:num w:numId="1" w16cid:durableId="928461685">
    <w:abstractNumId w:val="21"/>
  </w:num>
  <w:num w:numId="2" w16cid:durableId="1276984183">
    <w:abstractNumId w:val="26"/>
  </w:num>
  <w:num w:numId="3" w16cid:durableId="609972488">
    <w:abstractNumId w:val="7"/>
  </w:num>
  <w:num w:numId="4" w16cid:durableId="1674991421">
    <w:abstractNumId w:val="27"/>
  </w:num>
  <w:num w:numId="5" w16cid:durableId="991446228">
    <w:abstractNumId w:val="15"/>
  </w:num>
  <w:num w:numId="6" w16cid:durableId="79645389">
    <w:abstractNumId w:val="17"/>
  </w:num>
  <w:num w:numId="7" w16cid:durableId="61369020">
    <w:abstractNumId w:val="4"/>
  </w:num>
  <w:num w:numId="8" w16cid:durableId="366563746">
    <w:abstractNumId w:val="12"/>
  </w:num>
  <w:num w:numId="9" w16cid:durableId="2001035233">
    <w:abstractNumId w:val="3"/>
  </w:num>
  <w:num w:numId="10" w16cid:durableId="1291791044">
    <w:abstractNumId w:val="19"/>
  </w:num>
  <w:num w:numId="11" w16cid:durableId="1945383465">
    <w:abstractNumId w:val="9"/>
  </w:num>
  <w:num w:numId="12" w16cid:durableId="652179431">
    <w:abstractNumId w:val="10"/>
  </w:num>
  <w:num w:numId="13" w16cid:durableId="1670256453">
    <w:abstractNumId w:val="24"/>
  </w:num>
  <w:num w:numId="14" w16cid:durableId="373307980">
    <w:abstractNumId w:val="14"/>
  </w:num>
  <w:num w:numId="15" w16cid:durableId="755907837">
    <w:abstractNumId w:val="8"/>
  </w:num>
  <w:num w:numId="16" w16cid:durableId="1703285295">
    <w:abstractNumId w:val="18"/>
  </w:num>
  <w:num w:numId="17" w16cid:durableId="372122260">
    <w:abstractNumId w:val="25"/>
  </w:num>
  <w:num w:numId="18" w16cid:durableId="1743062525">
    <w:abstractNumId w:val="22"/>
  </w:num>
  <w:num w:numId="19" w16cid:durableId="1237546112">
    <w:abstractNumId w:val="6"/>
  </w:num>
  <w:num w:numId="20" w16cid:durableId="288980476">
    <w:abstractNumId w:val="2"/>
  </w:num>
  <w:num w:numId="21" w16cid:durableId="1539707699">
    <w:abstractNumId w:val="20"/>
  </w:num>
  <w:num w:numId="22" w16cid:durableId="48114860">
    <w:abstractNumId w:val="28"/>
  </w:num>
  <w:num w:numId="23" w16cid:durableId="2144426850">
    <w:abstractNumId w:val="1"/>
  </w:num>
  <w:num w:numId="24" w16cid:durableId="313800621">
    <w:abstractNumId w:val="23"/>
  </w:num>
  <w:num w:numId="25" w16cid:durableId="318311749">
    <w:abstractNumId w:val="13"/>
  </w:num>
  <w:num w:numId="26" w16cid:durableId="471598953">
    <w:abstractNumId w:val="0"/>
  </w:num>
  <w:num w:numId="27" w16cid:durableId="767387074">
    <w:abstractNumId w:val="5"/>
  </w:num>
  <w:num w:numId="28" w16cid:durableId="2147123034">
    <w:abstractNumId w:val="29"/>
  </w:num>
  <w:num w:numId="29" w16cid:durableId="801266055">
    <w:abstractNumId w:val="16"/>
  </w:num>
  <w:num w:numId="30" w16cid:durableId="17602530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823"/>
    <w:rsid w:val="000530BE"/>
    <w:rsid w:val="001C4CC2"/>
    <w:rsid w:val="0054753F"/>
    <w:rsid w:val="00595D93"/>
    <w:rsid w:val="00680083"/>
    <w:rsid w:val="006A75AA"/>
    <w:rsid w:val="00EE6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6BA08"/>
  <w15:chartTrackingRefBased/>
  <w15:docId w15:val="{9648152E-2281-4D86-BE30-507CBE310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6823"/>
    <w:pPr>
      <w:spacing w:after="0" w:line="276" w:lineRule="auto"/>
    </w:pPr>
    <w:rPr>
      <w:rFonts w:ascii="Arial" w:hAnsi="Arial" w:cs="Arial"/>
      <w:kern w:val="0"/>
      <w:sz w:val="22"/>
      <w:szCs w:val="22"/>
      <w:lang w:val="zh-TW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682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82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82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8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823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823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823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823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E682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E68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E682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E68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E682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E682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E682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E682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E68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82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E6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8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E68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6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E68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68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E68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68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E68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E682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053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330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b1143019許皓翔</dc:creator>
  <cp:keywords/>
  <dc:description/>
  <cp:lastModifiedBy>b1143019許皓翔</cp:lastModifiedBy>
  <cp:revision>1</cp:revision>
  <dcterms:created xsi:type="dcterms:W3CDTF">2025-12-01T10:59:00Z</dcterms:created>
  <dcterms:modified xsi:type="dcterms:W3CDTF">2025-12-01T11:59:00Z</dcterms:modified>
</cp:coreProperties>
</file>