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F7B7" w14:textId="4A133393" w:rsidR="00855B82" w:rsidRPr="00855B82" w:rsidRDefault="00855B82" w:rsidP="00855B82">
      <w:pPr>
        <w:spacing w:after="12" w:line="249" w:lineRule="auto"/>
        <w:ind w:left="225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Національний технічний університет України «КПІ ім. Ігоря Сікорського» Факультет Інформатики та Обчислювальної Техніки </w:t>
      </w:r>
    </w:p>
    <w:p w14:paraId="6EDD177F" w14:textId="77777777" w:rsidR="00855B82" w:rsidRPr="00855B82" w:rsidRDefault="00855B82" w:rsidP="00855B82">
      <w:pPr>
        <w:spacing w:after="3"/>
        <w:ind w:left="10" w:right="69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Кафедра інформаційних систем та технологій </w:t>
      </w:r>
    </w:p>
    <w:p w14:paraId="32DB5242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22EF6FD7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56A257FB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2D161FF6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 </w:t>
      </w:r>
    </w:p>
    <w:p w14:paraId="44D4E9CC" w14:textId="77777777" w:rsidR="00855B82" w:rsidRPr="00855B82" w:rsidRDefault="00855B82" w:rsidP="00855B82">
      <w:pPr>
        <w:spacing w:after="0"/>
        <w:ind w:left="2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371A1140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7E148B6E" w14:textId="77777777" w:rsidR="00855B82" w:rsidRPr="00855B82" w:rsidRDefault="00855B82" w:rsidP="00855B82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7535EA3A" w14:textId="77777777" w:rsidR="00855B82" w:rsidRPr="00855B82" w:rsidRDefault="00855B82" w:rsidP="00855B82">
      <w:pPr>
        <w:spacing w:after="159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3067A93C" w14:textId="0E799B19" w:rsidR="00855B82" w:rsidRPr="00855B82" w:rsidRDefault="00855B82" w:rsidP="00855B82">
      <w:pPr>
        <w:spacing w:after="0"/>
        <w:ind w:right="6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48"/>
          <w:lang w:val="uk-UA" w:eastAsia="ru-RU"/>
          <w14:ligatures w14:val="none"/>
        </w:rPr>
        <w:t>Лабораторна робота №</w:t>
      </w:r>
      <w:r w:rsidR="009B4DD1">
        <w:rPr>
          <w:rFonts w:ascii="Times New Roman" w:eastAsia="Times New Roman" w:hAnsi="Times New Roman" w:cs="Times New Roman"/>
          <w:color w:val="000000"/>
          <w:kern w:val="0"/>
          <w:sz w:val="48"/>
          <w:lang w:eastAsia="ru-RU"/>
          <w14:ligatures w14:val="none"/>
        </w:rPr>
        <w:t>2</w:t>
      </w:r>
      <w:r w:rsidRPr="00855B82">
        <w:rPr>
          <w:rFonts w:ascii="Times New Roman" w:eastAsia="Times New Roman" w:hAnsi="Times New Roman" w:cs="Times New Roman"/>
          <w:color w:val="000000"/>
          <w:kern w:val="0"/>
          <w:sz w:val="48"/>
          <w:lang w:val="uk-UA" w:eastAsia="ru-RU"/>
          <w14:ligatures w14:val="none"/>
        </w:rPr>
        <w:t xml:space="preserve"> </w:t>
      </w:r>
    </w:p>
    <w:p w14:paraId="13D42782" w14:textId="7023689B" w:rsidR="00855B82" w:rsidRPr="00855B82" w:rsidRDefault="00855B82" w:rsidP="00855B82">
      <w:pPr>
        <w:spacing w:after="0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36"/>
          <w:lang w:val="uk-UA" w:eastAsia="ru-RU"/>
          <w14:ligatures w14:val="none"/>
        </w:rPr>
        <w:t>з дисципліни «Програмування мікропроцесорних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lang w:eastAsia="ru-RU"/>
          <w14:ligatures w14:val="none"/>
        </w:rPr>
        <w:t xml:space="preserve"> </w:t>
      </w:r>
      <w:r w:rsidRPr="00855B82">
        <w:rPr>
          <w:rFonts w:ascii="Times New Roman" w:eastAsia="Times New Roman" w:hAnsi="Times New Roman" w:cs="Times New Roman"/>
          <w:color w:val="000000"/>
          <w:kern w:val="0"/>
          <w:sz w:val="36"/>
          <w:lang w:val="uk-UA" w:eastAsia="ru-RU"/>
          <w14:ligatures w14:val="none"/>
        </w:rPr>
        <w:t>систем»</w:t>
      </w:r>
    </w:p>
    <w:p w14:paraId="4CFC6F5B" w14:textId="77777777" w:rsidR="00855B82" w:rsidRPr="00855B82" w:rsidRDefault="00855B82" w:rsidP="00855B82">
      <w:pPr>
        <w:spacing w:after="46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0B48DAB1" w14:textId="77777777" w:rsidR="00855B82" w:rsidRPr="00855B82" w:rsidRDefault="00855B82" w:rsidP="00855B82">
      <w:pPr>
        <w:spacing w:after="0"/>
        <w:ind w:right="7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36"/>
          <w:lang w:val="uk-UA" w:eastAsia="ru-RU"/>
          <w14:ligatures w14:val="none"/>
        </w:rPr>
        <w:t xml:space="preserve">на тему </w:t>
      </w:r>
    </w:p>
    <w:p w14:paraId="04FA699C" w14:textId="77777777" w:rsidR="00855B82" w:rsidRPr="00855B82" w:rsidRDefault="00855B82" w:rsidP="00855B82">
      <w:pPr>
        <w:spacing w:after="122"/>
        <w:ind w:left="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15B226B8" w14:textId="1150C803" w:rsidR="00855B82" w:rsidRPr="00855B82" w:rsidRDefault="00855B82" w:rsidP="00855B82">
      <w:pPr>
        <w:spacing w:after="0" w:line="238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44"/>
          <w:lang w:val="uk-UA" w:eastAsia="ru-RU"/>
          <w14:ligatures w14:val="none"/>
        </w:rPr>
        <w:t>«</w:t>
      </w:r>
      <w:r w:rsidR="009B4DD1" w:rsidRPr="009B4DD1">
        <w:rPr>
          <w:rFonts w:ascii="Times New Roman" w:eastAsia="Times New Roman" w:hAnsi="Times New Roman" w:cs="Times New Roman"/>
          <w:color w:val="000000"/>
          <w:kern w:val="0"/>
          <w:sz w:val="44"/>
          <w:lang w:val="uk-UA" w:eastAsia="ru-RU"/>
          <w14:ligatures w14:val="none"/>
        </w:rPr>
        <w:t>Програмування мікропроцесорних систем. Цифрові порти введення-виведення, широко-імпульсна модуляція (ШІМ), робота з кнопкою</w:t>
      </w:r>
      <w:r w:rsidRPr="00855B82">
        <w:rPr>
          <w:rFonts w:ascii="Times New Roman" w:eastAsia="Times New Roman" w:hAnsi="Times New Roman" w:cs="Times New Roman"/>
          <w:color w:val="000000"/>
          <w:kern w:val="0"/>
          <w:sz w:val="44"/>
          <w:lang w:val="uk-UA" w:eastAsia="ru-RU"/>
          <w14:ligatures w14:val="none"/>
        </w:rPr>
        <w:t xml:space="preserve">» </w:t>
      </w:r>
    </w:p>
    <w:p w14:paraId="6E84184A" w14:textId="77777777" w:rsidR="00855B82" w:rsidRPr="00855B82" w:rsidRDefault="00855B82" w:rsidP="00855B82">
      <w:pPr>
        <w:spacing w:after="0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5CA4B89B" w14:textId="77777777" w:rsidR="00855B82" w:rsidRPr="00855B82" w:rsidRDefault="00855B82" w:rsidP="00855B82">
      <w:pPr>
        <w:spacing w:after="0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364AF78A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75072BD1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2F28E418" w14:textId="77777777" w:rsidR="00855B82" w:rsidRPr="00855B82" w:rsidRDefault="00855B82" w:rsidP="00855B82">
      <w:pPr>
        <w:spacing w:after="0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4EC3273D" w14:textId="77777777" w:rsidR="00855B82" w:rsidRPr="00855B82" w:rsidRDefault="00855B82" w:rsidP="00855B82">
      <w:pPr>
        <w:spacing w:after="3"/>
        <w:ind w:left="364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Виконав: </w:t>
      </w:r>
    </w:p>
    <w:p w14:paraId="2FC523AE" w14:textId="77777777" w:rsidR="00855B82" w:rsidRPr="00855B82" w:rsidRDefault="00855B82" w:rsidP="00855B82">
      <w:pPr>
        <w:spacing w:after="108" w:line="249" w:lineRule="auto"/>
        <w:ind w:left="5812" w:right="5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студент групи ІП-11 </w:t>
      </w: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br/>
        <w:t xml:space="preserve">Лошак  В. </w:t>
      </w:r>
    </w:p>
    <w:p w14:paraId="38F69FDB" w14:textId="77777777" w:rsidR="00855B82" w:rsidRPr="00855B82" w:rsidRDefault="00855B82" w:rsidP="00855B82">
      <w:pPr>
        <w:spacing w:after="3"/>
        <w:ind w:left="376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Викладач: </w:t>
      </w:r>
    </w:p>
    <w:p w14:paraId="685F5FA2" w14:textId="77777777" w:rsidR="00855B82" w:rsidRPr="00855B82" w:rsidRDefault="00855B82" w:rsidP="00855B82">
      <w:pPr>
        <w:spacing w:after="12" w:line="249" w:lineRule="auto"/>
        <w:ind w:left="5812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доц. Голубєв Л. П. </w:t>
      </w:r>
    </w:p>
    <w:p w14:paraId="2DE4CA35" w14:textId="77777777" w:rsidR="00855B82" w:rsidRPr="00855B82" w:rsidRDefault="00855B82" w:rsidP="00855B82">
      <w:pPr>
        <w:spacing w:after="0"/>
        <w:ind w:left="26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3D2E0C80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2AA25BA6" w14:textId="77777777" w:rsidR="00855B82" w:rsidRPr="00855B82" w:rsidRDefault="00855B82" w:rsidP="00855B82">
      <w:pPr>
        <w:spacing w:after="0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17BF37AE" w14:textId="77777777" w:rsidR="00855B82" w:rsidRDefault="00855B82" w:rsidP="00855B82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16A888B8" w14:textId="77777777" w:rsidR="00855B82" w:rsidRDefault="00855B82" w:rsidP="00855B82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5F6945CE" w14:textId="5934A4BB" w:rsidR="00855B82" w:rsidRPr="009B4DD1" w:rsidRDefault="00855B82" w:rsidP="009B4DD1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Київ – 2024</w:t>
      </w:r>
    </w:p>
    <w:p w14:paraId="7C0DCAA6" w14:textId="77777777" w:rsidR="00855B82" w:rsidRPr="00855B82" w:rsidRDefault="00855B82" w:rsidP="00855B82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B6A94DD" w14:textId="77777777" w:rsidR="00855B82" w:rsidRPr="00855B82" w:rsidRDefault="00855B82" w:rsidP="00855B82">
      <w:pPr>
        <w:keepNext/>
        <w:keepLines/>
        <w:spacing w:after="0"/>
        <w:ind w:right="68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0" w:name="_Toc174357344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>Зміст</w:t>
      </w:r>
      <w:bookmarkEnd w:id="0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52DDD1C7" w14:textId="77777777" w:rsidR="00855B82" w:rsidRPr="00855B82" w:rsidRDefault="00855B82" w:rsidP="00855B82">
      <w:pPr>
        <w:spacing w:after="22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Arial" w:eastAsia="Arial" w:hAnsi="Arial" w:cs="Arial"/>
          <w:color w:val="000000"/>
          <w:kern w:val="0"/>
          <w:sz w:val="24"/>
          <w:lang w:val="uk-UA" w:eastAsia="ru-RU"/>
          <w14:ligatures w14:val="none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id w:val="-1345013362"/>
        <w:docPartObj>
          <w:docPartGallery w:val="Table of Contents"/>
        </w:docPartObj>
      </w:sdtPr>
      <w:sdtContent>
        <w:p w14:paraId="22B3E9E2" w14:textId="3BFDE92F" w:rsidR="00CF4B8F" w:rsidRDefault="00855B82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855B82">
            <w:rPr>
              <w:rFonts w:ascii="Arial" w:eastAsia="Arial" w:hAnsi="Arial" w:cs="Arial"/>
              <w:color w:val="000000"/>
              <w:kern w:val="0"/>
              <w:sz w:val="28"/>
              <w:lang w:val="uk-UA" w:eastAsia="ru-RU"/>
              <w14:ligatures w14:val="none"/>
            </w:rPr>
            <w:fldChar w:fldCharType="begin"/>
          </w:r>
          <w:r w:rsidRPr="00855B82">
            <w:rPr>
              <w:rFonts w:ascii="Arial" w:eastAsia="Arial" w:hAnsi="Arial" w:cs="Arial"/>
              <w:color w:val="000000"/>
              <w:kern w:val="0"/>
              <w:sz w:val="28"/>
              <w:lang w:val="uk-UA" w:eastAsia="ru-RU"/>
              <w14:ligatures w14:val="none"/>
            </w:rPr>
            <w:instrText xml:space="preserve"> TOC \o "1-1" \h \z \u </w:instrText>
          </w:r>
          <w:r w:rsidRPr="00855B82">
            <w:rPr>
              <w:rFonts w:ascii="Arial" w:eastAsia="Arial" w:hAnsi="Arial" w:cs="Arial"/>
              <w:color w:val="000000"/>
              <w:kern w:val="0"/>
              <w:sz w:val="28"/>
              <w:lang w:val="uk-UA" w:eastAsia="ru-RU"/>
              <w14:ligatures w14:val="none"/>
            </w:rPr>
            <w:fldChar w:fldCharType="separate"/>
          </w:r>
          <w:hyperlink w:anchor="_Toc174357344" w:history="1">
            <w:r w:rsidR="00CF4B8F"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Зміст</w:t>
            </w:r>
            <w:r w:rsidR="00CF4B8F">
              <w:rPr>
                <w:noProof/>
                <w:webHidden/>
              </w:rPr>
              <w:tab/>
            </w:r>
            <w:r w:rsidR="00CF4B8F">
              <w:rPr>
                <w:noProof/>
                <w:webHidden/>
              </w:rPr>
              <w:fldChar w:fldCharType="begin"/>
            </w:r>
            <w:r w:rsidR="00CF4B8F">
              <w:rPr>
                <w:noProof/>
                <w:webHidden/>
              </w:rPr>
              <w:instrText xml:space="preserve"> PAGEREF _Toc174357344 \h </w:instrText>
            </w:r>
            <w:r w:rsidR="00CF4B8F">
              <w:rPr>
                <w:noProof/>
                <w:webHidden/>
              </w:rPr>
            </w:r>
            <w:r w:rsidR="00CF4B8F">
              <w:rPr>
                <w:noProof/>
                <w:webHidden/>
              </w:rPr>
              <w:fldChar w:fldCharType="separate"/>
            </w:r>
            <w:r w:rsidR="00CF4B8F">
              <w:rPr>
                <w:noProof/>
                <w:webHidden/>
              </w:rPr>
              <w:t>2</w:t>
            </w:r>
            <w:r w:rsidR="00CF4B8F">
              <w:rPr>
                <w:noProof/>
                <w:webHidden/>
              </w:rPr>
              <w:fldChar w:fldCharType="end"/>
            </w:r>
          </w:hyperlink>
        </w:p>
        <w:p w14:paraId="6B203B12" w14:textId="189A6C8E" w:rsidR="00CF4B8F" w:rsidRDefault="00CF4B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357345" w:history="1"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15AD" w14:textId="1F416C2A" w:rsidR="00CF4B8F" w:rsidRDefault="00CF4B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357346" w:history="1"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CAB" w14:textId="56DA1DF0" w:rsidR="00CF4B8F" w:rsidRDefault="00CF4B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357347" w:history="1"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7866" w14:textId="234B6F83" w:rsidR="00CF4B8F" w:rsidRDefault="00CF4B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357348" w:history="1"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B772" w14:textId="4F77E2E5" w:rsidR="00CF4B8F" w:rsidRDefault="00CF4B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357349" w:history="1"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Дода</w:t>
            </w:r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т</w:t>
            </w:r>
            <w:r w:rsidRPr="00FA3E14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0"/>
                <w:lang w:val="uk-UA" w:eastAsia="ru-RU"/>
                <w14:ligatures w14:val="none"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B2CE" w14:textId="5D6B7AD0" w:rsidR="00855B82" w:rsidRPr="00855B82" w:rsidRDefault="00855B82" w:rsidP="00855B82">
          <w:pPr>
            <w:spacing w:after="12" w:line="249" w:lineRule="auto"/>
            <w:ind w:left="225" w:hanging="9"/>
            <w:jc w:val="both"/>
            <w:rPr>
              <w:rFonts w:ascii="Times New Roman" w:eastAsia="Times New Roman" w:hAnsi="Times New Roman" w:cs="Times New Roman"/>
              <w:color w:val="000000"/>
              <w:kern w:val="0"/>
              <w:sz w:val="28"/>
              <w:lang w:val="uk-UA" w:eastAsia="ru-RU"/>
              <w14:ligatures w14:val="none"/>
            </w:rPr>
          </w:pPr>
          <w:r w:rsidRPr="00855B82">
            <w:rPr>
              <w:rFonts w:ascii="Times New Roman" w:eastAsia="Times New Roman" w:hAnsi="Times New Roman" w:cs="Times New Roman"/>
              <w:color w:val="000000"/>
              <w:kern w:val="0"/>
              <w:sz w:val="28"/>
              <w:lang w:val="uk-UA" w:eastAsia="ru-RU"/>
              <w14:ligatures w14:val="none"/>
            </w:rPr>
            <w:fldChar w:fldCharType="end"/>
          </w:r>
        </w:p>
      </w:sdtContent>
    </w:sdt>
    <w:p w14:paraId="6A38801F" w14:textId="77777777" w:rsidR="00855B82" w:rsidRPr="00855B82" w:rsidRDefault="00855B82" w:rsidP="00855B82">
      <w:pPr>
        <w:spacing w:after="3"/>
        <w:ind w:left="705" w:hanging="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br w:type="page"/>
      </w:r>
    </w:p>
    <w:p w14:paraId="149805B3" w14:textId="77777777" w:rsidR="00855B82" w:rsidRPr="00855B82" w:rsidRDefault="00855B82" w:rsidP="00855B82">
      <w:pPr>
        <w:keepNext/>
        <w:keepLines/>
        <w:spacing w:after="358"/>
        <w:ind w:left="306" w:hanging="320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1" w:name="_Toc174357345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lastRenderedPageBreak/>
        <w:t>Постановка задачі</w:t>
      </w:r>
      <w:bookmarkEnd w:id="1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771C70AA" w14:textId="232181AC" w:rsidR="00855B82" w:rsidRPr="009B4DD1" w:rsidRDefault="00855B82" w:rsidP="009B4DD1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28"/>
          <w:u w:val="single" w:color="000000"/>
          <w:lang w:val="uk-UA" w:eastAsia="ru-RU"/>
          <w14:ligatures w14:val="none"/>
        </w:rPr>
        <w:t>Мета:</w:t>
      </w: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  <w:r w:rsidR="009B4DD1" w:rsidRPr="009B4DD1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познайомити студентів з основами програмування на </w:t>
      </w:r>
      <w:proofErr w:type="spellStart"/>
      <w:r w:rsidR="009B4DD1" w:rsidRPr="009B4DD1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="009B4DD1" w:rsidRPr="009B4DD1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та використанням нової інформації для створення приладів, з використанням світлодіодів та кнопок керування.</w:t>
      </w:r>
    </w:p>
    <w:p w14:paraId="6AFF37C6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1D06672" w14:textId="577868F1" w:rsidR="00855B82" w:rsidRPr="009B4DD1" w:rsidRDefault="00855B82" w:rsidP="009B4DD1">
      <w:pPr>
        <w:spacing w:after="0"/>
        <w:ind w:left="1"/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28"/>
          <w:u w:val="single" w:color="000000"/>
          <w:lang w:val="uk-UA" w:eastAsia="ru-RU"/>
          <w14:ligatures w14:val="none"/>
        </w:rPr>
        <w:t>Завдання до роботи:</w:t>
      </w:r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18830723" w14:textId="72F707F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Варіант 14</w:t>
      </w: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lang w:val="uk-UA"/>
          <w14:ligatures w14:val="none"/>
        </w:rPr>
        <w:br/>
      </w: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№1. «Боротьба» з брязкотом кнопки.</w:t>
      </w:r>
    </w:p>
    <w:p w14:paraId="75B575EB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Розробити власну функцію боротьби з </w:t>
      </w: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брязкотом кнопки</w:t>
      </w: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, використовуючи відповідну затримку t в часі :</w:t>
      </w:r>
    </w:p>
    <w:p w14:paraId="4D79BF04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i/>
          <w:kern w:val="0"/>
          <w:sz w:val="26"/>
          <w:szCs w:val="26"/>
          <w:lang w:val="uk-UA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kern w:val="0"/>
              <w:sz w:val="26"/>
              <w:szCs w:val="26"/>
              <w:lang w:val="uk-UA"/>
              <w14:ligatures w14:val="none"/>
            </w:rPr>
            <m:t>t=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6"/>
                  <w:szCs w:val="26"/>
                  <w:lang w:val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6"/>
                      <w:szCs w:val="26"/>
                      <w:lang w:val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 xml:space="preserve">5,  якщо n% 5=0 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6,  якщо n% 5=1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6"/>
                      <w:szCs w:val="26"/>
                      <w:lang w:val="ru-RU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7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,  якщо n% 5=2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6"/>
                      <w:szCs w:val="26"/>
                      <w:lang w:val="ru-RU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8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,  якщо n% 5=3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6"/>
                      <w:szCs w:val="26"/>
                      <w:lang w:val="ru-RU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9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6"/>
                      <w:szCs w:val="26"/>
                      <w:lang w:val="uk-UA"/>
                      <w14:ligatures w14:val="none"/>
                    </w:rPr>
                    <m:t>,  якщо n% 5=4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kern w:val="0"/>
              <w:sz w:val="26"/>
              <w:szCs w:val="26"/>
              <w:lang w:val="uk-UA"/>
              <w14:ligatures w14:val="none"/>
            </w:rPr>
            <m:t xml:space="preserve"> </m:t>
          </m:r>
        </m:oMath>
      </m:oMathPara>
    </w:p>
    <w:p w14:paraId="52A1E607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ru-RU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Перевірити роботу програми на одному світлодіоді. Натискання кнопки вона загоряється, наступне натискання – гасне. Вхідний порт  для світлодіодів – </w:t>
      </w:r>
      <m:oMath>
        <m:r>
          <w:rPr>
            <w:rFonts w:ascii="Cambria Math" w:eastAsia="Calibri" w:hAnsi="Cambria Math" w:cs="Times New Roman"/>
            <w:kern w:val="0"/>
            <w:sz w:val="26"/>
            <w:szCs w:val="26"/>
            <w:lang w:val="uk-UA"/>
            <w14:ligatures w14:val="none"/>
          </w:rPr>
          <m:t>n% 13</m:t>
        </m:r>
      </m:oMath>
      <w:r w:rsidRPr="00855B82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;</w:t>
      </w:r>
    </w:p>
    <w:p w14:paraId="280271C3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№2. Робота з циклом.</w:t>
      </w:r>
    </w:p>
    <w:p w14:paraId="00D309CE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Створити проект , в якому світлодіод буде блимати в циклі  по правилу: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br/>
        <w:t>1) вхідний порт  для світлодіоду – номер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 xml:space="preserve"> 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 xml:space="preserve">студента за списком 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>%13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;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br/>
        <w:t>2) час «горіння»  та паузи співпадають та дорівнюють у мс: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br/>
        <w:t>початкове значення n;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br/>
        <w:t xml:space="preserve">крок – 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n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>+100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;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br/>
        <w:t xml:space="preserve">кінцеве значення параметру циклу  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>100*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 xml:space="preserve">(n % 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>5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)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ru-RU"/>
          <w14:ligatures w14:val="none"/>
        </w:rPr>
        <w:t>+1000</w:t>
      </w:r>
      <w:r w:rsidRPr="00855B82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.</w:t>
      </w:r>
    </w:p>
    <w:p w14:paraId="3B2BCDA6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№3. Широко імпульсна модуляція</w:t>
      </w: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. </w:t>
      </w:r>
    </w:p>
    <w:p w14:paraId="1A7D1A6C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Скласти проекти по зміні яскравості світлодіоду від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до 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, та від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до 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з  кроком 1.</w:t>
      </w:r>
    </w:p>
    <w:p w14:paraId="4C6B5A41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= n,</w:t>
      </w:r>
    </w:p>
    <w:p w14:paraId="4D725238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= 255-n.</w:t>
      </w:r>
    </w:p>
    <w:p w14:paraId="35C909AF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№4. Робота з функціями користувача, глобальними та локальними змінними.</w:t>
      </w: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</w:t>
      </w:r>
    </w:p>
    <w:p w14:paraId="7C854228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В схемі присутня кнопка та світлодіод. Початковий стан – кнопка не горить.</w:t>
      </w:r>
    </w:p>
    <w:p w14:paraId="1F47F297" w14:textId="77777777" w:rsidR="00855B82" w:rsidRPr="00855B82" w:rsidRDefault="00855B82" w:rsidP="00855B8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lastRenderedPageBreak/>
        <w:t xml:space="preserve">Натискування кнопки перший  раз – світлодіод змінює яскравість від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до  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;</w:t>
      </w:r>
    </w:p>
    <w:p w14:paraId="263260A6" w14:textId="77777777" w:rsidR="00855B82" w:rsidRPr="00855B82" w:rsidRDefault="00855B82" w:rsidP="00855B8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Натискування кнопки другий  раз – світлодіод змінює яскравість від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до  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;</w:t>
      </w:r>
    </w:p>
    <w:p w14:paraId="75B29951" w14:textId="77777777" w:rsidR="00855B82" w:rsidRPr="00855B82" w:rsidRDefault="00855B82" w:rsidP="00855B8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Натискування кнопки третій  раз – світлодіод горить з максимальною яскравістю;</w:t>
      </w:r>
    </w:p>
    <w:p w14:paraId="5FB0B089" w14:textId="77777777" w:rsidR="00855B82" w:rsidRPr="00855B82" w:rsidRDefault="00855B82" w:rsidP="00855B8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Натискування кнопки четвертий  раз – світлодіод гасне і ми переходимо до початкового стану.</w:t>
      </w:r>
    </w:p>
    <w:p w14:paraId="18715834" w14:textId="77777777" w:rsid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Відповідні значення для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min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та </w:t>
      </w:r>
      <w:proofErr w:type="spellStart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max</w:t>
      </w:r>
      <w:proofErr w:type="spellEnd"/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 та кроку взяти із задачі №3.</w:t>
      </w:r>
    </w:p>
    <w:p w14:paraId="31B04895" w14:textId="77777777" w:rsid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</w:p>
    <w:p w14:paraId="798B30AE" w14:textId="77777777" w:rsidR="00855B82" w:rsidRPr="00855B82" w:rsidRDefault="00855B82" w:rsidP="00855B82">
      <w:pPr>
        <w:keepNext/>
        <w:keepLines/>
        <w:spacing w:after="0"/>
        <w:ind w:left="308" w:hanging="322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2" w:name="_Toc174357346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>Виконання</w:t>
      </w:r>
      <w:bookmarkEnd w:id="2"/>
      <w:r w:rsidRPr="00855B82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6BD76D9B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734B44FE" w14:textId="77777777" w:rsidR="00855B82" w:rsidRPr="00855B82" w:rsidRDefault="00855B82" w:rsidP="00855B82">
      <w:pPr>
        <w:spacing w:after="0"/>
        <w:ind w:left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№1. «Боротьба» з брязкотом кнопки.</w:t>
      </w:r>
    </w:p>
    <w:p w14:paraId="496520C5" w14:textId="7B8EE24F" w:rsidR="00B75954" w:rsidRPr="00B75954" w:rsidRDefault="00B75954" w:rsidP="00B75954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Для уникнення ефекту брязкоту ми використали функцію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 xml:space="preserve">debounce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що перевіряє стан кнопки з певною затримкою щоб переконатися що вона все ж була натиснута. Ефект брязкоту виникає бо м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еханічні кнопки складаються з металевих контактів.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При натисканні ці контакти фізично стикаються.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Через пружність металу, вони можуть відскакувати один від одного кілька разів до остаточного з'єднання.</w:t>
      </w:r>
    </w:p>
    <w:p w14:paraId="4294D0D0" w14:textId="62616BD0" w:rsidR="00855B82" w:rsidRPr="00B75954" w:rsidRDefault="00B75954" w:rsidP="00B75954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Мікроконтролери працюють дуже швидко і можуть зчитувати стан кнопки тисячі разів на </w:t>
      </w:r>
      <w:proofErr w:type="spellStart"/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секунду.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Через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це з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амість одного чіткого переходу від HIGH до LOW (або навпаки), мікроконтролер може зафіксувати кілька швидких переходів.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Це може призвести до неправильної роботи програми,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коли о</w:t>
      </w: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дне фізичне натискання може бути зареєстровано як кілька натискань.</w:t>
      </w:r>
    </w:p>
    <w:p w14:paraId="621B9EFE" w14:textId="492CF949" w:rsidR="00855B82" w:rsidRPr="00855B82" w:rsidRDefault="00B75954" w:rsidP="00855B82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drawing>
          <wp:inline distT="0" distB="0" distL="0" distR="0" wp14:anchorId="5D643192" wp14:editId="01F9DBD0">
            <wp:extent cx="5731510" cy="2832735"/>
            <wp:effectExtent l="0" t="0" r="0" b="0"/>
            <wp:docPr id="11408345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4544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7C0" w14:textId="0935353F" w:rsidR="00855B82" w:rsidRPr="00B75954" w:rsidRDefault="00B75954" w:rsidP="0021227C">
      <w:pPr>
        <w:spacing w:after="0"/>
        <w:ind w:left="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B75954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lastRenderedPageBreak/>
        <w:drawing>
          <wp:inline distT="0" distB="0" distL="0" distR="0" wp14:anchorId="2FA35D95" wp14:editId="711F5768">
            <wp:extent cx="3894667" cy="3413600"/>
            <wp:effectExtent l="0" t="0" r="0" b="0"/>
            <wp:docPr id="2108580956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0956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376" cy="34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D0B" w14:textId="77777777" w:rsidR="0032414C" w:rsidRDefault="0032414C" w:rsidP="00855B82">
      <w:pPr>
        <w:spacing w:after="12" w:line="249" w:lineRule="auto"/>
        <w:ind w:left="-4" w:right="56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2DB2D32B" w14:textId="77777777" w:rsidR="0032414C" w:rsidRPr="00855B82" w:rsidRDefault="0032414C" w:rsidP="0032414C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№2. Робота з циклом.</w:t>
      </w:r>
    </w:p>
    <w:p w14:paraId="1A312F35" w14:textId="77777777" w:rsidR="002F4566" w:rsidRPr="002F4566" w:rsidRDefault="002F4566" w:rsidP="002F4566">
      <w:pPr>
        <w:spacing w:after="12" w:line="249" w:lineRule="auto"/>
        <w:ind w:left="-4" w:right="56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</w:pP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Для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цього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завдання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потрібно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створити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проект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де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світлодіод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блимає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за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певним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правилом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 xml:space="preserve">Цей код реалізує блимання </w:t>
      </w:r>
      <w:proofErr w:type="spellStart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>світлодіода</w:t>
      </w:r>
      <w:proofErr w:type="spellEnd"/>
      <w:r w:rsidRPr="002F4566"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  <w:t xml:space="preserve"> за заданим правилом. Час горіння та паузи збільшується з кожною ітерацією.</w:t>
      </w:r>
    </w:p>
    <w:p w14:paraId="2020F1EB" w14:textId="6BECD2C7" w:rsidR="0032414C" w:rsidRPr="00B75954" w:rsidRDefault="0032414C" w:rsidP="0032414C">
      <w:pPr>
        <w:spacing w:after="12" w:line="249" w:lineRule="auto"/>
        <w:ind w:left="-4" w:right="56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uk-UA"/>
          <w14:ligatures w14:val="none"/>
        </w:rPr>
      </w:pPr>
    </w:p>
    <w:p w14:paraId="1D441939" w14:textId="6A8C6410" w:rsidR="0032414C" w:rsidRDefault="0032414C" w:rsidP="0032414C">
      <w:pPr>
        <w:spacing w:after="12" w:line="249" w:lineRule="auto"/>
        <w:ind w:left="-4" w:right="5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6E79C6C" wp14:editId="2389BAD7">
            <wp:extent cx="5731510" cy="2771140"/>
            <wp:effectExtent l="0" t="0" r="0" b="0"/>
            <wp:docPr id="13026900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0069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EA0" w14:textId="3F525565" w:rsidR="00751492" w:rsidRPr="00855B82" w:rsidRDefault="00751492" w:rsidP="0021227C">
      <w:pPr>
        <w:spacing w:after="12" w:line="249" w:lineRule="auto"/>
        <w:ind w:left="-4" w:right="56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751492">
        <w:rPr>
          <w:rFonts w:ascii="Times New Roman" w:eastAsia="Times New Roman" w:hAnsi="Times New Roman" w:cs="Times New Roman"/>
          <w:noProof/>
          <w:color w:val="000000"/>
          <w:kern w:val="0"/>
          <w:sz w:val="28"/>
          <w:lang w:eastAsia="ru-RU"/>
          <w14:ligatures w14:val="none"/>
        </w:rPr>
        <w:lastRenderedPageBreak/>
        <w:drawing>
          <wp:inline distT="0" distB="0" distL="0" distR="0" wp14:anchorId="54A2E4CC" wp14:editId="4068040D">
            <wp:extent cx="4553585" cy="4410691"/>
            <wp:effectExtent l="0" t="0" r="0" b="9525"/>
            <wp:docPr id="214448127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1278" name="Picture 1" descr="A diagram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6BB" w14:textId="77777777" w:rsidR="00855B82" w:rsidRPr="00855B82" w:rsidRDefault="00855B82" w:rsidP="00855B82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</w:p>
    <w:p w14:paraId="62019B51" w14:textId="4EE7D277" w:rsidR="006D5FF0" w:rsidRDefault="00675DAD" w:rsidP="00675DAD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№3. Широко імпульсна модуляція</w:t>
      </w: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. </w:t>
      </w:r>
    </w:p>
    <w:p w14:paraId="4D92DE50" w14:textId="4F1BFD9F" w:rsidR="00675DAD" w:rsidRPr="00C43D7C" w:rsidRDefault="00675DAD" w:rsidP="00675DAD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Використовуючи ШІМ ми можемо плавно змінювати яскравість діоду, коригуючи довжину його спалахів ми впливаємо на яскравість яку сприймає наш мозок дивлячись на світлодіод.</w:t>
      </w:r>
    </w:p>
    <w:p w14:paraId="032B591C" w14:textId="31FD5C1F" w:rsidR="00675DAD" w:rsidRDefault="00675DAD">
      <w:pPr>
        <w:rPr>
          <w:rFonts w:ascii="Times New Roman" w:hAnsi="Times New Roman" w:cs="Times New Roman"/>
        </w:rPr>
      </w:pPr>
      <w:r w:rsidRPr="00675DAD">
        <w:rPr>
          <w:rFonts w:ascii="Times New Roman" w:hAnsi="Times New Roman" w:cs="Times New Roman"/>
          <w:noProof/>
        </w:rPr>
        <w:drawing>
          <wp:inline distT="0" distB="0" distL="0" distR="0" wp14:anchorId="5FC3CF3A" wp14:editId="3AA13488">
            <wp:extent cx="5731510" cy="2240915"/>
            <wp:effectExtent l="0" t="0" r="0" b="0"/>
            <wp:docPr id="15710365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36597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D85" w14:textId="5487C2B0" w:rsidR="00751492" w:rsidRDefault="00751492" w:rsidP="0021227C">
      <w:pPr>
        <w:jc w:val="center"/>
        <w:rPr>
          <w:rFonts w:ascii="Times New Roman" w:hAnsi="Times New Roman" w:cs="Times New Roman"/>
          <w:lang w:val="uk-UA"/>
        </w:rPr>
      </w:pPr>
      <w:r w:rsidRPr="007514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44BC9D" wp14:editId="565EAD8F">
            <wp:extent cx="4097867" cy="3855799"/>
            <wp:effectExtent l="0" t="0" r="0" b="0"/>
            <wp:docPr id="2021685676" name="Picture 1" descr="A circuit board with wires and a red and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5676" name="Picture 1" descr="A circuit board with wires and a red and green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134" cy="38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9D5" w14:textId="77777777" w:rsidR="00B75954" w:rsidRDefault="00B75954" w:rsidP="00B75954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855B82">
        <w:rPr>
          <w:rFonts w:ascii="Times New Roman" w:eastAsia="Calibri" w:hAnsi="Times New Roman" w:cs="Times New Roman"/>
          <w:b/>
          <w:kern w:val="0"/>
          <w:sz w:val="26"/>
          <w:szCs w:val="26"/>
          <w:u w:val="single"/>
          <w:lang w:val="uk-UA"/>
          <w14:ligatures w14:val="none"/>
        </w:rPr>
        <w:t>Задача №4. Робота з функціями користувача, глобальними та локальними змінними.</w:t>
      </w:r>
      <w:r w:rsidRPr="00855B82"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 </w:t>
      </w:r>
    </w:p>
    <w:p w14:paraId="05740EF8" w14:textId="1B9C1F3D" w:rsidR="0021227C" w:rsidRPr="0021227C" w:rsidRDefault="0021227C" w:rsidP="00B75954">
      <w:pPr>
        <w:spacing w:after="200" w:line="276" w:lineRule="auto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В цьому завданні ми використовували глобальну змінну для підрахунку кількості натискань на кнопку, та </w:t>
      </w:r>
      <w:r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 xml:space="preserve">switch statement </w:t>
      </w:r>
      <w:r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>щоб визначити дію що має бути виконана на поточному кроці програми</w:t>
      </w:r>
      <w:r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6"/>
          <w:szCs w:val="26"/>
          <w:lang w:val="uk-UA"/>
          <w14:ligatures w14:val="none"/>
        </w:rPr>
        <w:t xml:space="preserve">За основу було взято код з 1го завдання, і модифіковано таким чином щоб ми могли надсилати аналогові сигнали світлодіоду та рахувати кількість натискань кнопки </w:t>
      </w:r>
    </w:p>
    <w:p w14:paraId="033A0ABF" w14:textId="1969AABB" w:rsidR="00B75954" w:rsidRDefault="0021227C">
      <w:pPr>
        <w:rPr>
          <w:rFonts w:ascii="Times New Roman" w:hAnsi="Times New Roman" w:cs="Times New Roman"/>
        </w:rPr>
      </w:pPr>
      <w:r w:rsidRPr="0021227C">
        <w:rPr>
          <w:rFonts w:ascii="Times New Roman" w:hAnsi="Times New Roman" w:cs="Times New Roman"/>
          <w:lang w:val="uk-UA"/>
        </w:rPr>
        <w:drawing>
          <wp:inline distT="0" distB="0" distL="0" distR="0" wp14:anchorId="05C79497" wp14:editId="28CF11B2">
            <wp:extent cx="5731510" cy="2780665"/>
            <wp:effectExtent l="0" t="0" r="0" b="0"/>
            <wp:docPr id="19017561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6139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3C7" w14:textId="31CE3D9E" w:rsidR="0021227C" w:rsidRDefault="0021227C">
      <w:pPr>
        <w:rPr>
          <w:rFonts w:ascii="Times New Roman" w:hAnsi="Times New Roman" w:cs="Times New Roman"/>
        </w:rPr>
      </w:pPr>
      <w:r w:rsidRPr="0021227C">
        <w:rPr>
          <w:rFonts w:ascii="Times New Roman" w:hAnsi="Times New Roman" w:cs="Times New Roman"/>
        </w:rPr>
        <w:lastRenderedPageBreak/>
        <w:drawing>
          <wp:inline distT="0" distB="0" distL="0" distR="0" wp14:anchorId="501E96B9" wp14:editId="651EF221">
            <wp:extent cx="5520267" cy="3766821"/>
            <wp:effectExtent l="0" t="0" r="0" b="0"/>
            <wp:docPr id="67028244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2442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354" cy="3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663A" w14:textId="77777777" w:rsidR="0021227C" w:rsidRDefault="0021227C">
      <w:pPr>
        <w:rPr>
          <w:rFonts w:ascii="Times New Roman" w:hAnsi="Times New Roman" w:cs="Times New Roman"/>
        </w:rPr>
      </w:pPr>
    </w:p>
    <w:p w14:paraId="4283E597" w14:textId="77777777" w:rsidR="0021227C" w:rsidRPr="0021227C" w:rsidRDefault="0021227C" w:rsidP="0021227C">
      <w:pPr>
        <w:keepNext/>
        <w:keepLines/>
        <w:spacing w:after="0"/>
        <w:ind w:left="306" w:hanging="320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3" w:name="_Toc174357347"/>
      <w:r w:rsidRPr="0021227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>Контрольні питання</w:t>
      </w:r>
      <w:bookmarkEnd w:id="3"/>
      <w:r w:rsidRPr="0021227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610BF6A9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23029533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1. Що таке макетна плата? Як вона влаштована?</w:t>
      </w:r>
    </w:p>
    <w:p w14:paraId="35229D45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Макетна плата - це інструмент для експериментів, що дозволяє легко збирати прості схеми без пайки. Вона має червоні і сині отвори з боків для живлення та заземлення відповідно. Кожні п'ять отворів у вертикальних рядах з'єднані між собою.</w:t>
      </w:r>
    </w:p>
    <w:p w14:paraId="0BF82E7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B1A7EBD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2. Що таке закон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Ома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?</w:t>
      </w:r>
    </w:p>
    <w:p w14:paraId="527D02C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Закон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Ома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визначає співвідношення між напругою (U), струмом (I) і опором (R) в електричному колі: U = I * R.</w:t>
      </w:r>
    </w:p>
    <w:p w14:paraId="20DFAE1C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02735A6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3. Як потрібно підключати світлодіоди?</w:t>
      </w:r>
    </w:p>
    <w:p w14:paraId="3B41F41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Світлодіоди підключають з урахуванням полярності. Анод (довша ніжка) підключається до джерела струму, катод (коротша ніжка) - до землі. Обов'язково потрібно використовувати резистор для обмеження струму.</w:t>
      </w:r>
    </w:p>
    <w:p w14:paraId="6C3E5844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2ECD2C34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4. Чим відрізняється константа від змінної?</w:t>
      </w:r>
    </w:p>
    <w:p w14:paraId="10259857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Константа - це значення, яке не змінюється під час виконання програми. Змінна може змінювати своє значення.</w:t>
      </w:r>
    </w:p>
    <w:p w14:paraId="0D520618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1EC07AF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5. Що таке цикл?</w:t>
      </w:r>
    </w:p>
    <w:p w14:paraId="5939608B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Цикл - це конструкція в програмуванні, яка дозволяє повторювати виконання блоку коду кілька разів.</w:t>
      </w:r>
    </w:p>
    <w:p w14:paraId="09398B0B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7F97D09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6. Яка структура циклу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for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і як він працює?</w:t>
      </w:r>
    </w:p>
    <w:p w14:paraId="7E2A9934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Цикл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for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має три вирази: ініціалізація, умова продовження, крок зміни. Він виконує блок коду, поки умова істинна, змінюючи змінну циклу на кожній ітерації.</w:t>
      </w:r>
    </w:p>
    <w:p w14:paraId="43446A6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32B3F89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7. Що таке ШІМ?</w:t>
      </w:r>
    </w:p>
    <w:p w14:paraId="3D55AC80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ШІМ (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широтно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-імпульсна модуляція) - це метод імітації аналогового сигналу за допомогою цифрового виходу шляхом швидкої зміни стану виходу між високим і низьким рівнем.</w:t>
      </w:r>
    </w:p>
    <w:p w14:paraId="1AC781F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72D0D36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8. Що таке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скважність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?</w:t>
      </w:r>
    </w:p>
    <w:p w14:paraId="504B73AE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Скважність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- це відношення тривалості імпульсу до періоду сигналу в ШІМ.</w:t>
      </w:r>
    </w:p>
    <w:p w14:paraId="79A1C2E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DBE4EC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9. Навіщо потрібна функція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analogWrite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()? Які у неї аргументи?</w:t>
      </w:r>
    </w:p>
    <w:p w14:paraId="18E16A6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analogWrite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() використовується для генерації ШІМ-сигналу. Вона приймає два аргументи: номер піна і значення від 0 до 255, яке визначає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скважність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.</w:t>
      </w:r>
    </w:p>
    <w:p w14:paraId="1ABCF001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5D501B5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10. Як за допомогою ШІМ і циклу забезпечити плавне зростання яскравості світлодіоду?</w:t>
      </w:r>
    </w:p>
    <w:p w14:paraId="6536F083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Використовуйте цикл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for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для поступового збільшення значення, що передається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analogWrite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().</w:t>
      </w:r>
    </w:p>
    <w:p w14:paraId="07B5CC1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6463B43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11. Навіщо потрібний «стягуючий» резистор?</w:t>
      </w:r>
    </w:p>
    <w:p w14:paraId="6006B49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Стягуючий резистор забезпечує стабільний низький рівень сигналу на вході, коли кнопка не натиснута, запобігаючи "плаваючому" стану.</w:t>
      </w:r>
    </w:p>
    <w:p w14:paraId="7C4A1D27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424D5263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12. Що таке «брязкіт» кнопки? Чому він виникає? Як його усунути?</w:t>
      </w:r>
    </w:p>
    <w:p w14:paraId="2B5E6520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Брязкіт кнопки - це багаторазове швидке замикання/розмикання контактів при натисканні. Виникає через механічні особливості кнопки. Усувається програмно (затримки, фільтрація) або апаратно (конденсатори).</w:t>
      </w:r>
    </w:p>
    <w:p w14:paraId="5F5A4933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25B71BCB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lastRenderedPageBreak/>
        <w:t xml:space="preserve">13. Основні типи даних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7CB214A8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int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long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float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double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char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boolean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.</w:t>
      </w:r>
    </w:p>
    <w:p w14:paraId="56CF7009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6F09DE9C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14. Арифметичні оператори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68AE029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+, -, *, /, % (модуль).</w:t>
      </w:r>
    </w:p>
    <w:p w14:paraId="76A6B891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75037EB8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15. Оператори порівняння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2221565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==, !=, &lt;, &gt;, &lt;=, &gt;=.</w:t>
      </w:r>
    </w:p>
    <w:p w14:paraId="73FA77C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6AD14F1A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16. Логічні оператори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7AD47B92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&amp;&amp;, ||, ! </w:t>
      </w:r>
    </w:p>
    <w:p w14:paraId="44959C3B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3A975794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17.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Унарні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оператори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5B07A1EE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++, --, ! (логічне заперечення).</w:t>
      </w:r>
    </w:p>
    <w:p w14:paraId="4EDC0725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6A0AEE8E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18. Основні оператори керування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:</w:t>
      </w:r>
    </w:p>
    <w:p w14:paraId="406EAECE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if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else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for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while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switch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,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case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.</w:t>
      </w:r>
    </w:p>
    <w:p w14:paraId="7134D9EB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1398F859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19. Як зробити функцію користувача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?</w:t>
      </w:r>
    </w:p>
    <w:p w14:paraId="6E7C1811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Функція користувача створюється шляхом визначення типу повернення, імені функції, параметрів і тіла функції.</w:t>
      </w:r>
    </w:p>
    <w:p w14:paraId="29B424AF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7EF0259D" w14:textId="77777777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20. Глобальні та локальні змінні в </w:t>
      </w:r>
      <w:proofErr w:type="spellStart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. Область видимості змінних:</w:t>
      </w:r>
    </w:p>
    <w:p w14:paraId="2CF6644F" w14:textId="5DDFE248" w:rsidR="0021227C" w:rsidRPr="0021227C" w:rsidRDefault="0021227C" w:rsidP="0021227C">
      <w:pPr>
        <w:spacing w:after="24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Глобальні змінні доступні в усій програмі, оголошуються поза функціями. Локальні змінні доступні тільки всередині функції або блоку, де вони оголошені. Область видимості визначає, де змінна може бути використана в програмі.</w:t>
      </w:r>
    </w:p>
    <w:p w14:paraId="46C8AB2D" w14:textId="77777777" w:rsidR="0021227C" w:rsidRDefault="0021227C" w:rsidP="0021227C">
      <w:pPr>
        <w:rPr>
          <w:rFonts w:ascii="Arial" w:eastAsia="Calibri" w:hAnsi="Arial" w:cs="Arial"/>
          <w:kern w:val="0"/>
          <w:sz w:val="26"/>
          <w:szCs w:val="26"/>
          <w:lang w:val="uk-UA"/>
          <w14:ligatures w14:val="none"/>
        </w:rPr>
      </w:pPr>
    </w:p>
    <w:p w14:paraId="5FB6B811" w14:textId="77777777" w:rsidR="0021227C" w:rsidRPr="0021227C" w:rsidRDefault="0021227C" w:rsidP="0021227C">
      <w:pPr>
        <w:keepNext/>
        <w:keepLines/>
        <w:spacing w:after="0"/>
        <w:ind w:left="308" w:hanging="322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4" w:name="_Toc174357348"/>
      <w:r w:rsidRPr="0021227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>Висновок</w:t>
      </w:r>
      <w:bookmarkEnd w:id="4"/>
      <w:r w:rsidRPr="0021227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118E3BCA" w14:textId="538B0369" w:rsidR="006031FC" w:rsidRPr="006031FC" w:rsidRDefault="006031FC" w:rsidP="006031FC">
      <w:pPr>
        <w:spacing w:after="13"/>
        <w:ind w:left="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295F8D99" w14:textId="77777777" w:rsid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У даній лабораторній роботі я розробив власну функцію для боротьби з брязкотом кнопки, використовуючи затримку, що залежить від номера студента, що дозволило зрозуміти важливість обробки вхідних сигналів для стабільної роботи системи. Також я створив проект з використанням циклу для керування блиманням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світлодіода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за заданим правилом, що допомогло освоїти роботу з циклами та цифровими виходами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Arduino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. Крім того, я реалізував зміну яскравості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світлодіода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за допомогою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широтно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-імпульсної модуляції (ШІМ), навчившись використовувати </w:t>
      </w:r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lastRenderedPageBreak/>
        <w:t xml:space="preserve">функцію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analogWrite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() для емуляції аналогового виходу на цифрових </w:t>
      </w:r>
      <w:proofErr w:type="spellStart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пінах</w:t>
      </w:r>
      <w:proofErr w:type="spellEnd"/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>. Нарешті, я розробив складну програму з використанням функцій користувача, глобальних та локальних змінних для керування світлодіодом за допомогою кнопки, що дозволило застосувати отримані знання для створення більш складної логіки роботи пристрою.</w:t>
      </w:r>
    </w:p>
    <w:p w14:paraId="6A4BF7CC" w14:textId="170EAF16" w:rsidR="0021227C" w:rsidRPr="0021227C" w:rsidRDefault="0021227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21227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Усі результати наведені на знімках екрану вище, код програми та посилання на сам проект наведені в додатках нижче.  </w:t>
      </w:r>
    </w:p>
    <w:p w14:paraId="6618E403" w14:textId="0A5876BB" w:rsidR="0021227C" w:rsidRDefault="0021227C" w:rsidP="0021227C">
      <w:pPr>
        <w:rPr>
          <w:rFonts w:ascii="Arial" w:eastAsia="Calibri" w:hAnsi="Arial" w:cs="Arial"/>
          <w:kern w:val="0"/>
          <w:sz w:val="26"/>
          <w:szCs w:val="26"/>
          <w:lang w:val="uk-UA"/>
          <w14:ligatures w14:val="none"/>
        </w:rPr>
      </w:pPr>
    </w:p>
    <w:p w14:paraId="76E4EDCC" w14:textId="77777777" w:rsidR="006031FC" w:rsidRPr="006031FC" w:rsidRDefault="006031FC" w:rsidP="006031FC">
      <w:pPr>
        <w:keepNext/>
        <w:keepLines/>
        <w:spacing w:after="0"/>
        <w:ind w:left="306" w:hanging="320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</w:pPr>
      <w:bookmarkStart w:id="5" w:name="_Toc174357349"/>
      <w:r w:rsidRPr="006031F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>Додатки</w:t>
      </w:r>
      <w:bookmarkEnd w:id="5"/>
      <w:r w:rsidRPr="006031FC">
        <w:rPr>
          <w:rFonts w:ascii="Times New Roman" w:eastAsia="Times New Roman" w:hAnsi="Times New Roman" w:cs="Times New Roman"/>
          <w:b/>
          <w:color w:val="000000"/>
          <w:kern w:val="0"/>
          <w:sz w:val="32"/>
          <w:lang w:val="uk-UA" w:eastAsia="ru-RU"/>
          <w14:ligatures w14:val="none"/>
        </w:rPr>
        <w:t xml:space="preserve"> </w:t>
      </w:r>
    </w:p>
    <w:p w14:paraId="47839EF3" w14:textId="77777777" w:rsidR="006031FC" w:rsidRPr="006031FC" w:rsidRDefault="006031FC" w:rsidP="006031FC">
      <w:pPr>
        <w:spacing w:after="14"/>
        <w:ind w:left="710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Arial" w:eastAsia="Arial" w:hAnsi="Arial" w:cs="Arial"/>
          <w:color w:val="000000"/>
          <w:kern w:val="0"/>
          <w:sz w:val="24"/>
          <w:lang w:val="uk-UA" w:eastAsia="ru-RU"/>
          <w14:ligatures w14:val="none"/>
        </w:rPr>
        <w:t xml:space="preserve"> </w:t>
      </w:r>
    </w:p>
    <w:p w14:paraId="648617C3" w14:textId="077DECB2" w:rsidR="006031FC" w:rsidRP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b/>
          <w:bCs/>
          <w:kern w:val="0"/>
          <w:sz w:val="28"/>
          <w:lang w:val="uk-UA" w:eastAsia="ru-RU"/>
          <w14:ligatures w14:val="none"/>
        </w:rPr>
        <w:t xml:space="preserve">Посилання на проект: </w:t>
      </w:r>
      <w:hyperlink r:id="rId13" w:history="1">
        <w:r w:rsidRPr="006031F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lang w:val="uk-UA" w:eastAsia="ru-RU"/>
            <w14:ligatures w14:val="none"/>
          </w:rPr>
          <w:t>https://www.tinkercad.com/things/78upEJRY15q-lab2loshak/editel?sharecode=CtHOTMs-QuDIejQPVhZ8w9fK2hg0V-aA7VHDoNFYtig</w:t>
        </w:r>
      </w:hyperlink>
    </w:p>
    <w:p w14:paraId="7F039E77" w14:textId="77777777" w:rsidR="006031FC" w:rsidRPr="006031FC" w:rsidRDefault="006031FC" w:rsidP="006031FC">
      <w:pPr>
        <w:spacing w:after="0"/>
        <w:ind w:left="711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  <w:t xml:space="preserve"> </w:t>
      </w:r>
    </w:p>
    <w:p w14:paraId="48E3367D" w14:textId="32D5EFB2" w:rsid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Завдання 1:</w:t>
      </w:r>
    </w:p>
    <w:p w14:paraId="62FBDC7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7345C64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56D5689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12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Вхідний порт для кнопки</w:t>
      </w:r>
    </w:p>
    <w:p w14:paraId="541A42FE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   // Вихідний порт для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світлодіода</w:t>
      </w:r>
      <w:proofErr w:type="spellEnd"/>
    </w:p>
    <w:p w14:paraId="0E88F7D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uk-UA" w:eastAsia="uk-UA"/>
          <w14:ligatures w14:val="none"/>
        </w:rPr>
        <w:t>false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       // Стан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світлодіода</w:t>
      </w:r>
      <w:proofErr w:type="spellEnd"/>
    </w:p>
    <w:p w14:paraId="3797FC3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LOW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  // Попередній стан кнопки</w:t>
      </w:r>
    </w:p>
    <w:p w14:paraId="5CB2D9E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545DBD7E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getDebounceDelay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2B3B776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switch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23612C4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61EB47B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6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1A2A7D9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2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7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6B1FC77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8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D34FFD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9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548D26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default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На всяк випадок</w:t>
      </w:r>
    </w:p>
    <w:p w14:paraId="45BD4CD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0A3A3C5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772878D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66B1B22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debounceDelay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getDebounceDelay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Затримка для усунення брязкоту</w:t>
      </w:r>
    </w:p>
    <w:p w14:paraId="4A0BF2A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769003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debounce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last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223AB22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digitalRead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0D21A8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last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!=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5751618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6817246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digitalRead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5ADC4B4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50409DB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59EE39E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23316D3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3A38170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lastRenderedPageBreak/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setup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14D8099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INPUT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3EF39E9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OUTPUT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2319144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142BAB75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6A5D5BC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loop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1A97BF6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debounce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A97D7B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3E3C8CB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statement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виконується лише якщо ми натиснули на кнопку</w:t>
      </w:r>
    </w:p>
    <w:p w14:paraId="33EFD3A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якщо кнопка утримується чи була відпущена то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не виконується</w:t>
      </w:r>
    </w:p>
    <w:p w14:paraId="1298635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LOW </w:t>
      </w:r>
      <w:proofErr w:type="spellStart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HIGH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7B281C7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!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4CD8872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29C5A42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1E36725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коли кнопка буде відпущена,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оновиться до LOW</w:t>
      </w:r>
    </w:p>
    <w:p w14:paraId="29CD19B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що дасть можливість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знову виконатися коли кнопку натиснуть.</w:t>
      </w:r>
    </w:p>
    <w:p w14:paraId="3C61795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02781CD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54F6A2E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14D4EA2B" w14:textId="77777777" w:rsidR="006031FC" w:rsidRPr="006031FC" w:rsidRDefault="006031FC" w:rsidP="006031FC">
      <w:pPr>
        <w:shd w:val="clear" w:color="auto" w:fill="1C2433"/>
        <w:spacing w:after="24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0764FA82" w14:textId="202E335A" w:rsid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:</w:t>
      </w:r>
    </w:p>
    <w:p w14:paraId="129B36E5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6795B0F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74B3531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Вхідний порт для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світлодіода</w:t>
      </w:r>
      <w:proofErr w:type="spellEnd"/>
    </w:p>
    <w:p w14:paraId="1E878541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500FD7A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setup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0AD198C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OUTPUT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25DF0C7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78ED3871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3F9B4EB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loop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4428CD6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&lt;=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100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*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+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1000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+=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+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6C5DB8D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HIGH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6289260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28512F1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LOW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06348211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276E89D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56AAB16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5009F88D" w14:textId="7866C10C" w:rsid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0409403E" w14:textId="43906495" w:rsidR="006031FC" w:rsidRP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 xml:space="preserve">Код 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3</w:t>
      </w: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:</w:t>
      </w:r>
    </w:p>
    <w:p w14:paraId="10BA399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53408BD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Вхідний порт для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світлодіода</w:t>
      </w:r>
      <w:proofErr w:type="spellEnd"/>
    </w:p>
    <w:p w14:paraId="6E42324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7C8F2F25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255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-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1C10938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2F984D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setup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7969957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OUTPUT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629848B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072A041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71EB08D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loop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60BF2C4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Зміна яскравості від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min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до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max</w:t>
      </w:r>
      <w:proofErr w:type="spellEnd"/>
    </w:p>
    <w:p w14:paraId="211333C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&lt;=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++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78B54C4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analogWrite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5E3C1F7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390638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15466A6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496D257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1000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Пауза на максимальній яскравості</w:t>
      </w:r>
    </w:p>
    <w:p w14:paraId="7B4358F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61B7E20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// Зміна яскравості від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max</w:t>
      </w:r>
      <w:proofErr w:type="spellEnd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до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min</w:t>
      </w:r>
      <w:proofErr w:type="spellEnd"/>
    </w:p>
    <w:p w14:paraId="6667F81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&gt;=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--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3DA595B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analogWrite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146DAE5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EC68BD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31F0569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6C37506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1000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Пауза на мінімальній яскравості</w:t>
      </w:r>
    </w:p>
    <w:p w14:paraId="2115307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250AC143" w14:textId="77777777" w:rsid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51740641" w14:textId="5561ADA4" w:rsidR="006031FC" w:rsidRP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</w:pP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 xml:space="preserve">Код 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4</w:t>
      </w:r>
      <w:r w:rsidRPr="006031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uk-UA" w:eastAsia="ru-RU"/>
          <w14:ligatures w14:val="none"/>
        </w:rPr>
        <w:t>:</w:t>
      </w:r>
    </w:p>
    <w:p w14:paraId="321DC5E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B3DD15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D93ABD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12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Вхідний порт для кнопки</w:t>
      </w:r>
    </w:p>
    <w:p w14:paraId="3534901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   // Вихідний порт для </w:t>
      </w:r>
      <w:proofErr w:type="spellStart"/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>світлодіода</w:t>
      </w:r>
      <w:proofErr w:type="spellEnd"/>
    </w:p>
    <w:p w14:paraId="3C89215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LOW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73D0F605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327B21D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8CE110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255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-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5470A7F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ledBrightness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00E887D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73AF5C0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buttonPressCount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29696E9A" w14:textId="77777777" w:rsidR="006031FC" w:rsidRPr="006031FC" w:rsidRDefault="006031FC" w:rsidP="006031FC">
      <w:pPr>
        <w:shd w:val="clear" w:color="auto" w:fill="1C2433"/>
        <w:spacing w:after="24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CC4E00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getDebounceDelay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37D3AE2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switch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4ECD1C2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2DBE0C6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6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6EEE145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2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7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E8F60C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8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1D800F2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9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54D21DB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default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5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На всяк випадок</w:t>
      </w:r>
    </w:p>
    <w:p w14:paraId="1BCBBBF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71F5F60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03ED20F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3B16B89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debounceDelay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getDebounceDelay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n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  <w:r w:rsidRPr="006031FC">
        <w:rPr>
          <w:rFonts w:ascii="Consolas" w:eastAsia="Times New Roman" w:hAnsi="Consolas" w:cs="Times New Roman"/>
          <w:i/>
          <w:iCs/>
          <w:color w:val="CAD5EA"/>
          <w:kern w:val="0"/>
          <w:sz w:val="21"/>
          <w:szCs w:val="21"/>
          <w:lang w:val="uk-UA" w:eastAsia="uk-UA"/>
          <w14:ligatures w14:val="none"/>
        </w:rPr>
        <w:t xml:space="preserve">  // Затримка для усунення брязкоту</w:t>
      </w:r>
    </w:p>
    <w:p w14:paraId="71B535C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FDDE05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debounce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last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0DF49F4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lastRenderedPageBreak/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digitalRead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7C905F8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last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!=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49ADC95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debounceDelay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2B11B57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digitalRead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616C870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1B84F2B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5660CBF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5A7CDED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037E262B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changeBrightness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start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end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step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198AF25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int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start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!=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end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+=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38CEC"/>
          <w:kern w:val="0"/>
          <w:sz w:val="21"/>
          <w:szCs w:val="21"/>
          <w:lang w:val="uk-UA" w:eastAsia="uk-UA"/>
          <w14:ligatures w14:val="none"/>
        </w:rPr>
        <w:t>step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0280190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analogWrite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i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074DBD9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delay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4C6F611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67EB826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50F6DE5E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29BDAF6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setup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6CFE50BD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INPUT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736C5273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pinMode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OUTPUT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1DA4064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3891BF6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4A691562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void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loop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3C661C34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B78AFF"/>
          <w:kern w:val="0"/>
          <w:sz w:val="21"/>
          <w:szCs w:val="21"/>
          <w:lang w:val="uk-UA" w:eastAsia="uk-UA"/>
          <w14:ligatures w14:val="none"/>
        </w:rPr>
        <w:t>bool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debounce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3454DB4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366DB55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LOW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&amp;&amp;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HIGH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29D3D14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buttonPressCount</w:t>
      </w:r>
      <w:proofErr w:type="spellEnd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++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3E1093D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</w:p>
    <w:p w14:paraId="1D04936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switch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buttonPressCount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%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4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{</w:t>
      </w:r>
    </w:p>
    <w:p w14:paraId="53975FE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</w:p>
    <w:p w14:paraId="71483048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changeBrightness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+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79713FE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08AD639A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2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</w:p>
    <w:p w14:paraId="7ED2C6F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changeBrightness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minBrightness</w:t>
      </w:r>
      <w:proofErr w:type="spellEnd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-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-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1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7727B82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49D0F335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3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</w:p>
    <w:p w14:paraId="700F0AE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analogWrite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maxBrightness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0C2200C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0F85C45E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FF955C"/>
          <w:kern w:val="0"/>
          <w:sz w:val="21"/>
          <w:szCs w:val="21"/>
          <w:lang w:val="uk-UA" w:eastAsia="uk-UA"/>
          <w14:ligatures w14:val="none"/>
        </w:rPr>
        <w:t>0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:</w:t>
      </w:r>
    </w:p>
    <w:p w14:paraId="19CB0259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>digitalWrite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ledPin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,</w:t>
      </w:r>
      <w:r w:rsidRPr="006031FC">
        <w:rPr>
          <w:rFonts w:ascii="Consolas" w:eastAsia="Times New Roman" w:hAnsi="Consolas" w:cs="Times New Roman"/>
          <w:color w:val="69C3FF"/>
          <w:kern w:val="0"/>
          <w:sz w:val="21"/>
          <w:szCs w:val="21"/>
          <w:lang w:val="uk-UA" w:eastAsia="uk-UA"/>
          <w14:ligatures w14:val="none"/>
        </w:rPr>
        <w:t xml:space="preserve"> LOW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);</w:t>
      </w:r>
    </w:p>
    <w:p w14:paraId="1C25CCA7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7128DE9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47F0EC80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00ADBEA6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</w:p>
    <w:p w14:paraId="2477991C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lastButtonState</w:t>
      </w:r>
      <w:proofErr w:type="spellEnd"/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6031FC">
        <w:rPr>
          <w:rFonts w:ascii="Consolas" w:eastAsia="Times New Roman" w:hAnsi="Consolas" w:cs="Times New Roman"/>
          <w:color w:val="EACD61"/>
          <w:kern w:val="0"/>
          <w:sz w:val="21"/>
          <w:szCs w:val="21"/>
          <w:lang w:val="uk-UA" w:eastAsia="uk-UA"/>
          <w14:ligatures w14:val="none"/>
        </w:rPr>
        <w:t>=</w:t>
      </w:r>
      <w:r w:rsidRPr="006031FC">
        <w:rPr>
          <w:rFonts w:ascii="Consolas" w:eastAsia="Times New Roman" w:hAnsi="Consolas" w:cs="Times New Roman"/>
          <w:color w:val="AFBBD2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6031FC">
        <w:rPr>
          <w:rFonts w:ascii="Consolas" w:eastAsia="Times New Roman" w:hAnsi="Consolas" w:cs="Times New Roman"/>
          <w:color w:val="FF738A"/>
          <w:kern w:val="0"/>
          <w:sz w:val="21"/>
          <w:szCs w:val="21"/>
          <w:lang w:val="uk-UA" w:eastAsia="uk-UA"/>
          <w14:ligatures w14:val="none"/>
        </w:rPr>
        <w:t>currentButtonState</w:t>
      </w:r>
      <w:proofErr w:type="spellEnd"/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;</w:t>
      </w:r>
    </w:p>
    <w:p w14:paraId="1B39807F" w14:textId="77777777" w:rsidR="006031FC" w:rsidRPr="006031FC" w:rsidRDefault="006031FC" w:rsidP="006031FC">
      <w:pPr>
        <w:shd w:val="clear" w:color="auto" w:fill="1C2433"/>
        <w:spacing w:after="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  <w:r w:rsidRPr="006031FC"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  <w:t>}</w:t>
      </w:r>
    </w:p>
    <w:p w14:paraId="08034565" w14:textId="77777777" w:rsidR="006031FC" w:rsidRPr="006031FC" w:rsidRDefault="006031FC" w:rsidP="006031FC">
      <w:pPr>
        <w:shd w:val="clear" w:color="auto" w:fill="1C2433"/>
        <w:spacing w:after="240" w:line="285" w:lineRule="atLeast"/>
        <w:rPr>
          <w:rFonts w:ascii="Consolas" w:eastAsia="Times New Roman" w:hAnsi="Consolas" w:cs="Times New Roman"/>
          <w:color w:val="D0D7E4"/>
          <w:kern w:val="0"/>
          <w:sz w:val="21"/>
          <w:szCs w:val="21"/>
          <w:lang w:val="uk-UA" w:eastAsia="uk-UA"/>
          <w14:ligatures w14:val="none"/>
        </w:rPr>
      </w:pPr>
    </w:p>
    <w:p w14:paraId="25A695BB" w14:textId="77777777" w:rsidR="006031FC" w:rsidRPr="006031FC" w:rsidRDefault="006031FC" w:rsidP="006031FC">
      <w:pPr>
        <w:spacing w:after="12" w:line="249" w:lineRule="auto"/>
        <w:ind w:left="-4" w:right="56" w:hanging="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uk-UA" w:eastAsia="ru-RU"/>
          <w14:ligatures w14:val="none"/>
        </w:rPr>
      </w:pPr>
    </w:p>
    <w:p w14:paraId="7CAB6BEB" w14:textId="77777777" w:rsidR="006031FC" w:rsidRPr="0021227C" w:rsidRDefault="006031FC" w:rsidP="0021227C">
      <w:pPr>
        <w:rPr>
          <w:rFonts w:ascii="Times New Roman" w:hAnsi="Times New Roman" w:cs="Times New Roman"/>
        </w:rPr>
      </w:pPr>
    </w:p>
    <w:sectPr w:rsidR="006031FC" w:rsidRPr="0021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5410"/>
    <w:multiLevelType w:val="hybridMultilevel"/>
    <w:tmpl w:val="41D857EE"/>
    <w:lvl w:ilvl="0" w:tplc="AF62D3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A1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2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3C5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65A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CB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03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6F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6AA0"/>
    <w:multiLevelType w:val="hybridMultilevel"/>
    <w:tmpl w:val="8CBCA158"/>
    <w:lvl w:ilvl="0" w:tplc="3424B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sz w:val="26"/>
        <w:szCs w:val="26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1191"/>
    <w:multiLevelType w:val="hybridMultilevel"/>
    <w:tmpl w:val="2B20C1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D672C"/>
    <w:multiLevelType w:val="multilevel"/>
    <w:tmpl w:val="A3509FCE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8279516">
    <w:abstractNumId w:val="1"/>
  </w:num>
  <w:num w:numId="2" w16cid:durableId="550700751">
    <w:abstractNumId w:val="4"/>
  </w:num>
  <w:num w:numId="3" w16cid:durableId="1680694645">
    <w:abstractNumId w:val="0"/>
  </w:num>
  <w:num w:numId="4" w16cid:durableId="750201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30071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77"/>
    <w:rsid w:val="00055EDA"/>
    <w:rsid w:val="0010523E"/>
    <w:rsid w:val="0021227C"/>
    <w:rsid w:val="002F4566"/>
    <w:rsid w:val="0032414C"/>
    <w:rsid w:val="003A192B"/>
    <w:rsid w:val="006031FC"/>
    <w:rsid w:val="00641483"/>
    <w:rsid w:val="00675DAD"/>
    <w:rsid w:val="006D5FF0"/>
    <w:rsid w:val="00751492"/>
    <w:rsid w:val="00855B82"/>
    <w:rsid w:val="009A2100"/>
    <w:rsid w:val="009B4DD1"/>
    <w:rsid w:val="00A70074"/>
    <w:rsid w:val="00AF7477"/>
    <w:rsid w:val="00B75954"/>
    <w:rsid w:val="00C43D7C"/>
    <w:rsid w:val="00CF4B8F"/>
    <w:rsid w:val="00D370FD"/>
    <w:rsid w:val="00EC0245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57E8"/>
  <w15:chartTrackingRefBased/>
  <w15:docId w15:val="{D155B468-C243-4B9F-8F5E-99006481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spacing w:line="240" w:lineRule="auto"/>
      <w:ind w:hanging="360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74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7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7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7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7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7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F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F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F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7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F7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1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F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F4B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inkercad.com/things/78upEJRY15q-lab2loshak/editel?sharecode=CtHOTMs-QuDIejQPVhZ8w9fK2hg0V-aA7VHDoNFYt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7970</Words>
  <Characters>4543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6</cp:revision>
  <dcterms:created xsi:type="dcterms:W3CDTF">2024-08-10T18:42:00Z</dcterms:created>
  <dcterms:modified xsi:type="dcterms:W3CDTF">2024-08-12T10:15:00Z</dcterms:modified>
</cp:coreProperties>
</file>