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6DC40" w14:textId="77777777" w:rsidR="00EA44A0" w:rsidRPr="0002085E" w:rsidRDefault="00370F02" w:rsidP="00370F02">
      <w:pPr>
        <w:jc w:val="center"/>
        <w:rPr>
          <w:rFonts w:cs="Times New Roman"/>
        </w:rPr>
      </w:pPr>
      <w:r w:rsidRPr="0002085E">
        <w:rPr>
          <w:rFonts w:cs="Times New Roman"/>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628604EB" w:rsidR="00370F02" w:rsidRPr="0002085E" w:rsidRDefault="00370F02" w:rsidP="00B070DD">
      <w:pPr>
        <w:pStyle w:val="Caption"/>
        <w:spacing w:line="360" w:lineRule="auto"/>
        <w:rPr>
          <w:rFonts w:cs="Times New Roman"/>
          <w:lang w:val="uk-UA"/>
        </w:rPr>
      </w:pPr>
      <w:r w:rsidRPr="0002085E">
        <w:rPr>
          <w:rFonts w:cs="Times New Roman"/>
          <w:lang w:val="uk-UA"/>
        </w:rPr>
        <w:t xml:space="preserve">МІНІСТЕРСТВО ОСВІТИ </w:t>
      </w:r>
      <w:r w:rsidR="00525EB8">
        <w:rPr>
          <w:rFonts w:cs="Times New Roman"/>
          <w:lang w:val="uk-UA"/>
        </w:rPr>
        <w:t>І</w:t>
      </w:r>
      <w:r w:rsidRPr="0002085E">
        <w:rPr>
          <w:rFonts w:cs="Times New Roman"/>
          <w:lang w:val="uk-UA"/>
        </w:rPr>
        <w:t xml:space="preserve"> НАУКИ УКРАЇНИ </w:t>
      </w:r>
    </w:p>
    <w:p w14:paraId="4BAA91BD" w14:textId="77777777" w:rsidR="00370F02" w:rsidRPr="0002085E" w:rsidRDefault="00370F02" w:rsidP="00370F02">
      <w:pPr>
        <w:pStyle w:val="Caption"/>
        <w:spacing w:line="360" w:lineRule="auto"/>
        <w:rPr>
          <w:rFonts w:cs="Times New Roman"/>
          <w:lang w:val="uk-UA"/>
        </w:rPr>
      </w:pPr>
      <w:r w:rsidRPr="0002085E">
        <w:rPr>
          <w:rFonts w:cs="Times New Roman"/>
          <w:lang w:val="uk-UA"/>
        </w:rPr>
        <w:t>НАЦІОНАЛЬНИЙ ТЕХНІЧНИЙ УНІВЕРСИТЕТ УКРАЇНИ</w:t>
      </w:r>
    </w:p>
    <w:p w14:paraId="69A5E5DC" w14:textId="46D07C3B" w:rsidR="00370F02" w:rsidRPr="0002085E" w:rsidRDefault="00370F02" w:rsidP="00B070DD">
      <w:pPr>
        <w:pStyle w:val="Caption"/>
        <w:spacing w:line="360" w:lineRule="auto"/>
        <w:rPr>
          <w:rFonts w:cs="Times New Roman"/>
          <w:lang w:val="uk-UA"/>
        </w:rPr>
      </w:pPr>
      <w:r w:rsidRPr="0002085E">
        <w:rPr>
          <w:rFonts w:cs="Times New Roman"/>
          <w:lang w:val="uk-UA"/>
        </w:rPr>
        <w:t xml:space="preserve">«КИЇВСЬКИЙ ПОЛІТЕХНІЧНИЙ ІНСТИТУТ </w:t>
      </w:r>
      <w:r w:rsidR="00276E01" w:rsidRPr="0002085E">
        <w:rPr>
          <w:rFonts w:cs="Times New Roman"/>
          <w:lang w:val="uk-UA"/>
        </w:rPr>
        <w:t>імені</w:t>
      </w:r>
      <w:r w:rsidRPr="0002085E">
        <w:rPr>
          <w:rFonts w:cs="Times New Roman"/>
          <w:lang w:val="uk-UA"/>
        </w:rPr>
        <w:t xml:space="preserve"> ІГОРЯ СІКОРСЬКОГО»</w:t>
      </w:r>
    </w:p>
    <w:p w14:paraId="14821256" w14:textId="77777777" w:rsidR="00370F02" w:rsidRPr="0002085E" w:rsidRDefault="00FC78C4" w:rsidP="00B070DD">
      <w:pPr>
        <w:pStyle w:val="A"/>
        <w:jc w:val="center"/>
        <w:rPr>
          <w:rFonts w:cs="Times New Roman"/>
          <w:lang w:val="uk-UA"/>
        </w:rPr>
      </w:pPr>
      <w:r w:rsidRPr="0002085E">
        <w:rPr>
          <w:rFonts w:cs="Times New Roman"/>
          <w:lang w:val="uk-UA"/>
        </w:rPr>
        <w:t>КАФЕДРА ІНФОРМАТИКИ ТА ПРОГРАМНОЇ ІНЖЕНЕРІЇ</w:t>
      </w:r>
    </w:p>
    <w:p w14:paraId="5D062C8E" w14:textId="4C4D411D" w:rsidR="00370F02" w:rsidRDefault="00370F02" w:rsidP="00B070DD">
      <w:pPr>
        <w:pStyle w:val="A"/>
        <w:jc w:val="center"/>
        <w:rPr>
          <w:rFonts w:cs="Times New Roman"/>
          <w:lang w:val="uk-UA"/>
        </w:rPr>
      </w:pPr>
    </w:p>
    <w:p w14:paraId="4AC7D19F" w14:textId="77777777" w:rsidR="00584A15" w:rsidRPr="0002085E" w:rsidRDefault="00584A15" w:rsidP="00B070DD">
      <w:pPr>
        <w:pStyle w:val="A"/>
        <w:jc w:val="center"/>
        <w:rPr>
          <w:rFonts w:cs="Times New Roman"/>
          <w:lang w:val="uk-UA"/>
        </w:rPr>
      </w:pPr>
    </w:p>
    <w:p w14:paraId="50E83015" w14:textId="77777777" w:rsidR="00370F02" w:rsidRPr="0002085E" w:rsidRDefault="00370F02" w:rsidP="00B070DD">
      <w:pPr>
        <w:pStyle w:val="A"/>
        <w:ind w:firstLine="0"/>
        <w:rPr>
          <w:rFonts w:cs="Times New Roman"/>
          <w:lang w:val="uk-UA"/>
        </w:rPr>
      </w:pPr>
    </w:p>
    <w:p w14:paraId="026D1C67" w14:textId="4022A1E1" w:rsidR="00276E01" w:rsidRPr="0002085E" w:rsidRDefault="00A24513" w:rsidP="00584A15">
      <w:pPr>
        <w:pStyle w:val="A"/>
        <w:ind w:firstLine="0"/>
        <w:jc w:val="center"/>
        <w:rPr>
          <w:rFonts w:cs="Times New Roman"/>
          <w:sz w:val="32"/>
          <w:szCs w:val="32"/>
          <w:lang w:val="uk-UA"/>
        </w:rPr>
      </w:pPr>
      <w:r w:rsidRPr="0002085E">
        <w:rPr>
          <w:rFonts w:cs="Times New Roman"/>
          <w:sz w:val="32"/>
          <w:szCs w:val="32"/>
          <w:lang w:val="uk-UA"/>
        </w:rPr>
        <w:t>Курсова робота</w:t>
      </w:r>
      <w:r w:rsidR="00370F02" w:rsidRPr="0002085E">
        <w:rPr>
          <w:rFonts w:cs="Times New Roman"/>
          <w:sz w:val="32"/>
          <w:szCs w:val="32"/>
          <w:lang w:val="uk-UA"/>
        </w:rPr>
        <w:t xml:space="preserve"> </w:t>
      </w:r>
      <w:r w:rsidR="00C76528" w:rsidRPr="0002085E">
        <w:rPr>
          <w:rFonts w:cs="Times New Roman"/>
          <w:sz w:val="32"/>
          <w:szCs w:val="32"/>
          <w:lang w:val="uk-UA"/>
        </w:rPr>
        <w:t xml:space="preserve">з </w:t>
      </w:r>
      <w:r w:rsidR="00C76528">
        <w:rPr>
          <w:rFonts w:cs="Times New Roman"/>
          <w:sz w:val="32"/>
          <w:szCs w:val="32"/>
          <w:lang w:val="uk-UA"/>
        </w:rPr>
        <w:t>освітнього компоненту</w:t>
      </w:r>
    </w:p>
    <w:p w14:paraId="76897010" w14:textId="0F796BA0" w:rsidR="00370F02" w:rsidRPr="0002085E" w:rsidRDefault="00370F02" w:rsidP="00584A15">
      <w:pPr>
        <w:pStyle w:val="A"/>
        <w:ind w:firstLine="0"/>
        <w:jc w:val="center"/>
        <w:rPr>
          <w:rFonts w:cs="Times New Roman"/>
          <w:sz w:val="32"/>
          <w:szCs w:val="32"/>
          <w:lang w:val="uk-UA"/>
        </w:rPr>
      </w:pPr>
      <w:r w:rsidRPr="0002085E">
        <w:rPr>
          <w:rFonts w:cs="Times New Roman"/>
          <w:sz w:val="32"/>
          <w:szCs w:val="32"/>
          <w:lang w:val="uk-UA"/>
        </w:rPr>
        <w:t xml:space="preserve"> «Технології паралельних обчислень</w:t>
      </w:r>
      <w:r w:rsidR="00584A15">
        <w:rPr>
          <w:rFonts w:cs="Times New Roman"/>
          <w:sz w:val="32"/>
          <w:szCs w:val="32"/>
          <w:lang w:val="uk-UA"/>
        </w:rPr>
        <w:t>. Курсова робота</w:t>
      </w:r>
      <w:r w:rsidRPr="0002085E">
        <w:rPr>
          <w:rFonts w:cs="Times New Roman"/>
          <w:sz w:val="32"/>
          <w:szCs w:val="32"/>
          <w:lang w:val="uk-UA"/>
        </w:rPr>
        <w:t>»</w:t>
      </w:r>
    </w:p>
    <w:p w14:paraId="119D1F3C" w14:textId="3E5F8514" w:rsidR="00370F02" w:rsidRPr="009508D1" w:rsidRDefault="00A24513" w:rsidP="00584A15">
      <w:pPr>
        <w:pStyle w:val="A"/>
        <w:ind w:firstLine="0"/>
        <w:jc w:val="center"/>
        <w:rPr>
          <w:rFonts w:cs="Times New Roman"/>
          <w:sz w:val="36"/>
          <w:szCs w:val="36"/>
          <w:lang w:val="en-US"/>
        </w:rPr>
      </w:pPr>
      <w:r w:rsidRPr="0002085E">
        <w:rPr>
          <w:rFonts w:cs="Times New Roman"/>
          <w:sz w:val="32"/>
          <w:szCs w:val="32"/>
          <w:lang w:val="uk-UA"/>
        </w:rPr>
        <w:t xml:space="preserve">Тема: </w:t>
      </w:r>
      <w:r w:rsidR="00882AEF" w:rsidRPr="00882AEF">
        <w:rPr>
          <w:rFonts w:cs="Times New Roman"/>
          <w:sz w:val="32"/>
          <w:szCs w:val="32"/>
          <w:lang w:val="uk-UA"/>
        </w:rPr>
        <w:t>Алгоритм навчання нейромережі</w:t>
      </w:r>
      <w:r w:rsidR="009508D1">
        <w:rPr>
          <w:rFonts w:cs="Times New Roman"/>
          <w:sz w:val="32"/>
          <w:szCs w:val="32"/>
          <w:lang w:val="en-US"/>
        </w:rPr>
        <w:t xml:space="preserve"> </w:t>
      </w:r>
      <w:r w:rsidR="009508D1">
        <w:rPr>
          <w:rFonts w:cs="Times New Roman"/>
          <w:sz w:val="32"/>
          <w:szCs w:val="32"/>
          <w:lang w:val="uk-UA"/>
        </w:rPr>
        <w:t xml:space="preserve">та його паралельна реалізація </w:t>
      </w:r>
      <w:r w:rsidR="00EA7176">
        <w:rPr>
          <w:rFonts w:cs="Times New Roman"/>
          <w:sz w:val="32"/>
          <w:szCs w:val="32"/>
          <w:lang w:val="uk-UA"/>
        </w:rPr>
        <w:t xml:space="preserve">в </w:t>
      </w:r>
      <w:r w:rsidR="009508D1">
        <w:rPr>
          <w:rFonts w:cs="Times New Roman"/>
          <w:sz w:val="32"/>
          <w:szCs w:val="32"/>
          <w:lang w:val="en-US"/>
        </w:rPr>
        <w:t>Python</w:t>
      </w:r>
    </w:p>
    <w:p w14:paraId="53C3F95E" w14:textId="77777777" w:rsidR="00370F02" w:rsidRPr="0002085E" w:rsidRDefault="00370F02" w:rsidP="00B070DD">
      <w:pPr>
        <w:pStyle w:val="A"/>
        <w:rPr>
          <w:rFonts w:cs="Times New Roman"/>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02085E"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Pr="0002085E" w:rsidRDefault="00370F02" w:rsidP="00B070DD">
            <w:pPr>
              <w:pStyle w:val="A"/>
              <w:spacing w:line="240" w:lineRule="auto"/>
              <w:ind w:firstLine="0"/>
              <w:rPr>
                <w:rFonts w:cs="Times New Roman"/>
                <w:lang w:val="uk-UA"/>
              </w:rPr>
            </w:pPr>
            <w:r w:rsidRPr="0002085E">
              <w:rPr>
                <w:rFonts w:cs="Times New Roman"/>
                <w:b/>
                <w:bCs/>
                <w:lang w:val="uk-UA"/>
              </w:rPr>
              <w:t>Керівник</w:t>
            </w:r>
            <w:r w:rsidRPr="0002085E">
              <w:rPr>
                <w:rFonts w:cs="Times New Roman"/>
                <w:lang w:val="uk-UA"/>
              </w:rPr>
              <w:t>:</w:t>
            </w:r>
          </w:p>
          <w:p w14:paraId="2EF52667" w14:textId="28784E3E" w:rsidR="00370F02" w:rsidRPr="00882AEF" w:rsidRDefault="00882AEF" w:rsidP="00B070DD">
            <w:pPr>
              <w:pStyle w:val="A"/>
              <w:spacing w:line="240" w:lineRule="auto"/>
              <w:ind w:firstLine="0"/>
              <w:rPr>
                <w:rFonts w:cs="Times New Roman"/>
                <w:lang w:val="uk-UA"/>
              </w:rPr>
            </w:pPr>
            <w:r>
              <w:rPr>
                <w:rFonts w:cs="Times New Roman"/>
                <w:lang w:val="uk-UA"/>
              </w:rPr>
              <w:t>Професорка Стеценко Інна В’ячеславівна</w:t>
            </w:r>
          </w:p>
          <w:p w14:paraId="0DCEFEC2" w14:textId="77777777" w:rsidR="00370F02" w:rsidRPr="0002085E" w:rsidRDefault="00370F02" w:rsidP="00B070DD">
            <w:pPr>
              <w:pStyle w:val="A"/>
              <w:spacing w:line="240" w:lineRule="auto"/>
              <w:ind w:firstLine="0"/>
              <w:rPr>
                <w:rFonts w:cs="Times New Roman"/>
                <w:lang w:val="uk-UA"/>
              </w:rPr>
            </w:pPr>
          </w:p>
          <w:p w14:paraId="59101AF0"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«Допущено до захисту»</w:t>
            </w:r>
          </w:p>
          <w:p w14:paraId="59E64772"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_____________________</w:t>
            </w:r>
          </w:p>
          <w:p w14:paraId="7A8EBFEA" w14:textId="77777777" w:rsidR="00370F02" w:rsidRPr="0002085E" w:rsidRDefault="00370F02" w:rsidP="00B070DD">
            <w:pPr>
              <w:pStyle w:val="A"/>
              <w:spacing w:line="240" w:lineRule="auto"/>
              <w:ind w:firstLine="0"/>
              <w:rPr>
                <w:rFonts w:cs="Times New Roman"/>
                <w:lang w:val="uk-UA"/>
              </w:rPr>
            </w:pPr>
          </w:p>
          <w:p w14:paraId="51657EB3" w14:textId="5B06607A" w:rsidR="00370F02" w:rsidRPr="0002085E" w:rsidRDefault="00370F02" w:rsidP="00B070DD">
            <w:pPr>
              <w:pStyle w:val="A"/>
              <w:spacing w:line="240" w:lineRule="auto"/>
              <w:ind w:firstLine="0"/>
              <w:rPr>
                <w:rFonts w:cs="Times New Roman"/>
                <w:lang w:val="uk-UA"/>
              </w:rPr>
            </w:pPr>
            <w:r w:rsidRPr="0002085E">
              <w:rPr>
                <w:rFonts w:cs="Times New Roman"/>
                <w:lang w:val="uk-UA"/>
              </w:rPr>
              <w:t>«___» __________ 20</w:t>
            </w:r>
            <w:r w:rsidR="00276E01" w:rsidRPr="0002085E">
              <w:rPr>
                <w:rFonts w:cs="Times New Roman"/>
                <w:lang w:val="uk-UA"/>
              </w:rPr>
              <w:t>2</w:t>
            </w:r>
            <w:r w:rsidR="00CA7428">
              <w:rPr>
                <w:rFonts w:cs="Times New Roman"/>
                <w:lang w:val="uk-UA"/>
              </w:rPr>
              <w:t>4</w:t>
            </w:r>
            <w:r w:rsidRPr="0002085E">
              <w:rPr>
                <w:rFonts w:cs="Times New Roman"/>
                <w:lang w:val="uk-UA"/>
              </w:rPr>
              <w:t xml:space="preserve"> р.</w:t>
            </w:r>
          </w:p>
          <w:p w14:paraId="3DBA7B42" w14:textId="77777777" w:rsidR="00370F02" w:rsidRPr="0002085E" w:rsidRDefault="00370F02" w:rsidP="00B070DD">
            <w:pPr>
              <w:pStyle w:val="A"/>
              <w:spacing w:line="240" w:lineRule="auto"/>
              <w:rPr>
                <w:rFonts w:cs="Times New Roman"/>
                <w:lang w:val="uk-UA"/>
              </w:rPr>
            </w:pPr>
          </w:p>
          <w:p w14:paraId="361771D6"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Захищено з оцінкою</w:t>
            </w:r>
          </w:p>
          <w:p w14:paraId="3C76F6EF"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_____________________</w:t>
            </w:r>
          </w:p>
          <w:p w14:paraId="0AE1A145" w14:textId="77777777" w:rsidR="00370F02" w:rsidRPr="0002085E" w:rsidRDefault="00370F02" w:rsidP="00B070DD">
            <w:pPr>
              <w:pStyle w:val="A"/>
              <w:spacing w:line="240" w:lineRule="auto"/>
              <w:ind w:firstLine="0"/>
              <w:rPr>
                <w:rFonts w:cs="Times New Roman"/>
                <w:lang w:val="uk-UA"/>
              </w:rPr>
            </w:pPr>
          </w:p>
          <w:p w14:paraId="0CF49A0E"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Члени комісії:</w:t>
            </w:r>
          </w:p>
          <w:p w14:paraId="79E1D63B" w14:textId="77777777" w:rsidR="00276E01" w:rsidRPr="0002085E" w:rsidRDefault="00276E01" w:rsidP="00B070DD">
            <w:pPr>
              <w:pStyle w:val="A"/>
              <w:spacing w:line="240" w:lineRule="auto"/>
              <w:ind w:firstLine="0"/>
              <w:rPr>
                <w:rFonts w:cs="Times New Roman"/>
                <w:lang w:val="uk-UA"/>
              </w:rPr>
            </w:pPr>
          </w:p>
          <w:p w14:paraId="1EC6B13A" w14:textId="177836FA" w:rsidR="00370F02" w:rsidRPr="0002085E" w:rsidRDefault="00370F02" w:rsidP="00B070DD">
            <w:pPr>
              <w:pStyle w:val="A"/>
              <w:spacing w:line="240" w:lineRule="auto"/>
              <w:ind w:firstLine="0"/>
              <w:rPr>
                <w:rFonts w:cs="Times New Roman"/>
                <w:lang w:val="uk-UA"/>
              </w:rPr>
            </w:pPr>
            <w:r w:rsidRPr="0002085E">
              <w:rPr>
                <w:rFonts w:cs="Times New Roman"/>
                <w:lang w:val="uk-UA"/>
              </w:rPr>
              <w:t>_____________________</w:t>
            </w:r>
          </w:p>
          <w:p w14:paraId="228311D5" w14:textId="77777777" w:rsidR="00276E01" w:rsidRPr="0002085E" w:rsidRDefault="00276E01" w:rsidP="00B070DD">
            <w:pPr>
              <w:pStyle w:val="A"/>
              <w:spacing w:line="240" w:lineRule="auto"/>
              <w:ind w:firstLine="0"/>
              <w:rPr>
                <w:rFonts w:cs="Times New Roman"/>
                <w:lang w:val="uk-UA"/>
              </w:rPr>
            </w:pPr>
          </w:p>
          <w:p w14:paraId="0B0ADB67" w14:textId="676B82BA" w:rsidR="00370F02" w:rsidRPr="0002085E" w:rsidRDefault="00370F02" w:rsidP="00B070DD">
            <w:pPr>
              <w:pStyle w:val="A"/>
              <w:spacing w:line="240" w:lineRule="auto"/>
              <w:ind w:firstLine="0"/>
              <w:rPr>
                <w:rFonts w:cs="Times New Roman"/>
                <w:lang w:val="uk-UA"/>
              </w:rPr>
            </w:pPr>
            <w:r w:rsidRPr="0002085E">
              <w:rPr>
                <w:rFonts w:cs="Times New Roman"/>
                <w:lang w:val="uk-UA"/>
              </w:rPr>
              <w:t>_____________________</w:t>
            </w:r>
          </w:p>
          <w:p w14:paraId="356C1294" w14:textId="77777777" w:rsidR="00370F02" w:rsidRPr="0002085E" w:rsidRDefault="00370F02" w:rsidP="00276E01">
            <w:pPr>
              <w:pStyle w:val="A"/>
              <w:spacing w:line="240" w:lineRule="auto"/>
              <w:ind w:firstLine="0"/>
              <w:jc w:val="left"/>
              <w:rPr>
                <w:rFonts w:cs="Times New Roman"/>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Pr="0002085E" w:rsidRDefault="00370F02" w:rsidP="00B070DD">
            <w:pPr>
              <w:pStyle w:val="A"/>
              <w:spacing w:line="240" w:lineRule="auto"/>
              <w:ind w:firstLine="0"/>
              <w:rPr>
                <w:rFonts w:cs="Times New Roman"/>
                <w:lang w:val="uk-UA"/>
              </w:rPr>
            </w:pPr>
            <w:r w:rsidRPr="0002085E">
              <w:rPr>
                <w:rFonts w:cs="Times New Roman"/>
                <w:b/>
                <w:bCs/>
                <w:lang w:val="uk-UA"/>
              </w:rPr>
              <w:t>Виконавець</w:t>
            </w:r>
            <w:r w:rsidRPr="0002085E">
              <w:rPr>
                <w:rFonts w:cs="Times New Roman"/>
                <w:lang w:val="uk-UA"/>
              </w:rPr>
              <w:t>:</w:t>
            </w:r>
          </w:p>
          <w:p w14:paraId="547308D0" w14:textId="44A6ECF6" w:rsidR="00370F02" w:rsidRPr="0002085E" w:rsidRDefault="00882AEF" w:rsidP="00B070DD">
            <w:pPr>
              <w:pStyle w:val="A"/>
              <w:spacing w:line="240" w:lineRule="auto"/>
              <w:ind w:firstLine="0"/>
              <w:rPr>
                <w:rFonts w:cs="Times New Roman"/>
                <w:iCs/>
                <w:color w:val="auto"/>
                <w:lang w:val="uk-UA"/>
              </w:rPr>
            </w:pPr>
            <w:r>
              <w:rPr>
                <w:rFonts w:cs="Times New Roman"/>
                <w:iCs/>
                <w:color w:val="auto"/>
                <w:lang w:val="uk-UA"/>
              </w:rPr>
              <w:t>Лошак Віктор Іванович</w:t>
            </w:r>
          </w:p>
          <w:p w14:paraId="394A54F9" w14:textId="3B8D5D91" w:rsidR="00370F02" w:rsidRPr="0002085E" w:rsidRDefault="00370F02" w:rsidP="00B070DD">
            <w:pPr>
              <w:pStyle w:val="A"/>
              <w:spacing w:line="240" w:lineRule="auto"/>
              <w:ind w:firstLine="0"/>
              <w:rPr>
                <w:rFonts w:cs="Times New Roman"/>
                <w:lang w:val="uk-UA"/>
              </w:rPr>
            </w:pPr>
            <w:r w:rsidRPr="0002085E">
              <w:rPr>
                <w:rFonts w:cs="Times New Roman"/>
                <w:lang w:val="uk-UA"/>
              </w:rPr>
              <w:t xml:space="preserve">студент групи </w:t>
            </w:r>
            <w:r w:rsidR="00882AEF">
              <w:rPr>
                <w:rFonts w:cs="Times New Roman"/>
                <w:lang w:val="uk-UA"/>
              </w:rPr>
              <w:t>ІП-11</w:t>
            </w:r>
          </w:p>
          <w:p w14:paraId="76D640CE" w14:textId="1F7A95FF" w:rsidR="00370F02" w:rsidRPr="0002085E" w:rsidRDefault="00370F02" w:rsidP="00B070DD">
            <w:pPr>
              <w:pStyle w:val="A"/>
              <w:spacing w:line="240" w:lineRule="auto"/>
              <w:ind w:firstLine="0"/>
              <w:rPr>
                <w:rFonts w:cs="Times New Roman"/>
                <w:lang w:val="uk-UA"/>
              </w:rPr>
            </w:pPr>
            <w:r w:rsidRPr="0002085E">
              <w:rPr>
                <w:rFonts w:cs="Times New Roman"/>
                <w:lang w:val="uk-UA"/>
              </w:rPr>
              <w:t>залікова книжка</w:t>
            </w:r>
            <w:r w:rsidR="00276E01" w:rsidRPr="0002085E">
              <w:rPr>
                <w:rFonts w:cs="Times New Roman"/>
                <w:lang w:val="uk-UA"/>
              </w:rPr>
              <w:t xml:space="preserve"> </w:t>
            </w:r>
            <w:r w:rsidRPr="0002085E">
              <w:rPr>
                <w:rFonts w:cs="Times New Roman"/>
                <w:lang w:val="uk-UA"/>
              </w:rPr>
              <w:t xml:space="preserve">№ </w:t>
            </w:r>
            <w:r w:rsidR="00882AEF">
              <w:rPr>
                <w:rFonts w:cs="Times New Roman"/>
                <w:lang w:val="uk-UA"/>
              </w:rPr>
              <w:t>____</w:t>
            </w:r>
          </w:p>
          <w:p w14:paraId="148103C4" w14:textId="77777777" w:rsidR="00370F02" w:rsidRPr="0002085E" w:rsidRDefault="00370F02" w:rsidP="00B070DD">
            <w:pPr>
              <w:pStyle w:val="A"/>
              <w:spacing w:line="240" w:lineRule="auto"/>
              <w:ind w:firstLine="0"/>
              <w:rPr>
                <w:rFonts w:cs="Times New Roman"/>
                <w:lang w:val="uk-UA"/>
              </w:rPr>
            </w:pPr>
            <w:r w:rsidRPr="0002085E">
              <w:rPr>
                <w:rFonts w:cs="Times New Roman"/>
                <w:lang w:val="uk-UA"/>
              </w:rPr>
              <w:t>_____________________</w:t>
            </w:r>
          </w:p>
          <w:p w14:paraId="517A9D65" w14:textId="77777777" w:rsidR="00370F02" w:rsidRPr="0002085E" w:rsidRDefault="00370F02" w:rsidP="00B070DD">
            <w:pPr>
              <w:pStyle w:val="A"/>
              <w:spacing w:line="240" w:lineRule="auto"/>
              <w:ind w:firstLine="0"/>
              <w:rPr>
                <w:rFonts w:cs="Times New Roman"/>
                <w:lang w:val="uk-UA"/>
              </w:rPr>
            </w:pPr>
          </w:p>
          <w:p w14:paraId="67F506E1" w14:textId="07A0C34E" w:rsidR="00370F02" w:rsidRPr="0002085E" w:rsidRDefault="00370F02" w:rsidP="00B070DD">
            <w:pPr>
              <w:pStyle w:val="A"/>
              <w:spacing w:line="240" w:lineRule="auto"/>
              <w:ind w:firstLine="0"/>
              <w:rPr>
                <w:rFonts w:cs="Times New Roman"/>
                <w:lang w:val="uk-UA"/>
              </w:rPr>
            </w:pPr>
            <w:r w:rsidRPr="0002085E">
              <w:rPr>
                <w:rFonts w:cs="Times New Roman"/>
                <w:color w:val="auto"/>
                <w:lang w:val="uk-UA"/>
              </w:rPr>
              <w:t>«</w:t>
            </w:r>
            <w:r w:rsidR="00882AEF" w:rsidRPr="00882AEF">
              <w:rPr>
                <w:rFonts w:cs="Times New Roman"/>
                <w:color w:val="auto"/>
                <w:u w:val="single"/>
                <w:lang w:val="uk-UA"/>
              </w:rPr>
              <w:t>23»</w:t>
            </w:r>
            <w:r w:rsidR="00882AEF">
              <w:rPr>
                <w:rFonts w:cs="Times New Roman"/>
                <w:color w:val="auto"/>
                <w:lang w:val="uk-UA"/>
              </w:rPr>
              <w:t xml:space="preserve"> </w:t>
            </w:r>
            <w:r w:rsidR="00882AEF" w:rsidRPr="00882AEF">
              <w:rPr>
                <w:rFonts w:cs="Times New Roman"/>
                <w:color w:val="auto"/>
                <w:u w:val="single"/>
                <w:lang w:val="uk-UA"/>
              </w:rPr>
              <w:t>травня</w:t>
            </w:r>
            <w:r w:rsidR="00882AEF">
              <w:rPr>
                <w:rFonts w:cs="Times New Roman"/>
                <w:color w:val="auto"/>
                <w:lang w:val="uk-UA"/>
              </w:rPr>
              <w:t xml:space="preserve"> </w:t>
            </w:r>
            <w:r w:rsidRPr="0002085E">
              <w:rPr>
                <w:rFonts w:cs="Times New Roman"/>
                <w:lang w:val="uk-UA"/>
              </w:rPr>
              <w:t>20</w:t>
            </w:r>
            <w:r w:rsidRPr="0002085E">
              <w:rPr>
                <w:rFonts w:cs="Times New Roman"/>
                <w:u w:val="single"/>
                <w:lang w:val="uk-UA"/>
              </w:rPr>
              <w:t>2</w:t>
            </w:r>
            <w:r w:rsidR="00CA7428">
              <w:rPr>
                <w:rFonts w:cs="Times New Roman"/>
                <w:u w:val="single"/>
                <w:lang w:val="uk-UA"/>
              </w:rPr>
              <w:t>4</w:t>
            </w:r>
            <w:r w:rsidRPr="0002085E">
              <w:rPr>
                <w:rFonts w:cs="Times New Roman"/>
                <w:lang w:val="uk-UA"/>
              </w:rPr>
              <w:t xml:space="preserve"> р.</w:t>
            </w:r>
          </w:p>
          <w:p w14:paraId="3E15C1C0" w14:textId="77777777" w:rsidR="00370F02" w:rsidRPr="0002085E" w:rsidRDefault="00370F02" w:rsidP="00B070DD">
            <w:pPr>
              <w:pStyle w:val="A"/>
              <w:spacing w:line="240" w:lineRule="auto"/>
              <w:ind w:firstLine="0"/>
              <w:rPr>
                <w:rFonts w:cs="Times New Roman"/>
                <w:lang w:val="uk-UA"/>
              </w:rPr>
            </w:pPr>
          </w:p>
          <w:p w14:paraId="63B6BEAF" w14:textId="62B92EC8" w:rsidR="00370F02" w:rsidRPr="008F2B39" w:rsidRDefault="00370F02" w:rsidP="00B070DD">
            <w:pPr>
              <w:pStyle w:val="A"/>
              <w:spacing w:line="240" w:lineRule="auto"/>
              <w:ind w:firstLine="0"/>
              <w:rPr>
                <w:rFonts w:cs="Times New Roman"/>
                <w:lang w:val="en-US"/>
              </w:rPr>
            </w:pPr>
          </w:p>
          <w:p w14:paraId="7544A1D1" w14:textId="6500D618" w:rsidR="00276E01" w:rsidRPr="0002085E" w:rsidRDefault="00276E01" w:rsidP="00B070DD">
            <w:pPr>
              <w:pStyle w:val="A"/>
              <w:spacing w:line="240" w:lineRule="auto"/>
              <w:ind w:firstLine="0"/>
              <w:rPr>
                <w:rFonts w:cs="Times New Roman"/>
                <w:lang w:val="uk-UA"/>
              </w:rPr>
            </w:pPr>
          </w:p>
          <w:p w14:paraId="67EF3240" w14:textId="77777777" w:rsidR="00276E01" w:rsidRPr="0002085E" w:rsidRDefault="00276E01" w:rsidP="00B070DD">
            <w:pPr>
              <w:pStyle w:val="A"/>
              <w:spacing w:line="240" w:lineRule="auto"/>
              <w:ind w:firstLine="0"/>
              <w:rPr>
                <w:rFonts w:cs="Times New Roman"/>
                <w:lang w:val="uk-UA"/>
              </w:rPr>
            </w:pPr>
          </w:p>
          <w:p w14:paraId="74BE3AE7" w14:textId="77777777" w:rsidR="00370F02" w:rsidRPr="0002085E" w:rsidRDefault="00370F02" w:rsidP="00B070DD">
            <w:pPr>
              <w:pStyle w:val="A"/>
              <w:spacing w:line="240" w:lineRule="auto"/>
              <w:ind w:firstLine="0"/>
              <w:rPr>
                <w:rFonts w:cs="Times New Roman"/>
                <w:lang w:val="uk-UA"/>
              </w:rPr>
            </w:pPr>
          </w:p>
          <w:p w14:paraId="65CBE397" w14:textId="77777777" w:rsidR="00276E01" w:rsidRPr="0002085E" w:rsidRDefault="00276E01" w:rsidP="00276E01">
            <w:pPr>
              <w:pStyle w:val="A"/>
              <w:spacing w:line="240" w:lineRule="auto"/>
              <w:ind w:firstLine="0"/>
              <w:rPr>
                <w:rFonts w:cs="Times New Roman"/>
                <w:lang w:val="uk-UA"/>
              </w:rPr>
            </w:pPr>
          </w:p>
          <w:p w14:paraId="44BFEB21" w14:textId="1759A998" w:rsidR="00276E01" w:rsidRPr="0002085E" w:rsidRDefault="00276E01" w:rsidP="00B26934">
            <w:pPr>
              <w:pStyle w:val="A"/>
              <w:spacing w:line="240" w:lineRule="auto"/>
              <w:ind w:firstLine="0"/>
              <w:jc w:val="left"/>
              <w:rPr>
                <w:rFonts w:cs="Times New Roman"/>
                <w:lang w:val="uk-UA"/>
              </w:rPr>
            </w:pPr>
            <w:r w:rsidRPr="0002085E">
              <w:rPr>
                <w:rFonts w:cs="Times New Roman"/>
                <w:lang w:val="uk-UA"/>
              </w:rPr>
              <w:t>Інна СТЕЦЕНКО</w:t>
            </w:r>
          </w:p>
          <w:p w14:paraId="3F1F2C12" w14:textId="1C6518D1" w:rsidR="00370F02" w:rsidRPr="007A7BF3" w:rsidRDefault="00370F02" w:rsidP="00B26934">
            <w:pPr>
              <w:pStyle w:val="A"/>
              <w:spacing w:line="240" w:lineRule="auto"/>
              <w:ind w:firstLine="0"/>
              <w:jc w:val="left"/>
              <w:rPr>
                <w:rFonts w:cs="Times New Roman"/>
                <w:lang w:val="en-US"/>
              </w:rPr>
            </w:pPr>
          </w:p>
        </w:tc>
      </w:tr>
    </w:tbl>
    <w:p w14:paraId="285D1EED" w14:textId="77777777" w:rsidR="00276E01" w:rsidRPr="0002085E" w:rsidRDefault="00276E01" w:rsidP="00C76528">
      <w:pPr>
        <w:pStyle w:val="A"/>
        <w:ind w:firstLine="0"/>
        <w:rPr>
          <w:rFonts w:cs="Times New Roman"/>
          <w:b/>
          <w:bCs/>
          <w:lang w:val="uk-UA"/>
        </w:rPr>
      </w:pPr>
    </w:p>
    <w:p w14:paraId="52306888" w14:textId="280860BF" w:rsidR="00276E01" w:rsidRDefault="00370F02" w:rsidP="0002085E">
      <w:pPr>
        <w:pStyle w:val="A"/>
        <w:ind w:firstLine="0"/>
        <w:jc w:val="center"/>
        <w:rPr>
          <w:rFonts w:cs="Times New Roman"/>
          <w:b/>
          <w:bCs/>
          <w:lang w:val="uk-UA"/>
        </w:rPr>
      </w:pPr>
      <w:r w:rsidRPr="0002085E">
        <w:rPr>
          <w:rFonts w:cs="Times New Roman"/>
          <w:b/>
          <w:bCs/>
          <w:lang w:val="uk-UA"/>
        </w:rPr>
        <w:t xml:space="preserve">Київ </w:t>
      </w:r>
      <w:r w:rsidR="00276E01" w:rsidRPr="0002085E">
        <w:rPr>
          <w:rFonts w:cs="Times New Roman"/>
          <w:b/>
          <w:bCs/>
          <w:lang w:val="uk-UA"/>
        </w:rPr>
        <w:t>–</w:t>
      </w:r>
      <w:r w:rsidRPr="0002085E">
        <w:rPr>
          <w:rFonts w:cs="Times New Roman"/>
          <w:b/>
          <w:bCs/>
          <w:lang w:val="uk-UA"/>
        </w:rPr>
        <w:t xml:space="preserve"> 20</w:t>
      </w:r>
      <w:r w:rsidR="00A24513" w:rsidRPr="0002085E">
        <w:rPr>
          <w:rFonts w:cs="Times New Roman"/>
          <w:b/>
          <w:bCs/>
          <w:lang w:val="uk-UA"/>
        </w:rPr>
        <w:t>2</w:t>
      </w:r>
      <w:r w:rsidR="00CA7428">
        <w:rPr>
          <w:rFonts w:cs="Times New Roman"/>
          <w:b/>
          <w:bCs/>
          <w:lang w:val="uk-UA"/>
        </w:rPr>
        <w:t>4</w:t>
      </w:r>
      <w:r w:rsidR="00276E01" w:rsidRPr="0002085E">
        <w:rPr>
          <w:rFonts w:cs="Times New Roman"/>
          <w:b/>
          <w:bCs/>
          <w:lang w:val="uk-UA"/>
        </w:rPr>
        <w:br w:type="page"/>
      </w:r>
    </w:p>
    <w:p w14:paraId="6F93E97B" w14:textId="42CDA46B" w:rsidR="004E0165" w:rsidRDefault="004E0165" w:rsidP="0002085E">
      <w:pPr>
        <w:pStyle w:val="A"/>
        <w:ind w:firstLine="0"/>
        <w:jc w:val="center"/>
        <w:rPr>
          <w:rFonts w:cs="Times New Roman"/>
          <w:b/>
          <w:bCs/>
          <w:lang w:val="uk-UA"/>
        </w:rPr>
      </w:pPr>
      <w:r>
        <w:rPr>
          <w:rFonts w:cs="Times New Roman"/>
          <w:b/>
          <w:bCs/>
          <w:lang w:val="uk-UA"/>
        </w:rPr>
        <w:lastRenderedPageBreak/>
        <w:t>ЗАВДАННЯ</w:t>
      </w:r>
    </w:p>
    <w:p w14:paraId="15001FBC"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огляд існуючих реалізацій алгоритму, послідовних та паралельних, з відповідними посиланнями на джерела інформації (статті, книги, електронні ресурси). Зробити висновок про актуальність дослідження.</w:t>
      </w:r>
    </w:p>
    <w:p w14:paraId="40CE3B6D"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розробку послідовного алгоритму у відповідності до варіанту завдання та обраного програмного забезпечення для реалізації. Опис алгоритму забезпечити у вигляді псевдокоду. Провести тестування алгоритму та зробити висновок про коректність розробленого алгоритму. Дослідити швидкодію алгоритму при зростанні складності обчислень та зробити висновки про необхідність паралельної реалізації алгоритму.</w:t>
      </w:r>
    </w:p>
    <w:p w14:paraId="42CA8D0E"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розробку паралельного алгоритму у відповідності до обраного завдання та обраного програмного забезпечення для реалізації. Опис алгоритму забезпечити у вигляді псевдокоду. Забезпечити ініціалізацію даних при будь-якому великому заданому параметрі кількості даних.</w:t>
      </w:r>
    </w:p>
    <w:p w14:paraId="6F921E5C"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тестування алгоритму, що доводить коректність результатів обчислень. Тестування алгоритму обов’язково проводити на великій кількості даних. Коректність перевіряти порівнянням з результатами послідовного алгоритму.</w:t>
      </w:r>
    </w:p>
    <w:p w14:paraId="53A3AC2D"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дослідження швидкодії алгоритму при зростанні кількості даних для обчислень.</w:t>
      </w:r>
    </w:p>
    <w:p w14:paraId="491124D2" w14:textId="77777777" w:rsidR="008F2B39" w:rsidRPr="008F2B39" w:rsidRDefault="008F2B39" w:rsidP="008F2B39">
      <w:pPr>
        <w:numPr>
          <w:ilvl w:val="0"/>
          <w:numId w:val="7"/>
        </w:numPr>
        <w:rPr>
          <w:rFonts w:cs="Times New Roman"/>
          <w:lang w:val="uk-UA"/>
        </w:rPr>
      </w:pPr>
      <w:r w:rsidRPr="008F2B39">
        <w:rPr>
          <w:rFonts w:cs="Times New Roman"/>
          <w:lang w:val="uk-UA"/>
        </w:rPr>
        <w:t>Виконати експериментальне дослідження прискорення розробленого алгоритму при зростанні кількості даних для обчислень. Реалізація алгоритму вважається успішною, якщо прискорення не менше 1,2.</w:t>
      </w:r>
    </w:p>
    <w:p w14:paraId="31BE6A66" w14:textId="77777777" w:rsidR="008F2B39" w:rsidRPr="008F2B39" w:rsidRDefault="008F2B39" w:rsidP="008F2B39">
      <w:pPr>
        <w:numPr>
          <w:ilvl w:val="0"/>
          <w:numId w:val="7"/>
        </w:numPr>
        <w:rPr>
          <w:rFonts w:cs="Times New Roman"/>
          <w:lang w:val="uk-UA"/>
        </w:rPr>
      </w:pPr>
      <w:r w:rsidRPr="008F2B39">
        <w:rPr>
          <w:rFonts w:cs="Times New Roman"/>
          <w:lang w:val="uk-UA"/>
        </w:rPr>
        <w:t>Дослідити вплив параметрів паралельного алгоритму на отримуване прискорення. Один з таких параметрів – це кількість підзадач, на які поділена задача при розпаралелюванні її виконання.</w:t>
      </w:r>
    </w:p>
    <w:p w14:paraId="385F7906" w14:textId="5F5233A9" w:rsidR="004E0165" w:rsidRPr="008F2B39" w:rsidRDefault="008F2B39" w:rsidP="00651072">
      <w:pPr>
        <w:numPr>
          <w:ilvl w:val="0"/>
          <w:numId w:val="7"/>
        </w:numPr>
        <w:rPr>
          <w:rFonts w:eastAsia="Arial Unicode MS" w:cs="Times New Roman"/>
          <w:b/>
          <w:bCs/>
          <w:color w:val="000000"/>
          <w:szCs w:val="28"/>
          <w:u w:color="000000"/>
          <w:bdr w:val="nil"/>
          <w:lang w:val="uk-UA" w:eastAsia="ru-RU"/>
        </w:rPr>
      </w:pPr>
      <w:r w:rsidRPr="008F2B39">
        <w:rPr>
          <w:rFonts w:cs="Times New Roman"/>
          <w:lang w:val="uk-UA"/>
        </w:rPr>
        <w:t>Зробити висновки про переваги паралельної реалізації обчислень для алгоритму, що розглядається у курсовій роботі, та програмних засобів, які використовувались</w:t>
      </w:r>
      <w:r w:rsidRPr="008F2B39">
        <w:rPr>
          <w:rFonts w:cs="Times New Roman"/>
          <w:lang w:val="en-US"/>
        </w:rPr>
        <w:t>.</w:t>
      </w:r>
      <w:r w:rsidR="004E0165" w:rsidRPr="008F2B39">
        <w:rPr>
          <w:rFonts w:cs="Times New Roman"/>
          <w:b/>
          <w:bCs/>
          <w:lang w:val="uk-UA"/>
        </w:rPr>
        <w:br w:type="page"/>
      </w:r>
    </w:p>
    <w:p w14:paraId="0B720638" w14:textId="724D680D" w:rsidR="004E0165" w:rsidRDefault="002E3807" w:rsidP="0002085E">
      <w:pPr>
        <w:pStyle w:val="A"/>
        <w:ind w:firstLine="0"/>
        <w:jc w:val="center"/>
        <w:rPr>
          <w:rFonts w:cs="Times New Roman"/>
          <w:b/>
          <w:bCs/>
          <w:lang w:val="uk-UA"/>
        </w:rPr>
      </w:pPr>
      <w:r>
        <w:rPr>
          <w:rFonts w:cs="Times New Roman"/>
          <w:b/>
          <w:bCs/>
          <w:lang w:val="uk-UA"/>
        </w:rPr>
        <w:lastRenderedPageBreak/>
        <w:t>АНОТАЦІЯ</w:t>
      </w:r>
    </w:p>
    <w:p w14:paraId="4520CDD4" w14:textId="3F5DCC0E" w:rsidR="009508D1" w:rsidRDefault="009508D1" w:rsidP="004D0BB4">
      <w:pPr>
        <w:pStyle w:val="A"/>
        <w:ind w:firstLine="0"/>
        <w:rPr>
          <w:rFonts w:cs="Times New Roman"/>
          <w:lang w:val="en-US"/>
        </w:rPr>
      </w:pPr>
      <w:r w:rsidRPr="009508D1">
        <w:rPr>
          <w:rFonts w:cs="Times New Roman"/>
          <w:b/>
          <w:bCs/>
          <w:lang w:val="en-US"/>
        </w:rPr>
        <w:t>Структура та обсяг роботи.</w:t>
      </w:r>
      <w:r w:rsidRPr="009508D1">
        <w:rPr>
          <w:rFonts w:cs="Times New Roman"/>
          <w:lang w:val="en-US"/>
        </w:rPr>
        <w:t xml:space="preserve"> Пояснювальна записка курсової роботи складається з 5 розділів, містить 1</w:t>
      </w:r>
      <w:r w:rsidR="004B563C">
        <w:rPr>
          <w:rFonts w:cs="Times New Roman"/>
          <w:lang w:val="uk-UA"/>
        </w:rPr>
        <w:t>9</w:t>
      </w:r>
      <w:r w:rsidRPr="009508D1">
        <w:rPr>
          <w:rFonts w:cs="Times New Roman"/>
          <w:lang w:val="en-US"/>
        </w:rPr>
        <w:t xml:space="preserve"> рисунків, </w:t>
      </w:r>
      <w:r w:rsidR="00E83FDE">
        <w:rPr>
          <w:rFonts w:cs="Times New Roman"/>
          <w:lang w:val="uk-UA"/>
        </w:rPr>
        <w:t>7</w:t>
      </w:r>
      <w:r w:rsidRPr="009508D1">
        <w:rPr>
          <w:rFonts w:cs="Times New Roman"/>
          <w:lang w:val="en-US"/>
        </w:rPr>
        <w:t xml:space="preserve"> таблиць, </w:t>
      </w:r>
      <w:r w:rsidR="00E83FDE">
        <w:rPr>
          <w:rFonts w:cs="Times New Roman"/>
          <w:lang w:val="uk-UA"/>
        </w:rPr>
        <w:t>1</w:t>
      </w:r>
      <w:r w:rsidR="001C135E">
        <w:rPr>
          <w:rFonts w:cs="Times New Roman"/>
          <w:lang w:val="en-US"/>
        </w:rPr>
        <w:t>6</w:t>
      </w:r>
      <w:r w:rsidRPr="009508D1">
        <w:rPr>
          <w:rFonts w:cs="Times New Roman"/>
          <w:lang w:val="en-US"/>
        </w:rPr>
        <w:t xml:space="preserve"> джерел.</w:t>
      </w:r>
    </w:p>
    <w:p w14:paraId="70091E5F" w14:textId="77777777" w:rsidR="00E83FDE" w:rsidRDefault="009508D1" w:rsidP="009508D1">
      <w:pPr>
        <w:pStyle w:val="A"/>
        <w:ind w:firstLine="0"/>
        <w:rPr>
          <w:rFonts w:cs="Times New Roman"/>
          <w:lang w:val="uk-UA"/>
        </w:rPr>
      </w:pPr>
      <w:r w:rsidRPr="009508D1">
        <w:rPr>
          <w:rFonts w:cs="Times New Roman"/>
          <w:lang w:val="en-US"/>
        </w:rPr>
        <w:t xml:space="preserve"> </w:t>
      </w:r>
      <w:r w:rsidRPr="00E83FDE">
        <w:rPr>
          <w:rFonts w:cs="Times New Roman"/>
          <w:b/>
          <w:bCs/>
          <w:lang w:val="en-US"/>
        </w:rPr>
        <w:t>Мета.</w:t>
      </w:r>
      <w:r w:rsidR="00E83FDE">
        <w:rPr>
          <w:rFonts w:cs="Times New Roman"/>
          <w:b/>
          <w:bCs/>
          <w:lang w:val="en-US"/>
        </w:rPr>
        <w:t xml:space="preserve"> </w:t>
      </w:r>
      <w:r w:rsidR="00E83FDE">
        <w:rPr>
          <w:rFonts w:cs="Times New Roman"/>
          <w:lang w:val="uk-UA"/>
        </w:rPr>
        <w:t>Метою роботи є:</w:t>
      </w:r>
    </w:p>
    <w:p w14:paraId="4F152F70" w14:textId="0A77E22D" w:rsidR="00E83FDE" w:rsidRDefault="00E83FDE" w:rsidP="00E83FDE">
      <w:pPr>
        <w:pStyle w:val="A"/>
        <w:numPr>
          <w:ilvl w:val="0"/>
          <w:numId w:val="13"/>
        </w:numPr>
        <w:rPr>
          <w:rFonts w:cs="Times New Roman"/>
          <w:lang w:val="en-US"/>
        </w:rPr>
      </w:pPr>
      <w:r>
        <w:rPr>
          <w:rFonts w:cs="Times New Roman"/>
          <w:lang w:val="uk-UA"/>
        </w:rPr>
        <w:t xml:space="preserve">Розробка алгоритму послідовного навчання нейронної мережі на мові програмування </w:t>
      </w:r>
      <w:r>
        <w:rPr>
          <w:rFonts w:cs="Times New Roman"/>
          <w:lang w:val="en-US"/>
        </w:rPr>
        <w:t>Python.</w:t>
      </w:r>
    </w:p>
    <w:p w14:paraId="0027822F" w14:textId="77777777" w:rsidR="00E83FDE" w:rsidRDefault="004D0BB4" w:rsidP="00E83FDE">
      <w:pPr>
        <w:pStyle w:val="A"/>
        <w:numPr>
          <w:ilvl w:val="0"/>
          <w:numId w:val="13"/>
        </w:numPr>
        <w:rPr>
          <w:rFonts w:cs="Times New Roman"/>
          <w:lang w:val="en-US"/>
        </w:rPr>
      </w:pPr>
      <w:r>
        <w:rPr>
          <w:rFonts w:cs="Times New Roman"/>
          <w:lang w:val="uk-UA"/>
        </w:rPr>
        <w:t xml:space="preserve"> </w:t>
      </w:r>
      <w:r w:rsidR="00E83FDE">
        <w:rPr>
          <w:rFonts w:cs="Times New Roman"/>
          <w:lang w:val="uk-UA"/>
        </w:rPr>
        <w:t xml:space="preserve">Розробка алгоритму послідовного навчання нейронної мережі на мові програмування </w:t>
      </w:r>
      <w:r w:rsidR="00E83FDE">
        <w:rPr>
          <w:rFonts w:cs="Times New Roman"/>
          <w:lang w:val="en-US"/>
        </w:rPr>
        <w:t>Python.</w:t>
      </w:r>
    </w:p>
    <w:p w14:paraId="1E9DA772" w14:textId="6D74FEF3" w:rsidR="00E3043E" w:rsidRPr="00E83FDE" w:rsidRDefault="00E83FDE" w:rsidP="00E83FDE">
      <w:pPr>
        <w:pStyle w:val="A"/>
        <w:numPr>
          <w:ilvl w:val="0"/>
          <w:numId w:val="13"/>
        </w:numPr>
        <w:rPr>
          <w:rFonts w:cs="Times New Roman"/>
          <w:lang w:val="en-US"/>
        </w:rPr>
      </w:pPr>
      <w:r>
        <w:rPr>
          <w:rFonts w:cs="Times New Roman"/>
          <w:lang w:val="uk-UA"/>
        </w:rPr>
        <w:t xml:space="preserve">Для паралельної реалізації досягти прискорення </w:t>
      </w:r>
      <w:r w:rsidRPr="00E83FDE">
        <w:rPr>
          <w:rFonts w:cs="Times New Roman"/>
          <w:lang w:val="en-US"/>
        </w:rPr>
        <w:t>не менше 1.2 при достатньо великих</w:t>
      </w:r>
      <w:r>
        <w:rPr>
          <w:rFonts w:cs="Times New Roman"/>
          <w:lang w:val="uk-UA"/>
        </w:rPr>
        <w:t xml:space="preserve"> </w:t>
      </w:r>
      <w:r w:rsidRPr="00E83FDE">
        <w:rPr>
          <w:rFonts w:cs="Times New Roman"/>
          <w:lang w:val="en-US"/>
        </w:rPr>
        <w:t>розмірах вхідних даних.</w:t>
      </w:r>
    </w:p>
    <w:p w14:paraId="24610E29" w14:textId="455425E1" w:rsidR="00E83FDE" w:rsidRDefault="003C7FE5" w:rsidP="003C7FE5">
      <w:pPr>
        <w:pStyle w:val="A"/>
        <w:rPr>
          <w:rFonts w:cs="Times New Roman"/>
          <w:lang w:val="uk-UA"/>
        </w:rPr>
      </w:pPr>
      <w:r>
        <w:rPr>
          <w:rFonts w:cs="Times New Roman"/>
          <w:lang w:val="uk-UA"/>
        </w:rPr>
        <w:t>У розділі опису алгоритму було надано загальний опис нейронної мережі, її призначення, введено основні поняття що необхідні для розуміння процесу тренування, представлено існуючі види паралелізації що застосовуються для алгоритмів тренування нейромереж.</w:t>
      </w:r>
    </w:p>
    <w:p w14:paraId="6DF34EF5" w14:textId="6EB5A19C" w:rsidR="003C7FE5" w:rsidRDefault="003C7FE5" w:rsidP="003C7FE5">
      <w:pPr>
        <w:pStyle w:val="A"/>
        <w:rPr>
          <w:rFonts w:cs="Times New Roman"/>
          <w:lang w:val="uk-UA"/>
        </w:rPr>
      </w:pPr>
      <w:r>
        <w:rPr>
          <w:rFonts w:cs="Times New Roman"/>
          <w:lang w:val="uk-UA"/>
        </w:rPr>
        <w:t xml:space="preserve">У розділі розробки послідовного алгоритму було наведено опис послідовного алгоритму тренування, описано та обґрунтовано архітектурні рішення нейромережі. </w:t>
      </w:r>
    </w:p>
    <w:p w14:paraId="603E4E99" w14:textId="7EBDE30B" w:rsidR="003C7FE5" w:rsidRDefault="003C7FE5" w:rsidP="003C7FE5">
      <w:pPr>
        <w:pStyle w:val="A"/>
        <w:rPr>
          <w:rFonts w:cs="Times New Roman"/>
          <w:lang w:val="uk-UA"/>
        </w:rPr>
      </w:pPr>
      <w:r>
        <w:rPr>
          <w:rFonts w:cs="Times New Roman"/>
          <w:lang w:val="uk-UA"/>
        </w:rPr>
        <w:t xml:space="preserve">У розділі вибору програмного забезпечення було описано програмні засоби що можуть бути використані для розробки паралельного алгоритму та </w:t>
      </w:r>
      <w:r w:rsidR="00883540">
        <w:rPr>
          <w:rFonts w:cs="Times New Roman"/>
          <w:lang w:val="uk-UA"/>
        </w:rPr>
        <w:t>обґрунтовано</w:t>
      </w:r>
      <w:r>
        <w:rPr>
          <w:rFonts w:cs="Times New Roman"/>
          <w:lang w:val="uk-UA"/>
        </w:rPr>
        <w:t xml:space="preserve"> використання застосованих в розробці інструментів.</w:t>
      </w:r>
    </w:p>
    <w:p w14:paraId="2AB9564C" w14:textId="17679E96" w:rsidR="00883540" w:rsidRDefault="00883540" w:rsidP="003C7FE5">
      <w:pPr>
        <w:pStyle w:val="A"/>
        <w:rPr>
          <w:rFonts w:cs="Times New Roman"/>
          <w:lang w:val="uk-UA"/>
        </w:rPr>
      </w:pPr>
      <w:r>
        <w:rPr>
          <w:rFonts w:cs="Times New Roman"/>
          <w:lang w:val="uk-UA"/>
        </w:rPr>
        <w:t>У розділі розробки паралельного алгоритму було описано процес проектування, імплементації, тестування та аналізу паралельного алгоритму.</w:t>
      </w:r>
    </w:p>
    <w:p w14:paraId="75403961" w14:textId="23D0A50F" w:rsidR="00883540" w:rsidRPr="003C7FE5" w:rsidRDefault="00883540" w:rsidP="003C7FE5">
      <w:pPr>
        <w:pStyle w:val="A"/>
        <w:rPr>
          <w:rFonts w:cs="Times New Roman"/>
          <w:lang w:val="uk-UA"/>
        </w:rPr>
      </w:pPr>
      <w:r>
        <w:rPr>
          <w:rFonts w:cs="Times New Roman"/>
          <w:lang w:val="uk-UA"/>
        </w:rPr>
        <w:t>У розділі дослідження ефективності було проведено порівняльний аналіз показників послідовного та паралельного алгоритмів.</w:t>
      </w:r>
    </w:p>
    <w:p w14:paraId="777774D4" w14:textId="6D632B8C" w:rsidR="00A62EDB" w:rsidRPr="00A62EDB" w:rsidRDefault="00A62EDB" w:rsidP="00A62EDB">
      <w:pPr>
        <w:pStyle w:val="A"/>
        <w:ind w:firstLine="0"/>
        <w:rPr>
          <w:rFonts w:cs="Times New Roman"/>
          <w:lang w:val="en-US"/>
        </w:rPr>
      </w:pPr>
      <w:r w:rsidRPr="00A62EDB">
        <w:rPr>
          <w:rFonts w:cs="Times New Roman"/>
          <w:lang w:val="en-US"/>
        </w:rPr>
        <w:t xml:space="preserve">КЛЮЧОВІ СЛОВА: </w:t>
      </w:r>
      <w:r w:rsidR="00E83FDE">
        <w:rPr>
          <w:rFonts w:cs="Times New Roman"/>
          <w:lang w:val="uk-UA"/>
        </w:rPr>
        <w:t xml:space="preserve">ПАРАЛЕЛІЗАЦІЯ ЗА ДАНИМИ, </w:t>
      </w:r>
      <w:r w:rsidRPr="00A62EDB">
        <w:rPr>
          <w:rFonts w:cs="Times New Roman"/>
          <w:lang w:val="en-US"/>
        </w:rPr>
        <w:t>НЕЙРОННА МЕРЕЖА,</w:t>
      </w:r>
      <w:r w:rsidR="00B17DB3">
        <w:rPr>
          <w:rFonts w:cs="Times New Roman"/>
          <w:lang w:val="en-US"/>
        </w:rPr>
        <w:t xml:space="preserve"> </w:t>
      </w:r>
      <w:r w:rsidR="00E83FDE">
        <w:rPr>
          <w:rFonts w:cs="Times New Roman"/>
          <w:lang w:val="en-US"/>
        </w:rPr>
        <w:t xml:space="preserve">NN, </w:t>
      </w:r>
      <w:r w:rsidR="00B17DB3">
        <w:rPr>
          <w:rFonts w:cs="Times New Roman"/>
          <w:lang w:val="uk-UA"/>
        </w:rPr>
        <w:t>ПЕРЦЕПТРОН, БАГАТОШАРОВИЙ ПЕРЦЕПТРОН</w:t>
      </w:r>
      <w:r w:rsidR="00E83FDE">
        <w:rPr>
          <w:rFonts w:cs="Times New Roman"/>
          <w:lang w:val="uk-UA"/>
        </w:rPr>
        <w:t>,</w:t>
      </w:r>
      <w:r w:rsidR="00E83FDE">
        <w:rPr>
          <w:rFonts w:cs="Times New Roman"/>
          <w:lang w:val="en-US"/>
        </w:rPr>
        <w:t xml:space="preserve"> MLP,</w:t>
      </w:r>
      <w:r w:rsidRPr="00A62EDB">
        <w:rPr>
          <w:rFonts w:cs="Times New Roman"/>
          <w:lang w:val="en-US"/>
        </w:rPr>
        <w:t xml:space="preserve"> АЛГОРИТМ НАВЧАННЯ, ПАРАЛЕЛЬНЕ ПРОГРАМУВАННЯ, </w:t>
      </w:r>
      <w:r w:rsidR="00E83FDE">
        <w:rPr>
          <w:rFonts w:cs="Times New Roman"/>
          <w:lang w:val="uk-UA"/>
        </w:rPr>
        <w:t>ПРИСКОРЕННЯ</w:t>
      </w:r>
      <w:r w:rsidRPr="00A62EDB">
        <w:rPr>
          <w:rFonts w:cs="Times New Roman"/>
          <w:lang w:val="en-US"/>
        </w:rPr>
        <w:t xml:space="preserve">, </w:t>
      </w:r>
      <w:r w:rsidR="00E83FDE">
        <w:rPr>
          <w:rFonts w:cs="Times New Roman"/>
          <w:lang w:val="uk-UA"/>
        </w:rPr>
        <w:t>ПРОЕКТУВАННЯ</w:t>
      </w:r>
      <w:r w:rsidRPr="00A62EDB">
        <w:rPr>
          <w:rFonts w:cs="Times New Roman"/>
          <w:lang w:val="en-US"/>
        </w:rPr>
        <w:t>, АНАЛІЗ.</w:t>
      </w:r>
    </w:p>
    <w:p w14:paraId="03270D25" w14:textId="78C6811B" w:rsidR="004D0BB4" w:rsidRPr="004D0BB4" w:rsidRDefault="004D0BB4" w:rsidP="004D0BB4">
      <w:pPr>
        <w:pStyle w:val="A"/>
        <w:ind w:firstLine="0"/>
        <w:rPr>
          <w:rFonts w:cs="Times New Roman"/>
          <w:lang w:val="uk-UA"/>
        </w:rPr>
      </w:pPr>
    </w:p>
    <w:p w14:paraId="39E1EC43" w14:textId="66297CED" w:rsidR="004E0165" w:rsidRPr="00BE3C6D" w:rsidRDefault="004E0165" w:rsidP="004E0165">
      <w:pPr>
        <w:rPr>
          <w:rFonts w:eastAsia="Arial Unicode MS" w:cs="Times New Roman"/>
          <w:color w:val="000000"/>
          <w:szCs w:val="28"/>
          <w:u w:color="000000"/>
          <w:bdr w:val="nil"/>
          <w:lang w:val="uk-UA" w:eastAsia="ru-RU"/>
        </w:rPr>
      </w:pPr>
      <w:r>
        <w:rPr>
          <w:rFonts w:cs="Times New Roman"/>
          <w:b/>
          <w:bCs/>
          <w:lang w:val="uk-UA"/>
        </w:rPr>
        <w:br w:type="page"/>
      </w:r>
    </w:p>
    <w:sdt>
      <w:sdtPr>
        <w:rPr>
          <w:rFonts w:eastAsiaTheme="minorHAnsi" w:cs="Times New Roman"/>
          <w:b w:val="0"/>
          <w:caps w:val="0"/>
          <w:color w:val="auto"/>
          <w:sz w:val="22"/>
          <w:szCs w:val="22"/>
          <w:lang w:eastAsia="en-US"/>
        </w:rPr>
        <w:id w:val="-1479371588"/>
        <w:docPartObj>
          <w:docPartGallery w:val="Table of Contents"/>
          <w:docPartUnique/>
        </w:docPartObj>
      </w:sdtPr>
      <w:sdtEndPr>
        <w:rPr>
          <w:bCs/>
          <w:sz w:val="28"/>
          <w:szCs w:val="28"/>
        </w:rPr>
      </w:sdtEndPr>
      <w:sdtContent>
        <w:p w14:paraId="1F252CA3" w14:textId="24B9131D" w:rsidR="00B070DD" w:rsidRPr="00BE3C6D" w:rsidRDefault="000A3D91" w:rsidP="0002085E">
          <w:pPr>
            <w:pStyle w:val="TOCHeading"/>
            <w:rPr>
              <w:rFonts w:cs="Times New Roman"/>
              <w:color w:val="auto"/>
              <w:szCs w:val="28"/>
              <w:lang w:val="uk-UA"/>
            </w:rPr>
          </w:pPr>
          <w:r w:rsidRPr="00BE3C6D">
            <w:rPr>
              <w:rFonts w:cs="Times New Roman"/>
              <w:color w:val="auto"/>
              <w:szCs w:val="28"/>
              <w:lang w:val="uk-UA"/>
            </w:rPr>
            <w:t>З</w:t>
          </w:r>
          <w:r w:rsidR="00EF2395" w:rsidRPr="00BE3C6D">
            <w:rPr>
              <w:rFonts w:cs="Times New Roman"/>
              <w:color w:val="auto"/>
              <w:szCs w:val="28"/>
              <w:lang w:val="uk-UA"/>
            </w:rPr>
            <w:t>МІСТ</w:t>
          </w:r>
        </w:p>
        <w:p w14:paraId="339F92E4" w14:textId="2128FCF4" w:rsidR="001C135E" w:rsidRDefault="00824133">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r>
            <w:rPr>
              <w:szCs w:val="28"/>
            </w:rPr>
            <w:fldChar w:fldCharType="begin"/>
          </w:r>
          <w:r>
            <w:rPr>
              <w:szCs w:val="28"/>
            </w:rPr>
            <w:instrText xml:space="preserve"> TOC \o "1-2" \h \z \u </w:instrText>
          </w:r>
          <w:r>
            <w:rPr>
              <w:szCs w:val="28"/>
            </w:rPr>
            <w:fldChar w:fldCharType="separate"/>
          </w:r>
          <w:hyperlink w:anchor="_Toc170239660" w:history="1">
            <w:r w:rsidR="001C135E" w:rsidRPr="00577DBA">
              <w:rPr>
                <w:rStyle w:val="Hyperlink"/>
              </w:rPr>
              <w:t>ВСТУП</w:t>
            </w:r>
            <w:r w:rsidR="001C135E">
              <w:rPr>
                <w:webHidden/>
              </w:rPr>
              <w:tab/>
            </w:r>
            <w:r w:rsidR="001C135E">
              <w:rPr>
                <w:webHidden/>
              </w:rPr>
              <w:fldChar w:fldCharType="begin"/>
            </w:r>
            <w:r w:rsidR="001C135E">
              <w:rPr>
                <w:webHidden/>
              </w:rPr>
              <w:instrText xml:space="preserve"> PAGEREF _Toc170239660 \h </w:instrText>
            </w:r>
            <w:r w:rsidR="001C135E">
              <w:rPr>
                <w:webHidden/>
              </w:rPr>
            </w:r>
            <w:r w:rsidR="001C135E">
              <w:rPr>
                <w:webHidden/>
              </w:rPr>
              <w:fldChar w:fldCharType="separate"/>
            </w:r>
            <w:r w:rsidR="001C135E">
              <w:rPr>
                <w:webHidden/>
              </w:rPr>
              <w:t>6</w:t>
            </w:r>
            <w:r w:rsidR="001C135E">
              <w:rPr>
                <w:webHidden/>
              </w:rPr>
              <w:fldChar w:fldCharType="end"/>
            </w:r>
          </w:hyperlink>
        </w:p>
        <w:p w14:paraId="0BD316EA" w14:textId="243EE604"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61" w:history="1">
            <w:r w:rsidR="001C135E" w:rsidRPr="00577DBA">
              <w:rPr>
                <w:rStyle w:val="Hyperlink"/>
              </w:rPr>
              <w:t>1 ОПИС АЛГОРИТМУ ТА ЙОГО ВІДОМИХ ПАРАЛЕЛЬНИХ РЕАЛІЗАЦІЙ</w:t>
            </w:r>
            <w:r w:rsidR="001C135E">
              <w:rPr>
                <w:webHidden/>
              </w:rPr>
              <w:tab/>
            </w:r>
            <w:r w:rsidR="001C135E">
              <w:rPr>
                <w:webHidden/>
              </w:rPr>
              <w:fldChar w:fldCharType="begin"/>
            </w:r>
            <w:r w:rsidR="001C135E">
              <w:rPr>
                <w:webHidden/>
              </w:rPr>
              <w:instrText xml:space="preserve"> PAGEREF _Toc170239661 \h </w:instrText>
            </w:r>
            <w:r w:rsidR="001C135E">
              <w:rPr>
                <w:webHidden/>
              </w:rPr>
            </w:r>
            <w:r w:rsidR="001C135E">
              <w:rPr>
                <w:webHidden/>
              </w:rPr>
              <w:fldChar w:fldCharType="separate"/>
            </w:r>
            <w:r w:rsidR="001C135E">
              <w:rPr>
                <w:webHidden/>
              </w:rPr>
              <w:t>7</w:t>
            </w:r>
            <w:r w:rsidR="001C135E">
              <w:rPr>
                <w:webHidden/>
              </w:rPr>
              <w:fldChar w:fldCharType="end"/>
            </w:r>
          </w:hyperlink>
        </w:p>
        <w:p w14:paraId="3C22B991" w14:textId="12063C9A"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2" w:history="1">
            <w:r w:rsidR="001C135E" w:rsidRPr="00577DBA">
              <w:rPr>
                <w:rStyle w:val="Hyperlink"/>
                <w:rFonts w:eastAsia="Arial Unicode MS"/>
                <w:noProof/>
                <w:bdr w:val="nil"/>
                <w:lang w:val="uk-UA" w:eastAsia="ru-RU"/>
              </w:rPr>
              <w:t>1</w:t>
            </w:r>
            <w:r w:rsidR="001C135E" w:rsidRPr="00577DBA">
              <w:rPr>
                <w:rStyle w:val="Hyperlink"/>
                <w:noProof/>
              </w:rPr>
              <w:t xml:space="preserve">.1 </w:t>
            </w:r>
            <w:r w:rsidR="001C135E" w:rsidRPr="00577DBA">
              <w:rPr>
                <w:rStyle w:val="Hyperlink"/>
                <w:noProof/>
                <w:lang w:val="uk-UA"/>
              </w:rPr>
              <w:t xml:space="preserve">Опис нейронної мережі, </w:t>
            </w:r>
            <w:r w:rsidR="001C135E" w:rsidRPr="00577DBA">
              <w:rPr>
                <w:rStyle w:val="Hyperlink"/>
                <w:rFonts w:eastAsia="Arial Unicode MS" w:cs="Times New Roman"/>
                <w:bCs/>
                <w:noProof/>
                <w:bdr w:val="nil"/>
                <w:lang w:val="uk-UA" w:eastAsia="ru-RU"/>
              </w:rPr>
              <w:t>існуючих алгоритмів її навчання, та способів</w:t>
            </w:r>
            <w:r w:rsidR="001C135E" w:rsidRPr="00577DBA">
              <w:rPr>
                <w:rStyle w:val="Hyperlink"/>
                <w:rFonts w:eastAsia="Arial Unicode MS" w:cs="Times New Roman"/>
                <w:bCs/>
                <w:noProof/>
                <w:bdr w:val="nil"/>
                <w:lang w:val="en-US" w:eastAsia="ru-RU"/>
              </w:rPr>
              <w:t xml:space="preserve"> </w:t>
            </w:r>
            <w:r w:rsidR="001C135E" w:rsidRPr="00577DBA">
              <w:rPr>
                <w:rStyle w:val="Hyperlink"/>
                <w:rFonts w:eastAsia="Arial Unicode MS" w:cs="Times New Roman"/>
                <w:bCs/>
                <w:noProof/>
                <w:bdr w:val="nil"/>
                <w:lang w:val="uk-UA" w:eastAsia="ru-RU"/>
              </w:rPr>
              <w:t>її використання.</w:t>
            </w:r>
            <w:r w:rsidR="001C135E">
              <w:rPr>
                <w:noProof/>
                <w:webHidden/>
              </w:rPr>
              <w:tab/>
            </w:r>
            <w:r w:rsidR="001C135E">
              <w:rPr>
                <w:noProof/>
                <w:webHidden/>
              </w:rPr>
              <w:fldChar w:fldCharType="begin"/>
            </w:r>
            <w:r w:rsidR="001C135E">
              <w:rPr>
                <w:noProof/>
                <w:webHidden/>
              </w:rPr>
              <w:instrText xml:space="preserve"> PAGEREF _Toc170239662 \h </w:instrText>
            </w:r>
            <w:r w:rsidR="001C135E">
              <w:rPr>
                <w:noProof/>
                <w:webHidden/>
              </w:rPr>
            </w:r>
            <w:r w:rsidR="001C135E">
              <w:rPr>
                <w:noProof/>
                <w:webHidden/>
              </w:rPr>
              <w:fldChar w:fldCharType="separate"/>
            </w:r>
            <w:r w:rsidR="001C135E">
              <w:rPr>
                <w:noProof/>
                <w:webHidden/>
              </w:rPr>
              <w:t>7</w:t>
            </w:r>
            <w:r w:rsidR="001C135E">
              <w:rPr>
                <w:noProof/>
                <w:webHidden/>
              </w:rPr>
              <w:fldChar w:fldCharType="end"/>
            </w:r>
          </w:hyperlink>
        </w:p>
        <w:p w14:paraId="1B35D01C" w14:textId="353B65BD"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3" w:history="1">
            <w:r w:rsidR="001C135E" w:rsidRPr="00577DBA">
              <w:rPr>
                <w:rStyle w:val="Hyperlink"/>
                <w:rFonts w:eastAsia="Arial Unicode MS"/>
                <w:noProof/>
                <w:bdr w:val="nil"/>
                <w:lang w:val="uk-UA" w:eastAsia="ru-RU"/>
              </w:rPr>
              <w:t>1</w:t>
            </w:r>
            <w:r w:rsidR="001C135E" w:rsidRPr="00577DBA">
              <w:rPr>
                <w:rStyle w:val="Hyperlink"/>
                <w:noProof/>
              </w:rPr>
              <w:t>.</w:t>
            </w:r>
            <w:r w:rsidR="001C135E" w:rsidRPr="00577DBA">
              <w:rPr>
                <w:rStyle w:val="Hyperlink"/>
                <w:noProof/>
                <w:lang w:val="uk-UA"/>
              </w:rPr>
              <w:t>2</w:t>
            </w:r>
            <w:r w:rsidR="001C135E" w:rsidRPr="00577DBA">
              <w:rPr>
                <w:rStyle w:val="Hyperlink"/>
                <w:noProof/>
              </w:rPr>
              <w:t xml:space="preserve"> </w:t>
            </w:r>
            <w:r w:rsidR="001C135E" w:rsidRPr="00577DBA">
              <w:rPr>
                <w:rStyle w:val="Hyperlink"/>
                <w:noProof/>
                <w:lang w:val="uk-UA"/>
              </w:rPr>
              <w:t>Опис та реалізація послідовного алгоритму</w:t>
            </w:r>
            <w:r w:rsidR="001C135E">
              <w:rPr>
                <w:noProof/>
                <w:webHidden/>
              </w:rPr>
              <w:tab/>
            </w:r>
            <w:r w:rsidR="001C135E">
              <w:rPr>
                <w:noProof/>
                <w:webHidden/>
              </w:rPr>
              <w:fldChar w:fldCharType="begin"/>
            </w:r>
            <w:r w:rsidR="001C135E">
              <w:rPr>
                <w:noProof/>
                <w:webHidden/>
              </w:rPr>
              <w:instrText xml:space="preserve"> PAGEREF _Toc170239663 \h </w:instrText>
            </w:r>
            <w:r w:rsidR="001C135E">
              <w:rPr>
                <w:noProof/>
                <w:webHidden/>
              </w:rPr>
            </w:r>
            <w:r w:rsidR="001C135E">
              <w:rPr>
                <w:noProof/>
                <w:webHidden/>
              </w:rPr>
              <w:fldChar w:fldCharType="separate"/>
            </w:r>
            <w:r w:rsidR="001C135E">
              <w:rPr>
                <w:noProof/>
                <w:webHidden/>
              </w:rPr>
              <w:t>8</w:t>
            </w:r>
            <w:r w:rsidR="001C135E">
              <w:rPr>
                <w:noProof/>
                <w:webHidden/>
              </w:rPr>
              <w:fldChar w:fldCharType="end"/>
            </w:r>
          </w:hyperlink>
        </w:p>
        <w:p w14:paraId="7A7D933E" w14:textId="02A4E2A3"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4" w:history="1">
            <w:r w:rsidR="001C135E" w:rsidRPr="00577DBA">
              <w:rPr>
                <w:rStyle w:val="Hyperlink"/>
                <w:rFonts w:eastAsia="Arial Unicode MS"/>
                <w:noProof/>
                <w:bdr w:val="nil"/>
                <w:lang w:val="uk-UA" w:eastAsia="ru-RU"/>
              </w:rPr>
              <w:t>1</w:t>
            </w:r>
            <w:r w:rsidR="001C135E" w:rsidRPr="00577DBA">
              <w:rPr>
                <w:rStyle w:val="Hyperlink"/>
                <w:noProof/>
              </w:rPr>
              <w:t>.</w:t>
            </w:r>
            <w:r w:rsidR="001C135E" w:rsidRPr="00577DBA">
              <w:rPr>
                <w:rStyle w:val="Hyperlink"/>
                <w:noProof/>
                <w:lang w:val="uk-UA"/>
              </w:rPr>
              <w:t>3</w:t>
            </w:r>
            <w:r w:rsidR="001C135E" w:rsidRPr="00577DBA">
              <w:rPr>
                <w:rStyle w:val="Hyperlink"/>
                <w:noProof/>
              </w:rPr>
              <w:t xml:space="preserve"> </w:t>
            </w:r>
            <w:r w:rsidR="001C135E" w:rsidRPr="00577DBA">
              <w:rPr>
                <w:rStyle w:val="Hyperlink"/>
                <w:noProof/>
                <w:lang w:val="uk-UA"/>
              </w:rPr>
              <w:t>Опис та реалізація паралельного алгоритму</w:t>
            </w:r>
            <w:r w:rsidR="001C135E">
              <w:rPr>
                <w:noProof/>
                <w:webHidden/>
              </w:rPr>
              <w:tab/>
            </w:r>
            <w:r w:rsidR="001C135E">
              <w:rPr>
                <w:noProof/>
                <w:webHidden/>
              </w:rPr>
              <w:fldChar w:fldCharType="begin"/>
            </w:r>
            <w:r w:rsidR="001C135E">
              <w:rPr>
                <w:noProof/>
                <w:webHidden/>
              </w:rPr>
              <w:instrText xml:space="preserve"> PAGEREF _Toc170239664 \h </w:instrText>
            </w:r>
            <w:r w:rsidR="001C135E">
              <w:rPr>
                <w:noProof/>
                <w:webHidden/>
              </w:rPr>
            </w:r>
            <w:r w:rsidR="001C135E">
              <w:rPr>
                <w:noProof/>
                <w:webHidden/>
              </w:rPr>
              <w:fldChar w:fldCharType="separate"/>
            </w:r>
            <w:r w:rsidR="001C135E">
              <w:rPr>
                <w:noProof/>
                <w:webHidden/>
              </w:rPr>
              <w:t>9</w:t>
            </w:r>
            <w:r w:rsidR="001C135E">
              <w:rPr>
                <w:noProof/>
                <w:webHidden/>
              </w:rPr>
              <w:fldChar w:fldCharType="end"/>
            </w:r>
          </w:hyperlink>
        </w:p>
        <w:p w14:paraId="3E869FE5" w14:textId="314F7620"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65" w:history="1">
            <w:r w:rsidR="001C135E" w:rsidRPr="00577DBA">
              <w:rPr>
                <w:rStyle w:val="Hyperlink"/>
              </w:rPr>
              <w:t>2 РОЗРОБКА ПОСЛІДОВНОГО АЛГОРИТМУ ТА АНАЛІЗ ЙОГО ШВИДКОДІЇ</w:t>
            </w:r>
            <w:r w:rsidR="001C135E">
              <w:rPr>
                <w:webHidden/>
              </w:rPr>
              <w:tab/>
            </w:r>
            <w:r w:rsidR="001C135E">
              <w:rPr>
                <w:webHidden/>
              </w:rPr>
              <w:fldChar w:fldCharType="begin"/>
            </w:r>
            <w:r w:rsidR="001C135E">
              <w:rPr>
                <w:webHidden/>
              </w:rPr>
              <w:instrText xml:space="preserve"> PAGEREF _Toc170239665 \h </w:instrText>
            </w:r>
            <w:r w:rsidR="001C135E">
              <w:rPr>
                <w:webHidden/>
              </w:rPr>
            </w:r>
            <w:r w:rsidR="001C135E">
              <w:rPr>
                <w:webHidden/>
              </w:rPr>
              <w:fldChar w:fldCharType="separate"/>
            </w:r>
            <w:r w:rsidR="001C135E">
              <w:rPr>
                <w:webHidden/>
              </w:rPr>
              <w:t>12</w:t>
            </w:r>
            <w:r w:rsidR="001C135E">
              <w:rPr>
                <w:webHidden/>
              </w:rPr>
              <w:fldChar w:fldCharType="end"/>
            </w:r>
          </w:hyperlink>
        </w:p>
        <w:p w14:paraId="4DB0DD19" w14:textId="281A6634"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6" w:history="1">
            <w:r w:rsidR="001C135E" w:rsidRPr="00577DBA">
              <w:rPr>
                <w:rStyle w:val="Hyperlink"/>
                <w:noProof/>
                <w:lang w:val="uk-UA"/>
              </w:rPr>
              <w:t>2</w:t>
            </w:r>
            <w:r w:rsidR="001C135E" w:rsidRPr="00577DBA">
              <w:rPr>
                <w:rStyle w:val="Hyperlink"/>
                <w:noProof/>
              </w:rPr>
              <w:t>.</w:t>
            </w:r>
            <w:r w:rsidR="001C135E" w:rsidRPr="00577DBA">
              <w:rPr>
                <w:rStyle w:val="Hyperlink"/>
                <w:noProof/>
                <w:lang w:val="en-US"/>
              </w:rPr>
              <w:t>1</w:t>
            </w:r>
            <w:r w:rsidR="001C135E" w:rsidRPr="00577DBA">
              <w:rPr>
                <w:rStyle w:val="Hyperlink"/>
                <w:noProof/>
              </w:rPr>
              <w:t xml:space="preserve"> </w:t>
            </w:r>
            <w:r w:rsidR="001C135E" w:rsidRPr="00577DBA">
              <w:rPr>
                <w:rStyle w:val="Hyperlink"/>
                <w:noProof/>
                <w:lang w:val="uk-UA"/>
              </w:rPr>
              <w:t>Проектування послідовного алгоритму</w:t>
            </w:r>
            <w:r w:rsidR="001C135E">
              <w:rPr>
                <w:noProof/>
                <w:webHidden/>
              </w:rPr>
              <w:tab/>
            </w:r>
            <w:r w:rsidR="001C135E">
              <w:rPr>
                <w:noProof/>
                <w:webHidden/>
              </w:rPr>
              <w:fldChar w:fldCharType="begin"/>
            </w:r>
            <w:r w:rsidR="001C135E">
              <w:rPr>
                <w:noProof/>
                <w:webHidden/>
              </w:rPr>
              <w:instrText xml:space="preserve"> PAGEREF _Toc170239666 \h </w:instrText>
            </w:r>
            <w:r w:rsidR="001C135E">
              <w:rPr>
                <w:noProof/>
                <w:webHidden/>
              </w:rPr>
            </w:r>
            <w:r w:rsidR="001C135E">
              <w:rPr>
                <w:noProof/>
                <w:webHidden/>
              </w:rPr>
              <w:fldChar w:fldCharType="separate"/>
            </w:r>
            <w:r w:rsidR="001C135E">
              <w:rPr>
                <w:noProof/>
                <w:webHidden/>
              </w:rPr>
              <w:t>12</w:t>
            </w:r>
            <w:r w:rsidR="001C135E">
              <w:rPr>
                <w:noProof/>
                <w:webHidden/>
              </w:rPr>
              <w:fldChar w:fldCharType="end"/>
            </w:r>
          </w:hyperlink>
        </w:p>
        <w:p w14:paraId="151ED7CF" w14:textId="012B7312"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7" w:history="1">
            <w:r w:rsidR="001C135E" w:rsidRPr="00577DBA">
              <w:rPr>
                <w:rStyle w:val="Hyperlink"/>
                <w:noProof/>
                <w:lang w:val="uk-UA"/>
              </w:rPr>
              <w:t>2</w:t>
            </w:r>
            <w:r w:rsidR="001C135E" w:rsidRPr="00577DBA">
              <w:rPr>
                <w:rStyle w:val="Hyperlink"/>
                <w:noProof/>
              </w:rPr>
              <w:t xml:space="preserve">.2 </w:t>
            </w:r>
            <w:r w:rsidR="001C135E" w:rsidRPr="00577DBA">
              <w:rPr>
                <w:rStyle w:val="Hyperlink"/>
                <w:noProof/>
                <w:lang w:val="uk-UA"/>
              </w:rPr>
              <w:t>Реалізація послідовного алгоритму</w:t>
            </w:r>
            <w:r w:rsidR="001C135E">
              <w:rPr>
                <w:noProof/>
                <w:webHidden/>
              </w:rPr>
              <w:tab/>
            </w:r>
            <w:r w:rsidR="001C135E">
              <w:rPr>
                <w:noProof/>
                <w:webHidden/>
              </w:rPr>
              <w:fldChar w:fldCharType="begin"/>
            </w:r>
            <w:r w:rsidR="001C135E">
              <w:rPr>
                <w:noProof/>
                <w:webHidden/>
              </w:rPr>
              <w:instrText xml:space="preserve"> PAGEREF _Toc170239667 \h </w:instrText>
            </w:r>
            <w:r w:rsidR="001C135E">
              <w:rPr>
                <w:noProof/>
                <w:webHidden/>
              </w:rPr>
            </w:r>
            <w:r w:rsidR="001C135E">
              <w:rPr>
                <w:noProof/>
                <w:webHidden/>
              </w:rPr>
              <w:fldChar w:fldCharType="separate"/>
            </w:r>
            <w:r w:rsidR="001C135E">
              <w:rPr>
                <w:noProof/>
                <w:webHidden/>
              </w:rPr>
              <w:t>14</w:t>
            </w:r>
            <w:r w:rsidR="001C135E">
              <w:rPr>
                <w:noProof/>
                <w:webHidden/>
              </w:rPr>
              <w:fldChar w:fldCharType="end"/>
            </w:r>
          </w:hyperlink>
        </w:p>
        <w:p w14:paraId="5B49DDDD" w14:textId="62E3E375"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8" w:history="1">
            <w:r w:rsidR="001C135E" w:rsidRPr="00577DBA">
              <w:rPr>
                <w:rStyle w:val="Hyperlink"/>
                <w:noProof/>
                <w:lang w:val="uk-UA"/>
              </w:rPr>
              <w:t>2</w:t>
            </w:r>
            <w:r w:rsidR="001C135E" w:rsidRPr="00577DBA">
              <w:rPr>
                <w:rStyle w:val="Hyperlink"/>
                <w:noProof/>
              </w:rPr>
              <w:t>.</w:t>
            </w:r>
            <w:r w:rsidR="001C135E" w:rsidRPr="00577DBA">
              <w:rPr>
                <w:rStyle w:val="Hyperlink"/>
                <w:noProof/>
                <w:lang w:val="uk-UA"/>
              </w:rPr>
              <w:t>3</w:t>
            </w:r>
            <w:r w:rsidR="001C135E" w:rsidRPr="00577DBA">
              <w:rPr>
                <w:rStyle w:val="Hyperlink"/>
                <w:noProof/>
              </w:rPr>
              <w:t xml:space="preserve"> </w:t>
            </w:r>
            <w:r w:rsidR="001C135E" w:rsidRPr="00577DBA">
              <w:rPr>
                <w:rStyle w:val="Hyperlink"/>
                <w:noProof/>
                <w:lang w:val="uk-UA"/>
              </w:rPr>
              <w:t>Тестування послідовного алгоритму</w:t>
            </w:r>
            <w:r w:rsidR="001C135E">
              <w:rPr>
                <w:noProof/>
                <w:webHidden/>
              </w:rPr>
              <w:tab/>
            </w:r>
            <w:r w:rsidR="001C135E">
              <w:rPr>
                <w:noProof/>
                <w:webHidden/>
              </w:rPr>
              <w:fldChar w:fldCharType="begin"/>
            </w:r>
            <w:r w:rsidR="001C135E">
              <w:rPr>
                <w:noProof/>
                <w:webHidden/>
              </w:rPr>
              <w:instrText xml:space="preserve"> PAGEREF _Toc170239668 \h </w:instrText>
            </w:r>
            <w:r w:rsidR="001C135E">
              <w:rPr>
                <w:noProof/>
                <w:webHidden/>
              </w:rPr>
            </w:r>
            <w:r w:rsidR="001C135E">
              <w:rPr>
                <w:noProof/>
                <w:webHidden/>
              </w:rPr>
              <w:fldChar w:fldCharType="separate"/>
            </w:r>
            <w:r w:rsidR="001C135E">
              <w:rPr>
                <w:noProof/>
                <w:webHidden/>
              </w:rPr>
              <w:t>16</w:t>
            </w:r>
            <w:r w:rsidR="001C135E">
              <w:rPr>
                <w:noProof/>
                <w:webHidden/>
              </w:rPr>
              <w:fldChar w:fldCharType="end"/>
            </w:r>
          </w:hyperlink>
        </w:p>
        <w:p w14:paraId="3BD153EF" w14:textId="70B8B56C"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69" w:history="1">
            <w:r w:rsidR="001C135E" w:rsidRPr="00577DBA">
              <w:rPr>
                <w:rStyle w:val="Hyperlink"/>
                <w:noProof/>
                <w:lang w:val="uk-UA"/>
              </w:rPr>
              <w:t>2</w:t>
            </w:r>
            <w:r w:rsidR="001C135E" w:rsidRPr="00577DBA">
              <w:rPr>
                <w:rStyle w:val="Hyperlink"/>
                <w:noProof/>
              </w:rPr>
              <w:t>.</w:t>
            </w:r>
            <w:r w:rsidR="001C135E" w:rsidRPr="00577DBA">
              <w:rPr>
                <w:rStyle w:val="Hyperlink"/>
                <w:noProof/>
                <w:lang w:val="uk-UA"/>
              </w:rPr>
              <w:t>4</w:t>
            </w:r>
            <w:r w:rsidR="001C135E" w:rsidRPr="00577DBA">
              <w:rPr>
                <w:rStyle w:val="Hyperlink"/>
                <w:noProof/>
              </w:rPr>
              <w:t xml:space="preserve"> </w:t>
            </w:r>
            <w:r w:rsidR="001C135E" w:rsidRPr="00577DBA">
              <w:rPr>
                <w:rStyle w:val="Hyperlink"/>
                <w:noProof/>
                <w:lang w:val="uk-UA"/>
              </w:rPr>
              <w:t>Аналіз швидкодії послідовного алгоритму</w:t>
            </w:r>
            <w:r w:rsidR="001C135E">
              <w:rPr>
                <w:noProof/>
                <w:webHidden/>
              </w:rPr>
              <w:tab/>
            </w:r>
            <w:r w:rsidR="001C135E">
              <w:rPr>
                <w:noProof/>
                <w:webHidden/>
              </w:rPr>
              <w:fldChar w:fldCharType="begin"/>
            </w:r>
            <w:r w:rsidR="001C135E">
              <w:rPr>
                <w:noProof/>
                <w:webHidden/>
              </w:rPr>
              <w:instrText xml:space="preserve"> PAGEREF _Toc170239669 \h </w:instrText>
            </w:r>
            <w:r w:rsidR="001C135E">
              <w:rPr>
                <w:noProof/>
                <w:webHidden/>
              </w:rPr>
            </w:r>
            <w:r w:rsidR="001C135E">
              <w:rPr>
                <w:noProof/>
                <w:webHidden/>
              </w:rPr>
              <w:fldChar w:fldCharType="separate"/>
            </w:r>
            <w:r w:rsidR="001C135E">
              <w:rPr>
                <w:noProof/>
                <w:webHidden/>
              </w:rPr>
              <w:t>18</w:t>
            </w:r>
            <w:r w:rsidR="001C135E">
              <w:rPr>
                <w:noProof/>
                <w:webHidden/>
              </w:rPr>
              <w:fldChar w:fldCharType="end"/>
            </w:r>
          </w:hyperlink>
        </w:p>
        <w:p w14:paraId="688DB9D5" w14:textId="3BC9B3F7"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0" w:history="1">
            <w:r w:rsidR="001C135E" w:rsidRPr="00577DBA">
              <w:rPr>
                <w:rStyle w:val="Hyperlink"/>
              </w:rPr>
              <w:t>3 ВИБІР ПРОГРАМНОГО ЗАБЕЗПЕЧЕННЯ ДЛЯ РОЗРОБКИ ПАРАЛЕЛЬНИХ ОБЧИСЛЕНЬ ТА ЙОГО КОРОТКИЙ ОПИС</w:t>
            </w:r>
            <w:r w:rsidR="001C135E">
              <w:rPr>
                <w:webHidden/>
              </w:rPr>
              <w:tab/>
            </w:r>
            <w:r w:rsidR="001C135E">
              <w:rPr>
                <w:webHidden/>
              </w:rPr>
              <w:fldChar w:fldCharType="begin"/>
            </w:r>
            <w:r w:rsidR="001C135E">
              <w:rPr>
                <w:webHidden/>
              </w:rPr>
              <w:instrText xml:space="preserve"> PAGEREF _Toc170239670 \h </w:instrText>
            </w:r>
            <w:r w:rsidR="001C135E">
              <w:rPr>
                <w:webHidden/>
              </w:rPr>
            </w:r>
            <w:r w:rsidR="001C135E">
              <w:rPr>
                <w:webHidden/>
              </w:rPr>
              <w:fldChar w:fldCharType="separate"/>
            </w:r>
            <w:r w:rsidR="001C135E">
              <w:rPr>
                <w:webHidden/>
              </w:rPr>
              <w:t>20</w:t>
            </w:r>
            <w:r w:rsidR="001C135E">
              <w:rPr>
                <w:webHidden/>
              </w:rPr>
              <w:fldChar w:fldCharType="end"/>
            </w:r>
          </w:hyperlink>
        </w:p>
        <w:p w14:paraId="201F218F" w14:textId="2BBDCC64"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1" w:history="1">
            <w:r w:rsidR="001C135E" w:rsidRPr="00577DBA">
              <w:rPr>
                <w:rStyle w:val="Hyperlink"/>
              </w:rPr>
              <w:t>4 РОЗРОБКА ПАРАЛЕЛЬНОГО АЛГОРИТМУ З ВИКОРИСТАННЯМ ОБРАНОГО ПРОГРАМНОГО ЗАБЕЗПЕЧЕННЯ: ПРОЄКТУВАННЯ, РЕАЛІЗАЦІЯ, ТЕСТУВАННЯ</w:t>
            </w:r>
            <w:r w:rsidR="001C135E">
              <w:rPr>
                <w:webHidden/>
              </w:rPr>
              <w:tab/>
            </w:r>
            <w:r w:rsidR="001C135E">
              <w:rPr>
                <w:webHidden/>
              </w:rPr>
              <w:fldChar w:fldCharType="begin"/>
            </w:r>
            <w:r w:rsidR="001C135E">
              <w:rPr>
                <w:webHidden/>
              </w:rPr>
              <w:instrText xml:space="preserve"> PAGEREF _Toc170239671 \h </w:instrText>
            </w:r>
            <w:r w:rsidR="001C135E">
              <w:rPr>
                <w:webHidden/>
              </w:rPr>
            </w:r>
            <w:r w:rsidR="001C135E">
              <w:rPr>
                <w:webHidden/>
              </w:rPr>
              <w:fldChar w:fldCharType="separate"/>
            </w:r>
            <w:r w:rsidR="001C135E">
              <w:rPr>
                <w:webHidden/>
              </w:rPr>
              <w:t>22</w:t>
            </w:r>
            <w:r w:rsidR="001C135E">
              <w:rPr>
                <w:webHidden/>
              </w:rPr>
              <w:fldChar w:fldCharType="end"/>
            </w:r>
          </w:hyperlink>
        </w:p>
        <w:p w14:paraId="6557241E" w14:textId="074FDD0B"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72" w:history="1">
            <w:r w:rsidR="001C135E" w:rsidRPr="00577DBA">
              <w:rPr>
                <w:rStyle w:val="Hyperlink"/>
                <w:noProof/>
                <w:lang w:val="uk-UA"/>
              </w:rPr>
              <w:t>4</w:t>
            </w:r>
            <w:r w:rsidR="001C135E" w:rsidRPr="00577DBA">
              <w:rPr>
                <w:rStyle w:val="Hyperlink"/>
                <w:noProof/>
              </w:rPr>
              <w:t>.</w:t>
            </w:r>
            <w:r w:rsidR="001C135E" w:rsidRPr="00577DBA">
              <w:rPr>
                <w:rStyle w:val="Hyperlink"/>
                <w:noProof/>
                <w:lang w:val="en-US"/>
              </w:rPr>
              <w:t>1</w:t>
            </w:r>
            <w:r w:rsidR="001C135E" w:rsidRPr="00577DBA">
              <w:rPr>
                <w:rStyle w:val="Hyperlink"/>
                <w:noProof/>
              </w:rPr>
              <w:t xml:space="preserve"> </w:t>
            </w:r>
            <w:r w:rsidR="001C135E" w:rsidRPr="00577DBA">
              <w:rPr>
                <w:rStyle w:val="Hyperlink"/>
                <w:noProof/>
                <w:lang w:val="uk-UA"/>
              </w:rPr>
              <w:t>Проектування паралельного алгоритму</w:t>
            </w:r>
            <w:r w:rsidR="001C135E">
              <w:rPr>
                <w:noProof/>
                <w:webHidden/>
              </w:rPr>
              <w:tab/>
            </w:r>
            <w:r w:rsidR="001C135E">
              <w:rPr>
                <w:noProof/>
                <w:webHidden/>
              </w:rPr>
              <w:fldChar w:fldCharType="begin"/>
            </w:r>
            <w:r w:rsidR="001C135E">
              <w:rPr>
                <w:noProof/>
                <w:webHidden/>
              </w:rPr>
              <w:instrText xml:space="preserve"> PAGEREF _Toc170239672 \h </w:instrText>
            </w:r>
            <w:r w:rsidR="001C135E">
              <w:rPr>
                <w:noProof/>
                <w:webHidden/>
              </w:rPr>
            </w:r>
            <w:r w:rsidR="001C135E">
              <w:rPr>
                <w:noProof/>
                <w:webHidden/>
              </w:rPr>
              <w:fldChar w:fldCharType="separate"/>
            </w:r>
            <w:r w:rsidR="001C135E">
              <w:rPr>
                <w:noProof/>
                <w:webHidden/>
              </w:rPr>
              <w:t>22</w:t>
            </w:r>
            <w:r w:rsidR="001C135E">
              <w:rPr>
                <w:noProof/>
                <w:webHidden/>
              </w:rPr>
              <w:fldChar w:fldCharType="end"/>
            </w:r>
          </w:hyperlink>
        </w:p>
        <w:p w14:paraId="5B118370" w14:textId="089140DD"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73" w:history="1">
            <w:r w:rsidR="001C135E" w:rsidRPr="00577DBA">
              <w:rPr>
                <w:rStyle w:val="Hyperlink"/>
                <w:noProof/>
                <w:lang w:val="uk-UA"/>
              </w:rPr>
              <w:t>4</w:t>
            </w:r>
            <w:r w:rsidR="001C135E" w:rsidRPr="00577DBA">
              <w:rPr>
                <w:rStyle w:val="Hyperlink"/>
                <w:noProof/>
              </w:rPr>
              <w:t>.</w:t>
            </w:r>
            <w:r w:rsidR="001C135E" w:rsidRPr="00577DBA">
              <w:rPr>
                <w:rStyle w:val="Hyperlink"/>
                <w:noProof/>
                <w:lang w:val="uk-UA"/>
              </w:rPr>
              <w:t>2</w:t>
            </w:r>
            <w:r w:rsidR="001C135E" w:rsidRPr="00577DBA">
              <w:rPr>
                <w:rStyle w:val="Hyperlink"/>
                <w:noProof/>
              </w:rPr>
              <w:t xml:space="preserve"> </w:t>
            </w:r>
            <w:r w:rsidR="001C135E" w:rsidRPr="00577DBA">
              <w:rPr>
                <w:rStyle w:val="Hyperlink"/>
                <w:noProof/>
                <w:lang w:val="uk-UA"/>
              </w:rPr>
              <w:t>Реалізація паралельного алгоритму</w:t>
            </w:r>
            <w:r w:rsidR="001C135E">
              <w:rPr>
                <w:noProof/>
                <w:webHidden/>
              </w:rPr>
              <w:tab/>
            </w:r>
            <w:r w:rsidR="001C135E">
              <w:rPr>
                <w:noProof/>
                <w:webHidden/>
              </w:rPr>
              <w:fldChar w:fldCharType="begin"/>
            </w:r>
            <w:r w:rsidR="001C135E">
              <w:rPr>
                <w:noProof/>
                <w:webHidden/>
              </w:rPr>
              <w:instrText xml:space="preserve"> PAGEREF _Toc170239673 \h </w:instrText>
            </w:r>
            <w:r w:rsidR="001C135E">
              <w:rPr>
                <w:noProof/>
                <w:webHidden/>
              </w:rPr>
            </w:r>
            <w:r w:rsidR="001C135E">
              <w:rPr>
                <w:noProof/>
                <w:webHidden/>
              </w:rPr>
              <w:fldChar w:fldCharType="separate"/>
            </w:r>
            <w:r w:rsidR="001C135E">
              <w:rPr>
                <w:noProof/>
                <w:webHidden/>
              </w:rPr>
              <w:t>24</w:t>
            </w:r>
            <w:r w:rsidR="001C135E">
              <w:rPr>
                <w:noProof/>
                <w:webHidden/>
              </w:rPr>
              <w:fldChar w:fldCharType="end"/>
            </w:r>
          </w:hyperlink>
        </w:p>
        <w:p w14:paraId="49EC5925" w14:textId="42CB26DB"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74" w:history="1">
            <w:r w:rsidR="001C135E" w:rsidRPr="00577DBA">
              <w:rPr>
                <w:rStyle w:val="Hyperlink"/>
                <w:noProof/>
                <w:lang w:val="uk-UA"/>
              </w:rPr>
              <w:t>4</w:t>
            </w:r>
            <w:r w:rsidR="001C135E" w:rsidRPr="00577DBA">
              <w:rPr>
                <w:rStyle w:val="Hyperlink"/>
                <w:noProof/>
              </w:rPr>
              <w:t>.</w:t>
            </w:r>
            <w:r w:rsidR="001C135E" w:rsidRPr="00577DBA">
              <w:rPr>
                <w:rStyle w:val="Hyperlink"/>
                <w:noProof/>
                <w:lang w:val="uk-UA"/>
              </w:rPr>
              <w:t>3</w:t>
            </w:r>
            <w:r w:rsidR="001C135E" w:rsidRPr="00577DBA">
              <w:rPr>
                <w:rStyle w:val="Hyperlink"/>
                <w:noProof/>
              </w:rPr>
              <w:t xml:space="preserve"> </w:t>
            </w:r>
            <w:r w:rsidR="001C135E" w:rsidRPr="00577DBA">
              <w:rPr>
                <w:rStyle w:val="Hyperlink"/>
                <w:noProof/>
                <w:lang w:val="uk-UA"/>
              </w:rPr>
              <w:t>Тестування паралельного алгоритму</w:t>
            </w:r>
            <w:r w:rsidR="001C135E">
              <w:rPr>
                <w:noProof/>
                <w:webHidden/>
              </w:rPr>
              <w:tab/>
            </w:r>
            <w:r w:rsidR="001C135E">
              <w:rPr>
                <w:noProof/>
                <w:webHidden/>
              </w:rPr>
              <w:fldChar w:fldCharType="begin"/>
            </w:r>
            <w:r w:rsidR="001C135E">
              <w:rPr>
                <w:noProof/>
                <w:webHidden/>
              </w:rPr>
              <w:instrText xml:space="preserve"> PAGEREF _Toc170239674 \h </w:instrText>
            </w:r>
            <w:r w:rsidR="001C135E">
              <w:rPr>
                <w:noProof/>
                <w:webHidden/>
              </w:rPr>
            </w:r>
            <w:r w:rsidR="001C135E">
              <w:rPr>
                <w:noProof/>
                <w:webHidden/>
              </w:rPr>
              <w:fldChar w:fldCharType="separate"/>
            </w:r>
            <w:r w:rsidR="001C135E">
              <w:rPr>
                <w:noProof/>
                <w:webHidden/>
              </w:rPr>
              <w:t>25</w:t>
            </w:r>
            <w:r w:rsidR="001C135E">
              <w:rPr>
                <w:noProof/>
                <w:webHidden/>
              </w:rPr>
              <w:fldChar w:fldCharType="end"/>
            </w:r>
          </w:hyperlink>
        </w:p>
        <w:p w14:paraId="0B24CB25" w14:textId="079FED2D"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75" w:history="1">
            <w:r w:rsidR="001C135E" w:rsidRPr="00577DBA">
              <w:rPr>
                <w:rStyle w:val="Hyperlink"/>
                <w:noProof/>
                <w:lang w:val="uk-UA"/>
              </w:rPr>
              <w:t>4</w:t>
            </w:r>
            <w:r w:rsidR="001C135E" w:rsidRPr="00577DBA">
              <w:rPr>
                <w:rStyle w:val="Hyperlink"/>
                <w:noProof/>
              </w:rPr>
              <w:t>.</w:t>
            </w:r>
            <w:r w:rsidR="001C135E" w:rsidRPr="00577DBA">
              <w:rPr>
                <w:rStyle w:val="Hyperlink"/>
                <w:noProof/>
                <w:lang w:val="uk-UA"/>
              </w:rPr>
              <w:t>4</w:t>
            </w:r>
            <w:r w:rsidR="001C135E" w:rsidRPr="00577DBA">
              <w:rPr>
                <w:rStyle w:val="Hyperlink"/>
                <w:noProof/>
              </w:rPr>
              <w:t xml:space="preserve"> </w:t>
            </w:r>
            <w:r w:rsidR="001C135E" w:rsidRPr="00577DBA">
              <w:rPr>
                <w:rStyle w:val="Hyperlink"/>
                <w:noProof/>
                <w:lang w:val="uk-UA"/>
              </w:rPr>
              <w:t>Аналіз швидкодії паралельного алгоритму</w:t>
            </w:r>
            <w:r w:rsidR="001C135E">
              <w:rPr>
                <w:noProof/>
                <w:webHidden/>
              </w:rPr>
              <w:tab/>
            </w:r>
            <w:r w:rsidR="001C135E">
              <w:rPr>
                <w:noProof/>
                <w:webHidden/>
              </w:rPr>
              <w:fldChar w:fldCharType="begin"/>
            </w:r>
            <w:r w:rsidR="001C135E">
              <w:rPr>
                <w:noProof/>
                <w:webHidden/>
              </w:rPr>
              <w:instrText xml:space="preserve"> PAGEREF _Toc170239675 \h </w:instrText>
            </w:r>
            <w:r w:rsidR="001C135E">
              <w:rPr>
                <w:noProof/>
                <w:webHidden/>
              </w:rPr>
            </w:r>
            <w:r w:rsidR="001C135E">
              <w:rPr>
                <w:noProof/>
                <w:webHidden/>
              </w:rPr>
              <w:fldChar w:fldCharType="separate"/>
            </w:r>
            <w:r w:rsidR="001C135E">
              <w:rPr>
                <w:noProof/>
                <w:webHidden/>
              </w:rPr>
              <w:t>27</w:t>
            </w:r>
            <w:r w:rsidR="001C135E">
              <w:rPr>
                <w:noProof/>
                <w:webHidden/>
              </w:rPr>
              <w:fldChar w:fldCharType="end"/>
            </w:r>
          </w:hyperlink>
        </w:p>
        <w:p w14:paraId="1D91F0BB" w14:textId="6B0E8C95"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6" w:history="1">
            <w:r w:rsidR="001C135E" w:rsidRPr="00577DBA">
              <w:rPr>
                <w:rStyle w:val="Hyperlink"/>
              </w:rPr>
              <w:t>5 ДОСЛІДЖЕННЯ ЕФЕКТИВНОСТІ ПАРАЛЕЛЬНИХ ОБЧИСЛЕНЬ АЛГОРИТМУ</w:t>
            </w:r>
            <w:r w:rsidR="001C135E">
              <w:rPr>
                <w:webHidden/>
              </w:rPr>
              <w:tab/>
            </w:r>
            <w:r w:rsidR="001C135E">
              <w:rPr>
                <w:webHidden/>
              </w:rPr>
              <w:fldChar w:fldCharType="begin"/>
            </w:r>
            <w:r w:rsidR="001C135E">
              <w:rPr>
                <w:webHidden/>
              </w:rPr>
              <w:instrText xml:space="preserve"> PAGEREF _Toc170239676 \h </w:instrText>
            </w:r>
            <w:r w:rsidR="001C135E">
              <w:rPr>
                <w:webHidden/>
              </w:rPr>
            </w:r>
            <w:r w:rsidR="001C135E">
              <w:rPr>
                <w:webHidden/>
              </w:rPr>
              <w:fldChar w:fldCharType="separate"/>
            </w:r>
            <w:r w:rsidR="001C135E">
              <w:rPr>
                <w:webHidden/>
              </w:rPr>
              <w:t>30</w:t>
            </w:r>
            <w:r w:rsidR="001C135E">
              <w:rPr>
                <w:webHidden/>
              </w:rPr>
              <w:fldChar w:fldCharType="end"/>
            </w:r>
          </w:hyperlink>
        </w:p>
        <w:p w14:paraId="02CD08CF" w14:textId="6635E8AA"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7" w:history="1">
            <w:r w:rsidR="001C135E" w:rsidRPr="00577DBA">
              <w:rPr>
                <w:rStyle w:val="Hyperlink"/>
              </w:rPr>
              <w:t>ВИСНОВКИ</w:t>
            </w:r>
            <w:r w:rsidR="001C135E">
              <w:rPr>
                <w:webHidden/>
              </w:rPr>
              <w:tab/>
            </w:r>
            <w:r w:rsidR="001C135E">
              <w:rPr>
                <w:webHidden/>
              </w:rPr>
              <w:fldChar w:fldCharType="begin"/>
            </w:r>
            <w:r w:rsidR="001C135E">
              <w:rPr>
                <w:webHidden/>
              </w:rPr>
              <w:instrText xml:space="preserve"> PAGEREF _Toc170239677 \h </w:instrText>
            </w:r>
            <w:r w:rsidR="001C135E">
              <w:rPr>
                <w:webHidden/>
              </w:rPr>
            </w:r>
            <w:r w:rsidR="001C135E">
              <w:rPr>
                <w:webHidden/>
              </w:rPr>
              <w:fldChar w:fldCharType="separate"/>
            </w:r>
            <w:r w:rsidR="001C135E">
              <w:rPr>
                <w:webHidden/>
              </w:rPr>
              <w:t>34</w:t>
            </w:r>
            <w:r w:rsidR="001C135E">
              <w:rPr>
                <w:webHidden/>
              </w:rPr>
              <w:fldChar w:fldCharType="end"/>
            </w:r>
          </w:hyperlink>
        </w:p>
        <w:p w14:paraId="0ED79CA2" w14:textId="60001CB1"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8" w:history="1">
            <w:r w:rsidR="001C135E" w:rsidRPr="00577DBA">
              <w:rPr>
                <w:rStyle w:val="Hyperlink"/>
              </w:rPr>
              <w:t>СПИСОК ВИКОРИСТАНИХ ДЖЕРЕЛ</w:t>
            </w:r>
            <w:r w:rsidR="001C135E">
              <w:rPr>
                <w:webHidden/>
              </w:rPr>
              <w:tab/>
            </w:r>
            <w:r w:rsidR="001C135E">
              <w:rPr>
                <w:webHidden/>
              </w:rPr>
              <w:fldChar w:fldCharType="begin"/>
            </w:r>
            <w:r w:rsidR="001C135E">
              <w:rPr>
                <w:webHidden/>
              </w:rPr>
              <w:instrText xml:space="preserve"> PAGEREF _Toc170239678 \h </w:instrText>
            </w:r>
            <w:r w:rsidR="001C135E">
              <w:rPr>
                <w:webHidden/>
              </w:rPr>
            </w:r>
            <w:r w:rsidR="001C135E">
              <w:rPr>
                <w:webHidden/>
              </w:rPr>
              <w:fldChar w:fldCharType="separate"/>
            </w:r>
            <w:r w:rsidR="001C135E">
              <w:rPr>
                <w:webHidden/>
              </w:rPr>
              <w:t>35</w:t>
            </w:r>
            <w:r w:rsidR="001C135E">
              <w:rPr>
                <w:webHidden/>
              </w:rPr>
              <w:fldChar w:fldCharType="end"/>
            </w:r>
          </w:hyperlink>
        </w:p>
        <w:p w14:paraId="00A0A582" w14:textId="1E593A9E" w:rsidR="001C135E" w:rsidRDefault="00000000">
          <w:pPr>
            <w:pStyle w:val="TOC1"/>
            <w:rPr>
              <w:rFonts w:asciiTheme="minorHAnsi" w:eastAsiaTheme="minorEastAsia" w:hAnsiTheme="minorHAnsi" w:cstheme="minorBidi"/>
              <w:bCs w:val="0"/>
              <w:kern w:val="2"/>
              <w:sz w:val="24"/>
              <w:szCs w:val="24"/>
              <w:bdr w:val="none" w:sz="0" w:space="0" w:color="auto"/>
              <w:lang w:eastAsia="uk-UA"/>
              <w14:ligatures w14:val="standardContextual"/>
            </w:rPr>
          </w:pPr>
          <w:hyperlink w:anchor="_Toc170239679" w:history="1">
            <w:r w:rsidR="001C135E" w:rsidRPr="00577DBA">
              <w:rPr>
                <w:rStyle w:val="Hyperlink"/>
              </w:rPr>
              <w:t>ДОДАТКИ</w:t>
            </w:r>
            <w:r w:rsidR="001C135E">
              <w:rPr>
                <w:webHidden/>
              </w:rPr>
              <w:tab/>
            </w:r>
            <w:r w:rsidR="001C135E">
              <w:rPr>
                <w:webHidden/>
              </w:rPr>
              <w:fldChar w:fldCharType="begin"/>
            </w:r>
            <w:r w:rsidR="001C135E">
              <w:rPr>
                <w:webHidden/>
              </w:rPr>
              <w:instrText xml:space="preserve"> PAGEREF _Toc170239679 \h </w:instrText>
            </w:r>
            <w:r w:rsidR="001C135E">
              <w:rPr>
                <w:webHidden/>
              </w:rPr>
            </w:r>
            <w:r w:rsidR="001C135E">
              <w:rPr>
                <w:webHidden/>
              </w:rPr>
              <w:fldChar w:fldCharType="separate"/>
            </w:r>
            <w:r w:rsidR="001C135E">
              <w:rPr>
                <w:webHidden/>
              </w:rPr>
              <w:t>37</w:t>
            </w:r>
            <w:r w:rsidR="001C135E">
              <w:rPr>
                <w:webHidden/>
              </w:rPr>
              <w:fldChar w:fldCharType="end"/>
            </w:r>
          </w:hyperlink>
        </w:p>
        <w:p w14:paraId="2DFA2E9D" w14:textId="0FD2407D" w:rsidR="001C135E" w:rsidRDefault="00000000">
          <w:pPr>
            <w:pStyle w:val="TOC2"/>
            <w:tabs>
              <w:tab w:val="right" w:leader="dot" w:pos="9628"/>
            </w:tabs>
            <w:rPr>
              <w:rFonts w:asciiTheme="minorHAnsi" w:eastAsiaTheme="minorEastAsia" w:hAnsiTheme="minorHAnsi"/>
              <w:noProof/>
              <w:kern w:val="2"/>
              <w:sz w:val="24"/>
              <w:szCs w:val="24"/>
              <w:lang w:val="uk-UA" w:eastAsia="uk-UA"/>
              <w14:ligatures w14:val="standardContextual"/>
            </w:rPr>
          </w:pPr>
          <w:hyperlink w:anchor="_Toc170239680" w:history="1">
            <w:r w:rsidR="001C135E" w:rsidRPr="00577DBA">
              <w:rPr>
                <w:rStyle w:val="Hyperlink"/>
                <w:rFonts w:eastAsia="Arial Unicode MS" w:cs="Times New Roman"/>
                <w:bCs/>
                <w:noProof/>
                <w:bdr w:val="nil"/>
                <w:lang w:val="uk-UA" w:eastAsia="ru-RU"/>
              </w:rPr>
              <w:t>Додаток А. Текст програмного коду</w:t>
            </w:r>
            <w:r w:rsidR="001C135E">
              <w:rPr>
                <w:noProof/>
                <w:webHidden/>
              </w:rPr>
              <w:tab/>
            </w:r>
            <w:r w:rsidR="001C135E">
              <w:rPr>
                <w:noProof/>
                <w:webHidden/>
              </w:rPr>
              <w:fldChar w:fldCharType="begin"/>
            </w:r>
            <w:r w:rsidR="001C135E">
              <w:rPr>
                <w:noProof/>
                <w:webHidden/>
              </w:rPr>
              <w:instrText xml:space="preserve"> PAGEREF _Toc170239680 \h </w:instrText>
            </w:r>
            <w:r w:rsidR="001C135E">
              <w:rPr>
                <w:noProof/>
                <w:webHidden/>
              </w:rPr>
            </w:r>
            <w:r w:rsidR="001C135E">
              <w:rPr>
                <w:noProof/>
                <w:webHidden/>
              </w:rPr>
              <w:fldChar w:fldCharType="separate"/>
            </w:r>
            <w:r w:rsidR="001C135E">
              <w:rPr>
                <w:noProof/>
                <w:webHidden/>
              </w:rPr>
              <w:t>37</w:t>
            </w:r>
            <w:r w:rsidR="001C135E">
              <w:rPr>
                <w:noProof/>
                <w:webHidden/>
              </w:rPr>
              <w:fldChar w:fldCharType="end"/>
            </w:r>
          </w:hyperlink>
        </w:p>
        <w:p w14:paraId="47892472" w14:textId="71DB1453" w:rsidR="00B070DD" w:rsidRPr="0002085E" w:rsidRDefault="00824133" w:rsidP="000A3D91">
          <w:pPr>
            <w:rPr>
              <w:rFonts w:cs="Times New Roman"/>
              <w:szCs w:val="28"/>
            </w:rPr>
          </w:pPr>
          <w:r>
            <w:rPr>
              <w:rFonts w:eastAsia="Arial Unicode MS" w:cs="Times New Roman"/>
              <w:noProof/>
              <w:szCs w:val="28"/>
              <w:u w:color="000000"/>
              <w:bdr w:val="nil"/>
              <w:lang w:val="uk-UA" w:eastAsia="ru-RU"/>
            </w:rPr>
            <w:fldChar w:fldCharType="end"/>
          </w:r>
        </w:p>
      </w:sdtContent>
    </w:sdt>
    <w:p w14:paraId="73480952" w14:textId="77777777" w:rsidR="006F6ACC" w:rsidRPr="0002085E" w:rsidRDefault="006F6ACC">
      <w:pP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10975D60" w14:textId="38DC9570" w:rsidR="004D0BB4" w:rsidRPr="004D0BB4" w:rsidRDefault="006F6ACC" w:rsidP="004D0BB4">
      <w:pPr>
        <w:pStyle w:val="Heading1"/>
        <w:rPr>
          <w:rFonts w:eastAsia="Arial Unicode MS"/>
          <w:b w:val="0"/>
          <w:u w:color="000000"/>
          <w:bdr w:val="nil"/>
          <w:lang w:val="uk-UA" w:eastAsia="ru-RU"/>
        </w:rPr>
      </w:pPr>
      <w:bookmarkStart w:id="0" w:name="_Toc170239660"/>
      <w:r w:rsidRPr="003F2758">
        <w:lastRenderedPageBreak/>
        <w:t>ВСТУП</w:t>
      </w:r>
      <w:bookmarkEnd w:id="0"/>
    </w:p>
    <w:p w14:paraId="19E5F3E2" w14:textId="3B22ED48" w:rsidR="004D0BB4" w:rsidRPr="004D0BB4" w:rsidRDefault="004D0BB4" w:rsidP="004D0BB4">
      <w:pPr>
        <w:rPr>
          <w:rFonts w:eastAsia="Arial Unicode MS" w:cs="Times New Roman"/>
          <w:bCs/>
          <w:szCs w:val="28"/>
          <w:u w:color="000000"/>
          <w:bdr w:val="nil"/>
          <w:lang w:val="uk-UA" w:eastAsia="ru-RU"/>
        </w:rPr>
      </w:pPr>
      <w:r w:rsidRPr="004D0BB4">
        <w:rPr>
          <w:rFonts w:eastAsia="Arial Unicode MS" w:cs="Times New Roman"/>
          <w:bCs/>
          <w:szCs w:val="28"/>
          <w:u w:color="000000"/>
          <w:bdr w:val="nil"/>
          <w:lang w:val="uk-UA" w:eastAsia="ru-RU"/>
        </w:rPr>
        <w:t xml:space="preserve">У сучасному світі штучний інтелект і, зокрема, нейронні мережі стають все більш </w:t>
      </w:r>
      <w:r w:rsidR="00EC3E0D">
        <w:rPr>
          <w:rFonts w:eastAsia="Arial Unicode MS" w:cs="Times New Roman"/>
          <w:bCs/>
          <w:szCs w:val="28"/>
          <w:u w:color="000000"/>
          <w:bdr w:val="nil"/>
          <w:lang w:val="uk-UA" w:eastAsia="ru-RU"/>
        </w:rPr>
        <w:t>розповсюдженими</w:t>
      </w:r>
      <w:r w:rsidRPr="004D0BB4">
        <w:rPr>
          <w:rFonts w:eastAsia="Arial Unicode MS" w:cs="Times New Roman"/>
          <w:bCs/>
          <w:szCs w:val="28"/>
          <w:u w:color="000000"/>
          <w:bdr w:val="nil"/>
          <w:lang w:val="uk-UA" w:eastAsia="ru-RU"/>
        </w:rPr>
        <w:t xml:space="preserve">. Широке застосування нейронних мереж від автоматизації процесів до розпізнавання </w:t>
      </w:r>
      <w:r w:rsidR="00763D4E">
        <w:rPr>
          <w:rFonts w:eastAsia="Arial Unicode MS" w:cs="Times New Roman"/>
          <w:bCs/>
          <w:szCs w:val="28"/>
          <w:u w:color="000000"/>
          <w:bdr w:val="nil"/>
          <w:lang w:val="uk-UA" w:eastAsia="ru-RU"/>
        </w:rPr>
        <w:t>зображень</w:t>
      </w:r>
      <w:r w:rsidRPr="004D0BB4">
        <w:rPr>
          <w:rFonts w:eastAsia="Arial Unicode MS" w:cs="Times New Roman"/>
          <w:bCs/>
          <w:szCs w:val="28"/>
          <w:u w:color="000000"/>
          <w:bdr w:val="nil"/>
          <w:lang w:val="uk-UA" w:eastAsia="ru-RU"/>
        </w:rPr>
        <w:t xml:space="preserve"> та аналізу даних підкреслює їх значення у розвитку інформаційних технологій. Проте, ефективність навчання таких мереж часто обмежена обчислювальними можливостями сучасної техніки, особливо коли мова йде про великі обсяги даних і складні моделі.</w:t>
      </w:r>
    </w:p>
    <w:p w14:paraId="25C9EDEF" w14:textId="77777777" w:rsidR="004D0BB4" w:rsidRPr="004D0BB4" w:rsidRDefault="004D0BB4" w:rsidP="004D0BB4">
      <w:pPr>
        <w:ind w:firstLine="0"/>
        <w:rPr>
          <w:rFonts w:eastAsia="Arial Unicode MS" w:cs="Times New Roman"/>
          <w:bCs/>
          <w:szCs w:val="28"/>
          <w:u w:color="000000"/>
          <w:bdr w:val="nil"/>
          <w:lang w:val="uk-UA" w:eastAsia="ru-RU"/>
        </w:rPr>
      </w:pPr>
    </w:p>
    <w:p w14:paraId="4EB9B294" w14:textId="713E82BB" w:rsidR="004D0BB4" w:rsidRPr="004D0BB4" w:rsidRDefault="004D0BB4" w:rsidP="004D0BB4">
      <w:pPr>
        <w:rPr>
          <w:rFonts w:eastAsia="Arial Unicode MS" w:cs="Times New Roman"/>
          <w:bCs/>
          <w:szCs w:val="28"/>
          <w:u w:color="000000"/>
          <w:bdr w:val="nil"/>
          <w:lang w:val="uk-UA" w:eastAsia="ru-RU"/>
        </w:rPr>
      </w:pPr>
      <w:r w:rsidRPr="004D0BB4">
        <w:rPr>
          <w:rFonts w:eastAsia="Arial Unicode MS" w:cs="Times New Roman"/>
          <w:bCs/>
          <w:szCs w:val="28"/>
          <w:u w:color="000000"/>
          <w:bdr w:val="nil"/>
          <w:lang w:val="uk-UA" w:eastAsia="ru-RU"/>
        </w:rPr>
        <w:t xml:space="preserve">Паралельне програмування відіграє ключову роль у оптимізації процесів навчання нейронних мереж, оскільки воно дозволяє розподілити обчислювальне навантаження між кількома процесорами або машинами. Ця техніка не тільки знижує час навчання, але й збільшує ефективність використання ресурсів, що є критично важливим для обробки великих </w:t>
      </w:r>
      <w:r w:rsidR="00EC3E0D">
        <w:rPr>
          <w:rFonts w:eastAsia="Arial Unicode MS" w:cs="Times New Roman"/>
          <w:bCs/>
          <w:szCs w:val="28"/>
          <w:u w:color="000000"/>
          <w:bdr w:val="nil"/>
          <w:lang w:val="uk-UA" w:eastAsia="ru-RU"/>
        </w:rPr>
        <w:t>наборів даних, що використовуються для тренування</w:t>
      </w:r>
      <w:r w:rsidRPr="004D0BB4">
        <w:rPr>
          <w:rFonts w:eastAsia="Arial Unicode MS" w:cs="Times New Roman"/>
          <w:bCs/>
          <w:szCs w:val="28"/>
          <w:u w:color="000000"/>
          <w:bdr w:val="nil"/>
          <w:lang w:val="uk-UA" w:eastAsia="ru-RU"/>
        </w:rPr>
        <w:t>.</w:t>
      </w:r>
    </w:p>
    <w:p w14:paraId="4504BFEA" w14:textId="77777777" w:rsidR="004D0BB4" w:rsidRPr="004D0BB4" w:rsidRDefault="004D0BB4" w:rsidP="004D0BB4">
      <w:pPr>
        <w:rPr>
          <w:rFonts w:eastAsia="Arial Unicode MS" w:cs="Times New Roman"/>
          <w:bCs/>
          <w:szCs w:val="28"/>
          <w:u w:color="000000"/>
          <w:bdr w:val="nil"/>
          <w:lang w:val="uk-UA" w:eastAsia="ru-RU"/>
        </w:rPr>
      </w:pPr>
    </w:p>
    <w:p w14:paraId="62436047" w14:textId="3FDB6067" w:rsidR="004D0BB4" w:rsidRPr="00C63B1C" w:rsidRDefault="004D0BB4" w:rsidP="004D0BB4">
      <w:pPr>
        <w:rPr>
          <w:rFonts w:eastAsia="Arial Unicode MS" w:cs="Times New Roman"/>
          <w:bCs/>
          <w:szCs w:val="28"/>
          <w:u w:color="000000"/>
          <w:bdr w:val="nil"/>
          <w:lang w:val="en-US" w:eastAsia="ru-RU"/>
        </w:rPr>
      </w:pPr>
      <w:r w:rsidRPr="004D0BB4">
        <w:rPr>
          <w:rFonts w:eastAsia="Arial Unicode MS" w:cs="Times New Roman"/>
          <w:bCs/>
          <w:szCs w:val="28"/>
          <w:u w:color="000000"/>
          <w:bdr w:val="nil"/>
          <w:lang w:val="uk-UA" w:eastAsia="ru-RU"/>
        </w:rPr>
        <w:t>Python</w:t>
      </w:r>
      <w:r w:rsidR="00EA11DF">
        <w:rPr>
          <w:rFonts w:eastAsia="Arial Unicode MS" w:cs="Times New Roman"/>
          <w:bCs/>
          <w:szCs w:val="28"/>
          <w:u w:color="000000"/>
          <w:bdr w:val="nil"/>
          <w:lang w:val="uk-UA" w:eastAsia="ru-RU"/>
        </w:rPr>
        <w:t xml:space="preserve"> це</w:t>
      </w:r>
      <w:r w:rsidRPr="004D0BB4">
        <w:rPr>
          <w:rFonts w:eastAsia="Arial Unicode MS" w:cs="Times New Roman"/>
          <w:bCs/>
          <w:szCs w:val="28"/>
          <w:u w:color="000000"/>
          <w:bdr w:val="nil"/>
          <w:lang w:val="uk-UA" w:eastAsia="ru-RU"/>
        </w:rPr>
        <w:t xml:space="preserve"> </w:t>
      </w:r>
      <w:r w:rsidR="00EC3E0D">
        <w:rPr>
          <w:rFonts w:eastAsia="Arial Unicode MS" w:cs="Times New Roman"/>
          <w:bCs/>
          <w:szCs w:val="28"/>
          <w:u w:color="000000"/>
          <w:bdr w:val="nil"/>
          <w:lang w:val="uk-UA" w:eastAsia="ru-RU"/>
        </w:rPr>
        <w:t>найбільш розповсюджена мова</w:t>
      </w:r>
      <w:r w:rsidRPr="004D0BB4">
        <w:rPr>
          <w:rFonts w:eastAsia="Arial Unicode MS" w:cs="Times New Roman"/>
          <w:bCs/>
          <w:szCs w:val="28"/>
          <w:u w:color="000000"/>
          <w:bdr w:val="nil"/>
          <w:lang w:val="uk-UA" w:eastAsia="ru-RU"/>
        </w:rPr>
        <w:t xml:space="preserve"> програмування у сфері аналізу даних і машинного навчання, має багатий набір бібліотек та інструментів для розробки нейронних мереж</w:t>
      </w:r>
      <w:r w:rsidR="00EC3E0D">
        <w:rPr>
          <w:rFonts w:eastAsia="Arial Unicode MS" w:cs="Times New Roman"/>
          <w:bCs/>
          <w:szCs w:val="28"/>
          <w:u w:color="000000"/>
          <w:bdr w:val="nil"/>
          <w:lang w:val="uk-UA" w:eastAsia="ru-RU"/>
        </w:rPr>
        <w:t xml:space="preserve"> та виконання математичних операцій. Також</w:t>
      </w:r>
      <w:r w:rsidR="00C63B1C">
        <w:rPr>
          <w:rFonts w:eastAsia="Arial Unicode MS" w:cs="Times New Roman"/>
          <w:bCs/>
          <w:szCs w:val="28"/>
          <w:u w:color="000000"/>
          <w:bdr w:val="nil"/>
          <w:lang w:val="uk-UA" w:eastAsia="ru-RU"/>
        </w:rPr>
        <w:t xml:space="preserve"> ця мова</w:t>
      </w:r>
      <w:r w:rsidR="00EC3E0D">
        <w:rPr>
          <w:rFonts w:eastAsia="Arial Unicode MS" w:cs="Times New Roman"/>
          <w:bCs/>
          <w:szCs w:val="28"/>
          <w:u w:color="000000"/>
          <w:bdr w:val="nil"/>
          <w:lang w:val="uk-UA" w:eastAsia="ru-RU"/>
        </w:rPr>
        <w:t xml:space="preserve"> підтримує </w:t>
      </w:r>
      <w:r w:rsidR="00C63B1C">
        <w:rPr>
          <w:rFonts w:eastAsia="Arial Unicode MS" w:cs="Times New Roman"/>
          <w:bCs/>
          <w:szCs w:val="28"/>
          <w:u w:color="000000"/>
          <w:bdr w:val="nil"/>
          <w:lang w:val="uk-UA" w:eastAsia="ru-RU"/>
        </w:rPr>
        <w:t xml:space="preserve">паралельне програмування, що дозволяє реалізовувати алгоритми що використовують паралелізм. </w:t>
      </w:r>
    </w:p>
    <w:p w14:paraId="4DD16FB0" w14:textId="77777777" w:rsidR="004D0BB4" w:rsidRPr="004D0BB4" w:rsidRDefault="004D0BB4" w:rsidP="004D0BB4">
      <w:pPr>
        <w:rPr>
          <w:rFonts w:eastAsia="Arial Unicode MS" w:cs="Times New Roman"/>
          <w:bCs/>
          <w:szCs w:val="28"/>
          <w:u w:color="000000"/>
          <w:bdr w:val="nil"/>
          <w:lang w:val="uk-UA" w:eastAsia="ru-RU"/>
        </w:rPr>
      </w:pPr>
    </w:p>
    <w:p w14:paraId="024E790E" w14:textId="1445696F" w:rsidR="00D2073E" w:rsidRDefault="00C63B1C" w:rsidP="005E6EA5">
      <w:pPr>
        <w:rPr>
          <w:rFonts w:eastAsia="Arial Unicode MS" w:cs="Times New Roman"/>
          <w:bCs/>
          <w:szCs w:val="28"/>
          <w:u w:color="000000"/>
          <w:bdr w:val="nil"/>
          <w:lang w:val="uk-UA" w:eastAsia="ru-RU"/>
        </w:rPr>
      </w:pPr>
      <w:r>
        <w:rPr>
          <w:rFonts w:eastAsia="Arial Unicode MS" w:cs="Times New Roman"/>
          <w:bCs/>
          <w:szCs w:val="28"/>
          <w:u w:color="000000"/>
          <w:bdr w:val="nil"/>
          <w:lang w:val="uk-UA" w:eastAsia="ru-RU"/>
        </w:rPr>
        <w:t xml:space="preserve">В цій курсовій буде імплементовано алгоритм навчання нейронної мережі з використанням мови </w:t>
      </w:r>
      <w:r>
        <w:rPr>
          <w:rFonts w:eastAsia="Arial Unicode MS" w:cs="Times New Roman"/>
          <w:bCs/>
          <w:szCs w:val="28"/>
          <w:u w:color="000000"/>
          <w:bdr w:val="nil"/>
          <w:lang w:val="en-US" w:eastAsia="ru-RU"/>
        </w:rPr>
        <w:t xml:space="preserve">Python, </w:t>
      </w:r>
      <w:r>
        <w:rPr>
          <w:rFonts w:eastAsia="Arial Unicode MS" w:cs="Times New Roman"/>
          <w:bCs/>
          <w:szCs w:val="28"/>
          <w:u w:color="000000"/>
          <w:bdr w:val="nil"/>
          <w:lang w:val="uk-UA" w:eastAsia="ru-RU"/>
        </w:rPr>
        <w:t xml:space="preserve">а саме її бібліотеки </w:t>
      </w:r>
      <w:r>
        <w:rPr>
          <w:rFonts w:eastAsia="Arial Unicode MS" w:cs="Times New Roman"/>
          <w:bCs/>
          <w:szCs w:val="28"/>
          <w:u w:color="000000"/>
          <w:bdr w:val="nil"/>
          <w:lang w:val="en-US" w:eastAsia="ru-RU"/>
        </w:rPr>
        <w:t xml:space="preserve">Multiprocessing. </w:t>
      </w:r>
      <w:r>
        <w:rPr>
          <w:rFonts w:eastAsia="Arial Unicode MS" w:cs="Times New Roman"/>
          <w:bCs/>
          <w:szCs w:val="28"/>
          <w:u w:color="000000"/>
          <w:bdr w:val="nil"/>
          <w:lang w:val="uk-UA" w:eastAsia="ru-RU"/>
        </w:rPr>
        <w:t>За її допомогою буде створена паралельна реалізація алгоритму,</w:t>
      </w:r>
      <w:r w:rsidR="00763D4E">
        <w:rPr>
          <w:rFonts w:eastAsia="Arial Unicode MS" w:cs="Times New Roman"/>
          <w:bCs/>
          <w:szCs w:val="28"/>
          <w:u w:color="000000"/>
          <w:bdr w:val="nil"/>
          <w:lang w:val="uk-UA" w:eastAsia="ru-RU"/>
        </w:rPr>
        <w:t xml:space="preserve"> що</w:t>
      </w:r>
      <w:r>
        <w:rPr>
          <w:rFonts w:eastAsia="Arial Unicode MS" w:cs="Times New Roman"/>
          <w:bCs/>
          <w:szCs w:val="28"/>
          <w:u w:color="000000"/>
          <w:bdr w:val="nil"/>
          <w:lang w:val="uk-UA" w:eastAsia="ru-RU"/>
        </w:rPr>
        <w:t xml:space="preserve"> пришвидшить процес тренування мережі на доступних даних.  </w:t>
      </w:r>
    </w:p>
    <w:p w14:paraId="6B5CE2D8" w14:textId="16C91CC6" w:rsidR="00A71B1E" w:rsidRPr="0002085E" w:rsidRDefault="00A71B1E" w:rsidP="00F53A9C">
      <w:pPr>
        <w:ind w:firstLine="708"/>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657762CA" w14:textId="620301FD" w:rsidR="00B046DC" w:rsidRPr="0002085E" w:rsidRDefault="00A71B1E" w:rsidP="00F53A9C">
      <w:pPr>
        <w:pStyle w:val="Heading1"/>
        <w:spacing w:before="0"/>
        <w:rPr>
          <w:rFonts w:eastAsia="Arial Unicode MS" w:cs="Times New Roman"/>
          <w:b w:val="0"/>
          <w:bCs/>
          <w:color w:val="000000"/>
          <w:szCs w:val="28"/>
          <w:u w:color="000000"/>
          <w:bdr w:val="nil"/>
          <w:lang w:val="uk-UA" w:eastAsia="ru-RU"/>
        </w:rPr>
      </w:pPr>
      <w:bookmarkStart w:id="1" w:name="_Toc170239661"/>
      <w:r w:rsidRPr="0002085E">
        <w:rPr>
          <w:rFonts w:eastAsia="Arial Unicode MS" w:cs="Times New Roman"/>
          <w:bCs/>
          <w:color w:val="000000"/>
          <w:szCs w:val="28"/>
          <w:u w:color="000000"/>
          <w:bdr w:val="nil"/>
          <w:lang w:val="uk-UA" w:eastAsia="ru-RU"/>
        </w:rPr>
        <w:lastRenderedPageBreak/>
        <w:t>1</w:t>
      </w:r>
      <w:r w:rsidR="004E0023" w:rsidRPr="0002085E">
        <w:rPr>
          <w:rFonts w:eastAsia="Arial Unicode MS" w:cs="Times New Roman"/>
          <w:bCs/>
          <w:color w:val="000000"/>
          <w:szCs w:val="28"/>
          <w:u w:color="000000"/>
          <w:bdr w:val="nil"/>
          <w:lang w:val="uk-UA" w:eastAsia="ru-RU"/>
        </w:rPr>
        <w:t xml:space="preserve"> ОПИС АЛГОРИТМУ ТА ЙОГО ВІДОМИХ ПАРАЛЕЛЬНИХ РЕАЛІЗАЦІЙ</w:t>
      </w:r>
      <w:bookmarkEnd w:id="1"/>
    </w:p>
    <w:p w14:paraId="07C1AF94" w14:textId="132A679D" w:rsidR="00960040" w:rsidRDefault="007B7160" w:rsidP="00100CDF">
      <w:pPr>
        <w:pStyle w:val="Heading2"/>
        <w:rPr>
          <w:rFonts w:eastAsia="Arial Unicode MS" w:cs="Times New Roman"/>
          <w:bCs/>
          <w:color w:val="000000"/>
          <w:szCs w:val="28"/>
          <w:u w:color="000000"/>
          <w:bdr w:val="nil"/>
          <w:lang w:val="en-US" w:eastAsia="ru-RU"/>
        </w:rPr>
      </w:pPr>
      <w:bookmarkStart w:id="2" w:name="_Toc170239662"/>
      <w:r w:rsidRPr="0002085E">
        <w:rPr>
          <w:rFonts w:eastAsia="Arial Unicode MS"/>
          <w:color w:val="auto"/>
          <w:u w:color="000000"/>
          <w:bdr w:val="nil"/>
          <w:lang w:val="uk-UA" w:eastAsia="ru-RU"/>
        </w:rPr>
        <w:t>1</w:t>
      </w:r>
      <w:r w:rsidRPr="003F2758">
        <w:t xml:space="preserve">.1 </w:t>
      </w:r>
      <w:r>
        <w:rPr>
          <w:lang w:val="uk-UA"/>
        </w:rPr>
        <w:t xml:space="preserve">Опис </w:t>
      </w:r>
      <w:r w:rsidR="004E64DB">
        <w:rPr>
          <w:lang w:val="uk-UA"/>
        </w:rPr>
        <w:t xml:space="preserve">нейронної мережі, </w:t>
      </w:r>
      <w:r w:rsidR="00932873">
        <w:rPr>
          <w:rFonts w:eastAsia="Arial Unicode MS" w:cs="Times New Roman"/>
          <w:bCs/>
          <w:color w:val="000000"/>
          <w:szCs w:val="28"/>
          <w:u w:color="000000"/>
          <w:bdr w:val="nil"/>
          <w:lang w:val="uk-UA" w:eastAsia="ru-RU"/>
        </w:rPr>
        <w:t xml:space="preserve">існуючих алгоритмів </w:t>
      </w:r>
      <w:r w:rsidR="004E64DB">
        <w:rPr>
          <w:rFonts w:eastAsia="Arial Unicode MS" w:cs="Times New Roman"/>
          <w:bCs/>
          <w:color w:val="000000"/>
          <w:szCs w:val="28"/>
          <w:u w:color="000000"/>
          <w:bdr w:val="nil"/>
          <w:lang w:val="uk-UA" w:eastAsia="ru-RU"/>
        </w:rPr>
        <w:t xml:space="preserve">її </w:t>
      </w:r>
      <w:r w:rsidR="00932873">
        <w:rPr>
          <w:rFonts w:eastAsia="Arial Unicode MS" w:cs="Times New Roman"/>
          <w:bCs/>
          <w:color w:val="000000"/>
          <w:szCs w:val="28"/>
          <w:u w:color="000000"/>
          <w:bdr w:val="nil"/>
          <w:lang w:val="uk-UA" w:eastAsia="ru-RU"/>
        </w:rPr>
        <w:t>навчання, та</w:t>
      </w:r>
      <w:r w:rsidR="00100CDF">
        <w:rPr>
          <w:rFonts w:eastAsia="Arial Unicode MS" w:cs="Times New Roman"/>
          <w:bCs/>
          <w:color w:val="000000"/>
          <w:szCs w:val="28"/>
          <w:u w:color="000000"/>
          <w:bdr w:val="nil"/>
          <w:lang w:val="uk-UA" w:eastAsia="ru-RU"/>
        </w:rPr>
        <w:t xml:space="preserve"> способів</w:t>
      </w:r>
      <w:r w:rsidR="00100CDF">
        <w:rPr>
          <w:rFonts w:eastAsia="Arial Unicode MS" w:cs="Times New Roman"/>
          <w:bCs/>
          <w:color w:val="000000"/>
          <w:szCs w:val="28"/>
          <w:u w:color="000000"/>
          <w:bdr w:val="nil"/>
          <w:lang w:val="en-US" w:eastAsia="ru-RU"/>
        </w:rPr>
        <w:t xml:space="preserve"> </w:t>
      </w:r>
      <w:r w:rsidR="00100CDF">
        <w:rPr>
          <w:rFonts w:eastAsia="Arial Unicode MS" w:cs="Times New Roman"/>
          <w:bCs/>
          <w:color w:val="000000"/>
          <w:szCs w:val="28"/>
          <w:u w:color="000000"/>
          <w:bdr w:val="nil"/>
          <w:lang w:val="uk-UA" w:eastAsia="ru-RU"/>
        </w:rPr>
        <w:t>її використання</w:t>
      </w:r>
      <w:r w:rsidR="00932873">
        <w:rPr>
          <w:rFonts w:eastAsia="Arial Unicode MS" w:cs="Times New Roman"/>
          <w:bCs/>
          <w:color w:val="000000"/>
          <w:szCs w:val="28"/>
          <w:u w:color="000000"/>
          <w:bdr w:val="nil"/>
          <w:lang w:val="uk-UA" w:eastAsia="ru-RU"/>
        </w:rPr>
        <w:t>.</w:t>
      </w:r>
      <w:bookmarkEnd w:id="2"/>
      <w:r w:rsidR="00932873">
        <w:rPr>
          <w:rFonts w:eastAsia="Arial Unicode MS" w:cs="Times New Roman"/>
          <w:bCs/>
          <w:color w:val="000000"/>
          <w:szCs w:val="28"/>
          <w:u w:color="000000"/>
          <w:bdr w:val="nil"/>
          <w:lang w:val="uk-UA" w:eastAsia="ru-RU"/>
        </w:rPr>
        <w:t xml:space="preserve">  </w:t>
      </w:r>
    </w:p>
    <w:p w14:paraId="1A9AC8E9" w14:textId="77777777" w:rsidR="005E2482" w:rsidRDefault="005E2482" w:rsidP="00F53A9C">
      <w:pPr>
        <w:rPr>
          <w:lang w:val="uk-UA" w:eastAsia="ru-RU"/>
        </w:rPr>
      </w:pPr>
      <w:r w:rsidRPr="005E2482">
        <w:rPr>
          <w:lang w:val="uk-UA" w:eastAsia="ru-RU"/>
        </w:rPr>
        <w:t>Нейронна мережа — це модель машинного навчання, створена для імітації функцій і структури людського мозку</w:t>
      </w:r>
      <w:r>
        <w:rPr>
          <w:lang w:val="uk-UA" w:eastAsia="ru-RU"/>
        </w:rPr>
        <w:t>.</w:t>
      </w:r>
    </w:p>
    <w:p w14:paraId="7BFB0DCE" w14:textId="0B98826C" w:rsidR="004E64DB" w:rsidRDefault="000617AC" w:rsidP="004E64DB">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Найпростішою нейронною мережею є Перцептрон</w:t>
      </w:r>
      <w:r w:rsidR="005E2482">
        <w:rPr>
          <w:rFonts w:eastAsia="Arial Unicode MS" w:cs="Times New Roman"/>
          <w:bCs/>
          <w:color w:val="000000"/>
          <w:szCs w:val="28"/>
          <w:u w:color="000000"/>
          <w:bdr w:val="nil"/>
          <w:lang w:val="uk-UA" w:eastAsia="ru-RU"/>
        </w:rPr>
        <w:t>, також відомий як нейрон</w:t>
      </w:r>
      <w:r w:rsidR="00E336FE">
        <w:rPr>
          <w:rFonts w:eastAsia="Arial Unicode MS" w:cs="Times New Roman"/>
          <w:bCs/>
          <w:color w:val="000000"/>
          <w:szCs w:val="28"/>
          <w:u w:color="000000"/>
          <w:bdr w:val="nil"/>
          <w:lang w:val="uk-UA" w:eastAsia="ru-RU"/>
        </w:rPr>
        <w:t>,</w:t>
      </w:r>
      <w:r w:rsidR="00E336FE" w:rsidRPr="00E336FE">
        <w:rPr>
          <w:rFonts w:eastAsia="Arial Unicode MS" w:cs="Times New Roman"/>
          <w:bCs/>
          <w:color w:val="000000"/>
          <w:szCs w:val="28"/>
          <w:u w:color="000000"/>
          <w:bdr w:val="nil"/>
          <w:lang w:val="uk-UA" w:eastAsia="ru-RU"/>
        </w:rPr>
        <w:t xml:space="preserve"> одношарова нейронна мережа, яка складається з вхідного</w:t>
      </w:r>
      <w:r w:rsidR="00E336FE">
        <w:rPr>
          <w:rFonts w:eastAsia="Arial Unicode MS" w:cs="Times New Roman"/>
          <w:bCs/>
          <w:color w:val="000000"/>
          <w:szCs w:val="28"/>
          <w:u w:color="000000"/>
          <w:bdr w:val="nil"/>
          <w:lang w:val="en-US" w:eastAsia="ru-RU"/>
        </w:rPr>
        <w:t xml:space="preserve"> </w:t>
      </w:r>
      <w:r w:rsidR="00E336FE" w:rsidRPr="00E336FE">
        <w:rPr>
          <w:rFonts w:eastAsia="Arial Unicode MS" w:cs="Times New Roman"/>
          <w:bCs/>
          <w:color w:val="000000"/>
          <w:szCs w:val="28"/>
          <w:u w:color="000000"/>
          <w:bdr w:val="nil"/>
          <w:lang w:val="uk-UA" w:eastAsia="ru-RU"/>
        </w:rPr>
        <w:t>та вихідного рівня. Це бінарний класифікатор, який приймає рішення шляхом обчислення зваженої суми вхідних характеристик і передачі її через функцію активації,</w:t>
      </w:r>
      <w:r w:rsidR="00E336FE">
        <w:rPr>
          <w:rFonts w:eastAsia="Arial Unicode MS" w:cs="Times New Roman"/>
          <w:bCs/>
          <w:color w:val="000000"/>
          <w:szCs w:val="28"/>
          <w:u w:color="000000"/>
          <w:bdr w:val="nil"/>
          <w:lang w:val="uk-UA" w:eastAsia="ru-RU"/>
        </w:rPr>
        <w:t xml:space="preserve"> яка додає нелінійність в модель</w:t>
      </w:r>
      <w:r w:rsidR="00E336FE" w:rsidRPr="00E336FE">
        <w:rPr>
          <w:rFonts w:eastAsia="Arial Unicode MS" w:cs="Times New Roman"/>
          <w:bCs/>
          <w:color w:val="000000"/>
          <w:szCs w:val="28"/>
          <w:u w:color="000000"/>
          <w:bdr w:val="nil"/>
          <w:lang w:val="uk-UA" w:eastAsia="ru-RU"/>
        </w:rPr>
        <w:t>.</w:t>
      </w:r>
      <w:r w:rsidR="00A62EDB">
        <w:rPr>
          <w:rFonts w:eastAsia="Arial Unicode MS" w:cs="Times New Roman"/>
          <w:bCs/>
          <w:color w:val="000000"/>
          <w:szCs w:val="28"/>
          <w:u w:color="000000"/>
          <w:bdr w:val="nil"/>
          <w:lang w:val="en-US" w:eastAsia="ru-RU"/>
        </w:rPr>
        <w:t>[</w:t>
      </w:r>
      <w:r w:rsidR="007407D0">
        <w:rPr>
          <w:rFonts w:eastAsia="Arial Unicode MS" w:cs="Times New Roman"/>
          <w:bCs/>
          <w:color w:val="000000"/>
          <w:szCs w:val="28"/>
          <w:u w:color="000000"/>
          <w:bdr w:val="nil"/>
          <w:lang w:val="en-US" w:eastAsia="ru-RU"/>
        </w:rPr>
        <w:t>1</w:t>
      </w:r>
      <w:r w:rsidR="00A62EDB">
        <w:rPr>
          <w:rFonts w:eastAsia="Arial Unicode MS" w:cs="Times New Roman"/>
          <w:bCs/>
          <w:color w:val="000000"/>
          <w:szCs w:val="28"/>
          <w:u w:color="000000"/>
          <w:bdr w:val="nil"/>
          <w:lang w:val="en-US" w:eastAsia="ru-RU"/>
        </w:rPr>
        <w:t>]</w:t>
      </w:r>
      <w:r w:rsidR="005E2482">
        <w:rPr>
          <w:rFonts w:eastAsia="Arial Unicode MS" w:cs="Times New Roman"/>
          <w:bCs/>
          <w:color w:val="000000"/>
          <w:szCs w:val="28"/>
          <w:u w:color="000000"/>
          <w:bdr w:val="nil"/>
          <w:lang w:val="en-US" w:eastAsia="ru-RU"/>
        </w:rPr>
        <w:t xml:space="preserve"> </w:t>
      </w:r>
      <w:r w:rsidR="005E2482">
        <w:rPr>
          <w:rFonts w:eastAsia="Arial Unicode MS" w:cs="Times New Roman"/>
          <w:bCs/>
          <w:color w:val="000000"/>
          <w:szCs w:val="28"/>
          <w:u w:color="000000"/>
          <w:bdr w:val="nil"/>
          <w:lang w:val="uk-UA" w:eastAsia="ru-RU"/>
        </w:rPr>
        <w:t>Коефіцієнти цієї зваженої суми називають вагами</w:t>
      </w:r>
      <w:r w:rsidR="005E2482">
        <w:rPr>
          <w:rFonts w:eastAsia="Arial Unicode MS" w:cs="Times New Roman"/>
          <w:bCs/>
          <w:color w:val="000000"/>
          <w:szCs w:val="28"/>
          <w:u w:color="000000"/>
          <w:bdr w:val="nil"/>
          <w:lang w:val="en-US" w:eastAsia="ru-RU"/>
        </w:rPr>
        <w:t xml:space="preserve">. </w:t>
      </w:r>
      <w:r w:rsidR="005E2482">
        <w:rPr>
          <w:rFonts w:eastAsia="Arial Unicode MS" w:cs="Times New Roman"/>
          <w:bCs/>
          <w:color w:val="000000"/>
          <w:szCs w:val="28"/>
          <w:u w:color="000000"/>
          <w:bdr w:val="nil"/>
          <w:lang w:val="uk-UA" w:eastAsia="ru-RU"/>
        </w:rPr>
        <w:t>Вихідне значення отримане після застосування функції активації називають активацією нейрона.</w:t>
      </w:r>
      <w:r w:rsidR="00E336FE" w:rsidRPr="00E336FE">
        <w:rPr>
          <w:rFonts w:eastAsia="Arial Unicode MS" w:cs="Times New Roman"/>
          <w:bCs/>
          <w:color w:val="000000"/>
          <w:szCs w:val="28"/>
          <w:u w:color="000000"/>
          <w:bdr w:val="nil"/>
          <w:lang w:val="uk-UA" w:eastAsia="ru-RU"/>
        </w:rPr>
        <w:t xml:space="preserve"> </w:t>
      </w:r>
      <w:r w:rsidR="00E336FE">
        <w:rPr>
          <w:rFonts w:eastAsia="Arial Unicode MS" w:cs="Times New Roman"/>
          <w:bCs/>
          <w:color w:val="000000"/>
          <w:szCs w:val="28"/>
          <w:u w:color="000000"/>
          <w:bdr w:val="nil"/>
          <w:lang w:val="uk-UA" w:eastAsia="ru-RU"/>
        </w:rPr>
        <w:t>М</w:t>
      </w:r>
      <w:r w:rsidR="00E336FE" w:rsidRPr="00E336FE">
        <w:rPr>
          <w:rFonts w:eastAsia="Arial Unicode MS" w:cs="Times New Roman"/>
          <w:bCs/>
          <w:color w:val="000000"/>
          <w:szCs w:val="28"/>
          <w:u w:color="000000"/>
          <w:bdr w:val="nil"/>
          <w:lang w:val="uk-UA" w:eastAsia="ru-RU"/>
        </w:rPr>
        <w:t xml:space="preserve">ожливості </w:t>
      </w:r>
      <w:r w:rsidR="00E336FE">
        <w:rPr>
          <w:rFonts w:eastAsia="Arial Unicode MS" w:cs="Times New Roman"/>
          <w:bCs/>
          <w:color w:val="000000"/>
          <w:szCs w:val="28"/>
          <w:u w:color="000000"/>
          <w:bdr w:val="nil"/>
          <w:lang w:val="uk-UA" w:eastAsia="ru-RU"/>
        </w:rPr>
        <w:t xml:space="preserve">перцептрона </w:t>
      </w:r>
      <w:r w:rsidR="00E336FE" w:rsidRPr="00E336FE">
        <w:rPr>
          <w:rFonts w:eastAsia="Arial Unicode MS" w:cs="Times New Roman"/>
          <w:bCs/>
          <w:color w:val="000000"/>
          <w:szCs w:val="28"/>
          <w:u w:color="000000"/>
          <w:bdr w:val="nil"/>
          <w:lang w:val="uk-UA" w:eastAsia="ru-RU"/>
        </w:rPr>
        <w:t xml:space="preserve">обмежені; він </w:t>
      </w:r>
      <w:r w:rsidR="00E336FE">
        <w:rPr>
          <w:rFonts w:eastAsia="Arial Unicode MS" w:cs="Times New Roman"/>
          <w:bCs/>
          <w:color w:val="000000"/>
          <w:szCs w:val="28"/>
          <w:u w:color="000000"/>
          <w:bdr w:val="nil"/>
          <w:lang w:val="uk-UA" w:eastAsia="ru-RU"/>
        </w:rPr>
        <w:t>може розв’язувати</w:t>
      </w:r>
      <w:r w:rsidR="00A62EDB">
        <w:rPr>
          <w:rFonts w:eastAsia="Arial Unicode MS" w:cs="Times New Roman"/>
          <w:bCs/>
          <w:color w:val="000000"/>
          <w:szCs w:val="28"/>
          <w:u w:color="000000"/>
          <w:bdr w:val="nil"/>
          <w:lang w:val="uk-UA" w:eastAsia="ru-RU"/>
        </w:rPr>
        <w:t xml:space="preserve"> </w:t>
      </w:r>
      <w:r w:rsidR="00E336FE">
        <w:rPr>
          <w:rFonts w:eastAsia="Arial Unicode MS" w:cs="Times New Roman"/>
          <w:bCs/>
          <w:color w:val="000000"/>
          <w:szCs w:val="28"/>
          <w:u w:color="000000"/>
          <w:bdr w:val="nil"/>
          <w:lang w:val="uk-UA" w:eastAsia="ru-RU"/>
        </w:rPr>
        <w:t>лише лінійно розділ</w:t>
      </w:r>
      <w:r w:rsidR="00A62EDB">
        <w:rPr>
          <w:rFonts w:eastAsia="Arial Unicode MS" w:cs="Times New Roman"/>
          <w:bCs/>
          <w:color w:val="000000"/>
          <w:szCs w:val="28"/>
          <w:u w:color="000000"/>
          <w:bdr w:val="nil"/>
          <w:lang w:val="uk-UA" w:eastAsia="ru-RU"/>
        </w:rPr>
        <w:t>юва</w:t>
      </w:r>
      <w:r w:rsidR="00E336FE">
        <w:rPr>
          <w:rFonts w:eastAsia="Arial Unicode MS" w:cs="Times New Roman"/>
          <w:bCs/>
          <w:color w:val="000000"/>
          <w:szCs w:val="28"/>
          <w:u w:color="000000"/>
          <w:bdr w:val="nil"/>
          <w:lang w:val="uk-UA" w:eastAsia="ru-RU"/>
        </w:rPr>
        <w:t>ні функції</w:t>
      </w:r>
      <w:r w:rsidR="00E336FE" w:rsidRPr="00E336FE">
        <w:rPr>
          <w:rFonts w:eastAsia="Arial Unicode MS" w:cs="Times New Roman"/>
          <w:bCs/>
          <w:color w:val="000000"/>
          <w:szCs w:val="28"/>
          <w:u w:color="000000"/>
          <w:bdr w:val="nil"/>
          <w:lang w:val="uk-UA" w:eastAsia="ru-RU"/>
        </w:rPr>
        <w:t>.</w:t>
      </w:r>
      <w:r w:rsidR="00E336FE">
        <w:rPr>
          <w:rFonts w:eastAsia="Arial Unicode MS" w:cs="Times New Roman"/>
          <w:bCs/>
          <w:color w:val="000000"/>
          <w:szCs w:val="28"/>
          <w:u w:color="000000"/>
          <w:bdr w:val="nil"/>
          <w:lang w:val="en-US" w:eastAsia="ru-RU"/>
        </w:rPr>
        <w:t xml:space="preserve"> </w:t>
      </w:r>
      <w:r w:rsidR="00A62EDB">
        <w:rPr>
          <w:rFonts w:eastAsia="Arial Unicode MS" w:cs="Times New Roman"/>
          <w:bCs/>
          <w:color w:val="000000"/>
          <w:szCs w:val="28"/>
          <w:u w:color="000000"/>
          <w:bdr w:val="nil"/>
          <w:lang w:val="uk-UA" w:eastAsia="ru-RU"/>
        </w:rPr>
        <w:t>Для подолання цієї проблеми було створено багатошаровий перцептрон</w:t>
      </w:r>
      <w:r w:rsidR="00A62EDB">
        <w:rPr>
          <w:rFonts w:eastAsia="Arial Unicode MS" w:cs="Times New Roman"/>
          <w:bCs/>
          <w:color w:val="000000"/>
          <w:szCs w:val="28"/>
          <w:u w:color="000000"/>
          <w:bdr w:val="nil"/>
          <w:lang w:val="en-US" w:eastAsia="ru-RU"/>
        </w:rPr>
        <w:t>(MLP</w:t>
      </w:r>
      <w:r w:rsidR="005E2482">
        <w:rPr>
          <w:rFonts w:eastAsia="Arial Unicode MS" w:cs="Times New Roman"/>
          <w:bCs/>
          <w:color w:val="000000"/>
          <w:szCs w:val="28"/>
          <w:u w:color="000000"/>
          <w:bdr w:val="nil"/>
          <w:lang w:val="uk-UA" w:eastAsia="ru-RU"/>
        </w:rPr>
        <w:t>) — нейронну мережу що складається з шарів щільно з’єднани</w:t>
      </w:r>
      <w:r w:rsidR="004E64DB">
        <w:rPr>
          <w:rFonts w:eastAsia="Arial Unicode MS" w:cs="Times New Roman"/>
          <w:bCs/>
          <w:color w:val="000000"/>
          <w:szCs w:val="28"/>
          <w:u w:color="000000"/>
          <w:bdr w:val="nil"/>
          <w:lang w:val="uk-UA" w:eastAsia="ru-RU"/>
        </w:rPr>
        <w:t>х</w:t>
      </w:r>
      <w:r w:rsidR="005E2482">
        <w:rPr>
          <w:rFonts w:eastAsia="Arial Unicode MS" w:cs="Times New Roman"/>
          <w:bCs/>
          <w:color w:val="000000"/>
          <w:szCs w:val="28"/>
          <w:u w:color="000000"/>
          <w:bdr w:val="nil"/>
          <w:lang w:val="uk-UA" w:eastAsia="ru-RU"/>
        </w:rPr>
        <w:t xml:space="preserve"> нейронів</w:t>
      </w:r>
      <w:r w:rsidR="004E64DB">
        <w:rPr>
          <w:rFonts w:eastAsia="Arial Unicode MS" w:cs="Times New Roman"/>
          <w:bCs/>
          <w:color w:val="000000"/>
          <w:szCs w:val="28"/>
          <w:u w:color="000000"/>
          <w:bdr w:val="nil"/>
          <w:lang w:val="uk-UA" w:eastAsia="ru-RU"/>
        </w:rPr>
        <w:t>(</w:t>
      </w:r>
      <w:r w:rsidR="005D1AAA">
        <w:rPr>
          <w:rFonts w:eastAsia="Arial Unicode MS" w:cs="Times New Roman"/>
          <w:bCs/>
          <w:color w:val="000000"/>
          <w:szCs w:val="28"/>
          <w:u w:color="000000"/>
          <w:bdr w:val="nil"/>
          <w:lang w:val="uk-UA" w:eastAsia="ru-RU"/>
        </w:rPr>
        <w:t xml:space="preserve">Рисунок </w:t>
      </w:r>
      <w:r w:rsidR="004E64DB">
        <w:rPr>
          <w:rFonts w:eastAsia="Arial Unicode MS" w:cs="Times New Roman"/>
          <w:bCs/>
          <w:color w:val="000000"/>
          <w:szCs w:val="28"/>
          <w:u w:color="000000"/>
          <w:bdr w:val="nil"/>
          <w:lang w:val="uk-UA" w:eastAsia="ru-RU"/>
        </w:rPr>
        <w:t>1.1)</w:t>
      </w:r>
    </w:p>
    <w:p w14:paraId="1EEA1676" w14:textId="19B912EA" w:rsidR="0002085E" w:rsidRDefault="004E64DB" w:rsidP="004E64DB">
      <w:pPr>
        <w:jc w:val="center"/>
        <w:rPr>
          <w:rFonts w:eastAsia="Arial Unicode MS" w:cs="Times New Roman"/>
          <w:bCs/>
          <w:color w:val="000000"/>
          <w:szCs w:val="28"/>
          <w:u w:color="000000"/>
          <w:bdr w:val="nil"/>
          <w:lang w:val="uk-UA" w:eastAsia="ru-RU"/>
        </w:rPr>
      </w:pPr>
      <w:r>
        <w:rPr>
          <w:noProof/>
        </w:rPr>
        <w:drawing>
          <wp:inline distT="0" distB="0" distL="0" distR="0" wp14:anchorId="1FCF2DDB" wp14:editId="1B91FA96">
            <wp:extent cx="3724275" cy="2501656"/>
            <wp:effectExtent l="0" t="0" r="0" b="0"/>
            <wp:docPr id="1271897928" name="Picture 1" descr="Illustration of the multilayer perceptron artificial neural network implementation for the power draw predictions. Each neuron uses a rectified linear unit (ReLU) as the activation function. The example network shows six inputs, two hidden layers, and on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multilayer perceptron artificial neural network implementation for the power draw predictions. Each neuron uses a rectified linear unit (ReLU) as the activation function. The example network shows six inputs, two hidden layers, and one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0497" cy="2512553"/>
                    </a:xfrm>
                    <a:prstGeom prst="rect">
                      <a:avLst/>
                    </a:prstGeom>
                    <a:noFill/>
                    <a:ln>
                      <a:noFill/>
                    </a:ln>
                  </pic:spPr>
                </pic:pic>
              </a:graphicData>
            </a:graphic>
          </wp:inline>
        </w:drawing>
      </w:r>
    </w:p>
    <w:p w14:paraId="6C84C39C" w14:textId="1C84D6FC" w:rsidR="004E64DB" w:rsidRPr="004E64DB" w:rsidRDefault="004E64DB" w:rsidP="004E64DB">
      <w:pPr>
        <w:jc w:val="center"/>
        <w:rPr>
          <w:rFonts w:eastAsia="Arial Unicode MS" w:cs="Times New Roman"/>
          <w:bCs/>
          <w:color w:val="000000"/>
          <w:szCs w:val="28"/>
          <w:u w:color="000000"/>
          <w:bdr w:val="nil"/>
          <w:lang w:val="en-US" w:eastAsia="ru-RU"/>
        </w:rPr>
      </w:pPr>
      <w:r w:rsidRPr="0002085E">
        <w:rPr>
          <w:rFonts w:eastAsia="Arial Unicode MS" w:cs="Times New Roman"/>
          <w:bCs/>
          <w:color w:val="000000"/>
          <w:szCs w:val="28"/>
          <w:u w:color="000000"/>
          <w:bdr w:val="nil"/>
          <w:lang w:val="uk-UA" w:eastAsia="ru-RU"/>
        </w:rPr>
        <w:t xml:space="preserve">Рисунок. 1.1. – </w:t>
      </w:r>
      <w:r>
        <w:rPr>
          <w:rFonts w:eastAsia="Arial Unicode MS" w:cs="Times New Roman"/>
          <w:bCs/>
          <w:color w:val="000000"/>
          <w:szCs w:val="28"/>
          <w:u w:color="000000"/>
          <w:bdr w:val="nil"/>
          <w:lang w:val="uk-UA" w:eastAsia="ru-RU"/>
        </w:rPr>
        <w:t xml:space="preserve">Ілюстрація тришарового </w:t>
      </w:r>
      <w:r>
        <w:rPr>
          <w:rFonts w:eastAsia="Arial Unicode MS" w:cs="Times New Roman"/>
          <w:bCs/>
          <w:color w:val="000000"/>
          <w:szCs w:val="28"/>
          <w:u w:color="000000"/>
          <w:bdr w:val="nil"/>
          <w:lang w:val="en-US" w:eastAsia="ru-RU"/>
        </w:rPr>
        <w:t>MLP[2]</w:t>
      </w:r>
    </w:p>
    <w:p w14:paraId="5E7EAA9A" w14:textId="77F8118C" w:rsidR="00940E2E" w:rsidRPr="00940E2E" w:rsidRDefault="00A62EDB" w:rsidP="00940E2E">
      <w:pP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t>Функція нейронної мережі найкраще описується Теоремою Цибенка, також відомою як універсальна теорема апроксимації</w:t>
      </w:r>
      <w:r>
        <w:rPr>
          <w:rFonts w:eastAsia="Arial Unicode MS" w:cs="Times New Roman"/>
          <w:bCs/>
          <w:color w:val="000000"/>
          <w:szCs w:val="28"/>
          <w:u w:color="000000"/>
          <w:bdr w:val="nil"/>
          <w:lang w:val="en-US" w:eastAsia="ru-RU"/>
        </w:rPr>
        <w:t>[</w:t>
      </w:r>
      <w:r w:rsidR="004E64DB">
        <w:rPr>
          <w:rFonts w:eastAsia="Arial Unicode MS" w:cs="Times New Roman"/>
          <w:bCs/>
          <w:color w:val="000000"/>
          <w:szCs w:val="28"/>
          <w:u w:color="000000"/>
          <w:bdr w:val="nil"/>
          <w:lang w:val="en-US" w:eastAsia="ru-RU"/>
        </w:rPr>
        <w:t>3</w:t>
      </w:r>
      <w:r>
        <w:rPr>
          <w:rFonts w:eastAsia="Arial Unicode MS" w:cs="Times New Roman"/>
          <w:bCs/>
          <w:color w:val="000000"/>
          <w:szCs w:val="28"/>
          <w:u w:color="000000"/>
          <w:bdr w:val="nil"/>
          <w:lang w:val="en-US" w:eastAsia="ru-RU"/>
        </w:rPr>
        <w:t xml:space="preserve">]. </w:t>
      </w:r>
      <w:r w:rsidRPr="00D76947">
        <w:rPr>
          <w:rFonts w:eastAsia="Arial Unicode MS" w:cs="Times New Roman"/>
          <w:bCs/>
          <w:color w:val="000000"/>
          <w:szCs w:val="28"/>
          <w:u w:color="000000"/>
          <w:bdr w:val="nil"/>
          <w:lang w:val="en-US" w:eastAsia="ru-RU"/>
        </w:rPr>
        <w:t xml:space="preserve">Ця теорема стверджує, що нейронна мережа з одним прихованим шаром, що містить </w:t>
      </w:r>
      <w:r>
        <w:rPr>
          <w:rFonts w:eastAsia="Arial Unicode MS" w:cs="Times New Roman"/>
          <w:bCs/>
          <w:color w:val="000000"/>
          <w:szCs w:val="28"/>
          <w:u w:color="000000"/>
          <w:bdr w:val="nil"/>
          <w:lang w:val="uk-UA" w:eastAsia="ru-RU"/>
        </w:rPr>
        <w:t>скінченну</w:t>
      </w:r>
      <w:r w:rsidRPr="00D76947">
        <w:rPr>
          <w:rFonts w:eastAsia="Arial Unicode MS" w:cs="Times New Roman"/>
          <w:bCs/>
          <w:color w:val="000000"/>
          <w:szCs w:val="28"/>
          <w:u w:color="000000"/>
          <w:bdr w:val="nil"/>
          <w:lang w:val="en-US" w:eastAsia="ru-RU"/>
        </w:rPr>
        <w:t xml:space="preserve"> кількість нейронів, може апроксимувати будь-яку неперервну функцію на компактній </w:t>
      </w:r>
      <w:r w:rsidRPr="00D76947">
        <w:rPr>
          <w:rFonts w:eastAsia="Arial Unicode MS" w:cs="Times New Roman"/>
          <w:bCs/>
          <w:color w:val="000000"/>
          <w:szCs w:val="28"/>
          <w:u w:color="000000"/>
          <w:bdr w:val="nil"/>
          <w:lang w:val="en-US" w:eastAsia="ru-RU"/>
        </w:rPr>
        <w:lastRenderedPageBreak/>
        <w:t>підмножині</w:t>
      </w:r>
      <w:r>
        <w:rPr>
          <w:rFonts w:eastAsia="Arial Unicode MS" w:cs="Times New Roman"/>
          <w:bCs/>
          <w:color w:val="000000"/>
          <w:szCs w:val="28"/>
          <w:u w:color="000000"/>
          <w:bdr w:val="nil"/>
          <w:lang w:val="en-US" w:eastAsia="ru-RU"/>
        </w:rPr>
        <w:t xml:space="preserve"> </w:t>
      </w:r>
      <w:r>
        <w:rPr>
          <w:rFonts w:ascii="Cambria Math" w:eastAsia="Arial Unicode MS" w:hAnsi="Cambria Math" w:cs="Cambria Math"/>
          <w:bCs/>
          <w:color w:val="000000"/>
          <w:szCs w:val="28"/>
          <w:u w:color="000000"/>
          <w:bdr w:val="nil"/>
          <w:lang w:val="en-US" w:eastAsia="ru-RU"/>
        </w:rPr>
        <w:t>n-</w:t>
      </w:r>
      <w:r>
        <w:rPr>
          <w:rFonts w:ascii="Cambria Math" w:eastAsia="Arial Unicode MS" w:hAnsi="Cambria Math" w:cs="Cambria Math"/>
          <w:bCs/>
          <w:color w:val="000000"/>
          <w:szCs w:val="28"/>
          <w:u w:color="000000"/>
          <w:bdr w:val="nil"/>
          <w:lang w:val="uk-UA" w:eastAsia="ru-RU"/>
        </w:rPr>
        <w:t>вимірного простору</w:t>
      </w:r>
      <w:r w:rsidRPr="00D76947">
        <w:rPr>
          <w:rFonts w:eastAsia="Arial Unicode MS" w:cs="Times New Roman"/>
          <w:bCs/>
          <w:color w:val="000000"/>
          <w:szCs w:val="28"/>
          <w:u w:color="000000"/>
          <w:bdr w:val="nil"/>
          <w:lang w:val="en-US" w:eastAsia="ru-RU"/>
        </w:rPr>
        <w:t>. Ця теоретична гарантія</w:t>
      </w:r>
      <w:r>
        <w:rPr>
          <w:rFonts w:eastAsia="Arial Unicode MS" w:cs="Times New Roman"/>
          <w:bCs/>
          <w:color w:val="000000"/>
          <w:szCs w:val="28"/>
          <w:u w:color="000000"/>
          <w:bdr w:val="nil"/>
          <w:lang w:val="uk-UA" w:eastAsia="ru-RU"/>
        </w:rPr>
        <w:t xml:space="preserve"> доводить </w:t>
      </w:r>
      <w:r w:rsidRPr="00D76947">
        <w:rPr>
          <w:rFonts w:eastAsia="Arial Unicode MS" w:cs="Times New Roman"/>
          <w:bCs/>
          <w:color w:val="000000"/>
          <w:szCs w:val="28"/>
          <w:u w:color="000000"/>
          <w:bdr w:val="nil"/>
          <w:lang w:val="en-US" w:eastAsia="ru-RU"/>
        </w:rPr>
        <w:t xml:space="preserve">що нейронні мережі </w:t>
      </w:r>
      <w:r>
        <w:rPr>
          <w:rFonts w:eastAsia="Arial Unicode MS" w:cs="Times New Roman"/>
          <w:bCs/>
          <w:color w:val="000000"/>
          <w:szCs w:val="28"/>
          <w:u w:color="000000"/>
          <w:bdr w:val="nil"/>
          <w:lang w:val="uk-UA" w:eastAsia="ru-RU"/>
        </w:rPr>
        <w:t>можуть бути використані для</w:t>
      </w:r>
      <w:r w:rsidRPr="00D76947">
        <w:rPr>
          <w:rFonts w:eastAsia="Arial Unicode MS" w:cs="Times New Roman"/>
          <w:bCs/>
          <w:color w:val="000000"/>
          <w:szCs w:val="28"/>
          <w:u w:color="000000"/>
          <w:bdr w:val="nil"/>
          <w:lang w:val="en-US" w:eastAsia="ru-RU"/>
        </w:rPr>
        <w:t xml:space="preserve"> моделювання будь-якої функції.</w:t>
      </w:r>
    </w:p>
    <w:p w14:paraId="039D18D8" w14:textId="078B7919" w:rsidR="00A62EDB" w:rsidRDefault="00523472" w:rsidP="00EF08E3">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Для навчання нейронної мережі використовується </w:t>
      </w:r>
      <w:r w:rsidR="00A62EDB" w:rsidRPr="00A62EDB">
        <w:rPr>
          <w:rFonts w:eastAsia="Arial Unicode MS" w:cs="Times New Roman"/>
          <w:bCs/>
          <w:color w:val="000000"/>
          <w:szCs w:val="28"/>
          <w:u w:color="000000"/>
          <w:bdr w:val="nil"/>
          <w:lang w:val="uk-UA" w:eastAsia="ru-RU"/>
        </w:rPr>
        <w:t>алгоритм, відомий як зворотне поширення</w:t>
      </w:r>
      <w:r>
        <w:rPr>
          <w:rFonts w:eastAsia="Arial Unicode MS" w:cs="Times New Roman"/>
          <w:bCs/>
          <w:color w:val="000000"/>
          <w:szCs w:val="28"/>
          <w:u w:color="000000"/>
          <w:bdr w:val="nil"/>
          <w:lang w:val="uk-UA" w:eastAsia="ru-RU"/>
        </w:rPr>
        <w:t>(</w:t>
      </w:r>
      <w:r>
        <w:rPr>
          <w:rFonts w:eastAsia="Arial Unicode MS" w:cs="Times New Roman"/>
          <w:bCs/>
          <w:color w:val="000000"/>
          <w:szCs w:val="28"/>
          <w:u w:color="000000"/>
          <w:bdr w:val="nil"/>
          <w:lang w:val="en-US" w:eastAsia="ru-RU"/>
        </w:rPr>
        <w:t>backpropagation)[</w:t>
      </w:r>
      <w:r w:rsidR="004E64DB">
        <w:rPr>
          <w:rFonts w:eastAsia="Arial Unicode MS" w:cs="Times New Roman"/>
          <w:bCs/>
          <w:color w:val="000000"/>
          <w:szCs w:val="28"/>
          <w:u w:color="000000"/>
          <w:bdr w:val="nil"/>
          <w:lang w:val="en-US" w:eastAsia="ru-RU"/>
        </w:rPr>
        <w:t>4</w:t>
      </w:r>
      <w:r>
        <w:rPr>
          <w:rFonts w:eastAsia="Arial Unicode MS" w:cs="Times New Roman"/>
          <w:bCs/>
          <w:color w:val="000000"/>
          <w:szCs w:val="28"/>
          <w:u w:color="000000"/>
          <w:bdr w:val="nil"/>
          <w:lang w:val="en-US" w:eastAsia="ru-RU"/>
        </w:rPr>
        <w:t>]</w:t>
      </w:r>
      <w:r w:rsidR="00A62EDB" w:rsidRPr="00A62EDB">
        <w:rPr>
          <w:rFonts w:eastAsia="Arial Unicode MS" w:cs="Times New Roman"/>
          <w:bCs/>
          <w:color w:val="000000"/>
          <w:szCs w:val="28"/>
          <w:u w:color="000000"/>
          <w:bdr w:val="nil"/>
          <w:lang w:val="uk-UA" w:eastAsia="ru-RU"/>
        </w:rPr>
        <w:t>, який був популяризований у 1980-х роках. Зворотне розповсюдження — це метод ітераційної оптимізації, який регулює ваги мережі, щоб мінімізувати похибку між прогнозованими результатами та фактичними цілями.</w:t>
      </w:r>
      <w:r w:rsidR="007407D0">
        <w:rPr>
          <w:rFonts w:eastAsia="Arial Unicode MS" w:cs="Times New Roman"/>
          <w:bCs/>
          <w:color w:val="000000"/>
          <w:szCs w:val="28"/>
          <w:u w:color="000000"/>
          <w:bdr w:val="nil"/>
          <w:lang w:val="uk-UA" w:eastAsia="ru-RU"/>
        </w:rPr>
        <w:t xml:space="preserve"> </w:t>
      </w:r>
      <w:r w:rsidR="00A62EDB" w:rsidRPr="00A62EDB">
        <w:rPr>
          <w:rFonts w:eastAsia="Arial Unicode MS" w:cs="Times New Roman"/>
          <w:bCs/>
          <w:color w:val="000000"/>
          <w:szCs w:val="28"/>
          <w:u w:color="000000"/>
          <w:bdr w:val="nil"/>
          <w:lang w:val="uk-UA" w:eastAsia="ru-RU"/>
        </w:rPr>
        <w:t xml:space="preserve">Він складається з двох основних фаз: прямого поширення та зворотного поширення. </w:t>
      </w:r>
      <w:r w:rsidR="00940E2E">
        <w:rPr>
          <w:rFonts w:eastAsia="Arial Unicode MS" w:cs="Times New Roman"/>
          <w:bCs/>
          <w:color w:val="000000"/>
          <w:szCs w:val="28"/>
          <w:u w:color="000000"/>
          <w:bdr w:val="nil"/>
          <w:lang w:val="uk-UA" w:eastAsia="ru-RU"/>
        </w:rPr>
        <w:t>На етапі зворотного поширення</w:t>
      </w:r>
      <w:r w:rsidR="007407D0">
        <w:rPr>
          <w:rFonts w:eastAsia="Arial Unicode MS" w:cs="Times New Roman"/>
          <w:bCs/>
          <w:color w:val="000000"/>
          <w:szCs w:val="28"/>
          <w:u w:color="000000"/>
          <w:bdr w:val="nil"/>
          <w:lang w:val="uk-UA" w:eastAsia="ru-RU"/>
        </w:rPr>
        <w:t xml:space="preserve"> </w:t>
      </w:r>
      <w:r w:rsidR="00940E2E">
        <w:rPr>
          <w:rFonts w:eastAsia="Arial Unicode MS" w:cs="Times New Roman"/>
          <w:bCs/>
          <w:color w:val="000000"/>
          <w:szCs w:val="28"/>
          <w:u w:color="000000"/>
          <w:bdr w:val="nil"/>
          <w:lang w:val="uk-UA" w:eastAsia="ru-RU"/>
        </w:rPr>
        <w:t>алгоритм</w:t>
      </w:r>
      <w:r w:rsidR="007407D0">
        <w:rPr>
          <w:rFonts w:eastAsia="Arial Unicode MS" w:cs="Times New Roman"/>
          <w:bCs/>
          <w:color w:val="000000"/>
          <w:szCs w:val="28"/>
          <w:u w:color="000000"/>
          <w:bdr w:val="nil"/>
          <w:lang w:val="uk-UA" w:eastAsia="ru-RU"/>
        </w:rPr>
        <w:t xml:space="preserve"> обчислює градієнт </w:t>
      </w:r>
      <w:r w:rsidR="007407D0" w:rsidRPr="00A62EDB">
        <w:rPr>
          <w:rFonts w:eastAsia="Arial Unicode MS" w:cs="Times New Roman"/>
          <w:bCs/>
          <w:color w:val="000000"/>
          <w:szCs w:val="28"/>
          <w:u w:color="000000"/>
          <w:bdr w:val="nil"/>
          <w:lang w:val="uk-UA" w:eastAsia="ru-RU"/>
        </w:rPr>
        <w:t>функції втрат щодо кожної ваги</w:t>
      </w:r>
      <w:r w:rsidR="007407D0">
        <w:rPr>
          <w:rFonts w:eastAsia="Arial Unicode MS" w:cs="Times New Roman"/>
          <w:bCs/>
          <w:color w:val="000000"/>
          <w:szCs w:val="28"/>
          <w:u w:color="000000"/>
          <w:bdr w:val="nil"/>
          <w:lang w:val="uk-UA" w:eastAsia="ru-RU"/>
        </w:rPr>
        <w:t xml:space="preserve"> мережі</w:t>
      </w:r>
      <w:r w:rsidR="007407D0" w:rsidRPr="00A62EDB">
        <w:rPr>
          <w:rFonts w:eastAsia="Arial Unicode MS" w:cs="Times New Roman"/>
          <w:bCs/>
          <w:color w:val="000000"/>
          <w:szCs w:val="28"/>
          <w:u w:color="000000"/>
          <w:bdr w:val="nil"/>
          <w:lang w:val="uk-UA" w:eastAsia="ru-RU"/>
        </w:rPr>
        <w:t xml:space="preserve"> за допомогою ланцюгового правила обчислення</w:t>
      </w:r>
      <w:r w:rsidR="007407D0">
        <w:rPr>
          <w:rFonts w:eastAsia="Arial Unicode MS" w:cs="Times New Roman"/>
          <w:bCs/>
          <w:color w:val="000000"/>
          <w:szCs w:val="28"/>
          <w:u w:color="000000"/>
          <w:bdr w:val="nil"/>
          <w:lang w:val="uk-UA" w:eastAsia="ru-RU"/>
        </w:rPr>
        <w:t xml:space="preserve"> похідних. </w:t>
      </w:r>
      <w:r w:rsidR="007407D0" w:rsidRPr="00A62EDB">
        <w:rPr>
          <w:rFonts w:eastAsia="Arial Unicode MS" w:cs="Times New Roman"/>
          <w:bCs/>
          <w:color w:val="000000"/>
          <w:szCs w:val="28"/>
          <w:u w:color="000000"/>
          <w:bdr w:val="nil"/>
          <w:lang w:val="uk-UA" w:eastAsia="ru-RU"/>
        </w:rPr>
        <w:t xml:space="preserve">Ці градієнти вказують напрямок і величину коригувань, </w:t>
      </w:r>
      <w:r w:rsidR="001A5BB4">
        <w:rPr>
          <w:rFonts w:eastAsia="Arial Unicode MS" w:cs="Times New Roman"/>
          <w:bCs/>
          <w:color w:val="000000"/>
          <w:szCs w:val="28"/>
          <w:u w:color="000000"/>
          <w:bdr w:val="nil"/>
          <w:lang w:val="uk-UA" w:eastAsia="ru-RU"/>
        </w:rPr>
        <w:t>що мають бути застосовані до</w:t>
      </w:r>
      <w:r w:rsidR="007407D0" w:rsidRPr="00A62EDB">
        <w:rPr>
          <w:rFonts w:eastAsia="Arial Unicode MS" w:cs="Times New Roman"/>
          <w:bCs/>
          <w:color w:val="000000"/>
          <w:szCs w:val="28"/>
          <w:u w:color="000000"/>
          <w:bdr w:val="nil"/>
          <w:lang w:val="uk-UA" w:eastAsia="ru-RU"/>
        </w:rPr>
        <w:t xml:space="preserve"> ваг, щоб зменшити помилку.</w:t>
      </w:r>
      <w:r w:rsidR="007407D0">
        <w:rPr>
          <w:rFonts w:eastAsia="Arial Unicode MS" w:cs="Times New Roman"/>
          <w:bCs/>
          <w:color w:val="000000"/>
          <w:szCs w:val="28"/>
          <w:u w:color="000000"/>
          <w:bdr w:val="nil"/>
          <w:lang w:val="uk-UA" w:eastAsia="ru-RU"/>
        </w:rPr>
        <w:t xml:space="preserve"> </w:t>
      </w:r>
      <w:r w:rsidR="007407D0" w:rsidRPr="00A62EDB">
        <w:rPr>
          <w:rFonts w:eastAsia="Arial Unicode MS" w:cs="Times New Roman"/>
          <w:bCs/>
          <w:color w:val="000000"/>
          <w:szCs w:val="28"/>
          <w:u w:color="000000"/>
          <w:bdr w:val="nil"/>
          <w:lang w:val="uk-UA" w:eastAsia="ru-RU"/>
        </w:rPr>
        <w:t xml:space="preserve"> </w:t>
      </w:r>
    </w:p>
    <w:p w14:paraId="45418F13" w14:textId="13C78169" w:rsidR="00EF08E3" w:rsidRDefault="00EF08E3" w:rsidP="00EF08E3">
      <w:pPr>
        <w:rPr>
          <w:rFonts w:eastAsia="Arial Unicode MS" w:cs="Times New Roman"/>
          <w:bCs/>
          <w:color w:val="000000"/>
          <w:szCs w:val="28"/>
          <w:u w:color="000000"/>
          <w:bdr w:val="nil"/>
          <w:lang w:val="uk-UA" w:eastAsia="ru-RU"/>
        </w:rPr>
      </w:pPr>
      <w:r w:rsidRPr="00EF08E3">
        <w:rPr>
          <w:rFonts w:eastAsia="Arial Unicode MS" w:cs="Times New Roman"/>
          <w:bCs/>
          <w:color w:val="000000"/>
          <w:szCs w:val="28"/>
          <w:u w:color="000000"/>
          <w:bdr w:val="nil"/>
          <w:lang w:val="uk-UA" w:eastAsia="ru-RU"/>
        </w:rPr>
        <w:t>Зворотне поширення має кілька недоліків: воно потребує великих наборів даних для ефективного навчання, залежить від правильного вибору гіперпараметрів (наприклад, швидкості навчання та розміру міні-батчів), і схильне до перенавчання, якщо не використовувати відповідні методи регуляризації</w:t>
      </w:r>
      <w:r>
        <w:rPr>
          <w:rFonts w:eastAsia="Arial Unicode MS" w:cs="Times New Roman"/>
          <w:bCs/>
          <w:color w:val="000000"/>
          <w:szCs w:val="28"/>
          <w:u w:color="000000"/>
          <w:bdr w:val="nil"/>
          <w:lang w:val="uk-UA" w:eastAsia="ru-RU"/>
        </w:rPr>
        <w:t xml:space="preserve">, </w:t>
      </w:r>
      <w:r w:rsidR="0039455E">
        <w:rPr>
          <w:rFonts w:eastAsia="Arial Unicode MS" w:cs="Times New Roman"/>
          <w:bCs/>
          <w:color w:val="000000"/>
          <w:szCs w:val="28"/>
          <w:u w:color="000000"/>
          <w:bdr w:val="nil"/>
          <w:lang w:val="uk-UA" w:eastAsia="ru-RU"/>
        </w:rPr>
        <w:t xml:space="preserve">а також має </w:t>
      </w:r>
      <w:r w:rsidRPr="00A62EDB">
        <w:rPr>
          <w:rFonts w:eastAsia="Arial Unicode MS" w:cs="Times New Roman"/>
          <w:bCs/>
          <w:color w:val="000000"/>
          <w:szCs w:val="28"/>
          <w:u w:color="000000"/>
          <w:bdr w:val="nil"/>
          <w:lang w:val="uk-UA" w:eastAsia="ru-RU"/>
        </w:rPr>
        <w:t>проблем</w:t>
      </w:r>
      <w:r w:rsidR="0039455E">
        <w:rPr>
          <w:rFonts w:eastAsia="Arial Unicode MS" w:cs="Times New Roman"/>
          <w:bCs/>
          <w:color w:val="000000"/>
          <w:szCs w:val="28"/>
          <w:u w:color="000000"/>
          <w:bdr w:val="nil"/>
          <w:lang w:val="uk-UA" w:eastAsia="ru-RU"/>
        </w:rPr>
        <w:t>у</w:t>
      </w:r>
      <w:r w:rsidRPr="00A62EDB">
        <w:rPr>
          <w:rFonts w:eastAsia="Arial Unicode MS" w:cs="Times New Roman"/>
          <w:bCs/>
          <w:color w:val="000000"/>
          <w:szCs w:val="28"/>
          <w:u w:color="000000"/>
          <w:bdr w:val="nil"/>
          <w:lang w:val="uk-UA" w:eastAsia="ru-RU"/>
        </w:rPr>
        <w:t xml:space="preserve"> зникнення градієнта в глибоких мережах</w:t>
      </w:r>
      <w:r>
        <w:rPr>
          <w:rFonts w:eastAsia="Arial Unicode MS" w:cs="Times New Roman"/>
          <w:bCs/>
          <w:color w:val="000000"/>
          <w:szCs w:val="28"/>
          <w:u w:color="000000"/>
          <w:bdr w:val="nil"/>
          <w:lang w:val="uk-UA" w:eastAsia="ru-RU"/>
        </w:rPr>
        <w:t xml:space="preserve">. </w:t>
      </w:r>
    </w:p>
    <w:p w14:paraId="0025A7B6" w14:textId="77777777" w:rsidR="00A62EDB" w:rsidRDefault="00A62EDB" w:rsidP="00F53A9C">
      <w:pPr>
        <w:rPr>
          <w:rFonts w:eastAsia="Arial Unicode MS" w:cs="Times New Roman"/>
          <w:bCs/>
          <w:color w:val="000000"/>
          <w:szCs w:val="28"/>
          <w:u w:color="000000"/>
          <w:bdr w:val="nil"/>
          <w:lang w:val="uk-UA" w:eastAsia="ru-RU"/>
        </w:rPr>
      </w:pPr>
    </w:p>
    <w:p w14:paraId="2C6A7BED" w14:textId="467AC39E" w:rsidR="00BD55F7" w:rsidRPr="008A60CB" w:rsidRDefault="00BD55F7" w:rsidP="00BD55F7">
      <w:pPr>
        <w:pStyle w:val="Heading2"/>
        <w:rPr>
          <w:rFonts w:eastAsia="Arial Unicode MS"/>
          <w:u w:color="000000"/>
          <w:bdr w:val="nil"/>
          <w:lang w:val="en-US" w:eastAsia="ru-RU"/>
        </w:rPr>
      </w:pPr>
      <w:bookmarkStart w:id="3" w:name="_Toc170239663"/>
      <w:r w:rsidRPr="0002085E">
        <w:rPr>
          <w:rFonts w:eastAsia="Arial Unicode MS"/>
          <w:color w:val="auto"/>
          <w:u w:color="000000"/>
          <w:bdr w:val="nil"/>
          <w:lang w:val="uk-UA" w:eastAsia="ru-RU"/>
        </w:rPr>
        <w:t>1</w:t>
      </w:r>
      <w:r w:rsidRPr="003F2758">
        <w:t>.</w:t>
      </w:r>
      <w:r>
        <w:rPr>
          <w:lang w:val="uk-UA"/>
        </w:rPr>
        <w:t>2</w:t>
      </w:r>
      <w:r w:rsidRPr="003F2758">
        <w:t xml:space="preserve"> </w:t>
      </w:r>
      <w:r>
        <w:rPr>
          <w:lang w:val="uk-UA"/>
        </w:rPr>
        <w:t>Опис та реалізація послідовного алгоритму</w:t>
      </w:r>
      <w:bookmarkEnd w:id="3"/>
      <w:r>
        <w:rPr>
          <w:lang w:val="uk-UA"/>
        </w:rPr>
        <w:t xml:space="preserve"> </w:t>
      </w:r>
    </w:p>
    <w:p w14:paraId="76BE1CA8" w14:textId="77777777" w:rsidR="00BD55F7" w:rsidRDefault="00BD55F7" w:rsidP="00BD55F7">
      <w:pP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t xml:space="preserve">В даній роботі ми використовуватимемо </w:t>
      </w:r>
      <w:r>
        <w:rPr>
          <w:rFonts w:eastAsia="Arial Unicode MS" w:cs="Times New Roman"/>
          <w:bCs/>
          <w:color w:val="000000"/>
          <w:szCs w:val="28"/>
          <w:u w:color="000000"/>
          <w:bdr w:val="nil"/>
          <w:lang w:val="en-US" w:eastAsia="ru-RU"/>
        </w:rPr>
        <w:t xml:space="preserve">MLP </w:t>
      </w:r>
      <w:r>
        <w:rPr>
          <w:rFonts w:eastAsia="Arial Unicode MS" w:cs="Times New Roman"/>
          <w:bCs/>
          <w:color w:val="000000"/>
          <w:szCs w:val="28"/>
          <w:u w:color="000000"/>
          <w:bdr w:val="nil"/>
          <w:lang w:val="uk-UA" w:eastAsia="ru-RU"/>
        </w:rPr>
        <w:t xml:space="preserve">з двома прихованим шарами, оскільки така мережа відповідає вимогам </w:t>
      </w:r>
      <w:r>
        <w:rPr>
          <w:rFonts w:eastAsia="Arial Unicode MS" w:cs="Times New Roman"/>
          <w:bCs/>
          <w:color w:val="000000"/>
          <w:szCs w:val="28"/>
          <w:u w:color="000000"/>
          <w:bdr w:val="nil"/>
          <w:lang w:val="en-US" w:eastAsia="ru-RU"/>
        </w:rPr>
        <w:t xml:space="preserve">UAT. </w:t>
      </w:r>
      <w:r>
        <w:rPr>
          <w:rFonts w:eastAsia="Arial Unicode MS" w:cs="Times New Roman"/>
          <w:bCs/>
          <w:color w:val="000000"/>
          <w:szCs w:val="28"/>
          <w:u w:color="000000"/>
          <w:bdr w:val="nil"/>
          <w:lang w:val="uk-UA" w:eastAsia="ru-RU"/>
        </w:rPr>
        <w:t xml:space="preserve">Вибір спрощеної архітектури дозволяє мінімізувати вплив недоліків нейронних мереж на результати дослідження швидкодії послідовного та паралельного алгоритмів. </w:t>
      </w:r>
    </w:p>
    <w:p w14:paraId="647B6565" w14:textId="0249EC0F" w:rsidR="00BD55F7" w:rsidRPr="00052DA0" w:rsidRDefault="00BD55F7" w:rsidP="00BD55F7">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Набір усіх даних доступних для тренування моделі називається епохою. Коли ми говоримо що мережа була натренована на одній епосі це означає що мережа </w:t>
      </w:r>
      <w:r w:rsidR="00052DA0">
        <w:rPr>
          <w:rFonts w:eastAsia="Arial Unicode MS" w:cs="Times New Roman"/>
          <w:bCs/>
          <w:color w:val="000000"/>
          <w:szCs w:val="28"/>
          <w:u w:color="000000"/>
          <w:bdr w:val="nil"/>
          <w:lang w:val="en-US" w:eastAsia="ru-RU"/>
        </w:rPr>
        <w:t>“</w:t>
      </w:r>
      <w:r>
        <w:rPr>
          <w:rFonts w:eastAsia="Arial Unicode MS" w:cs="Times New Roman"/>
          <w:bCs/>
          <w:color w:val="000000"/>
          <w:szCs w:val="28"/>
          <w:u w:color="000000"/>
          <w:bdr w:val="nil"/>
          <w:lang w:val="uk-UA" w:eastAsia="ru-RU"/>
        </w:rPr>
        <w:t>побачила</w:t>
      </w:r>
      <w:r w:rsidR="00052DA0">
        <w:rPr>
          <w:rFonts w:eastAsia="Arial Unicode MS" w:cs="Times New Roman"/>
          <w:bCs/>
          <w:color w:val="000000"/>
          <w:szCs w:val="28"/>
          <w:u w:color="000000"/>
          <w:bdr w:val="nil"/>
          <w:lang w:val="en-US" w:eastAsia="ru-RU"/>
        </w:rPr>
        <w:t>”</w:t>
      </w:r>
      <w:r>
        <w:rPr>
          <w:rFonts w:eastAsia="Arial Unicode MS" w:cs="Times New Roman"/>
          <w:bCs/>
          <w:color w:val="000000"/>
          <w:szCs w:val="28"/>
          <w:u w:color="000000"/>
          <w:bdr w:val="nil"/>
          <w:lang w:val="uk-UA" w:eastAsia="ru-RU"/>
        </w:rPr>
        <w:t xml:space="preserve"> в</w:t>
      </w:r>
      <w:r w:rsidR="00052DA0">
        <w:rPr>
          <w:rFonts w:eastAsia="Arial Unicode MS" w:cs="Times New Roman"/>
          <w:bCs/>
          <w:color w:val="000000"/>
          <w:szCs w:val="28"/>
          <w:u w:color="000000"/>
          <w:bdr w:val="nil"/>
          <w:lang w:val="uk-UA" w:eastAsia="ru-RU"/>
        </w:rPr>
        <w:t xml:space="preserve">есь тренувальний набір даних один раз. Ми можемо тренувати модель на одних і тих самих даних декілька разів, що може призвести до покращення її ефективності. </w:t>
      </w:r>
    </w:p>
    <w:p w14:paraId="1ABC2AE8" w14:textId="0C02916F" w:rsidR="00BD55F7" w:rsidRDefault="00BD55F7" w:rsidP="00BD55F7">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При тренуванні мережі </w:t>
      </w:r>
      <w:r w:rsidR="00052DA0">
        <w:rPr>
          <w:rFonts w:eastAsia="Arial Unicode MS" w:cs="Times New Roman"/>
          <w:bCs/>
          <w:color w:val="000000"/>
          <w:szCs w:val="28"/>
          <w:u w:color="000000"/>
          <w:bdr w:val="nil"/>
          <w:lang w:val="uk-UA" w:eastAsia="ru-RU"/>
        </w:rPr>
        <w:t>епоха</w:t>
      </w:r>
      <w:r>
        <w:rPr>
          <w:rFonts w:eastAsia="Arial Unicode MS" w:cs="Times New Roman"/>
          <w:bCs/>
          <w:color w:val="000000"/>
          <w:szCs w:val="28"/>
          <w:u w:color="000000"/>
          <w:bdr w:val="nil"/>
          <w:lang w:val="uk-UA" w:eastAsia="ru-RU"/>
        </w:rPr>
        <w:t xml:space="preserve"> що подаються на вхід зазвичай поділен</w:t>
      </w:r>
      <w:r w:rsidR="00052DA0">
        <w:rPr>
          <w:rFonts w:eastAsia="Arial Unicode MS" w:cs="Times New Roman"/>
          <w:bCs/>
          <w:color w:val="000000"/>
          <w:szCs w:val="28"/>
          <w:u w:color="000000"/>
          <w:bdr w:val="nil"/>
          <w:lang w:val="uk-UA" w:eastAsia="ru-RU"/>
        </w:rPr>
        <w:t>а</w:t>
      </w:r>
      <w:r>
        <w:rPr>
          <w:rFonts w:eastAsia="Arial Unicode MS" w:cs="Times New Roman"/>
          <w:bCs/>
          <w:color w:val="000000"/>
          <w:szCs w:val="28"/>
          <w:u w:color="000000"/>
          <w:bdr w:val="nil"/>
          <w:lang w:val="uk-UA" w:eastAsia="ru-RU"/>
        </w:rPr>
        <w:t xml:space="preserve"> на блоки, так звані міні-батчі(</w:t>
      </w:r>
      <w:r>
        <w:rPr>
          <w:rFonts w:eastAsia="Arial Unicode MS" w:cs="Times New Roman"/>
          <w:bCs/>
          <w:color w:val="000000"/>
          <w:szCs w:val="28"/>
          <w:u w:color="000000"/>
          <w:bdr w:val="nil"/>
          <w:lang w:val="en-US" w:eastAsia="ru-RU"/>
        </w:rPr>
        <w:t>mini-batches).</w:t>
      </w:r>
      <w:r>
        <w:rPr>
          <w:rFonts w:eastAsia="Arial Unicode MS" w:cs="Times New Roman"/>
          <w:bCs/>
          <w:color w:val="000000"/>
          <w:szCs w:val="28"/>
          <w:u w:color="000000"/>
          <w:bdr w:val="nil"/>
          <w:lang w:val="uk-UA" w:eastAsia="ru-RU"/>
        </w:rPr>
        <w:t xml:space="preserve"> Після обробки кожного такого блоку </w:t>
      </w:r>
      <w:r>
        <w:rPr>
          <w:rFonts w:eastAsia="Arial Unicode MS" w:cs="Times New Roman"/>
          <w:bCs/>
          <w:color w:val="000000"/>
          <w:szCs w:val="28"/>
          <w:u w:color="000000"/>
          <w:bdr w:val="nil"/>
          <w:lang w:val="uk-UA" w:eastAsia="ru-RU"/>
        </w:rPr>
        <w:lastRenderedPageBreak/>
        <w:t>алгоритм навчання мережі оновлює параметри моделі, а саме ваги та відступи. Розмір</w:t>
      </w:r>
      <w:r w:rsidR="00052DA0">
        <w:rPr>
          <w:rFonts w:eastAsia="Arial Unicode MS" w:cs="Times New Roman"/>
          <w:bCs/>
          <w:color w:val="000000"/>
          <w:szCs w:val="28"/>
          <w:u w:color="000000"/>
          <w:bdr w:val="nil"/>
          <w:lang w:val="uk-UA" w:eastAsia="ru-RU"/>
        </w:rPr>
        <w:t xml:space="preserve"> таких блоків визначається гіперпараметром. Розмір блоку в н</w:t>
      </w:r>
      <w:r>
        <w:rPr>
          <w:rFonts w:eastAsia="Arial Unicode MS" w:cs="Times New Roman"/>
          <w:bCs/>
          <w:color w:val="000000"/>
          <w:szCs w:val="28"/>
          <w:u w:color="000000"/>
          <w:bdr w:val="nil"/>
          <w:lang w:val="uk-UA" w:eastAsia="ru-RU"/>
        </w:rPr>
        <w:t>айпростіш</w:t>
      </w:r>
      <w:r w:rsidR="00052DA0">
        <w:rPr>
          <w:rFonts w:eastAsia="Arial Unicode MS" w:cs="Times New Roman"/>
          <w:bCs/>
          <w:color w:val="000000"/>
          <w:szCs w:val="28"/>
          <w:u w:color="000000"/>
          <w:bdr w:val="nil"/>
          <w:lang w:val="uk-UA" w:eastAsia="ru-RU"/>
        </w:rPr>
        <w:t>ій реалізації</w:t>
      </w:r>
      <w:r>
        <w:rPr>
          <w:rFonts w:eastAsia="Arial Unicode MS" w:cs="Times New Roman"/>
          <w:bCs/>
          <w:color w:val="000000"/>
          <w:szCs w:val="28"/>
          <w:u w:color="000000"/>
          <w:bdr w:val="nil"/>
          <w:lang w:val="uk-UA" w:eastAsia="ru-RU"/>
        </w:rPr>
        <w:t xml:space="preserve"> градієнтного спуску</w:t>
      </w:r>
      <w:r w:rsidR="00052DA0">
        <w:rPr>
          <w:rFonts w:eastAsia="Arial Unicode MS" w:cs="Times New Roman"/>
          <w:bCs/>
          <w:color w:val="000000"/>
          <w:szCs w:val="28"/>
          <w:u w:color="000000"/>
          <w:bdr w:val="nil"/>
          <w:lang w:val="uk-UA" w:eastAsia="ru-RU"/>
        </w:rPr>
        <w:t xml:space="preserve"> дорівнює одиниці, тобто ваги моделі оновлюються після кожного прикладу що подається на вхід. В такому випадку вийнятки, що можуть бути присутні в даних, будуть сильно впливати на параметри моделі що може негативно відобразитись на її результативності. Щоб запобігти цьому розмір міні-батчу встановлюється на значення більші одиниці, і для оновлення ваг мережі використовується середній градієнт обрахований для всіх зразків всередині міні-батчу. </w:t>
      </w:r>
    </w:p>
    <w:p w14:paraId="621078CE" w14:textId="7C6AE4D0" w:rsidR="008C13A9" w:rsidRPr="008C13A9" w:rsidRDefault="008C13A9" w:rsidP="008C13A9">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Інший параметр що впливає на швидкість навчання моделі є </w:t>
      </w:r>
      <w:r>
        <w:rPr>
          <w:rFonts w:eastAsia="Arial Unicode MS" w:cs="Times New Roman"/>
          <w:bCs/>
          <w:color w:val="000000"/>
          <w:szCs w:val="28"/>
          <w:u w:color="000000"/>
          <w:bdr w:val="nil"/>
          <w:lang w:val="en-US" w:eastAsia="ru-RU"/>
        </w:rPr>
        <w:t xml:space="preserve">learning rate. </w:t>
      </w:r>
      <w:r>
        <w:rPr>
          <w:rFonts w:eastAsia="Arial Unicode MS" w:cs="Times New Roman"/>
          <w:bCs/>
          <w:color w:val="000000"/>
          <w:szCs w:val="28"/>
          <w:u w:color="000000"/>
          <w:bdr w:val="nil"/>
          <w:lang w:val="uk-UA" w:eastAsia="ru-RU"/>
        </w:rPr>
        <w:t xml:space="preserve">Його значення визначає з якою </w:t>
      </w:r>
      <w:r>
        <w:rPr>
          <w:rFonts w:eastAsia="Arial Unicode MS" w:cs="Times New Roman"/>
          <w:bCs/>
          <w:color w:val="000000"/>
          <w:szCs w:val="28"/>
          <w:u w:color="000000"/>
          <w:bdr w:val="nil"/>
          <w:lang w:val="en-US" w:eastAsia="ru-RU"/>
        </w:rPr>
        <w:t>“</w:t>
      </w:r>
      <w:r>
        <w:rPr>
          <w:rFonts w:eastAsia="Arial Unicode MS" w:cs="Times New Roman"/>
          <w:bCs/>
          <w:color w:val="000000"/>
          <w:szCs w:val="28"/>
          <w:u w:color="000000"/>
          <w:bdr w:val="nil"/>
          <w:lang w:val="uk-UA" w:eastAsia="ru-RU"/>
        </w:rPr>
        <w:t>швидкістю</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u w:color="000000"/>
          <w:bdr w:val="nil"/>
          <w:lang w:val="uk-UA" w:eastAsia="ru-RU"/>
        </w:rPr>
        <w:t xml:space="preserve">ваги моделі змінюють своє значення в протилежному напрямку до градієнта. </w:t>
      </w:r>
      <w:r w:rsidRPr="008C13A9">
        <w:rPr>
          <w:rFonts w:eastAsia="Arial Unicode MS" w:cs="Times New Roman"/>
          <w:bCs/>
          <w:color w:val="000000"/>
          <w:szCs w:val="28"/>
          <w:u w:color="000000"/>
          <w:bdr w:val="nil"/>
          <w:lang w:val="uk-UA" w:eastAsia="ru-RU"/>
        </w:rPr>
        <w:t>Занадто високий learning rate може призвести до</w:t>
      </w:r>
      <w:r>
        <w:rPr>
          <w:rFonts w:eastAsia="Arial Unicode MS" w:cs="Times New Roman"/>
          <w:bCs/>
          <w:color w:val="000000"/>
          <w:szCs w:val="28"/>
          <w:u w:color="000000"/>
          <w:bdr w:val="nil"/>
          <w:lang w:val="uk-UA" w:eastAsia="ru-RU"/>
        </w:rPr>
        <w:t xml:space="preserve"> того що алгоритм не зможе </w:t>
      </w:r>
      <w:r>
        <w:rPr>
          <w:rFonts w:eastAsia="Arial Unicode MS" w:cs="Times New Roman"/>
          <w:bCs/>
          <w:color w:val="000000"/>
          <w:szCs w:val="28"/>
          <w:u w:color="000000"/>
          <w:bdr w:val="nil"/>
          <w:lang w:val="en-US" w:eastAsia="ru-RU"/>
        </w:rPr>
        <w:t>“</w:t>
      </w:r>
      <w:r>
        <w:rPr>
          <w:rFonts w:eastAsia="Arial Unicode MS" w:cs="Times New Roman"/>
          <w:bCs/>
          <w:color w:val="000000"/>
          <w:szCs w:val="28"/>
          <w:u w:color="000000"/>
          <w:bdr w:val="nil"/>
          <w:lang w:val="uk-UA" w:eastAsia="ru-RU"/>
        </w:rPr>
        <w:t>збігтись</w:t>
      </w:r>
      <w:r>
        <w:rPr>
          <w:rFonts w:eastAsia="Arial Unicode MS" w:cs="Times New Roman"/>
          <w:bCs/>
          <w:color w:val="000000"/>
          <w:szCs w:val="28"/>
          <w:u w:color="000000"/>
          <w:bdr w:val="nil"/>
          <w:lang w:val="en-US" w:eastAsia="ru-RU"/>
        </w:rPr>
        <w:t>”</w:t>
      </w:r>
      <w:r>
        <w:rPr>
          <w:rFonts w:eastAsia="Arial Unicode MS" w:cs="Times New Roman"/>
          <w:bCs/>
          <w:color w:val="000000"/>
          <w:szCs w:val="28"/>
          <w:u w:color="000000"/>
          <w:bdr w:val="nil"/>
          <w:lang w:val="uk-UA" w:eastAsia="ru-RU"/>
        </w:rPr>
        <w:t xml:space="preserve"> до оптимального значення</w:t>
      </w:r>
      <w:r w:rsidRPr="008C13A9">
        <w:rPr>
          <w:rFonts w:eastAsia="Arial Unicode MS" w:cs="Times New Roman"/>
          <w:bCs/>
          <w:color w:val="000000"/>
          <w:szCs w:val="28"/>
          <w:u w:color="000000"/>
          <w:bdr w:val="nil"/>
          <w:lang w:val="uk-UA" w:eastAsia="ru-RU"/>
        </w:rPr>
        <w:t>, тоді як занадто низький може сповільнити процес навчання.</w:t>
      </w:r>
    </w:p>
    <w:p w14:paraId="2CF76728" w14:textId="77777777" w:rsidR="008C13A9" w:rsidRPr="008C13A9" w:rsidRDefault="008C13A9" w:rsidP="008C13A9">
      <w:pPr>
        <w:rPr>
          <w:rFonts w:eastAsia="Arial Unicode MS" w:cs="Times New Roman"/>
          <w:bCs/>
          <w:color w:val="000000"/>
          <w:szCs w:val="28"/>
          <w:u w:color="000000"/>
          <w:bdr w:val="nil"/>
          <w:lang w:val="uk-UA" w:eastAsia="ru-RU"/>
        </w:rPr>
      </w:pPr>
    </w:p>
    <w:p w14:paraId="2C7982EE" w14:textId="2D4867FE" w:rsidR="004541FC" w:rsidRPr="008A60CB" w:rsidRDefault="003616B7" w:rsidP="003F2758">
      <w:pPr>
        <w:pStyle w:val="Heading2"/>
        <w:rPr>
          <w:rFonts w:eastAsia="Arial Unicode MS"/>
          <w:u w:color="000000"/>
          <w:bdr w:val="nil"/>
          <w:lang w:val="en-US" w:eastAsia="ru-RU"/>
        </w:rPr>
      </w:pPr>
      <w:bookmarkStart w:id="4" w:name="_Toc170239664"/>
      <w:r w:rsidRPr="0002085E">
        <w:rPr>
          <w:rFonts w:eastAsia="Arial Unicode MS"/>
          <w:color w:val="auto"/>
          <w:u w:color="000000"/>
          <w:bdr w:val="nil"/>
          <w:lang w:val="uk-UA" w:eastAsia="ru-RU"/>
        </w:rPr>
        <w:t>1</w:t>
      </w:r>
      <w:r w:rsidRPr="003F2758">
        <w:t>.</w:t>
      </w:r>
      <w:r w:rsidR="00BD55F7">
        <w:rPr>
          <w:lang w:val="uk-UA"/>
        </w:rPr>
        <w:t>3</w:t>
      </w:r>
      <w:r w:rsidR="00C63698" w:rsidRPr="003F2758">
        <w:t xml:space="preserve"> </w:t>
      </w:r>
      <w:r w:rsidR="00EF08E3">
        <w:rPr>
          <w:lang w:val="uk-UA"/>
        </w:rPr>
        <w:t xml:space="preserve">Опис </w:t>
      </w:r>
      <w:r w:rsidR="00230D96">
        <w:rPr>
          <w:lang w:val="uk-UA"/>
        </w:rPr>
        <w:t xml:space="preserve">та реалізація </w:t>
      </w:r>
      <w:r w:rsidR="004E64DB">
        <w:rPr>
          <w:lang w:val="uk-UA"/>
        </w:rPr>
        <w:t>паралельного</w:t>
      </w:r>
      <w:r w:rsidR="00230D96">
        <w:rPr>
          <w:lang w:val="uk-UA"/>
        </w:rPr>
        <w:t xml:space="preserve"> алгоритму</w:t>
      </w:r>
      <w:bookmarkEnd w:id="4"/>
      <w:r w:rsidR="00EF08E3">
        <w:rPr>
          <w:lang w:val="uk-UA"/>
        </w:rPr>
        <w:t xml:space="preserve"> </w:t>
      </w:r>
    </w:p>
    <w:p w14:paraId="346EB60A" w14:textId="66B7E8C7" w:rsidR="004E64DB" w:rsidRPr="007B7160" w:rsidRDefault="004E64DB" w:rsidP="004E64DB">
      <w:pP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t xml:space="preserve">Розглянемо існуючі методи що застосовуються для </w:t>
      </w:r>
      <w:r w:rsidRPr="006B3157">
        <w:rPr>
          <w:rFonts w:eastAsia="Arial Unicode MS" w:cs="Times New Roman"/>
          <w:bCs/>
          <w:color w:val="000000"/>
          <w:szCs w:val="28"/>
          <w:u w:color="000000"/>
          <w:bdr w:val="nil"/>
          <w:lang w:val="uk-UA" w:eastAsia="ru-RU"/>
        </w:rPr>
        <w:t>паралелізації</w:t>
      </w:r>
      <w:r>
        <w:rPr>
          <w:rFonts w:eastAsia="Arial Unicode MS" w:cs="Times New Roman"/>
          <w:bCs/>
          <w:color w:val="000000"/>
          <w:szCs w:val="28"/>
          <w:u w:color="000000"/>
          <w:bdr w:val="nil"/>
          <w:lang w:val="uk-UA" w:eastAsia="ru-RU"/>
        </w:rPr>
        <w:t xml:space="preserve"> алгоритмів навчання нейронних мереж.</w:t>
      </w:r>
    </w:p>
    <w:p w14:paraId="30C3867A" w14:textId="77777777" w:rsidR="00265050" w:rsidRDefault="00265050" w:rsidP="00265050">
      <w:pPr>
        <w:rPr>
          <w:rFonts w:eastAsia="Arial Unicode MS" w:cs="Times New Roman"/>
          <w:bCs/>
          <w:color w:val="000000"/>
          <w:szCs w:val="28"/>
          <w:u w:color="000000"/>
          <w:bdr w:val="nil"/>
          <w:lang w:val="en-US" w:eastAsia="ru-RU"/>
        </w:rPr>
      </w:pPr>
      <w:r w:rsidRPr="00265050">
        <w:rPr>
          <w:rFonts w:eastAsia="Arial Unicode MS" w:cs="Times New Roman"/>
          <w:bCs/>
          <w:color w:val="000000"/>
          <w:szCs w:val="28"/>
          <w:u w:color="000000"/>
          <w:bdr w:val="nil"/>
          <w:lang w:val="en-US" w:eastAsia="ru-RU"/>
        </w:rPr>
        <w:t xml:space="preserve">● Паралелізація за даними (Data Parallelism): </w:t>
      </w:r>
    </w:p>
    <w:p w14:paraId="5D2F2672" w14:textId="00AA062E" w:rsidR="00265050" w:rsidRPr="005D1AAA" w:rsidRDefault="00265050" w:rsidP="00265050">
      <w:pPr>
        <w:rPr>
          <w:rFonts w:eastAsia="Arial Unicode MS" w:cs="Times New Roman"/>
          <w:bCs/>
          <w:color w:val="000000"/>
          <w:szCs w:val="28"/>
          <w:u w:color="000000"/>
          <w:bdr w:val="nil"/>
          <w:lang w:val="uk-UA" w:eastAsia="ru-RU"/>
        </w:rPr>
      </w:pPr>
      <w:r>
        <w:t xml:space="preserve">Процес навчання </w:t>
      </w:r>
      <w:r>
        <w:rPr>
          <w:lang w:val="uk-UA"/>
        </w:rPr>
        <w:t xml:space="preserve">проходить наступним чином: спершу </w:t>
      </w:r>
      <w:r>
        <w:t>тренувальні дані поділяються на</w:t>
      </w:r>
      <w:r>
        <w:rPr>
          <w:lang w:val="uk-UA"/>
        </w:rPr>
        <w:t xml:space="preserve"> так зван</w:t>
      </w:r>
      <w:r w:rsidR="005D1AAA">
        <w:rPr>
          <w:lang w:val="uk-UA"/>
        </w:rPr>
        <w:t>і міні-батчі</w:t>
      </w:r>
      <w:r>
        <w:t xml:space="preserve">, котрі далі </w:t>
      </w:r>
      <w:r>
        <w:rPr>
          <w:lang w:val="uk-UA"/>
        </w:rPr>
        <w:t>розподіляються</w:t>
      </w:r>
      <w:r>
        <w:t xml:space="preserve"> серед декількох обчислювальних одиниць</w:t>
      </w:r>
      <w:r>
        <w:rPr>
          <w:lang w:val="uk-UA"/>
        </w:rPr>
        <w:t xml:space="preserve"> </w:t>
      </w:r>
      <w:r>
        <w:t>як</w:t>
      </w:r>
      <w:r>
        <w:rPr>
          <w:lang w:val="uk-UA"/>
        </w:rPr>
        <w:t>ими в цій курсовій виступають процеси, але також це можуть бути</w:t>
      </w:r>
      <w:r>
        <w:t xml:space="preserve"> GPU</w:t>
      </w:r>
      <w:r>
        <w:rPr>
          <w:lang w:val="uk-UA"/>
        </w:rPr>
        <w:t xml:space="preserve">, </w:t>
      </w:r>
      <w:r>
        <w:rPr>
          <w:lang w:val="en-US"/>
        </w:rPr>
        <w:t>TPU</w:t>
      </w:r>
      <w:r>
        <w:t>. Кожен такий вузол самостійно виконує обчислення градієнтів для</w:t>
      </w:r>
      <w:r w:rsidR="005D1AAA">
        <w:rPr>
          <w:lang w:val="uk-UA"/>
        </w:rPr>
        <w:t xml:space="preserve"> призначеного йому міні-батчу</w:t>
      </w:r>
      <w:r>
        <w:t>. Потім, градієнти з усіх вузлів агрегуються - вони можуть бути або усереднені, або сумовані.</w:t>
      </w:r>
      <w:r w:rsidR="005D1AAA">
        <w:rPr>
          <w:lang w:val="uk-UA"/>
        </w:rPr>
        <w:t xml:space="preserve"> Параметри моделі оновлюються на основі отриманого узагальненого градієнту.</w:t>
      </w:r>
      <w:r w:rsidR="00DB273C">
        <w:rPr>
          <w:lang w:val="en-US"/>
        </w:rPr>
        <w:t xml:space="preserve"> </w:t>
      </w:r>
      <w:r w:rsidR="00DB273C" w:rsidRPr="00DB273C">
        <w:rPr>
          <w:lang w:val="uk-UA"/>
        </w:rPr>
        <w:t>Оновлення параметрів відбувається синхронно.</w:t>
      </w:r>
      <w:r w:rsidR="00DB273C">
        <w:rPr>
          <w:lang w:val="en-US"/>
        </w:rPr>
        <w:t xml:space="preserve"> </w:t>
      </w:r>
      <w:r w:rsidR="005D1AAA">
        <w:rPr>
          <w:lang w:val="uk-UA"/>
        </w:rPr>
        <w:t xml:space="preserve"> </w:t>
      </w:r>
      <w:r>
        <w:t xml:space="preserve"> Цей метод був застосований у написанні курсової роботи[5].</w:t>
      </w:r>
      <w:r w:rsidR="005D1AAA">
        <w:rPr>
          <w:lang w:val="uk-UA"/>
        </w:rPr>
        <w:t xml:space="preserve"> (Рисунок 1.2)</w:t>
      </w:r>
    </w:p>
    <w:p w14:paraId="168C7255" w14:textId="7D2E392D" w:rsidR="00265050" w:rsidRDefault="005D1AAA" w:rsidP="00B05E24">
      <w:pPr>
        <w:jc w:val="center"/>
        <w:rPr>
          <w:rFonts w:eastAsia="Arial Unicode MS" w:cs="Times New Roman"/>
          <w:bCs/>
          <w:color w:val="000000"/>
          <w:szCs w:val="28"/>
          <w:u w:color="000000"/>
          <w:bdr w:val="nil"/>
          <w:lang w:val="uk-UA" w:eastAsia="ru-RU"/>
        </w:rPr>
      </w:pPr>
      <w:r>
        <w:rPr>
          <w:noProof/>
        </w:rPr>
        <w:lastRenderedPageBreak/>
        <w:drawing>
          <wp:inline distT="0" distB="0" distL="0" distR="0" wp14:anchorId="6310C197" wp14:editId="245F7592">
            <wp:extent cx="5857875" cy="3485673"/>
            <wp:effectExtent l="0" t="0" r="0" b="635"/>
            <wp:docPr id="74392345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3455"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860" cy="3491614"/>
                    </a:xfrm>
                    <a:prstGeom prst="rect">
                      <a:avLst/>
                    </a:prstGeom>
                    <a:noFill/>
                    <a:ln>
                      <a:noFill/>
                    </a:ln>
                  </pic:spPr>
                </pic:pic>
              </a:graphicData>
            </a:graphic>
          </wp:inline>
        </w:drawing>
      </w:r>
    </w:p>
    <w:p w14:paraId="2F58C4D9" w14:textId="78D8E38E" w:rsidR="00265050" w:rsidRPr="00BA511C" w:rsidRDefault="005D1AAA" w:rsidP="00BA511C">
      <w:pPr>
        <w:jc w:val="cente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Рисунок 1.2 — Ілюстрація паралелізму за даними.</w:t>
      </w:r>
      <w:r>
        <w:rPr>
          <w:rFonts w:eastAsia="Arial Unicode MS" w:cs="Times New Roman"/>
          <w:bCs/>
          <w:color w:val="000000"/>
          <w:szCs w:val="28"/>
          <w:u w:color="000000"/>
          <w:bdr w:val="nil"/>
          <w:lang w:val="en-US" w:eastAsia="ru-RU"/>
        </w:rPr>
        <w:t>[6]</w:t>
      </w:r>
    </w:p>
    <w:p w14:paraId="6F1B7E13" w14:textId="01026CCC" w:rsidR="00BA511C" w:rsidRPr="00BA511C" w:rsidRDefault="00BA511C" w:rsidP="00BA511C">
      <w:pPr>
        <w:rPr>
          <w:rFonts w:eastAsia="Arial Unicode MS" w:cs="Times New Roman"/>
          <w:bCs/>
          <w:color w:val="000000"/>
          <w:szCs w:val="28"/>
          <w:u w:color="000000"/>
          <w:bdr w:val="nil"/>
          <w:lang w:val="en-US" w:eastAsia="ru-RU"/>
        </w:rPr>
      </w:pPr>
      <w:r w:rsidRPr="00BA511C">
        <w:rPr>
          <w:rFonts w:eastAsia="Arial Unicode MS" w:cs="Times New Roman"/>
          <w:bCs/>
          <w:color w:val="000000"/>
          <w:szCs w:val="28"/>
          <w:u w:color="000000"/>
          <w:bdr w:val="nil"/>
          <w:lang w:val="uk-UA" w:eastAsia="ru-RU"/>
        </w:rPr>
        <w:t xml:space="preserve">● </w:t>
      </w:r>
      <w:r>
        <w:t>Паралеліз</w:t>
      </w:r>
      <w:r w:rsidR="00B4282B">
        <w:rPr>
          <w:lang w:val="uk-UA"/>
        </w:rPr>
        <w:t>ація</w:t>
      </w:r>
      <w:r>
        <w:t xml:space="preserve"> по шарам</w:t>
      </w:r>
      <w:r w:rsidRPr="00BA511C">
        <w:rPr>
          <w:rFonts w:eastAsia="Arial Unicode MS" w:cs="Times New Roman"/>
          <w:bCs/>
          <w:color w:val="000000"/>
          <w:szCs w:val="28"/>
          <w:u w:color="000000"/>
          <w:bdr w:val="nil"/>
          <w:lang w:val="uk-UA" w:eastAsia="ru-RU"/>
        </w:rPr>
        <w:t xml:space="preserve"> (Pipeline Parallelism):</w:t>
      </w:r>
      <w:r>
        <w:rPr>
          <w:rFonts w:eastAsia="Arial Unicode MS" w:cs="Times New Roman"/>
          <w:bCs/>
          <w:color w:val="000000"/>
          <w:szCs w:val="28"/>
          <w:u w:color="000000"/>
          <w:bdr w:val="nil"/>
          <w:lang w:val="uk-UA" w:eastAsia="ru-RU"/>
        </w:rPr>
        <w:t xml:space="preserve"> це один з видів паралелізації за моделлю.</w:t>
      </w:r>
      <w:r w:rsidRPr="00BA511C">
        <w:rPr>
          <w:rFonts w:eastAsia="Arial Unicode MS" w:cs="Times New Roman"/>
          <w:bCs/>
          <w:color w:val="000000"/>
          <w:szCs w:val="28"/>
          <w:u w:color="000000"/>
          <w:bdr w:val="nil"/>
          <w:lang w:val="uk-UA" w:eastAsia="ru-RU"/>
        </w:rPr>
        <w:t xml:space="preserve"> </w:t>
      </w:r>
      <w:r>
        <w:rPr>
          <w:rFonts w:eastAsia="Arial Unicode MS" w:cs="Times New Roman"/>
          <w:bCs/>
          <w:color w:val="000000"/>
          <w:szCs w:val="28"/>
          <w:u w:color="000000"/>
          <w:bdr w:val="nil"/>
          <w:lang w:val="uk-UA" w:eastAsia="ru-RU"/>
        </w:rPr>
        <w:t>В цьому методі</w:t>
      </w:r>
      <w:r w:rsidRPr="00BA511C">
        <w:rPr>
          <w:rFonts w:eastAsia="Arial Unicode MS" w:cs="Times New Roman"/>
          <w:bCs/>
          <w:color w:val="000000"/>
          <w:szCs w:val="28"/>
          <w:u w:color="000000"/>
          <w:bdr w:val="nil"/>
          <w:lang w:val="uk-UA" w:eastAsia="ru-RU"/>
        </w:rPr>
        <w:t xml:space="preserve"> </w:t>
      </w:r>
      <w:r>
        <w:rPr>
          <w:rFonts w:eastAsia="Arial Unicode MS" w:cs="Times New Roman"/>
          <w:bCs/>
          <w:color w:val="000000"/>
          <w:szCs w:val="28"/>
          <w:u w:color="000000"/>
          <w:bdr w:val="nil"/>
          <w:lang w:val="uk-UA" w:eastAsia="ru-RU"/>
        </w:rPr>
        <w:t xml:space="preserve">послідовні </w:t>
      </w:r>
      <w:r w:rsidRPr="00BA511C">
        <w:rPr>
          <w:rFonts w:eastAsia="Arial Unicode MS" w:cs="Times New Roman"/>
          <w:bCs/>
          <w:color w:val="000000"/>
          <w:szCs w:val="28"/>
          <w:u w:color="000000"/>
          <w:bdr w:val="nil"/>
          <w:lang w:val="uk-UA" w:eastAsia="ru-RU"/>
        </w:rPr>
        <w:t>шар</w:t>
      </w:r>
      <w:r>
        <w:rPr>
          <w:rFonts w:eastAsia="Arial Unicode MS" w:cs="Times New Roman"/>
          <w:bCs/>
          <w:color w:val="000000"/>
          <w:szCs w:val="28"/>
          <w:u w:color="000000"/>
          <w:bdr w:val="nil"/>
          <w:lang w:val="uk-UA" w:eastAsia="ru-RU"/>
        </w:rPr>
        <w:t>и</w:t>
      </w:r>
      <w:r w:rsidRPr="00BA511C">
        <w:rPr>
          <w:rFonts w:eastAsia="Arial Unicode MS" w:cs="Times New Roman"/>
          <w:bCs/>
          <w:color w:val="000000"/>
          <w:szCs w:val="28"/>
          <w:u w:color="000000"/>
          <w:bdr w:val="nil"/>
          <w:lang w:val="uk-UA" w:eastAsia="ru-RU"/>
        </w:rPr>
        <w:t xml:space="preserve"> моделі розподіляються між кількома </w:t>
      </w:r>
      <w:r>
        <w:rPr>
          <w:rFonts w:eastAsia="Arial Unicode MS" w:cs="Times New Roman"/>
          <w:bCs/>
          <w:color w:val="000000"/>
          <w:szCs w:val="28"/>
          <w:u w:color="000000"/>
          <w:bdr w:val="nil"/>
          <w:lang w:val="uk-UA" w:eastAsia="ru-RU"/>
        </w:rPr>
        <w:t xml:space="preserve">обчислювальними одиницями(наприклад </w:t>
      </w:r>
      <w:r>
        <w:rPr>
          <w:rFonts w:eastAsia="Arial Unicode MS" w:cs="Times New Roman"/>
          <w:bCs/>
          <w:color w:val="000000"/>
          <w:szCs w:val="28"/>
          <w:u w:color="000000"/>
          <w:bdr w:val="nil"/>
          <w:lang w:val="en-US" w:eastAsia="ru-RU"/>
        </w:rPr>
        <w:t>GPU)</w:t>
      </w:r>
      <w:r w:rsidRPr="00BA511C">
        <w:rPr>
          <w:rFonts w:eastAsia="Arial Unicode MS" w:cs="Times New Roman"/>
          <w:bCs/>
          <w:color w:val="000000"/>
          <w:szCs w:val="28"/>
          <w:u w:color="000000"/>
          <w:bdr w:val="nil"/>
          <w:lang w:val="uk-UA" w:eastAsia="ru-RU"/>
        </w:rPr>
        <w:t xml:space="preserve">. Кожен GPU зберігає лише </w:t>
      </w:r>
      <w:r>
        <w:rPr>
          <w:rFonts w:eastAsia="Arial Unicode MS" w:cs="Times New Roman"/>
          <w:bCs/>
          <w:color w:val="000000"/>
          <w:szCs w:val="28"/>
          <w:u w:color="000000"/>
          <w:bdr w:val="nil"/>
          <w:lang w:val="uk-UA" w:eastAsia="ru-RU"/>
        </w:rPr>
        <w:t>свій шар моделі</w:t>
      </w:r>
      <w:r w:rsidRPr="00BA511C">
        <w:rPr>
          <w:rFonts w:eastAsia="Arial Unicode MS" w:cs="Times New Roman"/>
          <w:bCs/>
          <w:color w:val="000000"/>
          <w:szCs w:val="28"/>
          <w:u w:color="000000"/>
          <w:bdr w:val="nil"/>
          <w:lang w:val="uk-UA" w:eastAsia="ru-RU"/>
        </w:rPr>
        <w:t>, завдяки чому та сама модель споживає пропорційно менше пам'яті на кожному GPU.</w:t>
      </w:r>
      <w:r>
        <w:rPr>
          <w:rFonts w:eastAsia="Arial Unicode MS" w:cs="Times New Roman"/>
          <w:bCs/>
          <w:color w:val="000000"/>
          <w:szCs w:val="28"/>
          <w:u w:color="000000"/>
          <w:bdr w:val="nil"/>
          <w:lang w:val="uk-UA" w:eastAsia="ru-RU"/>
        </w:rPr>
        <w:t xml:space="preserve"> </w:t>
      </w:r>
      <w:r w:rsidRPr="00BA511C">
        <w:rPr>
          <w:rFonts w:eastAsia="Arial Unicode MS" w:cs="Times New Roman"/>
          <w:bCs/>
          <w:color w:val="000000"/>
          <w:szCs w:val="28"/>
          <w:u w:color="000000"/>
          <w:bdr w:val="nil"/>
          <w:lang w:val="uk-UA" w:eastAsia="ru-RU"/>
        </w:rPr>
        <w:t xml:space="preserve">Розділити велику модель на послідовні блоки шарів відносно просто. Проте, через послідовну залежність між вхідними та вихідними даними шарів, проста реалізація може призвести до значних простоїв, коли </w:t>
      </w:r>
      <w:r>
        <w:rPr>
          <w:rFonts w:eastAsia="Arial Unicode MS" w:cs="Times New Roman"/>
          <w:bCs/>
          <w:color w:val="000000"/>
          <w:szCs w:val="28"/>
          <w:u w:color="000000"/>
          <w:bdr w:val="nil"/>
          <w:lang w:val="uk-UA" w:eastAsia="ru-RU"/>
        </w:rPr>
        <w:t>обчислювальний</w:t>
      </w:r>
      <w:r w:rsidRPr="00BA511C">
        <w:rPr>
          <w:rFonts w:eastAsia="Arial Unicode MS" w:cs="Times New Roman"/>
          <w:bCs/>
          <w:color w:val="000000"/>
          <w:szCs w:val="28"/>
          <w:u w:color="000000"/>
          <w:bdr w:val="nil"/>
          <w:lang w:val="uk-UA" w:eastAsia="ru-RU"/>
        </w:rPr>
        <w:t xml:space="preserve"> вузол чекає на дані від попереднього вузла, які використовуються як вхідні дані. Ці періоди очікування називаються "бульбашками", що веде до недовикористання обчислювальних ресурсів вузла.</w:t>
      </w:r>
      <w:r>
        <w:rPr>
          <w:rFonts w:eastAsia="Arial Unicode MS" w:cs="Times New Roman"/>
          <w:bCs/>
          <w:color w:val="000000"/>
          <w:szCs w:val="28"/>
          <w:u w:color="000000"/>
          <w:bdr w:val="nil"/>
          <w:lang w:val="en-US" w:eastAsia="ru-RU"/>
        </w:rPr>
        <w:t>[5]</w:t>
      </w:r>
      <w:r w:rsidR="00B4282B">
        <w:rPr>
          <w:rFonts w:eastAsia="Arial Unicode MS" w:cs="Times New Roman"/>
          <w:bCs/>
          <w:color w:val="000000"/>
          <w:szCs w:val="28"/>
          <w:u w:color="000000"/>
          <w:bdr w:val="nil"/>
          <w:lang w:val="en-US" w:eastAsia="ru-RU"/>
        </w:rPr>
        <w:t>[7]</w:t>
      </w:r>
    </w:p>
    <w:p w14:paraId="746C29D3" w14:textId="435C392E" w:rsidR="00B4282B" w:rsidRPr="00473B6E" w:rsidRDefault="00265050" w:rsidP="00265050">
      <w:pPr>
        <w:rPr>
          <w:rFonts w:eastAsia="Arial Unicode MS" w:cs="Times New Roman"/>
          <w:bCs/>
          <w:color w:val="000000"/>
          <w:szCs w:val="28"/>
          <w:u w:color="000000"/>
          <w:bdr w:val="nil"/>
          <w:lang w:val="en-US" w:eastAsia="ru-RU"/>
        </w:rPr>
      </w:pPr>
      <w:r w:rsidRPr="00265050">
        <w:rPr>
          <w:rFonts w:eastAsia="Arial Unicode MS" w:cs="Times New Roman"/>
          <w:bCs/>
          <w:color w:val="000000"/>
          <w:szCs w:val="28"/>
          <w:u w:color="000000"/>
          <w:bdr w:val="nil"/>
          <w:lang w:val="en-US" w:eastAsia="ru-RU"/>
        </w:rPr>
        <w:t xml:space="preserve">● </w:t>
      </w:r>
      <w:r w:rsidR="00B4282B">
        <w:t>Паралеліз</w:t>
      </w:r>
      <w:r w:rsidR="00B4282B">
        <w:rPr>
          <w:lang w:val="uk-UA"/>
        </w:rPr>
        <w:t>ація</w:t>
      </w:r>
      <w:r w:rsidR="00B4282B">
        <w:t xml:space="preserve"> за тензорами</w:t>
      </w:r>
      <w:r w:rsidR="00B4282B" w:rsidRPr="00265050">
        <w:rPr>
          <w:rFonts w:eastAsia="Arial Unicode MS" w:cs="Times New Roman"/>
          <w:bCs/>
          <w:color w:val="000000"/>
          <w:szCs w:val="28"/>
          <w:u w:color="000000"/>
          <w:bdr w:val="nil"/>
          <w:lang w:val="en-US" w:eastAsia="ru-RU"/>
        </w:rPr>
        <w:t xml:space="preserve"> </w:t>
      </w:r>
      <w:r w:rsidRPr="00265050">
        <w:rPr>
          <w:rFonts w:eastAsia="Arial Unicode MS" w:cs="Times New Roman"/>
          <w:bCs/>
          <w:color w:val="000000"/>
          <w:szCs w:val="28"/>
          <w:u w:color="000000"/>
          <w:bdr w:val="nil"/>
          <w:lang w:val="en-US" w:eastAsia="ru-RU"/>
        </w:rPr>
        <w:t>(Tensor parallelism)</w:t>
      </w:r>
      <w:r w:rsidR="00473B6E">
        <w:rPr>
          <w:rFonts w:eastAsia="Arial Unicode MS" w:cs="Times New Roman"/>
          <w:bCs/>
          <w:color w:val="000000"/>
          <w:szCs w:val="28"/>
          <w:u w:color="000000"/>
          <w:bdr w:val="nil"/>
          <w:lang w:val="uk-UA" w:eastAsia="ru-RU"/>
        </w:rPr>
        <w:t>: це один з видів паралелізації за моделлю.</w:t>
      </w:r>
      <w:r w:rsidR="00473B6E" w:rsidRPr="00BA511C">
        <w:rPr>
          <w:rFonts w:eastAsia="Arial Unicode MS" w:cs="Times New Roman"/>
          <w:bCs/>
          <w:color w:val="000000"/>
          <w:szCs w:val="28"/>
          <w:u w:color="000000"/>
          <w:bdr w:val="nil"/>
          <w:lang w:val="uk-UA" w:eastAsia="ru-RU"/>
        </w:rPr>
        <w:t xml:space="preserve"> </w:t>
      </w:r>
      <w:r w:rsidR="00B4282B">
        <w:t>Паралеліз</w:t>
      </w:r>
      <w:r w:rsidR="00B4282B">
        <w:rPr>
          <w:lang w:val="uk-UA"/>
        </w:rPr>
        <w:t>ація</w:t>
      </w:r>
      <w:r w:rsidR="00B4282B">
        <w:t xml:space="preserve"> по шарам</w:t>
      </w:r>
      <w:r w:rsidR="00B4282B" w:rsidRPr="00BA511C">
        <w:rPr>
          <w:rFonts w:eastAsia="Arial Unicode MS" w:cs="Times New Roman"/>
          <w:bCs/>
          <w:color w:val="000000"/>
          <w:szCs w:val="28"/>
          <w:u w:color="000000"/>
          <w:bdr w:val="nil"/>
          <w:lang w:val="uk-UA" w:eastAsia="ru-RU"/>
        </w:rPr>
        <w:t xml:space="preserve"> </w:t>
      </w:r>
      <w:r w:rsidR="00B4282B">
        <w:t>ділить модель "вертикально" за шарами. Також можливе "горизонтальне" розбиття певних операцій в межах шару, що зазвичай називають тренуванням з паралелізмом за тензорами. Для багатьох сучасних моделей, вузьк</w:t>
      </w:r>
      <w:r w:rsidR="00B4282B">
        <w:rPr>
          <w:lang w:val="uk-UA"/>
        </w:rPr>
        <w:t>им</w:t>
      </w:r>
      <w:r w:rsidR="00B4282B">
        <w:t xml:space="preserve"> місце</w:t>
      </w:r>
      <w:r w:rsidR="00B4282B">
        <w:rPr>
          <w:lang w:val="uk-UA"/>
        </w:rPr>
        <w:t>м</w:t>
      </w:r>
      <w:r w:rsidR="00B4282B">
        <w:t xml:space="preserve"> у </w:t>
      </w:r>
      <w:r w:rsidR="00B4282B">
        <w:rPr>
          <w:lang w:val="uk-UA"/>
        </w:rPr>
        <w:t xml:space="preserve">тренуванні є множення великих </w:t>
      </w:r>
      <w:r w:rsidR="00473B6E">
        <w:rPr>
          <w:lang w:val="uk-UA"/>
        </w:rPr>
        <w:t>матриць.</w:t>
      </w:r>
      <w:r w:rsidR="00B4282B">
        <w:t xml:space="preserve"> </w:t>
      </w:r>
      <w:r w:rsidR="00473B6E">
        <w:rPr>
          <w:lang w:val="uk-UA"/>
        </w:rPr>
        <w:t>Результат м</w:t>
      </w:r>
      <w:r w:rsidR="00B4282B">
        <w:t xml:space="preserve">ноження матриць можна уявити як </w:t>
      </w:r>
      <w:r w:rsidR="00473B6E">
        <w:rPr>
          <w:lang w:val="uk-UA"/>
        </w:rPr>
        <w:t xml:space="preserve">набір </w:t>
      </w:r>
      <w:r w:rsidR="00B4282B">
        <w:t>скалярн</w:t>
      </w:r>
      <w:r w:rsidR="00473B6E">
        <w:rPr>
          <w:lang w:val="uk-UA"/>
        </w:rPr>
        <w:t>их</w:t>
      </w:r>
      <w:r w:rsidR="00B4282B">
        <w:t xml:space="preserve"> </w:t>
      </w:r>
      <w:r w:rsidR="00B4282B">
        <w:lastRenderedPageBreak/>
        <w:t>добутк</w:t>
      </w:r>
      <w:r w:rsidR="00473B6E">
        <w:rPr>
          <w:lang w:val="uk-UA"/>
        </w:rPr>
        <w:t>ів</w:t>
      </w:r>
      <w:r w:rsidR="00B4282B">
        <w:t xml:space="preserve"> між парами рядків та стовпців</w:t>
      </w:r>
      <w:r w:rsidR="00473B6E">
        <w:rPr>
          <w:lang w:val="en-US"/>
        </w:rPr>
        <w:t>.</w:t>
      </w:r>
      <w:r w:rsidR="00B4282B">
        <w:t xml:space="preserve"> </w:t>
      </w:r>
      <w:r w:rsidR="00B4282B">
        <w:rPr>
          <w:lang w:val="uk-UA"/>
        </w:rPr>
        <w:t xml:space="preserve">Для розпаралелювання </w:t>
      </w:r>
      <w:r w:rsidR="00473B6E">
        <w:rPr>
          <w:lang w:val="uk-UA"/>
        </w:rPr>
        <w:t xml:space="preserve">цієї операції </w:t>
      </w:r>
      <w:r w:rsidR="00B4282B">
        <w:rPr>
          <w:lang w:val="uk-UA"/>
        </w:rPr>
        <w:t xml:space="preserve">ми можемо </w:t>
      </w:r>
      <w:r w:rsidR="00B4282B">
        <w:t>викон</w:t>
      </w:r>
      <w:r w:rsidR="00473B6E">
        <w:rPr>
          <w:lang w:val="uk-UA"/>
        </w:rPr>
        <w:t>увати</w:t>
      </w:r>
      <w:r w:rsidR="00B4282B">
        <w:t xml:space="preserve"> незалежні скалярні добутки на різних GPU, або обчислювати частини кожного скалярного добутку на різних GPU та підсумовувати результати. </w:t>
      </w:r>
      <w:r w:rsidR="00473B6E" w:rsidRPr="00265050">
        <w:rPr>
          <w:rFonts w:eastAsia="Arial Unicode MS" w:cs="Times New Roman"/>
          <w:bCs/>
          <w:color w:val="000000"/>
          <w:szCs w:val="28"/>
          <w:u w:color="000000"/>
          <w:bdr w:val="nil"/>
          <w:lang w:val="en-US" w:eastAsia="ru-RU"/>
        </w:rPr>
        <w:t>Це дозволяє обробляти більші тензори та моделі, які не вміщуються в пам’ять одного пристрою.</w:t>
      </w:r>
      <w:r w:rsidR="00473B6E">
        <w:rPr>
          <w:rFonts w:eastAsia="Arial Unicode MS" w:cs="Times New Roman"/>
          <w:bCs/>
          <w:color w:val="000000"/>
          <w:szCs w:val="28"/>
          <w:u w:color="000000"/>
          <w:bdr w:val="nil"/>
          <w:lang w:val="en-US" w:eastAsia="ru-RU"/>
        </w:rPr>
        <w:t>[5]</w:t>
      </w:r>
      <w:r w:rsidR="00473B6E">
        <w:rPr>
          <w:rFonts w:eastAsia="Arial Unicode MS" w:cs="Times New Roman"/>
          <w:bCs/>
          <w:color w:val="000000"/>
          <w:szCs w:val="28"/>
          <w:u w:color="000000"/>
          <w:bdr w:val="nil"/>
          <w:lang w:val="uk-UA" w:eastAsia="ru-RU"/>
        </w:rPr>
        <w:t xml:space="preserve"> </w:t>
      </w:r>
      <w:r w:rsidR="00473B6E">
        <w:rPr>
          <w:rFonts w:eastAsia="Arial Unicode MS" w:cs="Times New Roman"/>
          <w:bCs/>
          <w:color w:val="000000"/>
          <w:szCs w:val="28"/>
          <w:u w:color="000000"/>
          <w:bdr w:val="nil"/>
          <w:lang w:val="en-US" w:eastAsia="ru-RU"/>
        </w:rPr>
        <w:t>[8]</w:t>
      </w:r>
    </w:p>
    <w:p w14:paraId="7728CB96" w14:textId="77777777" w:rsidR="00D07413" w:rsidRDefault="00265050" w:rsidP="00265050">
      <w:pPr>
        <w:rPr>
          <w:rFonts w:eastAsia="Arial Unicode MS" w:cs="Times New Roman"/>
          <w:bCs/>
          <w:color w:val="000000"/>
          <w:szCs w:val="28"/>
          <w:u w:color="000000"/>
          <w:bdr w:val="nil"/>
          <w:lang w:val="uk-UA" w:eastAsia="ru-RU"/>
        </w:rPr>
      </w:pPr>
      <w:r w:rsidRPr="00265050">
        <w:rPr>
          <w:rFonts w:eastAsia="Arial Unicode MS" w:cs="Times New Roman"/>
          <w:bCs/>
          <w:color w:val="000000"/>
          <w:szCs w:val="28"/>
          <w:u w:color="000000"/>
          <w:bdr w:val="nil"/>
          <w:lang w:val="en-US" w:eastAsia="ru-RU"/>
        </w:rPr>
        <w:t xml:space="preserve">● Mixture-of-Experts (MoE): </w:t>
      </w:r>
    </w:p>
    <w:p w14:paraId="6AAB5B14" w14:textId="4BF32103" w:rsidR="00473B6E" w:rsidRDefault="00D07413" w:rsidP="00265050">
      <w:pPr>
        <w:rPr>
          <w:lang w:val="uk-UA"/>
        </w:rPr>
      </w:pPr>
      <w:r>
        <w:rPr>
          <w:lang w:val="uk-UA"/>
        </w:rPr>
        <w:t xml:space="preserve">В цьому підході </w:t>
      </w:r>
      <w:r w:rsidR="00473B6E">
        <w:t xml:space="preserve">лише частина мережі використовується для обчислення </w:t>
      </w:r>
      <w:r w:rsidR="00473B6E">
        <w:rPr>
          <w:lang w:val="uk-UA"/>
        </w:rPr>
        <w:t>результату</w:t>
      </w:r>
      <w:r w:rsidR="00473B6E">
        <w:t xml:space="preserve"> для</w:t>
      </w:r>
      <w:r w:rsidR="00473B6E">
        <w:rPr>
          <w:lang w:val="uk-UA"/>
        </w:rPr>
        <w:t xml:space="preserve"> вхідних даних</w:t>
      </w:r>
      <w:r w:rsidR="00473B6E">
        <w:t>.</w:t>
      </w:r>
      <w:r>
        <w:rPr>
          <w:lang w:val="uk-UA"/>
        </w:rPr>
        <w:t xml:space="preserve"> Такої поведінки можна досягти з використанням деількох</w:t>
      </w:r>
      <w:r w:rsidR="00473B6E">
        <w:t xml:space="preserve"> наборів ваг, з яких мережа може вибрати потрібний за допомогою механізму </w:t>
      </w:r>
      <w:r>
        <w:rPr>
          <w:lang w:val="en-US"/>
        </w:rPr>
        <w:t>gating</w:t>
      </w:r>
      <w:r w:rsidR="00473B6E">
        <w:t xml:space="preserve"> на етапі </w:t>
      </w:r>
      <w:r>
        <w:rPr>
          <w:lang w:val="en-US"/>
        </w:rPr>
        <w:t>inference</w:t>
      </w:r>
      <w:r w:rsidR="00473B6E">
        <w:t>. Це дозволяє</w:t>
      </w:r>
      <w:r>
        <w:rPr>
          <w:lang w:val="uk-UA"/>
        </w:rPr>
        <w:t xml:space="preserve"> використовувати в моделі</w:t>
      </w:r>
      <w:r w:rsidR="00473B6E">
        <w:t xml:space="preserve"> більше параметрів без збільшення обчислювальних витрат. Кожен набір ваг називається "експертом" у надії, що мережа </w:t>
      </w:r>
      <w:r>
        <w:rPr>
          <w:lang w:val="uk-UA"/>
        </w:rPr>
        <w:t>буде тренувати цих «експертів» для виконання специфічних завдань</w:t>
      </w:r>
      <w:r w:rsidR="00473B6E">
        <w:t xml:space="preserve">. Різні експерти можуть бути розміщені на різних </w:t>
      </w:r>
      <w:r>
        <w:rPr>
          <w:lang w:val="uk-UA"/>
        </w:rPr>
        <w:t>обчислювальних одиницях.</w:t>
      </w:r>
      <w:r w:rsidR="004D13E8">
        <w:rPr>
          <w:lang w:val="en-US"/>
        </w:rPr>
        <w:t>[5][9]</w:t>
      </w:r>
    </w:p>
    <w:p w14:paraId="0E50495E" w14:textId="77777777" w:rsidR="00B05E24" w:rsidRPr="00B05E24" w:rsidRDefault="00B05E24" w:rsidP="00265050">
      <w:pPr>
        <w:rPr>
          <w:lang w:val="uk-UA"/>
        </w:rPr>
      </w:pPr>
    </w:p>
    <w:p w14:paraId="7649386F" w14:textId="00BEB640" w:rsidR="00DB273C" w:rsidRPr="00B05E24" w:rsidRDefault="00B05E24" w:rsidP="00265050">
      <w:pPr>
        <w:rPr>
          <w:rFonts w:eastAsia="Arial Unicode MS" w:cs="Times New Roman"/>
          <w:bCs/>
          <w:color w:val="000000"/>
          <w:szCs w:val="28"/>
          <w:u w:color="000000"/>
          <w:bdr w:val="nil"/>
          <w:lang w:val="uk-UA" w:eastAsia="ru-RU"/>
        </w:rPr>
      </w:pPr>
      <w:r>
        <w:rPr>
          <w:lang w:val="uk-UA"/>
        </w:rPr>
        <w:t xml:space="preserve">Методи паралелізації наведені вище можна розділити на дві категорії: ті що використовуються у випадку коли модель надто велика щоб бути натренованою на одному обчислювальному вузлі, та ті основною метою якихє пришвидшення тренування моделі. Паралелізація за тензорами та </w:t>
      </w:r>
      <w:r>
        <w:rPr>
          <w:lang w:val="en-US"/>
        </w:rPr>
        <w:t xml:space="preserve">MoE </w:t>
      </w:r>
      <w:r>
        <w:rPr>
          <w:lang w:val="uk-UA"/>
        </w:rPr>
        <w:t>відносяться до першої категорії. Паралелізація по шарам може бути використана для прискорення</w:t>
      </w:r>
      <w:r>
        <w:rPr>
          <w:lang w:val="en-US"/>
        </w:rPr>
        <w:t>,</w:t>
      </w:r>
      <w:r>
        <w:rPr>
          <w:lang w:val="uk-UA"/>
        </w:rPr>
        <w:t xml:space="preserve"> але лише</w:t>
      </w:r>
      <w:r>
        <w:rPr>
          <w:lang w:val="en-US"/>
        </w:rPr>
        <w:t xml:space="preserve"> </w:t>
      </w:r>
      <w:r>
        <w:rPr>
          <w:lang w:val="uk-UA"/>
        </w:rPr>
        <w:t xml:space="preserve">якщо вона реалізована разом з паралелізацією за даними. Отже в даній курсовій ми використовуватимемо </w:t>
      </w:r>
      <w:r>
        <w:rPr>
          <w:rFonts w:eastAsia="Arial Unicode MS" w:cs="Times New Roman"/>
          <w:bCs/>
          <w:color w:val="000000"/>
          <w:szCs w:val="28"/>
          <w:u w:color="000000"/>
          <w:bdr w:val="nil"/>
          <w:lang w:val="uk-UA" w:eastAsia="ru-RU"/>
        </w:rPr>
        <w:t>п</w:t>
      </w:r>
      <w:r w:rsidRPr="00265050">
        <w:rPr>
          <w:rFonts w:eastAsia="Arial Unicode MS" w:cs="Times New Roman"/>
          <w:bCs/>
          <w:color w:val="000000"/>
          <w:szCs w:val="28"/>
          <w:u w:color="000000"/>
          <w:bdr w:val="nil"/>
          <w:lang w:val="en-US" w:eastAsia="ru-RU"/>
        </w:rPr>
        <w:t>аралелізаці</w:t>
      </w:r>
      <w:r>
        <w:rPr>
          <w:rFonts w:eastAsia="Arial Unicode MS" w:cs="Times New Roman"/>
          <w:bCs/>
          <w:color w:val="000000"/>
          <w:szCs w:val="28"/>
          <w:u w:color="000000"/>
          <w:bdr w:val="nil"/>
          <w:lang w:val="uk-UA" w:eastAsia="ru-RU"/>
        </w:rPr>
        <w:t>ю</w:t>
      </w:r>
      <w:r w:rsidRPr="00265050">
        <w:rPr>
          <w:rFonts w:eastAsia="Arial Unicode MS" w:cs="Times New Roman"/>
          <w:bCs/>
          <w:color w:val="000000"/>
          <w:szCs w:val="28"/>
          <w:u w:color="000000"/>
          <w:bdr w:val="nil"/>
          <w:lang w:val="en-US" w:eastAsia="ru-RU"/>
        </w:rPr>
        <w:t xml:space="preserve"> за даними</w:t>
      </w:r>
      <w:r>
        <w:rPr>
          <w:rFonts w:eastAsia="Arial Unicode MS" w:cs="Times New Roman"/>
          <w:bCs/>
          <w:color w:val="000000"/>
          <w:szCs w:val="28"/>
          <w:u w:color="000000"/>
          <w:bdr w:val="nil"/>
          <w:lang w:val="uk-UA" w:eastAsia="ru-RU"/>
        </w:rPr>
        <w:t>.</w:t>
      </w:r>
    </w:p>
    <w:p w14:paraId="619E3F4D" w14:textId="5ADA8586" w:rsidR="00732B1E" w:rsidRPr="0002085E" w:rsidRDefault="00732B1E" w:rsidP="005178AC">
      <w:pPr>
        <w:ind w:firstLine="0"/>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0EEF4A1D" w14:textId="5986003D" w:rsidR="00060068" w:rsidRPr="0002085E" w:rsidRDefault="00732B1E" w:rsidP="003F2758">
      <w:pPr>
        <w:pStyle w:val="Heading1"/>
        <w:rPr>
          <w:rFonts w:eastAsia="Arial Unicode MS"/>
          <w:b w:val="0"/>
          <w:u w:color="000000"/>
          <w:bdr w:val="nil"/>
          <w:lang w:val="uk-UA" w:eastAsia="ru-RU"/>
        </w:rPr>
      </w:pPr>
      <w:bookmarkStart w:id="5" w:name="_Toc170239665"/>
      <w:r w:rsidRPr="0002085E">
        <w:rPr>
          <w:rFonts w:eastAsia="Arial Unicode MS"/>
          <w:u w:color="000000"/>
          <w:bdr w:val="nil"/>
          <w:lang w:val="uk-UA" w:eastAsia="ru-RU"/>
        </w:rPr>
        <w:lastRenderedPageBreak/>
        <w:t>2</w:t>
      </w:r>
      <w:r w:rsidR="00D23F76">
        <w:rPr>
          <w:rFonts w:eastAsia="Arial Unicode MS"/>
          <w:u w:color="000000"/>
          <w:bdr w:val="nil"/>
          <w:lang w:val="uk-UA" w:eastAsia="ru-RU"/>
        </w:rPr>
        <w:t xml:space="preserve"> </w:t>
      </w:r>
      <w:r w:rsidRPr="0002085E">
        <w:rPr>
          <w:rFonts w:eastAsia="Arial Unicode MS"/>
          <w:u w:color="000000"/>
          <w:bdr w:val="nil"/>
          <w:lang w:val="uk-UA" w:eastAsia="ru-RU"/>
        </w:rPr>
        <w:t xml:space="preserve">РОЗРОБКА ПОСЛІДОВНОГО АЛГОРИТМУ ТА АНАЛІЗ ЙОГО </w:t>
      </w:r>
      <w:r w:rsidRPr="003F2758">
        <w:t>ШВИДКОДІЇ</w:t>
      </w:r>
      <w:bookmarkEnd w:id="5"/>
    </w:p>
    <w:p w14:paraId="6D2D2869" w14:textId="47D7995C" w:rsidR="00AF768C" w:rsidRPr="00AF768C" w:rsidRDefault="00AF768C" w:rsidP="00AF768C">
      <w:pPr>
        <w:pStyle w:val="Heading2"/>
        <w:rPr>
          <w:lang w:val="uk-UA"/>
        </w:rPr>
      </w:pPr>
      <w:bookmarkStart w:id="6" w:name="_Toc170239666"/>
      <w:r>
        <w:rPr>
          <w:lang w:val="uk-UA"/>
        </w:rPr>
        <w:t>2</w:t>
      </w:r>
      <w:r w:rsidRPr="003F2758">
        <w:t>.</w:t>
      </w:r>
      <w:r w:rsidR="0067412E">
        <w:rPr>
          <w:lang w:val="en-US"/>
        </w:rPr>
        <w:t>1</w:t>
      </w:r>
      <w:r w:rsidRPr="003F2758">
        <w:t xml:space="preserve"> </w:t>
      </w:r>
      <w:r>
        <w:rPr>
          <w:lang w:val="uk-UA"/>
        </w:rPr>
        <w:t>Проектування послідовного алгоритму</w:t>
      </w:r>
      <w:bookmarkEnd w:id="6"/>
    </w:p>
    <w:p w14:paraId="3261834B" w14:textId="2B18B038" w:rsidR="0002085E" w:rsidRDefault="00ED4E74" w:rsidP="00F53A9C">
      <w:pPr>
        <w:rPr>
          <w:rFonts w:cs="Times New Roman"/>
          <w:lang w:val="uk-UA" w:eastAsia="ru-RU"/>
        </w:rPr>
      </w:pPr>
      <w:r>
        <w:rPr>
          <w:rFonts w:cs="Times New Roman"/>
          <w:lang w:val="uk-UA" w:eastAsia="ru-RU"/>
        </w:rPr>
        <w:t xml:space="preserve">Для демонстрації роботи мережі обрано задачу інтерполяції складної нелінійної функції. Мережа буде використана щоб передбачити значення функції в заданій точці. Таким чином буде продемонстровано здатність нейронних мереж до апроксимації функцій. </w:t>
      </w:r>
    </w:p>
    <w:p w14:paraId="30A06365" w14:textId="39DC5AB3" w:rsidR="00ED4E74" w:rsidRPr="00294CD2" w:rsidRDefault="00ED4E74" w:rsidP="00F53A9C">
      <w:pPr>
        <w:rPr>
          <w:lang w:val="uk-UA"/>
        </w:rPr>
      </w:pPr>
      <w:r>
        <w:rPr>
          <w:rFonts w:cs="Times New Roman"/>
          <w:lang w:val="uk-UA" w:eastAsia="ru-RU"/>
        </w:rPr>
        <w:t>Для моделювання використаємо функцію Растрігіна</w:t>
      </w:r>
      <w:r w:rsidR="007E3F5C">
        <w:rPr>
          <w:rFonts w:cs="Times New Roman"/>
          <w:lang w:val="en-US" w:eastAsia="ru-RU"/>
        </w:rPr>
        <w:t>[10].</w:t>
      </w:r>
      <w:r>
        <w:rPr>
          <w:rFonts w:cs="Times New Roman"/>
          <w:lang w:val="uk-UA" w:eastAsia="ru-RU"/>
        </w:rPr>
        <w:t xml:space="preserve"> </w:t>
      </w:r>
      <w:r>
        <w:t>Функція Растрігіна — це неопукла функція, яка часто використовується для оцінки алгоритмів оптимізації. Вона є типовим прикладом нелінійної функції з багатьма локальними мінімумами, що робить її особливо складною для оптимізаційних алгоритмів, які прагнуть знайти глобальний мінімум.</w:t>
      </w:r>
      <w:r>
        <w:rPr>
          <w:lang w:val="uk-UA"/>
        </w:rPr>
        <w:t xml:space="preserve"> В даному випадку ми не будемо шукати мінімум а просто використаємо її для моделювання. </w:t>
      </w:r>
    </w:p>
    <w:p w14:paraId="7828A9A8" w14:textId="1531F521" w:rsidR="00514797" w:rsidRPr="00514797" w:rsidRDefault="00ED4E74" w:rsidP="00514797">
      <w:pPr>
        <w:rPr>
          <w:lang w:val="uk-UA"/>
        </w:rPr>
      </w:pPr>
      <w:r>
        <w:t>Математичн</w:t>
      </w:r>
      <w:r>
        <w:rPr>
          <w:lang w:val="uk-UA"/>
        </w:rPr>
        <w:t>е формулювання функції наведено у формулі</w:t>
      </w:r>
      <w:r w:rsidR="00514797">
        <w:rPr>
          <w:lang w:val="uk-UA"/>
        </w:rPr>
        <w:t xml:space="preserve"> </w:t>
      </w:r>
      <w:r>
        <w:rPr>
          <w:lang w:val="uk-UA"/>
        </w:rPr>
        <w:t>(2.1)</w:t>
      </w:r>
      <w:r>
        <w:t>:</w:t>
      </w:r>
    </w:p>
    <w:p w14:paraId="6F365925" w14:textId="4416DE85" w:rsidR="00514797" w:rsidRPr="00ED4E74" w:rsidRDefault="00ED4E74" w:rsidP="0046773B">
      <w:pPr>
        <w:ind w:left="1701"/>
        <w:rPr>
          <w:rFonts w:eastAsiaTheme="minorEastAsia"/>
          <w:lang w:val="uk-UA" w:eastAsia="ru-RU"/>
        </w:rPr>
      </w:pPr>
      <m:oMath>
        <m:r>
          <w:rPr>
            <w:rFonts w:ascii="Cambria Math" w:hAnsi="Cambria Math" w:cs="Times New Roman"/>
            <w:lang w:val="uk-UA" w:eastAsia="ru-RU"/>
          </w:rPr>
          <m:t>f</m:t>
        </m:r>
        <m:d>
          <m:dPr>
            <m:ctrlPr>
              <w:rPr>
                <w:rFonts w:ascii="Cambria Math" w:hAnsi="Cambria Math" w:cs="Times New Roman"/>
                <w:i/>
                <w:lang w:val="uk-UA" w:eastAsia="ru-RU"/>
              </w:rPr>
            </m:ctrlPr>
          </m:dPr>
          <m:e>
            <m:r>
              <w:rPr>
                <w:rFonts w:ascii="Cambria Math" w:hAnsi="Cambria Math" w:cs="Times New Roman"/>
                <w:lang w:val="uk-UA" w:eastAsia="ru-RU"/>
              </w:rPr>
              <m:t>x</m:t>
            </m:r>
          </m:e>
        </m:d>
        <m:r>
          <w:rPr>
            <w:rFonts w:ascii="Cambria Math" w:hAnsi="Cambria Math" w:cs="Times New Roman"/>
            <w:lang w:val="uk-UA" w:eastAsia="ru-RU"/>
          </w:rPr>
          <m:t>=An+</m:t>
        </m:r>
        <m:nary>
          <m:naryPr>
            <m:chr m:val="∑"/>
            <m:ctrlPr>
              <w:rPr>
                <w:rFonts w:ascii="Cambria Math" w:hAnsi="Cambria Math" w:cs="Times New Roman"/>
                <w:lang w:val="uk-UA" w:eastAsia="ru-RU"/>
              </w:rPr>
            </m:ctrlPr>
          </m:naryPr>
          <m:sub>
            <m:r>
              <w:rPr>
                <w:rFonts w:ascii="Cambria Math" w:hAnsi="Cambria Math" w:cs="Times New Roman"/>
                <w:lang w:val="uk-UA" w:eastAsia="ru-RU"/>
              </w:rPr>
              <m:t>i=1</m:t>
            </m:r>
            <m:ctrlPr>
              <w:rPr>
                <w:rFonts w:ascii="Cambria Math" w:hAnsi="Cambria Math" w:cs="Times New Roman"/>
                <w:i/>
                <w:lang w:val="uk-UA" w:eastAsia="ru-RU"/>
              </w:rPr>
            </m:ctrlPr>
          </m:sub>
          <m:sup>
            <m:r>
              <w:rPr>
                <w:rFonts w:ascii="Cambria Math" w:hAnsi="Cambria Math" w:cs="Times New Roman"/>
                <w:lang w:val="uk-UA" w:eastAsia="ru-RU"/>
              </w:rPr>
              <m:t>n</m:t>
            </m:r>
            <m:ctrlPr>
              <w:rPr>
                <w:rFonts w:ascii="Cambria Math" w:hAnsi="Cambria Math" w:cs="Times New Roman"/>
                <w:i/>
                <w:lang w:val="uk-UA" w:eastAsia="ru-RU"/>
              </w:rPr>
            </m:ctrlPr>
          </m:sup>
          <m:e>
            <m:d>
              <m:dPr>
                <m:ctrlPr>
                  <w:rPr>
                    <w:rFonts w:ascii="Cambria Math" w:hAnsi="Cambria Math" w:cs="Times New Roman"/>
                    <w:lang w:val="uk-UA" w:eastAsia="ru-RU"/>
                  </w:rPr>
                </m:ctrlPr>
              </m:dPr>
              <m:e>
                <m:sSubSup>
                  <m:sSubSupPr>
                    <m:ctrlPr>
                      <w:rPr>
                        <w:rFonts w:ascii="Cambria Math" w:hAnsi="Cambria Math" w:cs="Times New Roman"/>
                        <w:i/>
                        <w:lang w:val="uk-UA" w:eastAsia="ru-RU"/>
                      </w:rPr>
                    </m:ctrlPr>
                  </m:sSubSupPr>
                  <m:e>
                    <m:r>
                      <w:rPr>
                        <w:rFonts w:ascii="Cambria Math" w:hAnsi="Cambria Math" w:cs="Times New Roman"/>
                        <w:lang w:val="uk-UA" w:eastAsia="ru-RU"/>
                      </w:rPr>
                      <m:t>x</m:t>
                    </m:r>
                  </m:e>
                  <m:sub>
                    <m:r>
                      <w:rPr>
                        <w:rFonts w:ascii="Cambria Math" w:hAnsi="Cambria Math" w:cs="Times New Roman"/>
                        <w:lang w:val="uk-UA" w:eastAsia="ru-RU"/>
                      </w:rPr>
                      <m:t>i</m:t>
                    </m:r>
                  </m:sub>
                  <m:sup>
                    <m:r>
                      <w:rPr>
                        <w:rFonts w:ascii="Cambria Math" w:hAnsi="Cambria Math" w:cs="Times New Roman"/>
                        <w:lang w:val="uk-UA" w:eastAsia="ru-RU"/>
                      </w:rPr>
                      <m:t>2</m:t>
                    </m:r>
                  </m:sup>
                </m:sSubSup>
                <m:r>
                  <w:rPr>
                    <w:rFonts w:ascii="Cambria Math" w:hAnsi="Cambria Math" w:cs="Times New Roman"/>
                    <w:lang w:val="uk-UA" w:eastAsia="ru-RU"/>
                  </w:rPr>
                  <m:t>-A</m:t>
                </m:r>
                <m:func>
                  <m:funcPr>
                    <m:ctrlPr>
                      <w:rPr>
                        <w:rFonts w:ascii="Cambria Math" w:hAnsi="Cambria Math" w:cs="Times New Roman"/>
                        <w:lang w:val="uk-UA" w:eastAsia="ru-RU"/>
                      </w:rPr>
                    </m:ctrlPr>
                  </m:funcPr>
                  <m:fName>
                    <m:r>
                      <m:rPr>
                        <m:sty m:val="p"/>
                      </m:rPr>
                      <w:rPr>
                        <w:rFonts w:ascii="Cambria Math" w:hAnsi="Cambria Math" w:cs="Times New Roman"/>
                        <w:lang w:val="uk-UA" w:eastAsia="ru-RU"/>
                      </w:rPr>
                      <m:t>cos</m:t>
                    </m:r>
                    <m:ctrlPr>
                      <w:rPr>
                        <w:rFonts w:ascii="Cambria Math" w:hAnsi="Cambria Math" w:cs="Times New Roman"/>
                        <w:i/>
                        <w:lang w:val="uk-UA" w:eastAsia="ru-RU"/>
                      </w:rPr>
                    </m:ctrlPr>
                  </m:fName>
                  <m:e>
                    <m:d>
                      <m:dPr>
                        <m:ctrlPr>
                          <w:rPr>
                            <w:rFonts w:ascii="Cambria Math" w:hAnsi="Cambria Math" w:cs="Times New Roman"/>
                            <w:i/>
                            <w:lang w:val="uk-UA" w:eastAsia="ru-RU"/>
                          </w:rPr>
                        </m:ctrlPr>
                      </m:dPr>
                      <m:e>
                        <m:r>
                          <w:rPr>
                            <w:rFonts w:ascii="Cambria Math" w:hAnsi="Cambria Math" w:cs="Times New Roman"/>
                            <w:lang w:val="uk-UA" w:eastAsia="ru-RU"/>
                          </w:rPr>
                          <m:t>2</m:t>
                        </m:r>
                        <m:r>
                          <m:rPr>
                            <m:sty m:val="p"/>
                          </m:rPr>
                          <w:rPr>
                            <w:rFonts w:ascii="Cambria Math" w:hAnsi="Cambria Math" w:cs="Times New Roman"/>
                            <w:lang w:val="uk-UA" w:eastAsia="ru-RU"/>
                          </w:rPr>
                          <m:t>π</m:t>
                        </m:r>
                        <m:sSub>
                          <m:sSubPr>
                            <m:ctrlPr>
                              <w:rPr>
                                <w:rFonts w:ascii="Cambria Math" w:hAnsi="Cambria Math" w:cs="Times New Roman"/>
                                <w:i/>
                                <w:lang w:val="uk-UA" w:eastAsia="ru-RU"/>
                              </w:rPr>
                            </m:ctrlPr>
                          </m:sSubPr>
                          <m:e>
                            <m:r>
                              <w:rPr>
                                <w:rFonts w:ascii="Cambria Math" w:hAnsi="Cambria Math" w:cs="Times New Roman"/>
                                <w:lang w:val="uk-UA" w:eastAsia="ru-RU"/>
                              </w:rPr>
                              <m:t>x</m:t>
                            </m:r>
                          </m:e>
                          <m:sub>
                            <m:r>
                              <w:rPr>
                                <w:rFonts w:ascii="Cambria Math" w:hAnsi="Cambria Math" w:cs="Times New Roman"/>
                                <w:lang w:val="uk-UA" w:eastAsia="ru-RU"/>
                              </w:rPr>
                              <m:t>i</m:t>
                            </m:r>
                          </m:sub>
                        </m:sSub>
                      </m:e>
                    </m:d>
                  </m:e>
                </m:func>
                <m:ctrlPr>
                  <w:rPr>
                    <w:rFonts w:ascii="Cambria Math" w:hAnsi="Cambria Math" w:cs="Times New Roman"/>
                    <w:i/>
                    <w:lang w:val="uk-UA" w:eastAsia="ru-RU"/>
                  </w:rPr>
                </m:ctrlPr>
              </m:e>
            </m:d>
            <m:ctrlPr>
              <w:rPr>
                <w:rFonts w:ascii="Cambria Math" w:hAnsi="Cambria Math" w:cs="Times New Roman"/>
                <w:i/>
                <w:lang w:val="uk-UA" w:eastAsia="ru-RU"/>
              </w:rPr>
            </m:ctrlPr>
          </m:e>
        </m:nary>
      </m:oMath>
      <w:r w:rsidR="00514797">
        <w:rPr>
          <w:rFonts w:eastAsiaTheme="minorEastAsia"/>
          <w:lang w:val="uk-UA" w:eastAsia="ru-RU"/>
        </w:rPr>
        <w:t xml:space="preserve"> </w:t>
      </w:r>
      <w:r w:rsidR="00514797" w:rsidRPr="003F2758">
        <w:tab/>
      </w:r>
      <w:r w:rsidR="00514797" w:rsidRPr="003F2758">
        <w:tab/>
      </w:r>
      <w:r w:rsidR="00514797" w:rsidRPr="003F2758">
        <w:tab/>
      </w:r>
      <w:r w:rsidR="0046773B">
        <w:rPr>
          <w:lang w:val="uk-UA"/>
        </w:rPr>
        <w:t xml:space="preserve">       </w:t>
      </w:r>
      <w:r w:rsidR="00514797" w:rsidRPr="003F2758">
        <w:t xml:space="preserve"> </w:t>
      </w:r>
      <w:r w:rsidR="00514797">
        <w:t>(</w:t>
      </w:r>
      <w:r w:rsidR="00514797">
        <w:rPr>
          <w:lang w:val="uk-UA"/>
        </w:rPr>
        <w:t>2</w:t>
      </w:r>
      <w:r w:rsidR="00514797">
        <w:t>.1)</w:t>
      </w:r>
    </w:p>
    <w:p w14:paraId="777FB11F" w14:textId="6114257B" w:rsidR="00ED4E74" w:rsidRPr="00ED4E74" w:rsidRDefault="00ED4E74" w:rsidP="00F53A9C">
      <w:pPr>
        <w:rPr>
          <w:rFonts w:eastAsiaTheme="minorEastAsia"/>
          <w:lang w:val="uk-UA" w:eastAsia="ru-RU"/>
        </w:rPr>
      </w:pPr>
      <w:r>
        <w:rPr>
          <w:rFonts w:eastAsiaTheme="minorEastAsia"/>
          <w:lang w:val="uk-UA" w:eastAsia="ru-RU"/>
        </w:rPr>
        <w:t>де:</w:t>
      </w:r>
    </w:p>
    <w:p w14:paraId="36AB6C3D" w14:textId="2B4E5781" w:rsidR="00ED4E74" w:rsidRDefault="00ED4E74" w:rsidP="00F53A9C">
      <w:pPr>
        <w:rPr>
          <w:lang w:val="en-US"/>
        </w:rPr>
      </w:pPr>
      <m:oMath>
        <m:r>
          <w:rPr>
            <w:rFonts w:ascii="Cambria Math" w:eastAsiaTheme="minorEastAsia" w:hAnsi="Cambria Math"/>
            <w:lang w:val="en-US" w:eastAsia="ru-RU"/>
          </w:rPr>
          <m:t>x=</m:t>
        </m:r>
        <m:d>
          <m:dPr>
            <m:ctrlPr>
              <w:rPr>
                <w:rFonts w:ascii="Cambria Math" w:eastAsiaTheme="minorEastAsia" w:hAnsi="Cambria Math"/>
                <w:i/>
                <w:lang w:val="en-US" w:eastAsia="ru-RU"/>
              </w:rPr>
            </m:ctrlPr>
          </m:dPr>
          <m:e>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1</m:t>
                </m:r>
              </m:sub>
            </m:sSub>
            <m:r>
              <w:rPr>
                <w:rFonts w:ascii="Cambria Math" w:eastAsiaTheme="minorEastAsia" w:hAnsi="Cambria Math"/>
                <w:lang w:val="en-US" w:eastAsia="ru-RU"/>
              </w:rPr>
              <m:t>,</m:t>
            </m:r>
            <m:r>
              <m:rPr>
                <m:sty m:val="p"/>
              </m:rPr>
              <w:rPr>
                <w:rFonts w:ascii="Cambria Math" w:eastAsiaTheme="minorEastAsia" w:hAnsi="Cambria Math"/>
                <w:lang w:val="en-US" w:eastAsia="ru-RU"/>
              </w:rPr>
              <m:t>…</m:t>
            </m:r>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n</m:t>
                </m:r>
              </m:sub>
            </m:sSub>
          </m:e>
        </m:d>
      </m:oMath>
      <w:r>
        <w:rPr>
          <w:rFonts w:eastAsiaTheme="minorEastAsia"/>
          <w:lang w:val="en-US" w:eastAsia="ru-RU"/>
        </w:rPr>
        <w:t xml:space="preserve"> — </w:t>
      </w:r>
      <w:r>
        <w:t>вектор вхідних змінних</w:t>
      </w:r>
    </w:p>
    <w:p w14:paraId="7087F852" w14:textId="74126191" w:rsidR="00ED4E74" w:rsidRPr="00ED4E74" w:rsidRDefault="00ED4E74" w:rsidP="00F53A9C">
      <w:pPr>
        <w:rPr>
          <w:rFonts w:eastAsiaTheme="minorEastAsia"/>
          <w:lang w:val="en-US" w:eastAsia="ru-RU"/>
        </w:rPr>
      </w:pPr>
      <w:r w:rsidRPr="00545058">
        <w:rPr>
          <w:rStyle w:val="mord"/>
          <w:i/>
          <w:iCs/>
        </w:rPr>
        <w:t>n</w:t>
      </w:r>
      <w:r>
        <w:t xml:space="preserve"> — кількість вимірів (змінних) функції;</w:t>
      </w:r>
    </w:p>
    <w:p w14:paraId="3A5C62EB" w14:textId="7FE44E26" w:rsidR="00ED4E74" w:rsidRDefault="00545058" w:rsidP="00F53A9C">
      <w:pPr>
        <w:rPr>
          <w:lang w:val="uk-UA"/>
        </w:rPr>
      </w:pPr>
      <w:r w:rsidRPr="00545058">
        <w:rPr>
          <w:rStyle w:val="mord"/>
          <w:i/>
          <w:iCs/>
        </w:rPr>
        <w:t>A</w:t>
      </w:r>
      <w:r>
        <w:t xml:space="preserve"> — константа, зазвичай вибрана як 10</w:t>
      </w:r>
    </w:p>
    <w:p w14:paraId="51E516E8" w14:textId="301D284A" w:rsidR="00545058" w:rsidRPr="00AF768C" w:rsidRDefault="00545058" w:rsidP="00F53A9C">
      <w:pPr>
        <w:rPr>
          <w:rFonts w:eastAsiaTheme="minorEastAsia"/>
          <w:lang w:val="uk-UA" w:eastAsia="ru-RU"/>
        </w:rPr>
      </w:pPr>
      <w:r>
        <w:rPr>
          <w:lang w:val="uk-UA"/>
        </w:rPr>
        <w:t>Для полегшення задачі візуалізації результатів тренування мережі використовуватимемо функцію Растрігіна в двох вимірах</w:t>
      </w:r>
      <w:r w:rsidR="000D0D64">
        <w:rPr>
          <w:lang w:val="en-US"/>
        </w:rPr>
        <w:t xml:space="preserve">. </w:t>
      </w:r>
      <w:r w:rsidR="000D0D64">
        <w:rPr>
          <w:lang w:val="uk-UA"/>
        </w:rPr>
        <w:t xml:space="preserve">Вхідними даними для мережі буде точка з координатами </w:t>
      </w:r>
      <m:oMath>
        <m:d>
          <m:dPr>
            <m:ctrlPr>
              <w:rPr>
                <w:rFonts w:ascii="Cambria Math" w:eastAsiaTheme="minorEastAsia" w:hAnsi="Cambria Math"/>
                <w:i/>
                <w:lang w:val="en-US" w:eastAsia="ru-RU"/>
              </w:rPr>
            </m:ctrlPr>
          </m:dPr>
          <m:e>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1</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2</m:t>
                </m:r>
              </m:sub>
            </m:sSub>
          </m:e>
        </m:d>
      </m:oMath>
      <w:r w:rsidR="000D0D64">
        <w:rPr>
          <w:rFonts w:eastAsiaTheme="minorEastAsia"/>
          <w:lang w:val="en-US" w:eastAsia="ru-RU"/>
        </w:rPr>
        <w:t xml:space="preserve"> </w:t>
      </w:r>
      <w:r w:rsidR="000D0D64">
        <w:rPr>
          <w:rFonts w:eastAsiaTheme="minorEastAsia"/>
          <w:lang w:val="uk-UA" w:eastAsia="ru-RU"/>
        </w:rPr>
        <w:t xml:space="preserve">а виходом— значення функції в цій точці. </w:t>
      </w:r>
      <w:r w:rsidR="00AF768C">
        <w:rPr>
          <w:rFonts w:eastAsiaTheme="minorEastAsia"/>
          <w:lang w:val="uk-UA" w:eastAsia="ru-RU"/>
        </w:rPr>
        <w:t>Зображення згенерованих даних для тренування моделі наведене на рисунку 2.1</w:t>
      </w:r>
    </w:p>
    <w:p w14:paraId="10FDCAEC" w14:textId="47E52AC8" w:rsidR="000D0D64" w:rsidRDefault="000D0D64" w:rsidP="00AF768C">
      <w:pPr>
        <w:jc w:val="center"/>
        <w:rPr>
          <w:rFonts w:eastAsiaTheme="minorEastAsia"/>
          <w:lang w:val="en-US" w:eastAsia="ru-RU"/>
        </w:rPr>
      </w:pPr>
      <w:r w:rsidRPr="000D0D64">
        <w:rPr>
          <w:rFonts w:eastAsiaTheme="minorEastAsia"/>
          <w:noProof/>
          <w:lang w:val="en-US" w:eastAsia="ru-RU"/>
        </w:rPr>
        <w:lastRenderedPageBreak/>
        <w:drawing>
          <wp:inline distT="0" distB="0" distL="0" distR="0" wp14:anchorId="121933FF" wp14:editId="333D0B3E">
            <wp:extent cx="5886450" cy="4714875"/>
            <wp:effectExtent l="0" t="0" r="0" b="9525"/>
            <wp:docPr id="16092935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524" name="Picture 1" descr="A graph of a function&#10;&#10;Description automatically generated"/>
                    <pic:cNvPicPr/>
                  </pic:nvPicPr>
                  <pic:blipFill rotWithShape="1">
                    <a:blip r:embed="rId11"/>
                    <a:srcRect l="3738" b="3883"/>
                    <a:stretch/>
                  </pic:blipFill>
                  <pic:spPr bwMode="auto">
                    <a:xfrm>
                      <a:off x="0" y="0"/>
                      <a:ext cx="5886450" cy="4714875"/>
                    </a:xfrm>
                    <a:prstGeom prst="rect">
                      <a:avLst/>
                    </a:prstGeom>
                    <a:ln>
                      <a:noFill/>
                    </a:ln>
                    <a:extLst>
                      <a:ext uri="{53640926-AAD7-44D8-BBD7-CCE9431645EC}">
                        <a14:shadowObscured xmlns:a14="http://schemas.microsoft.com/office/drawing/2010/main"/>
                      </a:ext>
                    </a:extLst>
                  </pic:spPr>
                </pic:pic>
              </a:graphicData>
            </a:graphic>
          </wp:inline>
        </w:drawing>
      </w:r>
    </w:p>
    <w:p w14:paraId="3AC56B76" w14:textId="7283C311" w:rsidR="0002085E" w:rsidRDefault="00AF768C" w:rsidP="00AF768C">
      <w:pPr>
        <w:ind w:firstLine="0"/>
        <w:jc w:val="center"/>
        <w:rPr>
          <w:rFonts w:eastAsiaTheme="minorEastAsia" w:cs="Times New Roman"/>
          <w:lang w:val="uk-UA" w:eastAsia="ru-RU"/>
        </w:rPr>
      </w:pPr>
      <w:r>
        <w:rPr>
          <w:rFonts w:eastAsiaTheme="minorEastAsia"/>
          <w:lang w:val="uk-UA" w:eastAsia="ru-RU"/>
        </w:rPr>
        <w:t xml:space="preserve">Рисунок 2.1— двовимірна функція Растрігіна на проміжку від </w:t>
      </w:r>
      <w:r>
        <w:rPr>
          <w:rFonts w:eastAsiaTheme="minorEastAsia"/>
          <w:lang w:val="en-US" w:eastAsia="ru-RU"/>
        </w:rPr>
        <w:t>-2</w:t>
      </w:r>
      <w:r>
        <w:rPr>
          <w:rFonts w:eastAsiaTheme="minorEastAsia" w:cs="Times New Roman"/>
          <w:lang w:val="en-US" w:eastAsia="ru-RU"/>
        </w:rPr>
        <w:t>π</w:t>
      </w:r>
      <w:r>
        <w:rPr>
          <w:rFonts w:eastAsiaTheme="minorEastAsia"/>
          <w:lang w:val="en-US" w:eastAsia="ru-RU"/>
        </w:rPr>
        <w:t xml:space="preserve"> </w:t>
      </w:r>
      <w:r>
        <w:rPr>
          <w:rFonts w:eastAsiaTheme="minorEastAsia"/>
          <w:lang w:val="uk-UA" w:eastAsia="ru-RU"/>
        </w:rPr>
        <w:t xml:space="preserve">до </w:t>
      </w:r>
      <w:r>
        <w:rPr>
          <w:rFonts w:eastAsiaTheme="minorEastAsia"/>
          <w:lang w:val="en-US" w:eastAsia="ru-RU"/>
        </w:rPr>
        <w:t>2</w:t>
      </w:r>
      <w:r>
        <w:rPr>
          <w:rFonts w:eastAsiaTheme="minorEastAsia" w:cs="Times New Roman"/>
          <w:lang w:val="en-US" w:eastAsia="ru-RU"/>
        </w:rPr>
        <w:t>π</w:t>
      </w:r>
      <w:r>
        <w:rPr>
          <w:rFonts w:eastAsiaTheme="minorEastAsia" w:cs="Times New Roman"/>
          <w:lang w:val="uk-UA" w:eastAsia="ru-RU"/>
        </w:rPr>
        <w:t>.</w:t>
      </w:r>
    </w:p>
    <w:p w14:paraId="5CE1FC23" w14:textId="731CC5E6" w:rsidR="00AF768C" w:rsidRPr="008C13A9" w:rsidRDefault="00294CD2" w:rsidP="00AF768C">
      <w:pPr>
        <w:rPr>
          <w:rFonts w:eastAsiaTheme="minorEastAsia"/>
          <w:lang w:val="en-US" w:eastAsia="ru-RU"/>
        </w:rPr>
      </w:pPr>
      <w:r>
        <w:rPr>
          <w:rFonts w:eastAsiaTheme="minorEastAsia"/>
          <w:lang w:val="uk-UA" w:eastAsia="ru-RU"/>
        </w:rPr>
        <w:t xml:space="preserve">Архітектура мережі була визначена експериментальним шляхом. Оптимальна кількість шарів для моделювання обраної функції 3. Кожен прихований шар містить 128 нейронів. Обидва шари використовують функцію активації </w:t>
      </w:r>
      <w:r>
        <w:rPr>
          <w:rFonts w:eastAsiaTheme="minorEastAsia"/>
          <w:lang w:val="en-US" w:eastAsia="ru-RU"/>
        </w:rPr>
        <w:t>C</w:t>
      </w:r>
      <w:r>
        <w:rPr>
          <w:rFonts w:eastAsiaTheme="minorEastAsia"/>
          <w:lang w:val="uk-UA" w:eastAsia="ru-RU"/>
        </w:rPr>
        <w:t xml:space="preserve">игмоїд. </w:t>
      </w:r>
      <w:r w:rsidR="008A7806">
        <w:rPr>
          <w:rFonts w:eastAsiaTheme="minorEastAsia"/>
          <w:lang w:val="uk-UA" w:eastAsia="ru-RU"/>
        </w:rPr>
        <w:t xml:space="preserve">Швидкість навчання встановлено як </w:t>
      </w:r>
      <w:r w:rsidR="008A7806">
        <w:rPr>
          <w:rFonts w:eastAsiaTheme="minorEastAsia"/>
          <w:lang w:val="en-US" w:eastAsia="ru-RU"/>
        </w:rPr>
        <w:t xml:space="preserve">0.05. </w:t>
      </w:r>
      <w:r w:rsidR="008C13A9">
        <w:rPr>
          <w:rFonts w:eastAsiaTheme="minorEastAsia"/>
          <w:lang w:val="uk-UA" w:eastAsia="ru-RU"/>
        </w:rPr>
        <w:t xml:space="preserve">Оптимальний Розмір міні-батчу було визначено за допомогою експерименту і встановлено як </w:t>
      </w:r>
      <w:r w:rsidR="008C13A9">
        <w:rPr>
          <w:rFonts w:eastAsiaTheme="minorEastAsia"/>
          <w:lang w:val="en-US" w:eastAsia="ru-RU"/>
        </w:rPr>
        <w:t>256.</w:t>
      </w:r>
    </w:p>
    <w:p w14:paraId="1398AD7E" w14:textId="54B2D300" w:rsidR="00AF768C" w:rsidRPr="009321B6" w:rsidRDefault="0067412E" w:rsidP="009321B6">
      <w:pPr>
        <w:spacing w:after="160" w:line="259" w:lineRule="auto"/>
        <w:ind w:firstLine="0"/>
        <w:jc w:val="left"/>
        <w:rPr>
          <w:rFonts w:eastAsiaTheme="minorEastAsia"/>
          <w:lang w:val="uk-UA" w:eastAsia="ru-RU"/>
        </w:rPr>
      </w:pPr>
      <w:r>
        <w:rPr>
          <w:rFonts w:eastAsiaTheme="minorEastAsia"/>
          <w:lang w:val="en-US" w:eastAsia="ru-RU"/>
        </w:rPr>
        <w:br w:type="page"/>
      </w:r>
    </w:p>
    <w:p w14:paraId="352330EB" w14:textId="58A66A4B" w:rsidR="0067412E" w:rsidRPr="00AF768C" w:rsidRDefault="0067412E" w:rsidP="0067412E">
      <w:pPr>
        <w:pStyle w:val="Heading2"/>
        <w:rPr>
          <w:lang w:val="uk-UA"/>
        </w:rPr>
      </w:pPr>
      <w:bookmarkStart w:id="7" w:name="_Toc170239667"/>
      <w:r>
        <w:rPr>
          <w:lang w:val="uk-UA"/>
        </w:rPr>
        <w:lastRenderedPageBreak/>
        <w:t>2</w:t>
      </w:r>
      <w:r w:rsidRPr="003F2758">
        <w:t xml:space="preserve">.2 </w:t>
      </w:r>
      <w:r>
        <w:rPr>
          <w:lang w:val="uk-UA"/>
        </w:rPr>
        <w:t>Реалізація послідовного алгоритму</w:t>
      </w:r>
      <w:bookmarkEnd w:id="7"/>
    </w:p>
    <w:p w14:paraId="63149B31" w14:textId="2BBF5B1E" w:rsidR="00AF768C" w:rsidRDefault="0067412E" w:rsidP="00AF768C">
      <w:pPr>
        <w:rPr>
          <w:rFonts w:eastAsiaTheme="minorEastAsia"/>
          <w:lang w:val="uk-UA" w:eastAsia="ru-RU"/>
        </w:rPr>
      </w:pPr>
      <w:r w:rsidRPr="0067412E">
        <w:rPr>
          <w:rFonts w:eastAsiaTheme="minorEastAsia"/>
          <w:noProof/>
          <w:lang w:val="uk-UA" w:eastAsia="ru-RU"/>
        </w:rPr>
        <w:drawing>
          <wp:inline distT="0" distB="0" distL="0" distR="0" wp14:anchorId="6717608B" wp14:editId="2976760F">
            <wp:extent cx="5555780" cy="7239000"/>
            <wp:effectExtent l="0" t="0" r="6985" b="0"/>
            <wp:docPr id="512239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9050" name="Picture 1" descr="A screenshot of a computer program&#10;&#10;Description automatically generated"/>
                    <pic:cNvPicPr/>
                  </pic:nvPicPr>
                  <pic:blipFill>
                    <a:blip r:embed="rId12"/>
                    <a:stretch>
                      <a:fillRect/>
                    </a:stretch>
                  </pic:blipFill>
                  <pic:spPr>
                    <a:xfrm>
                      <a:off x="0" y="0"/>
                      <a:ext cx="5561135" cy="7245978"/>
                    </a:xfrm>
                    <a:prstGeom prst="rect">
                      <a:avLst/>
                    </a:prstGeom>
                  </pic:spPr>
                </pic:pic>
              </a:graphicData>
            </a:graphic>
          </wp:inline>
        </w:drawing>
      </w:r>
    </w:p>
    <w:p w14:paraId="0AABDFE2" w14:textId="77777777" w:rsidR="0067412E" w:rsidRDefault="0067412E" w:rsidP="0067412E">
      <w:pPr>
        <w:ind w:firstLine="0"/>
        <w:jc w:val="center"/>
        <w:rPr>
          <w:rFonts w:eastAsiaTheme="minorEastAsia"/>
          <w:lang w:val="uk-UA" w:eastAsia="ru-RU"/>
        </w:rPr>
      </w:pPr>
      <w:r>
        <w:rPr>
          <w:rFonts w:eastAsiaTheme="minorEastAsia"/>
          <w:lang w:val="uk-UA" w:eastAsia="ru-RU"/>
        </w:rPr>
        <w:t>Рисунок 2.2—Псевдокод допоміжних функцій</w:t>
      </w:r>
    </w:p>
    <w:p w14:paraId="1ECD1DDF" w14:textId="42F34BB3" w:rsidR="0067412E" w:rsidRDefault="0067412E" w:rsidP="0067412E">
      <w:pPr>
        <w:ind w:firstLine="0"/>
        <w:jc w:val="center"/>
        <w:rPr>
          <w:rFonts w:eastAsiaTheme="minorEastAsia" w:cs="Times New Roman"/>
          <w:lang w:val="uk-UA" w:eastAsia="ru-RU"/>
        </w:rPr>
      </w:pPr>
      <w:r>
        <w:rPr>
          <w:rFonts w:eastAsiaTheme="minorEastAsia"/>
          <w:lang w:val="en-US" w:eastAsia="ru-RU"/>
        </w:rPr>
        <w:t xml:space="preserve"> </w:t>
      </w:r>
    </w:p>
    <w:p w14:paraId="57400824" w14:textId="61A8CC4A" w:rsidR="0067412E" w:rsidRDefault="0067412E" w:rsidP="004913DF">
      <w:pPr>
        <w:jc w:val="center"/>
        <w:rPr>
          <w:rFonts w:eastAsiaTheme="minorEastAsia"/>
          <w:lang w:val="en-US" w:eastAsia="ru-RU"/>
        </w:rPr>
      </w:pPr>
      <w:r w:rsidRPr="0067412E">
        <w:rPr>
          <w:rFonts w:eastAsiaTheme="minorEastAsia"/>
          <w:noProof/>
          <w:lang w:val="uk-UA" w:eastAsia="ru-RU"/>
        </w:rPr>
        <w:lastRenderedPageBreak/>
        <w:drawing>
          <wp:inline distT="0" distB="0" distL="0" distR="0" wp14:anchorId="23B20E5F" wp14:editId="42A3E269">
            <wp:extent cx="5718633" cy="3048000"/>
            <wp:effectExtent l="0" t="0" r="0" b="0"/>
            <wp:docPr id="1256992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92789" name="Picture 1" descr="A screenshot of a computer program&#10;&#10;Description automatically generated"/>
                    <pic:cNvPicPr/>
                  </pic:nvPicPr>
                  <pic:blipFill>
                    <a:blip r:embed="rId13"/>
                    <a:stretch>
                      <a:fillRect/>
                    </a:stretch>
                  </pic:blipFill>
                  <pic:spPr>
                    <a:xfrm>
                      <a:off x="0" y="0"/>
                      <a:ext cx="5735945" cy="3057227"/>
                    </a:xfrm>
                    <a:prstGeom prst="rect">
                      <a:avLst/>
                    </a:prstGeom>
                  </pic:spPr>
                </pic:pic>
              </a:graphicData>
            </a:graphic>
          </wp:inline>
        </w:drawing>
      </w:r>
    </w:p>
    <w:p w14:paraId="3D669B8F" w14:textId="7EE746F3" w:rsidR="0067412E" w:rsidRPr="0067412E" w:rsidRDefault="0067412E" w:rsidP="004913DF">
      <w:pPr>
        <w:ind w:firstLine="0"/>
        <w:jc w:val="center"/>
        <w:rPr>
          <w:rFonts w:eastAsiaTheme="minorEastAsia"/>
          <w:lang w:val="uk-UA" w:eastAsia="ru-RU"/>
        </w:rPr>
      </w:pPr>
      <w:r>
        <w:rPr>
          <w:rFonts w:eastAsiaTheme="minorEastAsia"/>
          <w:lang w:val="uk-UA" w:eastAsia="ru-RU"/>
        </w:rPr>
        <w:t>Рисунок 2.3—Псевдокод послідовного алгоритму тренування нейромережі</w:t>
      </w:r>
    </w:p>
    <w:p w14:paraId="22ED1AEA" w14:textId="1737201F" w:rsidR="0067412E" w:rsidRDefault="00B15564" w:rsidP="00AF768C">
      <w:pPr>
        <w:rPr>
          <w:rFonts w:eastAsiaTheme="minorEastAsia"/>
          <w:lang w:val="uk-UA" w:eastAsia="ru-RU"/>
        </w:rPr>
      </w:pPr>
      <w:r>
        <w:rPr>
          <w:rFonts w:eastAsiaTheme="minorEastAsia"/>
          <w:lang w:val="uk-UA" w:eastAsia="ru-RU"/>
        </w:rPr>
        <w:t>А</w:t>
      </w:r>
      <w:r w:rsidR="004913DF">
        <w:rPr>
          <w:rFonts w:eastAsiaTheme="minorEastAsia"/>
          <w:lang w:val="uk-UA" w:eastAsia="ru-RU"/>
        </w:rPr>
        <w:t>лгоритм навчання включає наступні кроки:</w:t>
      </w:r>
    </w:p>
    <w:p w14:paraId="0787E862" w14:textId="5B29212A" w:rsidR="004913DF" w:rsidRDefault="004913DF" w:rsidP="004913DF">
      <w:pPr>
        <w:pStyle w:val="ListParagraph"/>
        <w:numPr>
          <w:ilvl w:val="0"/>
          <w:numId w:val="9"/>
        </w:numPr>
        <w:rPr>
          <w:rFonts w:eastAsiaTheme="minorEastAsia"/>
          <w:lang w:val="uk-UA" w:eastAsia="ru-RU"/>
        </w:rPr>
      </w:pPr>
      <w:r>
        <w:rPr>
          <w:rFonts w:eastAsiaTheme="minorEastAsia"/>
          <w:lang w:val="uk-UA" w:eastAsia="ru-RU"/>
        </w:rPr>
        <w:t>Перемішування вхідних даних для заданої епохи</w:t>
      </w:r>
    </w:p>
    <w:p w14:paraId="585608D0" w14:textId="580D8FAF" w:rsidR="004913DF" w:rsidRDefault="004913DF" w:rsidP="004913DF">
      <w:pPr>
        <w:pStyle w:val="ListParagraph"/>
        <w:numPr>
          <w:ilvl w:val="0"/>
          <w:numId w:val="9"/>
        </w:numPr>
        <w:rPr>
          <w:rFonts w:eastAsiaTheme="minorEastAsia"/>
          <w:lang w:val="uk-UA" w:eastAsia="ru-RU"/>
        </w:rPr>
      </w:pPr>
      <w:r>
        <w:rPr>
          <w:rFonts w:eastAsiaTheme="minorEastAsia"/>
          <w:lang w:val="uk-UA" w:eastAsia="ru-RU"/>
        </w:rPr>
        <w:t xml:space="preserve">Розбиття вхідних даних на порції розміру </w:t>
      </w:r>
      <w:r>
        <w:rPr>
          <w:rFonts w:eastAsiaTheme="minorEastAsia"/>
          <w:lang w:val="en-US" w:eastAsia="ru-RU"/>
        </w:rPr>
        <w:t xml:space="preserve">batch_group_size. </w:t>
      </w:r>
    </w:p>
    <w:p w14:paraId="664ED4B7" w14:textId="2F3EAC3E" w:rsidR="004913DF" w:rsidRDefault="004913DF" w:rsidP="004913DF">
      <w:pPr>
        <w:pStyle w:val="ListParagraph"/>
        <w:numPr>
          <w:ilvl w:val="0"/>
          <w:numId w:val="9"/>
        </w:numPr>
        <w:rPr>
          <w:rFonts w:eastAsiaTheme="minorEastAsia"/>
          <w:lang w:val="uk-UA" w:eastAsia="ru-RU"/>
        </w:rPr>
      </w:pPr>
      <w:r>
        <w:rPr>
          <w:rFonts w:eastAsiaTheme="minorEastAsia"/>
          <w:lang w:val="uk-UA" w:eastAsia="ru-RU"/>
        </w:rPr>
        <w:t xml:space="preserve">Для кожної групи розрахувати градієнт. Це виконується шляхом запуску </w:t>
      </w:r>
      <w:r>
        <w:rPr>
          <w:rFonts w:eastAsiaTheme="minorEastAsia"/>
          <w:lang w:val="en-US" w:eastAsia="ru-RU"/>
        </w:rPr>
        <w:t xml:space="preserve">process_batch </w:t>
      </w:r>
      <w:r>
        <w:rPr>
          <w:rFonts w:eastAsiaTheme="minorEastAsia"/>
          <w:lang w:val="uk-UA" w:eastAsia="ru-RU"/>
        </w:rPr>
        <w:t xml:space="preserve">що виконує пряме та зворотне поширення. </w:t>
      </w:r>
    </w:p>
    <w:p w14:paraId="1CC43897" w14:textId="7F88C00C" w:rsidR="004913DF" w:rsidRDefault="004913DF" w:rsidP="004913DF">
      <w:pPr>
        <w:pStyle w:val="ListParagraph"/>
        <w:numPr>
          <w:ilvl w:val="0"/>
          <w:numId w:val="9"/>
        </w:numPr>
        <w:rPr>
          <w:rFonts w:eastAsiaTheme="minorEastAsia"/>
          <w:lang w:val="uk-UA" w:eastAsia="ru-RU"/>
        </w:rPr>
      </w:pPr>
      <w:r>
        <w:rPr>
          <w:rFonts w:eastAsiaTheme="minorEastAsia"/>
          <w:lang w:val="uk-UA" w:eastAsia="ru-RU"/>
        </w:rPr>
        <w:t xml:space="preserve">Знайти усереднений градієнт для групи. Це потрібно для згладження значення градієнтів, щоб зменшити вплив винятків в даних на процес навчання. З іншого боку якщо збільшити розмір </w:t>
      </w:r>
      <w:r w:rsidR="009321B6">
        <w:rPr>
          <w:rFonts w:eastAsiaTheme="minorEastAsia"/>
          <w:lang w:val="uk-UA" w:eastAsia="ru-RU"/>
        </w:rPr>
        <w:t>групи</w:t>
      </w:r>
      <w:r>
        <w:rPr>
          <w:rFonts w:eastAsiaTheme="minorEastAsia"/>
          <w:lang w:val="uk-UA" w:eastAsia="ru-RU"/>
        </w:rPr>
        <w:t xml:space="preserve"> </w:t>
      </w:r>
      <w:r w:rsidR="009321B6">
        <w:rPr>
          <w:rFonts w:eastAsiaTheme="minorEastAsia"/>
          <w:lang w:val="uk-UA" w:eastAsia="ru-RU"/>
        </w:rPr>
        <w:t>на</w:t>
      </w:r>
      <w:r>
        <w:rPr>
          <w:rFonts w:eastAsiaTheme="minorEastAsia"/>
          <w:lang w:val="uk-UA" w:eastAsia="ru-RU"/>
        </w:rPr>
        <w:t xml:space="preserve"> як</w:t>
      </w:r>
      <w:r w:rsidR="009321B6">
        <w:rPr>
          <w:rFonts w:eastAsiaTheme="minorEastAsia"/>
          <w:lang w:val="uk-UA" w:eastAsia="ru-RU"/>
        </w:rPr>
        <w:t>ій</w:t>
      </w:r>
      <w:r>
        <w:rPr>
          <w:rFonts w:eastAsiaTheme="minorEastAsia"/>
          <w:lang w:val="uk-UA" w:eastAsia="ru-RU"/>
        </w:rPr>
        <w:t xml:space="preserve"> виконується узагальнення ми ризикуємо надто сповільнити процес навчання що приведе до поганих результатів роботи мережі.</w:t>
      </w:r>
    </w:p>
    <w:p w14:paraId="150291BF" w14:textId="6152F52E" w:rsidR="00B15564" w:rsidRPr="00B15564" w:rsidRDefault="004913DF" w:rsidP="00B15564">
      <w:pPr>
        <w:pStyle w:val="ListParagraph"/>
        <w:numPr>
          <w:ilvl w:val="0"/>
          <w:numId w:val="9"/>
        </w:numPr>
        <w:rPr>
          <w:rFonts w:eastAsiaTheme="minorEastAsia"/>
          <w:lang w:val="uk-UA" w:eastAsia="ru-RU"/>
        </w:rPr>
      </w:pPr>
      <w:r>
        <w:rPr>
          <w:rFonts w:eastAsiaTheme="minorEastAsia"/>
          <w:lang w:val="uk-UA" w:eastAsia="ru-RU"/>
        </w:rPr>
        <w:t xml:space="preserve">Оновити параметри моделі(ваги та зміщення) </w:t>
      </w:r>
      <w:r w:rsidR="00B15564" w:rsidRPr="00B15564">
        <w:rPr>
          <w:rFonts w:eastAsiaTheme="minorEastAsia"/>
          <w:lang w:val="uk-UA" w:eastAsia="ru-RU"/>
        </w:rPr>
        <w:t xml:space="preserve"> </w:t>
      </w:r>
    </w:p>
    <w:p w14:paraId="5079BBD0" w14:textId="0714ABEF" w:rsidR="00B15564" w:rsidRPr="00CC7F9E" w:rsidRDefault="00B15564" w:rsidP="004913DF">
      <w:pPr>
        <w:pStyle w:val="ListParagraph"/>
        <w:numPr>
          <w:ilvl w:val="0"/>
          <w:numId w:val="9"/>
        </w:numPr>
        <w:rPr>
          <w:rFonts w:eastAsiaTheme="minorEastAsia"/>
          <w:lang w:val="uk-UA" w:eastAsia="ru-RU"/>
        </w:rPr>
      </w:pPr>
      <w:r>
        <w:rPr>
          <w:rFonts w:eastAsiaTheme="minorEastAsia"/>
          <w:lang w:val="uk-UA" w:eastAsia="ru-RU"/>
        </w:rPr>
        <w:t xml:space="preserve">Повторюємо кроки 1-5 для заданої кількості епох або поки не досягнута задовільна точність мережі. </w:t>
      </w:r>
    </w:p>
    <w:p w14:paraId="30B4CECF" w14:textId="7A47B3F5" w:rsidR="009321B6" w:rsidRDefault="00CC7F9E" w:rsidP="009321B6">
      <w:pPr>
        <w:rPr>
          <w:rFonts w:eastAsiaTheme="minorEastAsia"/>
          <w:lang w:val="uk-UA" w:eastAsia="ru-RU"/>
        </w:rPr>
      </w:pPr>
      <w:r>
        <w:rPr>
          <w:rFonts w:eastAsiaTheme="minorEastAsia"/>
          <w:lang w:val="uk-UA" w:eastAsia="ru-RU"/>
        </w:rPr>
        <w:t>Розрахуємо часову складність алгоритму навчання.</w:t>
      </w:r>
      <w:r w:rsidR="009321B6">
        <w:rPr>
          <w:rFonts w:eastAsiaTheme="minorEastAsia"/>
          <w:lang w:val="uk-UA" w:eastAsia="ru-RU"/>
        </w:rPr>
        <w:t xml:space="preserve"> Часова складність дорівнює кількості елементарних операцій що виконуються алгоритмом. В випадку</w:t>
      </w:r>
      <w:r w:rsidR="00707BB9">
        <w:rPr>
          <w:rFonts w:eastAsiaTheme="minorEastAsia"/>
          <w:lang w:val="en-US" w:eastAsia="ru-RU"/>
        </w:rPr>
        <w:t xml:space="preserve"> </w:t>
      </w:r>
      <w:r w:rsidR="00707BB9">
        <w:rPr>
          <w:rFonts w:eastAsiaTheme="minorEastAsia"/>
          <w:lang w:val="uk-UA" w:eastAsia="ru-RU"/>
        </w:rPr>
        <w:t>послідовного алгоритму</w:t>
      </w:r>
      <w:r w:rsidR="009321B6">
        <w:rPr>
          <w:rFonts w:eastAsiaTheme="minorEastAsia"/>
          <w:lang w:val="uk-UA" w:eastAsia="ru-RU"/>
        </w:rPr>
        <w:t xml:space="preserve"> кількість цих операцій дорівнює кількості</w:t>
      </w:r>
      <w:r w:rsidR="00707BB9">
        <w:rPr>
          <w:rFonts w:eastAsiaTheme="minorEastAsia"/>
          <w:lang w:val="uk-UA" w:eastAsia="ru-RU"/>
        </w:rPr>
        <w:t xml:space="preserve"> даних</w:t>
      </w:r>
      <w:r w:rsidR="009321B6">
        <w:rPr>
          <w:rFonts w:eastAsiaTheme="minorEastAsia"/>
          <w:lang w:val="uk-UA" w:eastAsia="ru-RU"/>
        </w:rPr>
        <w:t xml:space="preserve"> що проходять через мережу за час тренування помножена на кількість ваг що  присутні в мережі. Отже часова складність дорівнює: </w:t>
      </w:r>
      <m:oMath>
        <m:r>
          <w:rPr>
            <w:rFonts w:ascii="Cambria Math" w:eastAsiaTheme="minorEastAsia" w:hAnsi="Cambria Math"/>
            <w:lang w:val="uk-UA" w:eastAsia="ru-RU"/>
          </w:rPr>
          <m:t>O</m:t>
        </m:r>
        <m:d>
          <m:dPr>
            <m:ctrlPr>
              <w:rPr>
                <w:rFonts w:ascii="Cambria Math" w:eastAsiaTheme="minorEastAsia" w:hAnsi="Cambria Math"/>
                <w:i/>
                <w:lang w:val="uk-UA" w:eastAsia="ru-RU"/>
              </w:rPr>
            </m:ctrlPr>
          </m:dPr>
          <m:e>
            <m:r>
              <w:rPr>
                <w:rFonts w:ascii="Cambria Math" w:eastAsiaTheme="minorEastAsia" w:hAnsi="Cambria Math"/>
                <w:lang w:val="uk-UA" w:eastAsia="ru-RU"/>
              </w:rPr>
              <m:t>e</m:t>
            </m:r>
            <m:r>
              <m:rPr>
                <m:sty m:val="p"/>
              </m:rPr>
              <w:rPr>
                <w:rFonts w:ascii="Cambria Math" w:eastAsiaTheme="minorEastAsia" w:hAnsi="Cambria Math"/>
                <w:lang w:val="uk-UA" w:eastAsia="ru-RU"/>
              </w:rPr>
              <m:t>⋅</m:t>
            </m:r>
            <m:r>
              <w:rPr>
                <w:rFonts w:ascii="Cambria Math" w:eastAsiaTheme="minorEastAsia" w:hAnsi="Cambria Math"/>
                <w:lang w:val="uk-UA" w:eastAsia="ru-RU"/>
              </w:rPr>
              <m:t>n</m:t>
            </m:r>
            <m:r>
              <m:rPr>
                <m:sty m:val="p"/>
              </m:rPr>
              <w:rPr>
                <w:rFonts w:ascii="Cambria Math" w:eastAsiaTheme="minorEastAsia" w:hAnsi="Cambria Math"/>
                <w:lang w:val="uk-UA" w:eastAsia="ru-RU"/>
              </w:rPr>
              <m:t>⋅</m:t>
            </m:r>
            <m:r>
              <w:rPr>
                <w:rFonts w:ascii="Cambria Math" w:eastAsiaTheme="minorEastAsia" w:hAnsi="Cambria Math"/>
                <w:lang w:val="uk-UA" w:eastAsia="ru-RU"/>
              </w:rPr>
              <m:t>w</m:t>
            </m:r>
          </m:e>
        </m:d>
        <m:r>
          <w:rPr>
            <w:rFonts w:ascii="Cambria Math" w:eastAsiaTheme="minorEastAsia" w:hAnsi="Cambria Math"/>
            <w:lang w:val="uk-UA" w:eastAsia="ru-RU"/>
          </w:rPr>
          <m:t>,</m:t>
        </m:r>
        <m:r>
          <m:rPr>
            <m:nor/>
          </m:rPr>
          <w:rPr>
            <w:rFonts w:ascii="Cambria Math" w:eastAsiaTheme="minorEastAsia" w:hAnsi="Cambria Math"/>
            <w:lang w:val="uk-UA" w:eastAsia="ru-RU"/>
          </w:rPr>
          <m:t xml:space="preserve">  </m:t>
        </m:r>
      </m:oMath>
      <w:r w:rsidR="009321B6">
        <w:rPr>
          <w:rFonts w:eastAsiaTheme="minorEastAsia"/>
          <w:lang w:val="uk-UA" w:eastAsia="ru-RU"/>
        </w:rPr>
        <w:t xml:space="preserve">де </w:t>
      </w:r>
      <m:oMath>
        <m:r>
          <w:rPr>
            <w:rFonts w:ascii="Cambria Math" w:eastAsiaTheme="minorEastAsia" w:hAnsi="Cambria Math"/>
            <w:lang w:val="uk-UA" w:eastAsia="ru-RU"/>
          </w:rPr>
          <m:t>w=</m:t>
        </m:r>
        <m:d>
          <m:dPr>
            <m:ctrlPr>
              <w:rPr>
                <w:rFonts w:ascii="Cambria Math" w:eastAsiaTheme="minorEastAsia" w:hAnsi="Cambria Math"/>
                <w:i/>
                <w:lang w:val="uk-UA" w:eastAsia="ru-RU"/>
              </w:rPr>
            </m:ctrlPr>
          </m:dPr>
          <m:e>
            <m:r>
              <w:rPr>
                <w:rFonts w:ascii="Cambria Math" w:eastAsiaTheme="minorEastAsia" w:hAnsi="Cambria Math"/>
                <w:lang w:val="uk-UA" w:eastAsia="ru-RU"/>
              </w:rPr>
              <m:t>i</m:t>
            </m:r>
            <m:r>
              <m:rPr>
                <m:sty m:val="p"/>
              </m:rPr>
              <w:rPr>
                <w:rFonts w:ascii="Cambria Math" w:eastAsiaTheme="minorEastAsia" w:hAnsi="Cambria Math"/>
                <w:lang w:val="uk-UA" w:eastAsia="ru-RU"/>
              </w:rPr>
              <m:t>⋅</m:t>
            </m:r>
            <m:r>
              <w:rPr>
                <w:rFonts w:ascii="Cambria Math" w:eastAsiaTheme="minorEastAsia" w:hAnsi="Cambria Math"/>
                <w:lang w:val="uk-UA" w:eastAsia="ru-RU"/>
              </w:rPr>
              <m:t>h+h</m:t>
            </m:r>
            <m:r>
              <m:rPr>
                <m:sty m:val="p"/>
              </m:rPr>
              <w:rPr>
                <w:rFonts w:ascii="Cambria Math" w:eastAsiaTheme="minorEastAsia" w:hAnsi="Cambria Math"/>
                <w:lang w:val="uk-UA" w:eastAsia="ru-RU"/>
              </w:rPr>
              <m:t>⋅</m:t>
            </m:r>
            <m:r>
              <w:rPr>
                <w:rFonts w:ascii="Cambria Math" w:eastAsiaTheme="minorEastAsia" w:hAnsi="Cambria Math"/>
                <w:lang w:val="uk-UA" w:eastAsia="ru-RU"/>
              </w:rPr>
              <m:t>h +h</m:t>
            </m:r>
            <m:r>
              <m:rPr>
                <m:sty m:val="p"/>
              </m:rPr>
              <w:rPr>
                <w:rFonts w:ascii="Cambria Math" w:eastAsiaTheme="minorEastAsia" w:hAnsi="Cambria Math"/>
                <w:lang w:val="uk-UA" w:eastAsia="ru-RU"/>
              </w:rPr>
              <m:t>⋅</m:t>
            </m:r>
            <m:r>
              <w:rPr>
                <w:rFonts w:ascii="Cambria Math" w:eastAsiaTheme="minorEastAsia" w:hAnsi="Cambria Math"/>
                <w:lang w:val="uk-UA" w:eastAsia="ru-RU"/>
              </w:rPr>
              <m:t>o</m:t>
            </m:r>
          </m:e>
        </m:d>
      </m:oMath>
      <w:r w:rsidR="009321B6">
        <w:rPr>
          <w:rFonts w:eastAsiaTheme="minorEastAsia"/>
          <w:lang w:val="en-US" w:eastAsia="ru-RU"/>
        </w:rPr>
        <w:t xml:space="preserve"> </w:t>
      </w:r>
      <w:r w:rsidR="009321B6">
        <w:rPr>
          <w:rFonts w:eastAsiaTheme="minorEastAsia"/>
          <w:lang w:val="uk-UA" w:eastAsia="ru-RU"/>
        </w:rPr>
        <w:t>за умови що</w:t>
      </w:r>
      <w:r w:rsidR="009321B6">
        <w:rPr>
          <w:rFonts w:eastAsiaTheme="minorEastAsia"/>
          <w:lang w:val="en-US" w:eastAsia="ru-RU"/>
        </w:rPr>
        <w:t xml:space="preserve"> </w:t>
      </w:r>
      <m:oMath>
        <m:r>
          <w:rPr>
            <w:rFonts w:ascii="Cambria Math" w:eastAsiaTheme="minorEastAsia" w:hAnsi="Cambria Math"/>
            <w:lang w:val="uk-UA" w:eastAsia="ru-RU"/>
          </w:rPr>
          <m:t>i</m:t>
        </m:r>
      </m:oMath>
      <w:r w:rsidR="009321B6">
        <w:rPr>
          <w:rFonts w:eastAsiaTheme="minorEastAsia"/>
          <w:lang w:val="uk-UA" w:eastAsia="ru-RU"/>
        </w:rPr>
        <w:t xml:space="preserve"> — кількість вхідних нейронів, </w:t>
      </w:r>
      <m:oMath>
        <m:r>
          <w:rPr>
            <w:rFonts w:ascii="Cambria Math" w:eastAsiaTheme="minorEastAsia" w:hAnsi="Cambria Math"/>
            <w:lang w:val="uk-UA" w:eastAsia="ru-RU"/>
          </w:rPr>
          <m:t>h</m:t>
        </m:r>
      </m:oMath>
      <w:r w:rsidR="009321B6">
        <w:rPr>
          <w:rFonts w:eastAsiaTheme="minorEastAsia"/>
          <w:lang w:val="en-US" w:eastAsia="ru-RU"/>
        </w:rPr>
        <w:t xml:space="preserve"> — </w:t>
      </w:r>
      <w:r w:rsidR="009321B6">
        <w:rPr>
          <w:rFonts w:eastAsiaTheme="minorEastAsia"/>
          <w:lang w:val="uk-UA" w:eastAsia="ru-RU"/>
        </w:rPr>
        <w:t xml:space="preserve">розмір прихованого шару, </w:t>
      </w:r>
      <m:oMath>
        <m:r>
          <w:rPr>
            <w:rFonts w:ascii="Cambria Math" w:eastAsiaTheme="minorEastAsia" w:hAnsi="Cambria Math"/>
            <w:lang w:val="uk-UA" w:eastAsia="ru-RU"/>
          </w:rPr>
          <m:t>o</m:t>
        </m:r>
      </m:oMath>
      <w:r w:rsidR="009321B6">
        <w:rPr>
          <w:rFonts w:eastAsiaTheme="minorEastAsia"/>
          <w:lang w:val="uk-UA" w:eastAsia="ru-RU"/>
        </w:rPr>
        <w:t>— кількість вихідних нейронів.</w:t>
      </w:r>
    </w:p>
    <w:p w14:paraId="6C6424D1" w14:textId="49933DC0" w:rsidR="004913DF" w:rsidRPr="004913DF" w:rsidRDefault="004913DF" w:rsidP="004913DF">
      <w:pPr>
        <w:ind w:left="709" w:firstLine="0"/>
        <w:rPr>
          <w:rFonts w:eastAsiaTheme="minorEastAsia"/>
          <w:lang w:val="en-US" w:eastAsia="ru-RU"/>
        </w:rPr>
      </w:pPr>
      <w:r>
        <w:rPr>
          <w:rFonts w:eastAsiaTheme="minorEastAsia"/>
          <w:lang w:val="uk-UA" w:eastAsia="ru-RU"/>
        </w:rPr>
        <w:t xml:space="preserve">Лістинг коду наведений у додатку </w:t>
      </w:r>
      <w:r>
        <w:rPr>
          <w:rFonts w:eastAsiaTheme="minorEastAsia"/>
          <w:lang w:val="en-US" w:eastAsia="ru-RU"/>
        </w:rPr>
        <w:t>A.</w:t>
      </w:r>
    </w:p>
    <w:p w14:paraId="622286DA" w14:textId="77777777" w:rsidR="0067412E" w:rsidRPr="00AF768C" w:rsidRDefault="0067412E" w:rsidP="005D5745">
      <w:pPr>
        <w:ind w:firstLine="0"/>
        <w:rPr>
          <w:rFonts w:eastAsiaTheme="minorEastAsia"/>
          <w:lang w:val="uk-UA" w:eastAsia="ru-RU"/>
        </w:rPr>
      </w:pPr>
    </w:p>
    <w:p w14:paraId="3C1282C7" w14:textId="661B7D14" w:rsidR="009321B6" w:rsidRPr="00AF768C" w:rsidRDefault="009321B6" w:rsidP="009321B6">
      <w:pPr>
        <w:pStyle w:val="Heading2"/>
        <w:rPr>
          <w:lang w:val="uk-UA"/>
        </w:rPr>
      </w:pPr>
      <w:bookmarkStart w:id="8" w:name="_Toc170239668"/>
      <w:r>
        <w:rPr>
          <w:lang w:val="uk-UA"/>
        </w:rPr>
        <w:t>2</w:t>
      </w:r>
      <w:r w:rsidRPr="003F2758">
        <w:t>.</w:t>
      </w:r>
      <w:r w:rsidR="00532DEA">
        <w:rPr>
          <w:lang w:val="uk-UA"/>
        </w:rPr>
        <w:t>3</w:t>
      </w:r>
      <w:r w:rsidRPr="003F2758">
        <w:t xml:space="preserve"> </w:t>
      </w:r>
      <w:r w:rsidR="00532DEA">
        <w:rPr>
          <w:lang w:val="uk-UA"/>
        </w:rPr>
        <w:t>Тестування</w:t>
      </w:r>
      <w:r>
        <w:rPr>
          <w:lang w:val="uk-UA"/>
        </w:rPr>
        <w:t xml:space="preserve"> послідовного алгоритму</w:t>
      </w:r>
      <w:bookmarkEnd w:id="8"/>
    </w:p>
    <w:p w14:paraId="1499167E" w14:textId="102435D0" w:rsidR="009321B6" w:rsidRDefault="00F77C35" w:rsidP="00DF61D1">
      <w:pPr>
        <w:rPr>
          <w:rFonts w:eastAsiaTheme="minorEastAsia"/>
          <w:lang w:val="en-US" w:eastAsia="ru-RU"/>
        </w:rPr>
      </w:pPr>
      <w:r>
        <w:rPr>
          <w:rFonts w:eastAsiaTheme="minorEastAsia"/>
          <w:lang w:val="uk-UA" w:eastAsia="ru-RU"/>
        </w:rPr>
        <w:t xml:space="preserve">Щоб провести тестування алгоритму використаємо метрику </w:t>
      </w:r>
      <w:r w:rsidR="00DF61D1">
        <w:rPr>
          <w:rFonts w:eastAsiaTheme="minorEastAsia"/>
          <w:lang w:val="en-US" w:eastAsia="ru-RU"/>
        </w:rPr>
        <w:t>R2</w:t>
      </w:r>
      <w:r w:rsidR="006A6725">
        <w:rPr>
          <w:rFonts w:eastAsiaTheme="minorEastAsia"/>
          <w:lang w:val="en-US" w:eastAsia="ru-RU"/>
        </w:rPr>
        <w:t>[12]</w:t>
      </w:r>
      <w:r w:rsidR="00DF61D1">
        <w:rPr>
          <w:rFonts w:eastAsiaTheme="minorEastAsia"/>
          <w:lang w:val="en-US" w:eastAsia="ru-RU"/>
        </w:rPr>
        <w:t xml:space="preserve">. </w:t>
      </w:r>
      <w:r w:rsidR="00DF61D1">
        <w:rPr>
          <w:rFonts w:eastAsiaTheme="minorEastAsia"/>
          <w:lang w:val="uk-UA" w:eastAsia="ru-RU"/>
        </w:rPr>
        <w:t>На рисунках 2.5</w:t>
      </w:r>
      <w:r w:rsidR="005D5745">
        <w:rPr>
          <w:rFonts w:eastAsiaTheme="minorEastAsia"/>
          <w:lang w:val="uk-UA" w:eastAsia="ru-RU"/>
        </w:rPr>
        <w:t>,</w:t>
      </w:r>
      <w:r w:rsidR="00DF61D1">
        <w:rPr>
          <w:rFonts w:eastAsiaTheme="minorEastAsia"/>
          <w:lang w:val="uk-UA" w:eastAsia="ru-RU"/>
        </w:rPr>
        <w:t xml:space="preserve"> 2.6</w:t>
      </w:r>
      <w:r w:rsidR="005D5745">
        <w:rPr>
          <w:rFonts w:eastAsiaTheme="minorEastAsia"/>
          <w:lang w:val="uk-UA" w:eastAsia="ru-RU"/>
        </w:rPr>
        <w:t xml:space="preserve"> та 2.7</w:t>
      </w:r>
      <w:r w:rsidR="00DF61D1">
        <w:rPr>
          <w:rFonts w:eastAsiaTheme="minorEastAsia"/>
          <w:lang w:val="uk-UA" w:eastAsia="ru-RU"/>
        </w:rPr>
        <w:t xml:space="preserve">  нижче також видно значення середньоквадратичної помилки для мережі натренованої на трьохсот епохах</w:t>
      </w:r>
      <w:r w:rsidR="005D5745">
        <w:rPr>
          <w:rFonts w:eastAsiaTheme="minorEastAsia"/>
          <w:lang w:val="uk-UA" w:eastAsia="ru-RU"/>
        </w:rPr>
        <w:t>. Створимо таблицю</w:t>
      </w:r>
      <w:r w:rsidR="006A6725">
        <w:rPr>
          <w:rFonts w:eastAsiaTheme="minorEastAsia"/>
          <w:lang w:val="en-US" w:eastAsia="ru-RU"/>
        </w:rPr>
        <w:t xml:space="preserve"> 2.1</w:t>
      </w:r>
      <w:r w:rsidR="005D5745">
        <w:rPr>
          <w:rFonts w:eastAsiaTheme="minorEastAsia"/>
          <w:lang w:val="uk-UA" w:eastAsia="ru-RU"/>
        </w:rPr>
        <w:t xml:space="preserve"> що демонструє взаємозв’язок якості моделі(</w:t>
      </w:r>
      <w:r w:rsidR="005D5745">
        <w:rPr>
          <w:rFonts w:eastAsiaTheme="minorEastAsia"/>
          <w:lang w:val="en-US" w:eastAsia="ru-RU"/>
        </w:rPr>
        <w:t xml:space="preserve">R2) </w:t>
      </w:r>
      <w:r w:rsidR="005D5745">
        <w:rPr>
          <w:rFonts w:eastAsiaTheme="minorEastAsia"/>
          <w:lang w:val="uk-UA" w:eastAsia="ru-RU"/>
        </w:rPr>
        <w:t xml:space="preserve">від кількості даних що надаються їй для тренування. </w:t>
      </w:r>
      <w:r w:rsidR="001F5F37">
        <w:rPr>
          <w:rFonts w:eastAsiaTheme="minorEastAsia"/>
          <w:lang w:val="uk-UA" w:eastAsia="ru-RU"/>
        </w:rPr>
        <w:t>Загальну кількість</w:t>
      </w:r>
      <w:r w:rsidR="006A6725">
        <w:rPr>
          <w:rFonts w:eastAsiaTheme="minorEastAsia"/>
          <w:lang w:val="en-US" w:eastAsia="ru-RU"/>
        </w:rPr>
        <w:t xml:space="preserve"> </w:t>
      </w:r>
      <w:r w:rsidR="006A6725">
        <w:rPr>
          <w:rFonts w:eastAsiaTheme="minorEastAsia"/>
          <w:lang w:val="uk-UA" w:eastAsia="ru-RU"/>
        </w:rPr>
        <w:t>даних що доступні моделі</w:t>
      </w:r>
      <w:r w:rsidR="005D5745">
        <w:rPr>
          <w:rFonts w:eastAsiaTheme="minorEastAsia"/>
          <w:lang w:val="uk-UA" w:eastAsia="ru-RU"/>
        </w:rPr>
        <w:t xml:space="preserve"> можна обчислити помноживши кількість епох на кількість даних що містяться в одній епосі. </w:t>
      </w:r>
    </w:p>
    <w:p w14:paraId="2F78ACC6" w14:textId="672B8BE4" w:rsidR="001F5F37" w:rsidRPr="001F5F37" w:rsidRDefault="001F5F37" w:rsidP="00DF61D1">
      <w:pPr>
        <w:rPr>
          <w:rFonts w:eastAsiaTheme="minorEastAsia"/>
          <w:lang w:val="uk-UA" w:eastAsia="ru-RU"/>
        </w:rPr>
      </w:pPr>
      <w:r w:rsidRPr="001F5F37">
        <w:rPr>
          <w:rFonts w:eastAsiaTheme="minorEastAsia"/>
          <w:lang w:val="en-US" w:eastAsia="ru-RU"/>
        </w:rPr>
        <w:t xml:space="preserve">Таблиця 2.1 </w:t>
      </w:r>
      <w:r>
        <w:rPr>
          <w:rFonts w:eastAsiaTheme="minorEastAsia"/>
          <w:lang w:val="en-US" w:eastAsia="ru-RU"/>
        </w:rPr>
        <w:t xml:space="preserve">— </w:t>
      </w:r>
      <w:r w:rsidRPr="001F5F37">
        <w:rPr>
          <w:rFonts w:eastAsiaTheme="minorEastAsia"/>
          <w:lang w:val="en-US" w:eastAsia="ru-RU"/>
        </w:rPr>
        <w:t xml:space="preserve">Залежність </w:t>
      </w:r>
      <w:r w:rsidR="00DC6CCF">
        <w:rPr>
          <w:rFonts w:eastAsiaTheme="minorEastAsia"/>
          <w:lang w:val="uk-UA" w:eastAsia="ru-RU"/>
        </w:rPr>
        <w:t xml:space="preserve">метрики </w:t>
      </w:r>
      <w:r w:rsidRPr="00B130BE">
        <w:t>R²</w:t>
      </w:r>
      <w:r w:rsidRPr="001F5F37">
        <w:rPr>
          <w:rFonts w:eastAsiaTheme="minorEastAsia"/>
          <w:lang w:val="en-US" w:eastAsia="ru-RU"/>
        </w:rPr>
        <w:t xml:space="preserve"> від кількості </w:t>
      </w:r>
      <w:r>
        <w:rPr>
          <w:rFonts w:eastAsiaTheme="minorEastAsia"/>
          <w:lang w:val="uk-UA" w:eastAsia="ru-RU"/>
        </w:rPr>
        <w:t>даних</w:t>
      </w:r>
      <w:r w:rsidR="00333ED7">
        <w:rPr>
          <w:rFonts w:eastAsiaTheme="minorEastAsia"/>
          <w:lang w:val="uk-UA" w:eastAsia="ru-RU"/>
        </w:rPr>
        <w:t xml:space="preserve"> для тренування паралельного алгоритму.</w:t>
      </w:r>
    </w:p>
    <w:tbl>
      <w:tblPr>
        <w:tblStyle w:val="TableGrid"/>
        <w:tblW w:w="0" w:type="auto"/>
        <w:tblLook w:val="04A0" w:firstRow="1" w:lastRow="0" w:firstColumn="1" w:lastColumn="0" w:noHBand="0" w:noVBand="1"/>
      </w:tblPr>
      <w:tblGrid>
        <w:gridCol w:w="3209"/>
        <w:gridCol w:w="3209"/>
        <w:gridCol w:w="3210"/>
      </w:tblGrid>
      <w:tr w:rsidR="001F5F37" w14:paraId="060BE59D" w14:textId="77777777" w:rsidTr="00CE4C62">
        <w:tc>
          <w:tcPr>
            <w:tcW w:w="3209" w:type="dxa"/>
            <w:shd w:val="clear" w:color="auto" w:fill="BFBFBF" w:themeFill="background1" w:themeFillShade="BF"/>
          </w:tcPr>
          <w:p w14:paraId="278A045F" w14:textId="64A59A53" w:rsidR="001F5F37" w:rsidRDefault="001F5F37" w:rsidP="001F5F37">
            <w:pPr>
              <w:ind w:firstLine="0"/>
              <w:rPr>
                <w:rFonts w:eastAsiaTheme="minorEastAsia"/>
                <w:lang w:val="uk-UA" w:eastAsia="ru-RU"/>
              </w:rPr>
            </w:pPr>
            <w:r>
              <w:rPr>
                <w:rFonts w:eastAsiaTheme="minorEastAsia"/>
                <w:lang w:val="uk-UA" w:eastAsia="ru-RU"/>
              </w:rPr>
              <w:t>Кількість епох</w:t>
            </w:r>
          </w:p>
        </w:tc>
        <w:tc>
          <w:tcPr>
            <w:tcW w:w="3209" w:type="dxa"/>
            <w:shd w:val="clear" w:color="auto" w:fill="BFBFBF" w:themeFill="background1" w:themeFillShade="BF"/>
          </w:tcPr>
          <w:p w14:paraId="74D66AE1" w14:textId="39BC0F54" w:rsidR="001F5F37" w:rsidRDefault="001F5F37" w:rsidP="001F5F37">
            <w:pPr>
              <w:ind w:firstLine="0"/>
              <w:rPr>
                <w:rFonts w:eastAsiaTheme="minorEastAsia"/>
                <w:lang w:val="uk-UA" w:eastAsia="ru-RU"/>
              </w:rPr>
            </w:pPr>
            <w:r>
              <w:rPr>
                <w:rFonts w:eastAsiaTheme="minorEastAsia"/>
                <w:lang w:val="uk-UA" w:eastAsia="ru-RU"/>
              </w:rPr>
              <w:t>Розмір епохи</w:t>
            </w:r>
          </w:p>
        </w:tc>
        <w:tc>
          <w:tcPr>
            <w:tcW w:w="3210" w:type="dxa"/>
            <w:shd w:val="clear" w:color="auto" w:fill="BFBFBF" w:themeFill="background1" w:themeFillShade="BF"/>
          </w:tcPr>
          <w:p w14:paraId="60CF26AF" w14:textId="0B9AC3EC" w:rsidR="001F5F37" w:rsidRDefault="001F5F37" w:rsidP="001F5F37">
            <w:pPr>
              <w:ind w:firstLine="0"/>
              <w:rPr>
                <w:rFonts w:eastAsiaTheme="minorEastAsia"/>
                <w:lang w:val="uk-UA" w:eastAsia="ru-RU"/>
              </w:rPr>
            </w:pPr>
            <w:r w:rsidRPr="00B130BE">
              <w:t>R²</w:t>
            </w:r>
          </w:p>
        </w:tc>
      </w:tr>
      <w:tr w:rsidR="001F5F37" w14:paraId="1D2818E7" w14:textId="77777777" w:rsidTr="001F5F37">
        <w:tc>
          <w:tcPr>
            <w:tcW w:w="3209" w:type="dxa"/>
          </w:tcPr>
          <w:p w14:paraId="117469F1" w14:textId="4B5AF64C" w:rsidR="001F5F37" w:rsidRDefault="001F5F37" w:rsidP="001F5F37">
            <w:pPr>
              <w:ind w:firstLine="0"/>
              <w:rPr>
                <w:rFonts w:eastAsiaTheme="minorEastAsia"/>
                <w:lang w:val="uk-UA" w:eastAsia="ru-RU"/>
              </w:rPr>
            </w:pPr>
            <w:r w:rsidRPr="00B130BE">
              <w:t>100</w:t>
            </w:r>
          </w:p>
        </w:tc>
        <w:tc>
          <w:tcPr>
            <w:tcW w:w="3209" w:type="dxa"/>
          </w:tcPr>
          <w:p w14:paraId="3A10F4FA" w14:textId="7BA798F9" w:rsidR="001F5F37" w:rsidRDefault="001F5F37" w:rsidP="001F5F37">
            <w:pPr>
              <w:ind w:firstLine="0"/>
              <w:rPr>
                <w:rFonts w:eastAsiaTheme="minorEastAsia"/>
                <w:lang w:val="uk-UA" w:eastAsia="ru-RU"/>
              </w:rPr>
            </w:pPr>
            <w:r w:rsidRPr="00B130BE">
              <w:t>40,000</w:t>
            </w:r>
          </w:p>
        </w:tc>
        <w:tc>
          <w:tcPr>
            <w:tcW w:w="3210" w:type="dxa"/>
          </w:tcPr>
          <w:p w14:paraId="3792FE07" w14:textId="67A480B7" w:rsidR="001F5F37" w:rsidRDefault="001F5F37" w:rsidP="001F5F37">
            <w:pPr>
              <w:ind w:firstLine="0"/>
              <w:rPr>
                <w:rFonts w:eastAsiaTheme="minorEastAsia"/>
                <w:lang w:val="uk-UA" w:eastAsia="ru-RU"/>
              </w:rPr>
            </w:pPr>
            <w:r w:rsidRPr="00B130BE">
              <w:t>0.5388</w:t>
            </w:r>
          </w:p>
        </w:tc>
      </w:tr>
      <w:tr w:rsidR="001F5F37" w14:paraId="49E13CC4" w14:textId="77777777" w:rsidTr="001F5F37">
        <w:tc>
          <w:tcPr>
            <w:tcW w:w="3209" w:type="dxa"/>
          </w:tcPr>
          <w:p w14:paraId="26501EE6" w14:textId="2CEADADA" w:rsidR="001F5F37" w:rsidRDefault="001F5F37" w:rsidP="001F5F37">
            <w:pPr>
              <w:ind w:firstLine="0"/>
              <w:rPr>
                <w:rFonts w:eastAsiaTheme="minorEastAsia"/>
                <w:lang w:val="uk-UA" w:eastAsia="ru-RU"/>
              </w:rPr>
            </w:pPr>
            <w:r w:rsidRPr="00B130BE">
              <w:t>100</w:t>
            </w:r>
          </w:p>
        </w:tc>
        <w:tc>
          <w:tcPr>
            <w:tcW w:w="3209" w:type="dxa"/>
          </w:tcPr>
          <w:p w14:paraId="6ABE343F" w14:textId="48DAA607" w:rsidR="001F5F37" w:rsidRDefault="001F5F37" w:rsidP="001F5F37">
            <w:pPr>
              <w:ind w:firstLine="0"/>
              <w:rPr>
                <w:rFonts w:eastAsiaTheme="minorEastAsia"/>
                <w:lang w:val="uk-UA" w:eastAsia="ru-RU"/>
              </w:rPr>
            </w:pPr>
            <w:r w:rsidRPr="00B130BE">
              <w:t>90,000</w:t>
            </w:r>
          </w:p>
        </w:tc>
        <w:tc>
          <w:tcPr>
            <w:tcW w:w="3210" w:type="dxa"/>
          </w:tcPr>
          <w:p w14:paraId="1DE734CC" w14:textId="0720234D" w:rsidR="001F5F37" w:rsidRDefault="001F5F37" w:rsidP="001F5F37">
            <w:pPr>
              <w:ind w:firstLine="0"/>
              <w:rPr>
                <w:rFonts w:eastAsiaTheme="minorEastAsia"/>
                <w:lang w:val="uk-UA" w:eastAsia="ru-RU"/>
              </w:rPr>
            </w:pPr>
            <w:r w:rsidRPr="00B130BE">
              <w:t>0.5522</w:t>
            </w:r>
          </w:p>
        </w:tc>
      </w:tr>
      <w:tr w:rsidR="001F5F37" w14:paraId="3779FA9F" w14:textId="77777777" w:rsidTr="001F5F37">
        <w:tc>
          <w:tcPr>
            <w:tcW w:w="3209" w:type="dxa"/>
          </w:tcPr>
          <w:p w14:paraId="60E5100E" w14:textId="76F702C2" w:rsidR="001F5F37" w:rsidRDefault="001F5F37" w:rsidP="001F5F37">
            <w:pPr>
              <w:ind w:firstLine="0"/>
              <w:rPr>
                <w:rFonts w:eastAsiaTheme="minorEastAsia"/>
                <w:lang w:val="uk-UA" w:eastAsia="ru-RU"/>
              </w:rPr>
            </w:pPr>
            <w:r w:rsidRPr="00B130BE">
              <w:t>100</w:t>
            </w:r>
          </w:p>
        </w:tc>
        <w:tc>
          <w:tcPr>
            <w:tcW w:w="3209" w:type="dxa"/>
          </w:tcPr>
          <w:p w14:paraId="4EA5D5A8" w14:textId="7D31B8BF" w:rsidR="001F5F37" w:rsidRDefault="001F5F37" w:rsidP="001F5F37">
            <w:pPr>
              <w:ind w:firstLine="0"/>
              <w:rPr>
                <w:rFonts w:eastAsiaTheme="minorEastAsia"/>
                <w:lang w:val="uk-UA" w:eastAsia="ru-RU"/>
              </w:rPr>
            </w:pPr>
            <w:r w:rsidRPr="00B130BE">
              <w:t>160,000</w:t>
            </w:r>
          </w:p>
        </w:tc>
        <w:tc>
          <w:tcPr>
            <w:tcW w:w="3210" w:type="dxa"/>
          </w:tcPr>
          <w:p w14:paraId="4B026F70" w14:textId="7789635B" w:rsidR="001F5F37" w:rsidRDefault="001F5F37" w:rsidP="001F5F37">
            <w:pPr>
              <w:ind w:firstLine="0"/>
              <w:rPr>
                <w:rFonts w:eastAsiaTheme="minorEastAsia"/>
                <w:lang w:val="uk-UA" w:eastAsia="ru-RU"/>
              </w:rPr>
            </w:pPr>
            <w:r w:rsidRPr="00B130BE">
              <w:t>0.6733</w:t>
            </w:r>
          </w:p>
        </w:tc>
      </w:tr>
      <w:tr w:rsidR="001F5F37" w14:paraId="5BC84801" w14:textId="77777777" w:rsidTr="001F5F37">
        <w:tc>
          <w:tcPr>
            <w:tcW w:w="3209" w:type="dxa"/>
          </w:tcPr>
          <w:p w14:paraId="5D9084EB" w14:textId="6CB59085" w:rsidR="001F5F37" w:rsidRDefault="001F5F37" w:rsidP="001F5F37">
            <w:pPr>
              <w:ind w:firstLine="0"/>
              <w:rPr>
                <w:rFonts w:eastAsiaTheme="minorEastAsia"/>
                <w:lang w:val="uk-UA" w:eastAsia="ru-RU"/>
              </w:rPr>
            </w:pPr>
            <w:r w:rsidRPr="00B130BE">
              <w:t>200</w:t>
            </w:r>
          </w:p>
        </w:tc>
        <w:tc>
          <w:tcPr>
            <w:tcW w:w="3209" w:type="dxa"/>
          </w:tcPr>
          <w:p w14:paraId="0C481F70" w14:textId="0C761EE7" w:rsidR="001F5F37" w:rsidRDefault="001F5F37" w:rsidP="001F5F37">
            <w:pPr>
              <w:ind w:firstLine="0"/>
              <w:rPr>
                <w:rFonts w:eastAsiaTheme="minorEastAsia"/>
                <w:lang w:val="uk-UA" w:eastAsia="ru-RU"/>
              </w:rPr>
            </w:pPr>
            <w:r w:rsidRPr="00B130BE">
              <w:t>40,000</w:t>
            </w:r>
          </w:p>
        </w:tc>
        <w:tc>
          <w:tcPr>
            <w:tcW w:w="3210" w:type="dxa"/>
          </w:tcPr>
          <w:p w14:paraId="45EACD06" w14:textId="2A8C3CA4" w:rsidR="001F5F37" w:rsidRDefault="001F5F37" w:rsidP="001F5F37">
            <w:pPr>
              <w:ind w:firstLine="0"/>
              <w:rPr>
                <w:rFonts w:eastAsiaTheme="minorEastAsia"/>
                <w:lang w:val="uk-UA" w:eastAsia="ru-RU"/>
              </w:rPr>
            </w:pPr>
            <w:r w:rsidRPr="00B130BE">
              <w:t>0.5824</w:t>
            </w:r>
          </w:p>
        </w:tc>
      </w:tr>
      <w:tr w:rsidR="001F5F37" w14:paraId="66842094" w14:textId="77777777" w:rsidTr="001F5F37">
        <w:tc>
          <w:tcPr>
            <w:tcW w:w="3209" w:type="dxa"/>
          </w:tcPr>
          <w:p w14:paraId="2D7F2CA0" w14:textId="60FF264F" w:rsidR="001F5F37" w:rsidRDefault="001F5F37" w:rsidP="001F5F37">
            <w:pPr>
              <w:ind w:firstLine="0"/>
              <w:rPr>
                <w:rFonts w:eastAsiaTheme="minorEastAsia"/>
                <w:lang w:val="uk-UA" w:eastAsia="ru-RU"/>
              </w:rPr>
            </w:pPr>
            <w:r w:rsidRPr="00B130BE">
              <w:t>200</w:t>
            </w:r>
          </w:p>
        </w:tc>
        <w:tc>
          <w:tcPr>
            <w:tcW w:w="3209" w:type="dxa"/>
          </w:tcPr>
          <w:p w14:paraId="02DFBCF0" w14:textId="376D9086" w:rsidR="001F5F37" w:rsidRDefault="001F5F37" w:rsidP="001F5F37">
            <w:pPr>
              <w:ind w:firstLine="0"/>
              <w:rPr>
                <w:rFonts w:eastAsiaTheme="minorEastAsia"/>
                <w:lang w:val="uk-UA" w:eastAsia="ru-RU"/>
              </w:rPr>
            </w:pPr>
            <w:r w:rsidRPr="00B130BE">
              <w:t>90,000</w:t>
            </w:r>
          </w:p>
        </w:tc>
        <w:tc>
          <w:tcPr>
            <w:tcW w:w="3210" w:type="dxa"/>
          </w:tcPr>
          <w:p w14:paraId="5C5FE940" w14:textId="014E26C5" w:rsidR="001F5F37" w:rsidRDefault="001F5F37" w:rsidP="001F5F37">
            <w:pPr>
              <w:ind w:firstLine="0"/>
              <w:rPr>
                <w:rFonts w:eastAsiaTheme="minorEastAsia"/>
                <w:lang w:val="uk-UA" w:eastAsia="ru-RU"/>
              </w:rPr>
            </w:pPr>
            <w:r w:rsidRPr="00B130BE">
              <w:t>0.6750</w:t>
            </w:r>
          </w:p>
        </w:tc>
      </w:tr>
      <w:tr w:rsidR="001F5F37" w14:paraId="01E78E63" w14:textId="77777777" w:rsidTr="001F5F37">
        <w:tc>
          <w:tcPr>
            <w:tcW w:w="3209" w:type="dxa"/>
          </w:tcPr>
          <w:p w14:paraId="75E2C6EC" w14:textId="2E320EFC" w:rsidR="001F5F37" w:rsidRDefault="001F5F37" w:rsidP="001F5F37">
            <w:pPr>
              <w:ind w:firstLine="0"/>
              <w:rPr>
                <w:rFonts w:eastAsiaTheme="minorEastAsia"/>
                <w:lang w:val="uk-UA" w:eastAsia="ru-RU"/>
              </w:rPr>
            </w:pPr>
            <w:r w:rsidRPr="00B130BE">
              <w:t>200</w:t>
            </w:r>
          </w:p>
        </w:tc>
        <w:tc>
          <w:tcPr>
            <w:tcW w:w="3209" w:type="dxa"/>
          </w:tcPr>
          <w:p w14:paraId="17F640ED" w14:textId="5175B4F6" w:rsidR="001F5F37" w:rsidRDefault="001F5F37" w:rsidP="001F5F37">
            <w:pPr>
              <w:ind w:firstLine="0"/>
              <w:rPr>
                <w:rFonts w:eastAsiaTheme="minorEastAsia"/>
                <w:lang w:val="uk-UA" w:eastAsia="ru-RU"/>
              </w:rPr>
            </w:pPr>
            <w:r w:rsidRPr="00B130BE">
              <w:t>160,000</w:t>
            </w:r>
          </w:p>
        </w:tc>
        <w:tc>
          <w:tcPr>
            <w:tcW w:w="3210" w:type="dxa"/>
          </w:tcPr>
          <w:p w14:paraId="5D257ADE" w14:textId="2BAC176D" w:rsidR="001F5F37" w:rsidRDefault="001F5F37" w:rsidP="001F5F37">
            <w:pPr>
              <w:ind w:firstLine="0"/>
              <w:rPr>
                <w:rFonts w:eastAsiaTheme="minorEastAsia"/>
                <w:lang w:val="uk-UA" w:eastAsia="ru-RU"/>
              </w:rPr>
            </w:pPr>
            <w:r w:rsidRPr="00B130BE">
              <w:t>0.7927</w:t>
            </w:r>
          </w:p>
        </w:tc>
      </w:tr>
      <w:tr w:rsidR="001F5F37" w14:paraId="2ACB946D" w14:textId="77777777" w:rsidTr="001F5F37">
        <w:tc>
          <w:tcPr>
            <w:tcW w:w="3209" w:type="dxa"/>
          </w:tcPr>
          <w:p w14:paraId="2B4E297C" w14:textId="040B6880" w:rsidR="001F5F37" w:rsidRDefault="001F5F37" w:rsidP="001F5F37">
            <w:pPr>
              <w:ind w:firstLine="0"/>
              <w:rPr>
                <w:rFonts w:eastAsiaTheme="minorEastAsia"/>
                <w:lang w:val="uk-UA" w:eastAsia="ru-RU"/>
              </w:rPr>
            </w:pPr>
            <w:r w:rsidRPr="00B130BE">
              <w:t>300</w:t>
            </w:r>
          </w:p>
        </w:tc>
        <w:tc>
          <w:tcPr>
            <w:tcW w:w="3209" w:type="dxa"/>
          </w:tcPr>
          <w:p w14:paraId="709A3265" w14:textId="44B496F2" w:rsidR="001F5F37" w:rsidRDefault="001F5F37" w:rsidP="001F5F37">
            <w:pPr>
              <w:ind w:firstLine="0"/>
              <w:rPr>
                <w:rFonts w:eastAsiaTheme="minorEastAsia"/>
                <w:lang w:val="uk-UA" w:eastAsia="ru-RU"/>
              </w:rPr>
            </w:pPr>
            <w:r w:rsidRPr="00B130BE">
              <w:t>40,000</w:t>
            </w:r>
          </w:p>
        </w:tc>
        <w:tc>
          <w:tcPr>
            <w:tcW w:w="3210" w:type="dxa"/>
          </w:tcPr>
          <w:p w14:paraId="668C2DF2" w14:textId="5F0F8E57" w:rsidR="001F5F37" w:rsidRDefault="001F5F37" w:rsidP="001F5F37">
            <w:pPr>
              <w:ind w:firstLine="0"/>
              <w:rPr>
                <w:rFonts w:eastAsiaTheme="minorEastAsia"/>
                <w:lang w:val="uk-UA" w:eastAsia="ru-RU"/>
              </w:rPr>
            </w:pPr>
            <w:r w:rsidRPr="00B130BE">
              <w:t>0.5877</w:t>
            </w:r>
          </w:p>
        </w:tc>
      </w:tr>
      <w:tr w:rsidR="001F5F37" w14:paraId="033CA465" w14:textId="77777777" w:rsidTr="001F5F37">
        <w:tc>
          <w:tcPr>
            <w:tcW w:w="3209" w:type="dxa"/>
          </w:tcPr>
          <w:p w14:paraId="5F2490DA" w14:textId="72D483EF" w:rsidR="001F5F37" w:rsidRDefault="001F5F37" w:rsidP="001F5F37">
            <w:pPr>
              <w:ind w:firstLine="0"/>
              <w:rPr>
                <w:rFonts w:eastAsiaTheme="minorEastAsia"/>
                <w:lang w:val="uk-UA" w:eastAsia="ru-RU"/>
              </w:rPr>
            </w:pPr>
            <w:r w:rsidRPr="00B130BE">
              <w:t>300</w:t>
            </w:r>
          </w:p>
        </w:tc>
        <w:tc>
          <w:tcPr>
            <w:tcW w:w="3209" w:type="dxa"/>
          </w:tcPr>
          <w:p w14:paraId="18D5F183" w14:textId="5DD649FB" w:rsidR="001F5F37" w:rsidRDefault="001F5F37" w:rsidP="001F5F37">
            <w:pPr>
              <w:ind w:firstLine="0"/>
              <w:rPr>
                <w:rFonts w:eastAsiaTheme="minorEastAsia"/>
                <w:lang w:val="uk-UA" w:eastAsia="ru-RU"/>
              </w:rPr>
            </w:pPr>
            <w:r w:rsidRPr="00B130BE">
              <w:t>90,000</w:t>
            </w:r>
          </w:p>
        </w:tc>
        <w:tc>
          <w:tcPr>
            <w:tcW w:w="3210" w:type="dxa"/>
          </w:tcPr>
          <w:p w14:paraId="629EDACC" w14:textId="00E0FA3A" w:rsidR="001F5F37" w:rsidRDefault="001F5F37" w:rsidP="001F5F37">
            <w:pPr>
              <w:ind w:firstLine="0"/>
              <w:rPr>
                <w:rFonts w:eastAsiaTheme="minorEastAsia"/>
                <w:lang w:val="uk-UA" w:eastAsia="ru-RU"/>
              </w:rPr>
            </w:pPr>
            <w:r w:rsidRPr="00B130BE">
              <w:t>0.7606</w:t>
            </w:r>
          </w:p>
        </w:tc>
      </w:tr>
      <w:tr w:rsidR="001F5F37" w14:paraId="614D7D28" w14:textId="77777777" w:rsidTr="001F5F37">
        <w:tc>
          <w:tcPr>
            <w:tcW w:w="3209" w:type="dxa"/>
          </w:tcPr>
          <w:p w14:paraId="65B8D91D" w14:textId="51EC46F4" w:rsidR="001F5F37" w:rsidRDefault="001F5F37" w:rsidP="001F5F37">
            <w:pPr>
              <w:ind w:firstLine="0"/>
              <w:rPr>
                <w:rFonts w:eastAsiaTheme="minorEastAsia"/>
                <w:lang w:val="uk-UA" w:eastAsia="ru-RU"/>
              </w:rPr>
            </w:pPr>
            <w:r w:rsidRPr="00B130BE">
              <w:t>300</w:t>
            </w:r>
          </w:p>
        </w:tc>
        <w:tc>
          <w:tcPr>
            <w:tcW w:w="3209" w:type="dxa"/>
          </w:tcPr>
          <w:p w14:paraId="7F6E195A" w14:textId="706AEE35" w:rsidR="001F5F37" w:rsidRDefault="001F5F37" w:rsidP="001F5F37">
            <w:pPr>
              <w:ind w:firstLine="0"/>
              <w:rPr>
                <w:rFonts w:eastAsiaTheme="minorEastAsia"/>
                <w:lang w:val="uk-UA" w:eastAsia="ru-RU"/>
              </w:rPr>
            </w:pPr>
            <w:r w:rsidRPr="00B130BE">
              <w:t>160,000</w:t>
            </w:r>
          </w:p>
        </w:tc>
        <w:tc>
          <w:tcPr>
            <w:tcW w:w="3210" w:type="dxa"/>
          </w:tcPr>
          <w:p w14:paraId="3DCFA082" w14:textId="51415E50" w:rsidR="001F5F37" w:rsidRDefault="001F5F37" w:rsidP="001F5F37">
            <w:pPr>
              <w:ind w:firstLine="0"/>
              <w:rPr>
                <w:rFonts w:eastAsiaTheme="minorEastAsia"/>
                <w:lang w:val="uk-UA" w:eastAsia="ru-RU"/>
              </w:rPr>
            </w:pPr>
            <w:r w:rsidRPr="00B130BE">
              <w:t>0.9549</w:t>
            </w:r>
          </w:p>
        </w:tc>
      </w:tr>
    </w:tbl>
    <w:p w14:paraId="6FEE2B3C" w14:textId="77777777" w:rsidR="005D5745" w:rsidRPr="005D5745" w:rsidRDefault="005D5745" w:rsidP="00DF61D1">
      <w:pPr>
        <w:rPr>
          <w:rFonts w:eastAsiaTheme="minorEastAsia"/>
          <w:lang w:val="uk-UA" w:eastAsia="ru-RU"/>
        </w:rPr>
      </w:pPr>
    </w:p>
    <w:p w14:paraId="78CC9739" w14:textId="438A16F4" w:rsidR="001F5F37" w:rsidRDefault="00532DEA" w:rsidP="005D5745">
      <w:pPr>
        <w:ind w:firstLine="708"/>
        <w:rPr>
          <w:rFonts w:eastAsiaTheme="minorEastAsia"/>
          <w:lang w:val="en-US" w:eastAsia="ru-RU"/>
        </w:rPr>
      </w:pPr>
      <w:r>
        <w:rPr>
          <w:rFonts w:eastAsiaTheme="minorEastAsia"/>
          <w:lang w:val="uk-UA" w:eastAsia="ru-RU"/>
        </w:rPr>
        <w:t>Для встановлення якості результатів що надає модель, побудуємо графік що показує розбіжності між реальними значенням функції Растрігіна для тестових даних та значеннями функції що передбачила натренована модель.</w:t>
      </w:r>
      <w:r w:rsidR="00773B5A">
        <w:rPr>
          <w:rFonts w:eastAsiaTheme="minorEastAsia"/>
          <w:lang w:val="uk-UA" w:eastAsia="ru-RU"/>
        </w:rPr>
        <w:t>(Рисунок 2.4)</w:t>
      </w:r>
    </w:p>
    <w:p w14:paraId="1D270741" w14:textId="69A84E31" w:rsidR="00532DEA" w:rsidRDefault="00532DEA" w:rsidP="005D5745">
      <w:pPr>
        <w:ind w:firstLine="708"/>
        <w:rPr>
          <w:rFonts w:eastAsiaTheme="minorEastAsia"/>
          <w:lang w:val="uk-UA" w:eastAsia="ru-RU"/>
        </w:rPr>
      </w:pPr>
      <w:r>
        <w:rPr>
          <w:rFonts w:eastAsiaTheme="minorEastAsia"/>
          <w:lang w:val="uk-UA" w:eastAsia="ru-RU"/>
        </w:rPr>
        <w:t xml:space="preserve"> </w:t>
      </w:r>
    </w:p>
    <w:p w14:paraId="3886F995" w14:textId="663A7E83" w:rsidR="00532DEA" w:rsidRDefault="00532DEA" w:rsidP="00532DEA">
      <w:pPr>
        <w:rPr>
          <w:rFonts w:eastAsiaTheme="minorEastAsia"/>
          <w:lang w:val="uk-UA" w:eastAsia="ru-RU"/>
        </w:rPr>
      </w:pPr>
      <w:r>
        <w:rPr>
          <w:noProof/>
        </w:rPr>
        <w:lastRenderedPageBreak/>
        <w:drawing>
          <wp:inline distT="0" distB="0" distL="0" distR="0" wp14:anchorId="6D145103" wp14:editId="4EEB70E4">
            <wp:extent cx="4971924" cy="4000500"/>
            <wp:effectExtent l="0" t="0" r="635" b="0"/>
            <wp:docPr id="27919301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3011" name="Picture 1" descr="A graph with blue dots&#10;&#10;Description automatically generated"/>
                    <pic:cNvPicPr/>
                  </pic:nvPicPr>
                  <pic:blipFill>
                    <a:blip r:embed="rId14"/>
                    <a:stretch>
                      <a:fillRect/>
                    </a:stretch>
                  </pic:blipFill>
                  <pic:spPr>
                    <a:xfrm>
                      <a:off x="0" y="0"/>
                      <a:ext cx="4977747" cy="4005185"/>
                    </a:xfrm>
                    <a:prstGeom prst="rect">
                      <a:avLst/>
                    </a:prstGeom>
                  </pic:spPr>
                </pic:pic>
              </a:graphicData>
            </a:graphic>
          </wp:inline>
        </w:drawing>
      </w:r>
    </w:p>
    <w:p w14:paraId="28D4908C" w14:textId="4C6B475D" w:rsidR="00532DEA" w:rsidRDefault="00532DEA" w:rsidP="00532DEA">
      <w:pPr>
        <w:ind w:firstLine="0"/>
        <w:jc w:val="center"/>
        <w:rPr>
          <w:rFonts w:eastAsiaTheme="minorEastAsia"/>
          <w:lang w:val="uk-UA" w:eastAsia="ru-RU"/>
        </w:rPr>
      </w:pPr>
      <w:r>
        <w:rPr>
          <w:rFonts w:eastAsiaTheme="minorEastAsia"/>
          <w:lang w:val="uk-UA" w:eastAsia="ru-RU"/>
        </w:rPr>
        <w:t>Рисунок 2.</w:t>
      </w:r>
      <w:r w:rsidR="005D5745">
        <w:rPr>
          <w:rFonts w:eastAsiaTheme="minorEastAsia"/>
          <w:lang w:val="uk-UA" w:eastAsia="ru-RU"/>
        </w:rPr>
        <w:t>4</w:t>
      </w:r>
      <w:r>
        <w:rPr>
          <w:rFonts w:eastAsiaTheme="minorEastAsia"/>
          <w:lang w:val="uk-UA" w:eastAsia="ru-RU"/>
        </w:rPr>
        <w:t xml:space="preserve">—Графік реальних і передбачених значень функції Растрігіна </w:t>
      </w:r>
    </w:p>
    <w:p w14:paraId="7C216960" w14:textId="32A6D9E2" w:rsidR="00532DEA" w:rsidRDefault="00532DEA" w:rsidP="00532DEA">
      <w:pPr>
        <w:rPr>
          <w:rFonts w:eastAsiaTheme="minorEastAsia"/>
          <w:lang w:val="uk-UA" w:eastAsia="ru-RU"/>
        </w:rPr>
      </w:pPr>
      <w:r>
        <w:rPr>
          <w:rFonts w:eastAsiaTheme="minorEastAsia"/>
          <w:lang w:val="uk-UA" w:eastAsia="ru-RU"/>
        </w:rPr>
        <w:t xml:space="preserve">Як видно з результатів, графік виглядає як бісектриса першого квартиля системи координат, це свідчить що більшість передбачених значень співпадають з реальними.  </w:t>
      </w:r>
    </w:p>
    <w:p w14:paraId="7F880BC3" w14:textId="7570C7AB" w:rsidR="005A7E4E" w:rsidRDefault="005A7E4E" w:rsidP="00532DEA">
      <w:pPr>
        <w:rPr>
          <w:rFonts w:eastAsiaTheme="minorEastAsia"/>
          <w:lang w:val="uk-UA" w:eastAsia="ru-RU"/>
        </w:rPr>
      </w:pPr>
      <w:r>
        <w:rPr>
          <w:rFonts w:eastAsiaTheme="minorEastAsia"/>
          <w:lang w:val="uk-UA" w:eastAsia="ru-RU"/>
        </w:rPr>
        <w:t>Розглянемо також тренд спадання середньоквадратичної помилки</w:t>
      </w:r>
      <w:r w:rsidR="00445988">
        <w:rPr>
          <w:rFonts w:eastAsiaTheme="minorEastAsia"/>
          <w:lang w:val="uk-UA" w:eastAsia="ru-RU"/>
        </w:rPr>
        <w:t>(</w:t>
      </w:r>
      <w:r w:rsidR="00445988">
        <w:rPr>
          <w:rFonts w:eastAsiaTheme="minorEastAsia"/>
          <w:lang w:val="en-US" w:eastAsia="ru-RU"/>
        </w:rPr>
        <w:t>MSE)</w:t>
      </w:r>
      <w:r>
        <w:rPr>
          <w:rFonts w:eastAsiaTheme="minorEastAsia"/>
          <w:lang w:val="uk-UA" w:eastAsia="ru-RU"/>
        </w:rPr>
        <w:t xml:space="preserve"> зі збільшенням кількості епох на яких тренується модель.</w:t>
      </w:r>
    </w:p>
    <w:p w14:paraId="0C1F3209" w14:textId="584A0726" w:rsidR="005B103E" w:rsidRDefault="005B103E" w:rsidP="005B103E">
      <w:pPr>
        <w:jc w:val="center"/>
        <w:rPr>
          <w:rFonts w:eastAsiaTheme="minorEastAsia"/>
          <w:lang w:val="uk-UA" w:eastAsia="ru-RU"/>
        </w:rPr>
      </w:pPr>
      <w:r w:rsidRPr="005B103E">
        <w:rPr>
          <w:rFonts w:eastAsiaTheme="minorEastAsia"/>
          <w:noProof/>
          <w:lang w:val="uk-UA" w:eastAsia="ru-RU"/>
        </w:rPr>
        <w:drawing>
          <wp:inline distT="0" distB="0" distL="0" distR="0" wp14:anchorId="2B011C0A" wp14:editId="0F6EFEEF">
            <wp:extent cx="5085693" cy="2800350"/>
            <wp:effectExtent l="0" t="0" r="1270" b="0"/>
            <wp:docPr id="1242482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205" name="Picture 1" descr="A graph with blue dots&#10;&#10;Description automatically generated"/>
                    <pic:cNvPicPr/>
                  </pic:nvPicPr>
                  <pic:blipFill>
                    <a:blip r:embed="rId15"/>
                    <a:stretch>
                      <a:fillRect/>
                    </a:stretch>
                  </pic:blipFill>
                  <pic:spPr>
                    <a:xfrm>
                      <a:off x="0" y="0"/>
                      <a:ext cx="5106628" cy="2811877"/>
                    </a:xfrm>
                    <a:prstGeom prst="rect">
                      <a:avLst/>
                    </a:prstGeom>
                  </pic:spPr>
                </pic:pic>
              </a:graphicData>
            </a:graphic>
          </wp:inline>
        </w:drawing>
      </w:r>
    </w:p>
    <w:p w14:paraId="57516E4C" w14:textId="72511320" w:rsidR="00532DEA" w:rsidRDefault="00445988" w:rsidP="005B103E">
      <w:pPr>
        <w:rPr>
          <w:rFonts w:eastAsiaTheme="minorEastAsia"/>
          <w:lang w:val="uk-UA" w:eastAsia="ru-RU"/>
        </w:rPr>
      </w:pPr>
      <w:r>
        <w:rPr>
          <w:rFonts w:eastAsiaTheme="minorEastAsia"/>
          <w:lang w:val="uk-UA" w:eastAsia="ru-RU"/>
        </w:rPr>
        <w:t xml:space="preserve">Рисунок 2.5— Графік </w:t>
      </w:r>
      <w:r>
        <w:rPr>
          <w:rFonts w:eastAsiaTheme="minorEastAsia"/>
          <w:lang w:val="en-US" w:eastAsia="ru-RU"/>
        </w:rPr>
        <w:t xml:space="preserve">MSE </w:t>
      </w:r>
      <w:r>
        <w:rPr>
          <w:rFonts w:eastAsiaTheme="minorEastAsia"/>
          <w:lang w:val="uk-UA" w:eastAsia="ru-RU"/>
        </w:rPr>
        <w:t>зі зростанням кількості епох для тренування.</w:t>
      </w:r>
    </w:p>
    <w:p w14:paraId="7258EB86" w14:textId="2AF71ADA" w:rsidR="005D5745" w:rsidRPr="00AF768C" w:rsidRDefault="005D5745" w:rsidP="005D5745">
      <w:pPr>
        <w:pStyle w:val="Heading2"/>
        <w:rPr>
          <w:lang w:val="uk-UA"/>
        </w:rPr>
      </w:pPr>
      <w:bookmarkStart w:id="9" w:name="_Toc170239669"/>
      <w:r>
        <w:rPr>
          <w:lang w:val="uk-UA"/>
        </w:rPr>
        <w:lastRenderedPageBreak/>
        <w:t>2</w:t>
      </w:r>
      <w:r w:rsidRPr="003F2758">
        <w:t>.</w:t>
      </w:r>
      <w:r>
        <w:rPr>
          <w:lang w:val="uk-UA"/>
        </w:rPr>
        <w:t>4</w:t>
      </w:r>
      <w:r w:rsidRPr="003F2758">
        <w:t xml:space="preserve"> </w:t>
      </w:r>
      <w:r w:rsidRPr="005D5745">
        <w:rPr>
          <w:lang w:val="uk-UA"/>
        </w:rPr>
        <w:t xml:space="preserve">Аналіз швидкодії </w:t>
      </w:r>
      <w:r>
        <w:rPr>
          <w:lang w:val="uk-UA"/>
        </w:rPr>
        <w:t>послідовного алгоритму</w:t>
      </w:r>
      <w:bookmarkEnd w:id="9"/>
    </w:p>
    <w:p w14:paraId="73F0B1B3" w14:textId="0511915B" w:rsidR="005D5745" w:rsidRDefault="00F07193" w:rsidP="00532DEA">
      <w:pPr>
        <w:ind w:firstLine="0"/>
        <w:rPr>
          <w:rFonts w:eastAsiaTheme="minorEastAsia"/>
          <w:lang w:val="uk-UA" w:eastAsia="ru-RU"/>
        </w:rPr>
      </w:pPr>
      <w:r>
        <w:rPr>
          <w:rFonts w:eastAsiaTheme="minorEastAsia"/>
          <w:lang w:val="uk-UA" w:eastAsia="ru-RU"/>
        </w:rPr>
        <w:t xml:space="preserve">Для аналізу швидкодії будемо тренувати модель на вхідних даних різного розміру. Для отримання точних значень </w:t>
      </w:r>
      <w:r w:rsidR="00546A7E">
        <w:rPr>
          <w:rFonts w:eastAsiaTheme="minorEastAsia"/>
          <w:lang w:val="uk-UA" w:eastAsia="ru-RU"/>
        </w:rPr>
        <w:t>часу виконання епохи, додамо код що буде розраховувати середній час тренування однієї епохи, для кількості епох що буде задана в конфігурації алгоритму. Значення кількості епох не буде змінюватись протягом усього тестування, щоб забезпечити стабільність процесу усереднення. На рисунках 2.</w:t>
      </w:r>
      <w:r w:rsidR="00445988">
        <w:rPr>
          <w:rFonts w:eastAsiaTheme="minorEastAsia"/>
          <w:lang w:val="uk-UA" w:eastAsia="ru-RU"/>
        </w:rPr>
        <w:t>6</w:t>
      </w:r>
      <w:r w:rsidR="00546A7E">
        <w:rPr>
          <w:rFonts w:eastAsiaTheme="minorEastAsia"/>
          <w:lang w:val="uk-UA" w:eastAsia="ru-RU"/>
        </w:rPr>
        <w:t>-2.</w:t>
      </w:r>
      <w:r w:rsidR="00445988">
        <w:rPr>
          <w:rFonts w:eastAsiaTheme="minorEastAsia"/>
          <w:lang w:val="uk-UA" w:eastAsia="ru-RU"/>
        </w:rPr>
        <w:t>8</w:t>
      </w:r>
      <w:r w:rsidR="00546A7E">
        <w:rPr>
          <w:rFonts w:eastAsiaTheme="minorEastAsia"/>
          <w:lang w:val="uk-UA" w:eastAsia="ru-RU"/>
        </w:rPr>
        <w:t xml:space="preserve"> можна побачити лог часу тренування епох.</w:t>
      </w:r>
    </w:p>
    <w:p w14:paraId="1F987100" w14:textId="77777777" w:rsidR="005D5745" w:rsidRDefault="005D5745" w:rsidP="005D5745">
      <w:pPr>
        <w:ind w:firstLine="0"/>
        <w:rPr>
          <w:rFonts w:eastAsiaTheme="minorEastAsia" w:cs="Times New Roman"/>
          <w:lang w:val="uk-UA" w:eastAsia="ru-RU"/>
        </w:rPr>
      </w:pPr>
      <w:r>
        <w:rPr>
          <w:noProof/>
        </w:rPr>
        <w:drawing>
          <wp:inline distT="0" distB="0" distL="0" distR="0" wp14:anchorId="4761D780" wp14:editId="0F952178">
            <wp:extent cx="6120130" cy="1038225"/>
            <wp:effectExtent l="0" t="0" r="0" b="9525"/>
            <wp:docPr id="100026793" name="Picture 1" descr="A numb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793" name="Picture 1" descr="A number on a blue background&#10;&#10;Description automatically generated"/>
                    <pic:cNvPicPr/>
                  </pic:nvPicPr>
                  <pic:blipFill>
                    <a:blip r:embed="rId16"/>
                    <a:stretch>
                      <a:fillRect/>
                    </a:stretch>
                  </pic:blipFill>
                  <pic:spPr>
                    <a:xfrm>
                      <a:off x="0" y="0"/>
                      <a:ext cx="6120130" cy="1038225"/>
                    </a:xfrm>
                    <a:prstGeom prst="rect">
                      <a:avLst/>
                    </a:prstGeom>
                  </pic:spPr>
                </pic:pic>
              </a:graphicData>
            </a:graphic>
          </wp:inline>
        </w:drawing>
      </w:r>
    </w:p>
    <w:p w14:paraId="3633D695" w14:textId="146D6A21" w:rsidR="005D5745" w:rsidRPr="00DF61D1" w:rsidRDefault="005D5745" w:rsidP="005D5745">
      <w:pPr>
        <w:ind w:firstLine="0"/>
        <w:jc w:val="center"/>
        <w:rPr>
          <w:rFonts w:eastAsiaTheme="minorEastAsia"/>
          <w:lang w:val="uk-UA" w:eastAsia="ru-RU"/>
        </w:rPr>
      </w:pPr>
      <w:r>
        <w:rPr>
          <w:rFonts w:eastAsiaTheme="minorEastAsia"/>
          <w:lang w:val="uk-UA" w:eastAsia="ru-RU"/>
        </w:rPr>
        <w:t>Рисунок 2.</w:t>
      </w:r>
      <w:r w:rsidR="00445988">
        <w:rPr>
          <w:rFonts w:eastAsiaTheme="minorEastAsia"/>
          <w:lang w:val="uk-UA" w:eastAsia="ru-RU"/>
        </w:rPr>
        <w:t>6</w:t>
      </w:r>
      <w:r>
        <w:rPr>
          <w:rFonts w:eastAsiaTheme="minorEastAsia"/>
          <w:lang w:val="uk-UA" w:eastAsia="ru-RU"/>
        </w:rPr>
        <w:t xml:space="preserve">— Час тренування однієї епохи послідовного алгоритму для 40000 вхідних даних. </w:t>
      </w:r>
    </w:p>
    <w:p w14:paraId="7DBBD3D6" w14:textId="77777777" w:rsidR="005D5745" w:rsidRDefault="005D5745" w:rsidP="005D5745">
      <w:pPr>
        <w:ind w:firstLine="0"/>
        <w:rPr>
          <w:rFonts w:eastAsiaTheme="minorEastAsia" w:cs="Times New Roman"/>
          <w:lang w:val="uk-UA" w:eastAsia="ru-RU"/>
        </w:rPr>
      </w:pPr>
      <w:r>
        <w:rPr>
          <w:noProof/>
        </w:rPr>
        <w:drawing>
          <wp:inline distT="0" distB="0" distL="0" distR="0" wp14:anchorId="6731B582" wp14:editId="790D2FEA">
            <wp:extent cx="6120130" cy="948690"/>
            <wp:effectExtent l="0" t="0" r="0" b="3810"/>
            <wp:docPr id="1684305016" name="Picture 1" descr="A numb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05016" name="Picture 1" descr="A number on a blue background&#10;&#10;Description automatically generated"/>
                    <pic:cNvPicPr/>
                  </pic:nvPicPr>
                  <pic:blipFill>
                    <a:blip r:embed="rId17"/>
                    <a:stretch>
                      <a:fillRect/>
                    </a:stretch>
                  </pic:blipFill>
                  <pic:spPr>
                    <a:xfrm>
                      <a:off x="0" y="0"/>
                      <a:ext cx="6120130" cy="948690"/>
                    </a:xfrm>
                    <a:prstGeom prst="rect">
                      <a:avLst/>
                    </a:prstGeom>
                  </pic:spPr>
                </pic:pic>
              </a:graphicData>
            </a:graphic>
          </wp:inline>
        </w:drawing>
      </w:r>
    </w:p>
    <w:p w14:paraId="29BAC469" w14:textId="786EB809" w:rsidR="005D5745" w:rsidRPr="00DF61D1" w:rsidRDefault="005D5745" w:rsidP="005D5745">
      <w:pPr>
        <w:ind w:firstLine="0"/>
        <w:jc w:val="center"/>
        <w:rPr>
          <w:rFonts w:eastAsiaTheme="minorEastAsia"/>
          <w:lang w:val="uk-UA" w:eastAsia="ru-RU"/>
        </w:rPr>
      </w:pPr>
      <w:r>
        <w:rPr>
          <w:rFonts w:eastAsiaTheme="minorEastAsia"/>
          <w:lang w:val="uk-UA" w:eastAsia="ru-RU"/>
        </w:rPr>
        <w:t>Рисунок 2.</w:t>
      </w:r>
      <w:r w:rsidR="00445988">
        <w:rPr>
          <w:rFonts w:eastAsiaTheme="minorEastAsia"/>
          <w:lang w:val="uk-UA" w:eastAsia="ru-RU"/>
        </w:rPr>
        <w:t>7</w:t>
      </w:r>
      <w:r>
        <w:rPr>
          <w:rFonts w:eastAsiaTheme="minorEastAsia"/>
          <w:lang w:val="uk-UA" w:eastAsia="ru-RU"/>
        </w:rPr>
        <w:t xml:space="preserve">— Час тренування однієї епохи послідовного алгоритму для 90000 вхідних даних. </w:t>
      </w:r>
    </w:p>
    <w:p w14:paraId="7D0DB9CC" w14:textId="77777777" w:rsidR="005D5745" w:rsidRPr="001F7998" w:rsidRDefault="005D5745" w:rsidP="005D5745">
      <w:pPr>
        <w:ind w:firstLine="0"/>
        <w:rPr>
          <w:rFonts w:eastAsiaTheme="minorEastAsia" w:cs="Times New Roman"/>
          <w:lang w:val="en-US" w:eastAsia="ru-RU"/>
        </w:rPr>
      </w:pPr>
      <w:r w:rsidRPr="00426AB3">
        <w:rPr>
          <w:rFonts w:eastAsiaTheme="minorEastAsia" w:cs="Times New Roman"/>
          <w:noProof/>
          <w:lang w:val="en-US" w:eastAsia="ru-RU"/>
        </w:rPr>
        <w:drawing>
          <wp:inline distT="0" distB="0" distL="0" distR="0" wp14:anchorId="09F40F3C" wp14:editId="72F92193">
            <wp:extent cx="6120130" cy="984885"/>
            <wp:effectExtent l="0" t="0" r="0" b="5715"/>
            <wp:docPr id="1781138698" name="Picture 1" descr="A numb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8698" name="Picture 1" descr="A number on a blue background&#10;&#10;Description automatically generated"/>
                    <pic:cNvPicPr/>
                  </pic:nvPicPr>
                  <pic:blipFill>
                    <a:blip r:embed="rId18"/>
                    <a:stretch>
                      <a:fillRect/>
                    </a:stretch>
                  </pic:blipFill>
                  <pic:spPr>
                    <a:xfrm>
                      <a:off x="0" y="0"/>
                      <a:ext cx="6120130" cy="984885"/>
                    </a:xfrm>
                    <a:prstGeom prst="rect">
                      <a:avLst/>
                    </a:prstGeom>
                  </pic:spPr>
                </pic:pic>
              </a:graphicData>
            </a:graphic>
          </wp:inline>
        </w:drawing>
      </w:r>
    </w:p>
    <w:p w14:paraId="129DB628" w14:textId="2277A18E" w:rsidR="005D5745" w:rsidRDefault="005D5745" w:rsidP="005D5745">
      <w:pPr>
        <w:ind w:firstLine="0"/>
        <w:jc w:val="center"/>
        <w:rPr>
          <w:rFonts w:eastAsiaTheme="minorEastAsia"/>
          <w:lang w:val="uk-UA" w:eastAsia="ru-RU"/>
        </w:rPr>
      </w:pPr>
      <w:r>
        <w:rPr>
          <w:rFonts w:eastAsiaTheme="minorEastAsia"/>
          <w:lang w:val="uk-UA" w:eastAsia="ru-RU"/>
        </w:rPr>
        <w:t>Рисунок 2.</w:t>
      </w:r>
      <w:r w:rsidR="00445988">
        <w:rPr>
          <w:rFonts w:eastAsiaTheme="minorEastAsia"/>
          <w:lang w:val="uk-UA" w:eastAsia="ru-RU"/>
        </w:rPr>
        <w:t>8</w:t>
      </w:r>
      <w:r>
        <w:rPr>
          <w:rFonts w:eastAsiaTheme="minorEastAsia"/>
          <w:lang w:val="uk-UA" w:eastAsia="ru-RU"/>
        </w:rPr>
        <w:t xml:space="preserve">— Час тренування однієї епохи послідовного алгоритму для 160000 вхідних даних. </w:t>
      </w:r>
    </w:p>
    <w:p w14:paraId="2B6D6A6C" w14:textId="5D54FD20" w:rsidR="005B103E" w:rsidRDefault="00546A7E" w:rsidP="00546A7E">
      <w:pPr>
        <w:ind w:firstLine="708"/>
        <w:rPr>
          <w:rFonts w:eastAsiaTheme="minorEastAsia"/>
          <w:lang w:val="uk-UA" w:eastAsia="ru-RU"/>
        </w:rPr>
      </w:pPr>
      <w:r w:rsidRPr="00546A7E">
        <w:rPr>
          <w:rFonts w:eastAsiaTheme="minorEastAsia"/>
          <w:lang w:val="uk-UA" w:eastAsia="ru-RU"/>
        </w:rPr>
        <w:t>Середні</w:t>
      </w:r>
      <w:r>
        <w:rPr>
          <w:rFonts w:eastAsiaTheme="minorEastAsia"/>
          <w:lang w:val="uk-UA" w:eastAsia="ru-RU"/>
        </w:rPr>
        <w:t>й</w:t>
      </w:r>
      <w:r w:rsidRPr="00546A7E">
        <w:rPr>
          <w:rFonts w:eastAsiaTheme="minorEastAsia"/>
          <w:lang w:val="uk-UA" w:eastAsia="ru-RU"/>
        </w:rPr>
        <w:t xml:space="preserve"> </w:t>
      </w:r>
      <w:r>
        <w:rPr>
          <w:rFonts w:eastAsiaTheme="minorEastAsia"/>
          <w:lang w:val="uk-UA" w:eastAsia="ru-RU"/>
        </w:rPr>
        <w:t xml:space="preserve">час тренування </w:t>
      </w:r>
      <w:r w:rsidRPr="00546A7E">
        <w:rPr>
          <w:rFonts w:eastAsiaTheme="minorEastAsia"/>
          <w:lang w:val="uk-UA" w:eastAsia="ru-RU"/>
        </w:rPr>
        <w:t>послідовного</w:t>
      </w:r>
      <w:r>
        <w:rPr>
          <w:rFonts w:eastAsiaTheme="minorEastAsia"/>
          <w:lang w:val="uk-UA" w:eastAsia="ru-RU"/>
        </w:rPr>
        <w:t xml:space="preserve"> алгоритму на одній епосі</w:t>
      </w:r>
      <w:r w:rsidRPr="00546A7E">
        <w:rPr>
          <w:rFonts w:eastAsiaTheme="minorEastAsia"/>
          <w:lang w:val="uk-UA" w:eastAsia="ru-RU"/>
        </w:rPr>
        <w:t xml:space="preserve"> </w:t>
      </w:r>
      <w:r>
        <w:rPr>
          <w:rFonts w:eastAsiaTheme="minorEastAsia"/>
          <w:lang w:val="uk-UA" w:eastAsia="ru-RU"/>
        </w:rPr>
        <w:t xml:space="preserve">наведено </w:t>
      </w:r>
      <w:r w:rsidRPr="00546A7E">
        <w:rPr>
          <w:rFonts w:eastAsiaTheme="minorEastAsia"/>
          <w:lang w:val="uk-UA" w:eastAsia="ru-RU"/>
        </w:rPr>
        <w:t>у таблиці 2.2</w:t>
      </w:r>
    </w:p>
    <w:p w14:paraId="5C55A983" w14:textId="5A94655D" w:rsidR="005D5745" w:rsidRDefault="005B103E" w:rsidP="005B103E">
      <w:pPr>
        <w:spacing w:after="160" w:line="259" w:lineRule="auto"/>
        <w:ind w:firstLine="0"/>
        <w:jc w:val="left"/>
        <w:rPr>
          <w:rFonts w:eastAsiaTheme="minorEastAsia"/>
          <w:lang w:val="uk-UA" w:eastAsia="ru-RU"/>
        </w:rPr>
      </w:pPr>
      <w:r>
        <w:rPr>
          <w:rFonts w:eastAsiaTheme="minorEastAsia"/>
          <w:lang w:val="uk-UA" w:eastAsia="ru-RU"/>
        </w:rPr>
        <w:br w:type="page"/>
      </w:r>
    </w:p>
    <w:p w14:paraId="421A8BF7" w14:textId="4AD471E6" w:rsidR="00546A7E" w:rsidRPr="0067412E" w:rsidRDefault="00546A7E" w:rsidP="00546A7E">
      <w:pPr>
        <w:ind w:firstLine="708"/>
        <w:rPr>
          <w:rFonts w:eastAsiaTheme="minorEastAsia"/>
          <w:lang w:val="uk-UA" w:eastAsia="ru-RU"/>
        </w:rPr>
      </w:pPr>
      <w:r>
        <w:rPr>
          <w:rFonts w:eastAsiaTheme="minorEastAsia"/>
          <w:lang w:val="uk-UA" w:eastAsia="ru-RU"/>
        </w:rPr>
        <w:lastRenderedPageBreak/>
        <w:t xml:space="preserve">Таблиця 2.2— </w:t>
      </w:r>
      <w:r w:rsidRPr="00546A7E">
        <w:rPr>
          <w:rFonts w:eastAsiaTheme="minorEastAsia"/>
          <w:lang w:val="uk-UA" w:eastAsia="ru-RU"/>
        </w:rPr>
        <w:t>Середні</w:t>
      </w:r>
      <w:r w:rsidR="00B3755F">
        <w:rPr>
          <w:rFonts w:eastAsiaTheme="minorEastAsia"/>
          <w:lang w:val="uk-UA" w:eastAsia="ru-RU"/>
        </w:rPr>
        <w:t>й час тренування епохи</w:t>
      </w:r>
      <w:r w:rsidR="00DC6CCF">
        <w:rPr>
          <w:rFonts w:eastAsiaTheme="minorEastAsia"/>
          <w:lang w:val="uk-UA" w:eastAsia="ru-RU"/>
        </w:rPr>
        <w:t>.</w:t>
      </w:r>
    </w:p>
    <w:tbl>
      <w:tblPr>
        <w:tblStyle w:val="TableGrid"/>
        <w:tblW w:w="0" w:type="auto"/>
        <w:tblLook w:val="04A0" w:firstRow="1" w:lastRow="0" w:firstColumn="1" w:lastColumn="0" w:noHBand="0" w:noVBand="1"/>
      </w:tblPr>
      <w:tblGrid>
        <w:gridCol w:w="4814"/>
        <w:gridCol w:w="4814"/>
      </w:tblGrid>
      <w:tr w:rsidR="001A1CAF" w14:paraId="29F5EA5C" w14:textId="77777777" w:rsidTr="00CE4C62">
        <w:tc>
          <w:tcPr>
            <w:tcW w:w="4814" w:type="dxa"/>
            <w:shd w:val="clear" w:color="auto" w:fill="BFBFBF" w:themeFill="background1" w:themeFillShade="BF"/>
          </w:tcPr>
          <w:p w14:paraId="18D2CA70" w14:textId="150E413F" w:rsidR="001A1CAF" w:rsidRPr="001A1CAF" w:rsidRDefault="001A1CAF" w:rsidP="001A1CAF">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Кількість елементів в одній епосі</w:t>
            </w:r>
          </w:p>
        </w:tc>
        <w:tc>
          <w:tcPr>
            <w:tcW w:w="4814" w:type="dxa"/>
            <w:shd w:val="clear" w:color="auto" w:fill="BFBFBF" w:themeFill="background1" w:themeFillShade="BF"/>
          </w:tcPr>
          <w:p w14:paraId="69ACEC66" w14:textId="3AD3E50E" w:rsidR="001A1CAF" w:rsidRPr="001A1CAF" w:rsidRDefault="001A1CAF" w:rsidP="001A1CAF">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Середній час тренування однієї епохи в секундах</w:t>
            </w:r>
          </w:p>
        </w:tc>
      </w:tr>
      <w:tr w:rsidR="001A1CAF" w14:paraId="29786D19" w14:textId="77777777" w:rsidTr="001A1CAF">
        <w:tc>
          <w:tcPr>
            <w:tcW w:w="4814" w:type="dxa"/>
          </w:tcPr>
          <w:p w14:paraId="5A2C9513" w14:textId="70B80D33" w:rsidR="001A1CAF" w:rsidRDefault="001A1CAF" w:rsidP="001A1CAF">
            <w:pPr>
              <w:ind w:firstLine="0"/>
              <w:rPr>
                <w:rFonts w:eastAsia="Arial Unicode MS" w:cs="Times New Roman"/>
                <w:bCs/>
                <w:color w:val="000000"/>
                <w:szCs w:val="28"/>
                <w:u w:color="000000"/>
                <w:bdr w:val="nil"/>
                <w:lang w:val="en-US" w:eastAsia="ru-RU"/>
              </w:rPr>
            </w:pPr>
            <w:r w:rsidRPr="00B26F7D">
              <w:t>2,500</w:t>
            </w:r>
          </w:p>
        </w:tc>
        <w:tc>
          <w:tcPr>
            <w:tcW w:w="4814" w:type="dxa"/>
          </w:tcPr>
          <w:p w14:paraId="7B5FE8F1" w14:textId="4F20EE52" w:rsidR="001A1CAF" w:rsidRDefault="001A1CAF" w:rsidP="001A1CAF">
            <w:pPr>
              <w:ind w:firstLine="0"/>
              <w:rPr>
                <w:rFonts w:eastAsia="Arial Unicode MS" w:cs="Times New Roman"/>
                <w:bCs/>
                <w:color w:val="000000"/>
                <w:szCs w:val="28"/>
                <w:u w:color="000000"/>
                <w:bdr w:val="nil"/>
                <w:lang w:val="en-US" w:eastAsia="ru-RU"/>
              </w:rPr>
            </w:pPr>
            <w:r w:rsidRPr="00B26F7D">
              <w:t>0.01234</w:t>
            </w:r>
          </w:p>
        </w:tc>
      </w:tr>
      <w:tr w:rsidR="001A1CAF" w14:paraId="50961E21" w14:textId="77777777" w:rsidTr="001A1CAF">
        <w:tc>
          <w:tcPr>
            <w:tcW w:w="4814" w:type="dxa"/>
          </w:tcPr>
          <w:p w14:paraId="0BFE2231" w14:textId="17C2592F" w:rsidR="001A1CAF" w:rsidRDefault="001A1CAF" w:rsidP="001A1CAF">
            <w:pPr>
              <w:ind w:firstLine="0"/>
              <w:rPr>
                <w:rFonts w:eastAsia="Arial Unicode MS" w:cs="Times New Roman"/>
                <w:bCs/>
                <w:color w:val="000000"/>
                <w:szCs w:val="28"/>
                <w:u w:color="000000"/>
                <w:bdr w:val="nil"/>
                <w:lang w:val="en-US" w:eastAsia="ru-RU"/>
              </w:rPr>
            </w:pPr>
            <w:r w:rsidRPr="00B26F7D">
              <w:t>10,000</w:t>
            </w:r>
          </w:p>
        </w:tc>
        <w:tc>
          <w:tcPr>
            <w:tcW w:w="4814" w:type="dxa"/>
          </w:tcPr>
          <w:p w14:paraId="2F725791" w14:textId="3D63AEAF" w:rsidR="001A1CAF" w:rsidRPr="001A1CAF" w:rsidRDefault="001A1CAF" w:rsidP="001A1CAF">
            <w:pPr>
              <w:ind w:firstLine="0"/>
              <w:rPr>
                <w:rFonts w:eastAsia="Arial Unicode MS" w:cs="Times New Roman"/>
                <w:bCs/>
                <w:color w:val="000000"/>
                <w:szCs w:val="28"/>
                <w:u w:color="000000"/>
                <w:bdr w:val="nil"/>
                <w:lang w:val="uk-UA" w:eastAsia="ru-RU"/>
              </w:rPr>
            </w:pPr>
            <w:r w:rsidRPr="00B26F7D">
              <w:t>0.05033</w:t>
            </w:r>
          </w:p>
        </w:tc>
      </w:tr>
      <w:tr w:rsidR="001A1CAF" w14:paraId="1ADE9A24" w14:textId="77777777" w:rsidTr="001A1CAF">
        <w:tc>
          <w:tcPr>
            <w:tcW w:w="4814" w:type="dxa"/>
          </w:tcPr>
          <w:p w14:paraId="2A0ECAA1" w14:textId="6975BDE7" w:rsidR="001A1CAF" w:rsidRDefault="001A1CAF" w:rsidP="001A1CAF">
            <w:pPr>
              <w:ind w:firstLine="0"/>
              <w:rPr>
                <w:rFonts w:eastAsia="Arial Unicode MS" w:cs="Times New Roman"/>
                <w:bCs/>
                <w:color w:val="000000"/>
                <w:szCs w:val="28"/>
                <w:u w:color="000000"/>
                <w:bdr w:val="nil"/>
                <w:lang w:val="en-US" w:eastAsia="ru-RU"/>
              </w:rPr>
            </w:pPr>
            <w:r w:rsidRPr="00B26F7D">
              <w:t>40,000</w:t>
            </w:r>
          </w:p>
        </w:tc>
        <w:tc>
          <w:tcPr>
            <w:tcW w:w="4814" w:type="dxa"/>
          </w:tcPr>
          <w:p w14:paraId="148058E2" w14:textId="343142D2" w:rsidR="001A1CAF" w:rsidRPr="001A1CAF" w:rsidRDefault="001A1CAF" w:rsidP="001A1CAF">
            <w:pPr>
              <w:ind w:firstLine="0"/>
              <w:rPr>
                <w:rFonts w:eastAsia="Arial Unicode MS" w:cs="Times New Roman"/>
                <w:bCs/>
                <w:color w:val="000000"/>
                <w:szCs w:val="28"/>
                <w:u w:color="000000"/>
                <w:bdr w:val="nil"/>
                <w:lang w:val="uk-UA" w:eastAsia="ru-RU"/>
              </w:rPr>
            </w:pPr>
            <w:r w:rsidRPr="00B26F7D">
              <w:t>0.19556</w:t>
            </w:r>
          </w:p>
        </w:tc>
      </w:tr>
      <w:tr w:rsidR="001A1CAF" w14:paraId="65DEC84D" w14:textId="77777777" w:rsidTr="001A1CAF">
        <w:tc>
          <w:tcPr>
            <w:tcW w:w="4814" w:type="dxa"/>
          </w:tcPr>
          <w:p w14:paraId="68CC07DB" w14:textId="45E10F11" w:rsidR="001A1CAF" w:rsidRDefault="001A1CAF" w:rsidP="001A1CAF">
            <w:pPr>
              <w:ind w:firstLine="0"/>
              <w:rPr>
                <w:rFonts w:eastAsia="Arial Unicode MS" w:cs="Times New Roman"/>
                <w:bCs/>
                <w:color w:val="000000"/>
                <w:szCs w:val="28"/>
                <w:u w:color="000000"/>
                <w:bdr w:val="nil"/>
                <w:lang w:val="en-US" w:eastAsia="ru-RU"/>
              </w:rPr>
            </w:pPr>
            <w:r w:rsidRPr="00B26F7D">
              <w:t>90,000</w:t>
            </w:r>
          </w:p>
        </w:tc>
        <w:tc>
          <w:tcPr>
            <w:tcW w:w="4814" w:type="dxa"/>
          </w:tcPr>
          <w:p w14:paraId="76563FE9" w14:textId="60DD448F" w:rsidR="001A1CAF" w:rsidRPr="001A1CAF" w:rsidRDefault="001A1CAF" w:rsidP="001A1CAF">
            <w:pPr>
              <w:ind w:firstLine="0"/>
              <w:rPr>
                <w:rFonts w:eastAsia="Arial Unicode MS" w:cs="Times New Roman"/>
                <w:bCs/>
                <w:color w:val="000000"/>
                <w:szCs w:val="28"/>
                <w:u w:color="000000"/>
                <w:bdr w:val="nil"/>
                <w:lang w:val="uk-UA" w:eastAsia="ru-RU"/>
              </w:rPr>
            </w:pPr>
            <w:r w:rsidRPr="00B26F7D">
              <w:t>0.45111</w:t>
            </w:r>
          </w:p>
        </w:tc>
      </w:tr>
      <w:tr w:rsidR="001A1CAF" w14:paraId="346B03BA" w14:textId="77777777" w:rsidTr="001A1CAF">
        <w:tc>
          <w:tcPr>
            <w:tcW w:w="4814" w:type="dxa"/>
          </w:tcPr>
          <w:p w14:paraId="2EB71926" w14:textId="72518070" w:rsidR="001A1CAF" w:rsidRDefault="001A1CAF" w:rsidP="001A1CAF">
            <w:pPr>
              <w:ind w:firstLine="0"/>
              <w:rPr>
                <w:rFonts w:eastAsia="Arial Unicode MS" w:cs="Times New Roman"/>
                <w:bCs/>
                <w:color w:val="000000"/>
                <w:szCs w:val="28"/>
                <w:u w:color="000000"/>
                <w:bdr w:val="nil"/>
                <w:lang w:val="en-US" w:eastAsia="ru-RU"/>
              </w:rPr>
            </w:pPr>
            <w:r w:rsidRPr="00B26F7D">
              <w:t>160,000</w:t>
            </w:r>
          </w:p>
        </w:tc>
        <w:tc>
          <w:tcPr>
            <w:tcW w:w="4814" w:type="dxa"/>
          </w:tcPr>
          <w:p w14:paraId="414CA537" w14:textId="239C0CB9" w:rsidR="001A1CAF" w:rsidRPr="001A1CAF" w:rsidRDefault="001A1CAF" w:rsidP="001A1CAF">
            <w:pPr>
              <w:ind w:firstLine="0"/>
              <w:rPr>
                <w:rFonts w:eastAsia="Arial Unicode MS" w:cs="Times New Roman"/>
                <w:bCs/>
                <w:color w:val="000000"/>
                <w:szCs w:val="28"/>
                <w:u w:color="000000"/>
                <w:bdr w:val="nil"/>
                <w:lang w:val="uk-UA" w:eastAsia="ru-RU"/>
              </w:rPr>
            </w:pPr>
            <w:r w:rsidRPr="00B26F7D">
              <w:t>0.77502</w:t>
            </w:r>
          </w:p>
        </w:tc>
      </w:tr>
      <w:tr w:rsidR="001A1CAF" w14:paraId="37F929EA" w14:textId="77777777" w:rsidTr="001A1CAF">
        <w:tc>
          <w:tcPr>
            <w:tcW w:w="4814" w:type="dxa"/>
          </w:tcPr>
          <w:p w14:paraId="087ABAC2" w14:textId="4C485A81" w:rsidR="001A1CAF" w:rsidRDefault="001A1CAF" w:rsidP="001A1CAF">
            <w:pPr>
              <w:ind w:firstLine="0"/>
              <w:rPr>
                <w:rFonts w:eastAsia="Arial Unicode MS" w:cs="Times New Roman"/>
                <w:bCs/>
                <w:color w:val="000000"/>
                <w:szCs w:val="28"/>
                <w:u w:color="000000"/>
                <w:bdr w:val="nil"/>
                <w:lang w:val="en-US" w:eastAsia="ru-RU"/>
              </w:rPr>
            </w:pPr>
            <w:r w:rsidRPr="00B26F7D">
              <w:t>250,000</w:t>
            </w:r>
          </w:p>
        </w:tc>
        <w:tc>
          <w:tcPr>
            <w:tcW w:w="4814" w:type="dxa"/>
          </w:tcPr>
          <w:p w14:paraId="675B6331" w14:textId="34A0E8D4" w:rsidR="001A1CAF" w:rsidRDefault="001A1CAF" w:rsidP="001A1CAF">
            <w:pPr>
              <w:ind w:firstLine="0"/>
              <w:rPr>
                <w:rFonts w:eastAsia="Arial Unicode MS" w:cs="Times New Roman"/>
                <w:bCs/>
                <w:color w:val="000000"/>
                <w:szCs w:val="28"/>
                <w:u w:color="000000"/>
                <w:bdr w:val="nil"/>
                <w:lang w:val="en-US" w:eastAsia="ru-RU"/>
              </w:rPr>
            </w:pPr>
            <w:r w:rsidRPr="00B26F7D">
              <w:t>1.17206</w:t>
            </w:r>
          </w:p>
        </w:tc>
      </w:tr>
      <w:tr w:rsidR="00B3755F" w14:paraId="05CEEACE" w14:textId="77777777" w:rsidTr="001A1CAF">
        <w:tc>
          <w:tcPr>
            <w:tcW w:w="4814" w:type="dxa"/>
          </w:tcPr>
          <w:p w14:paraId="0FE290B3" w14:textId="039D1F07" w:rsidR="00B3755F" w:rsidRPr="00B3755F" w:rsidRDefault="00B3755F" w:rsidP="001A1CAF">
            <w:pPr>
              <w:ind w:firstLine="0"/>
              <w:rPr>
                <w:lang w:val="uk-UA"/>
              </w:rPr>
            </w:pPr>
            <w:r>
              <w:rPr>
                <w:lang w:val="uk-UA"/>
              </w:rPr>
              <w:t>360,000</w:t>
            </w:r>
          </w:p>
        </w:tc>
        <w:tc>
          <w:tcPr>
            <w:tcW w:w="4814" w:type="dxa"/>
          </w:tcPr>
          <w:p w14:paraId="01D5E56B" w14:textId="1C10DBC5" w:rsidR="00B3755F" w:rsidRPr="00B26F7D" w:rsidRDefault="00B3755F" w:rsidP="001A1CAF">
            <w:pPr>
              <w:ind w:firstLine="0"/>
            </w:pPr>
            <w:r w:rsidRPr="00B3755F">
              <w:t>1.77066</w:t>
            </w:r>
          </w:p>
        </w:tc>
      </w:tr>
    </w:tbl>
    <w:p w14:paraId="61E55494" w14:textId="77777777" w:rsidR="00AF768C" w:rsidRDefault="00AF768C" w:rsidP="00AF768C">
      <w:pPr>
        <w:ind w:firstLine="0"/>
        <w:rPr>
          <w:rFonts w:eastAsia="Arial Unicode MS" w:cs="Times New Roman"/>
          <w:bCs/>
          <w:color w:val="000000"/>
          <w:szCs w:val="28"/>
          <w:u w:color="000000"/>
          <w:bdr w:val="nil"/>
          <w:lang w:val="uk-UA" w:eastAsia="ru-RU"/>
        </w:rPr>
      </w:pPr>
    </w:p>
    <w:p w14:paraId="6EB5C9A1" w14:textId="7E121327" w:rsidR="00B3755F" w:rsidRPr="000E1D92" w:rsidRDefault="00B3755F" w:rsidP="00AF768C">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ab/>
        <w:t>Щоб краще зрозуміти залежність між цими двома показниками побудуємо графік.</w:t>
      </w:r>
      <w:r w:rsidR="000E1D92">
        <w:rPr>
          <w:rFonts w:eastAsia="Arial Unicode MS" w:cs="Times New Roman"/>
          <w:bCs/>
          <w:color w:val="000000"/>
          <w:szCs w:val="28"/>
          <w:u w:color="000000"/>
          <w:bdr w:val="nil"/>
          <w:lang w:val="en-US" w:eastAsia="ru-RU"/>
        </w:rPr>
        <w:t xml:space="preserve"> </w:t>
      </w:r>
      <w:r w:rsidR="000E1D92">
        <w:rPr>
          <w:rFonts w:eastAsia="Arial Unicode MS" w:cs="Times New Roman"/>
          <w:bCs/>
          <w:color w:val="000000"/>
          <w:szCs w:val="28"/>
          <w:u w:color="000000"/>
          <w:bdr w:val="nil"/>
          <w:lang w:val="uk-UA" w:eastAsia="ru-RU"/>
        </w:rPr>
        <w:t xml:space="preserve">На рисунку </w:t>
      </w:r>
      <w:r w:rsidR="000E1D92">
        <w:rPr>
          <w:rFonts w:eastAsia="Arial Unicode MS" w:cs="Times New Roman"/>
          <w:bCs/>
          <w:color w:val="000000"/>
          <w:szCs w:val="28"/>
          <w:u w:color="000000"/>
          <w:bdr w:val="nil"/>
          <w:lang w:val="en-US" w:eastAsia="ru-RU"/>
        </w:rPr>
        <w:t>2.</w:t>
      </w:r>
      <w:r w:rsidR="00445988">
        <w:rPr>
          <w:rFonts w:eastAsia="Arial Unicode MS" w:cs="Times New Roman"/>
          <w:bCs/>
          <w:color w:val="000000"/>
          <w:szCs w:val="28"/>
          <w:u w:color="000000"/>
          <w:bdr w:val="nil"/>
          <w:lang w:val="uk-UA" w:eastAsia="ru-RU"/>
        </w:rPr>
        <w:t>9</w:t>
      </w:r>
      <w:r w:rsidR="000E1D92">
        <w:rPr>
          <w:rFonts w:eastAsia="Arial Unicode MS" w:cs="Times New Roman"/>
          <w:bCs/>
          <w:color w:val="000000"/>
          <w:szCs w:val="28"/>
          <w:u w:color="000000"/>
          <w:bdr w:val="nil"/>
          <w:lang w:val="en-US" w:eastAsia="ru-RU"/>
        </w:rPr>
        <w:t xml:space="preserve"> </w:t>
      </w:r>
      <w:r w:rsidR="000E1D92">
        <w:rPr>
          <w:rFonts w:eastAsia="Arial Unicode MS" w:cs="Times New Roman"/>
          <w:bCs/>
          <w:color w:val="000000"/>
          <w:szCs w:val="28"/>
          <w:u w:color="000000"/>
          <w:bdr w:val="nil"/>
          <w:lang w:val="uk-UA" w:eastAsia="ru-RU"/>
        </w:rPr>
        <w:t xml:space="preserve">бачимо лінійну залежність, що має сенс, </w:t>
      </w:r>
      <w:r w:rsidR="00DC6CCF">
        <w:rPr>
          <w:rFonts w:eastAsia="Arial Unicode MS" w:cs="Times New Roman"/>
          <w:bCs/>
          <w:color w:val="000000"/>
          <w:szCs w:val="28"/>
          <w:u w:color="000000"/>
          <w:bdr w:val="nil"/>
          <w:lang w:val="uk-UA" w:eastAsia="ru-RU"/>
        </w:rPr>
        <w:t>оскільки зі зростанням розміру епохи зростає кількість разів що ми оновлюємо ваги моделі, обчислюючи градієнт</w:t>
      </w:r>
      <w:r w:rsidR="000E1D92">
        <w:rPr>
          <w:rFonts w:eastAsia="Arial Unicode MS" w:cs="Times New Roman"/>
          <w:bCs/>
          <w:color w:val="000000"/>
          <w:szCs w:val="28"/>
          <w:u w:color="000000"/>
          <w:bdr w:val="nil"/>
          <w:lang w:val="uk-UA" w:eastAsia="ru-RU"/>
        </w:rPr>
        <w:t xml:space="preserve">.  </w:t>
      </w:r>
    </w:p>
    <w:p w14:paraId="4CA1A3D7" w14:textId="5294C345" w:rsidR="000E1D92" w:rsidRPr="000E1D92" w:rsidRDefault="000E1D92" w:rsidP="005B103E">
      <w:pPr>
        <w:ind w:firstLine="0"/>
        <w:jc w:val="center"/>
        <w:rPr>
          <w:rFonts w:eastAsia="Arial Unicode MS" w:cs="Times New Roman"/>
          <w:bCs/>
          <w:color w:val="000000"/>
          <w:szCs w:val="28"/>
          <w:u w:color="000000"/>
          <w:bdr w:val="nil"/>
          <w:lang w:val="en-US" w:eastAsia="ru-RU"/>
        </w:rPr>
      </w:pPr>
      <w:r>
        <w:rPr>
          <w:noProof/>
        </w:rPr>
        <w:drawing>
          <wp:inline distT="0" distB="0" distL="0" distR="0" wp14:anchorId="78B65665" wp14:editId="718131D2">
            <wp:extent cx="5438775" cy="3485714"/>
            <wp:effectExtent l="0" t="0" r="0" b="635"/>
            <wp:docPr id="2002136758"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1194" cy="3487264"/>
                    </a:xfrm>
                    <a:prstGeom prst="rect">
                      <a:avLst/>
                    </a:prstGeom>
                    <a:noFill/>
                    <a:ln>
                      <a:noFill/>
                    </a:ln>
                  </pic:spPr>
                </pic:pic>
              </a:graphicData>
            </a:graphic>
          </wp:inline>
        </w:drawing>
      </w:r>
    </w:p>
    <w:p w14:paraId="06BDCA95" w14:textId="3FA2C105" w:rsidR="00B3755F" w:rsidRPr="00B3755F" w:rsidRDefault="000E1D92" w:rsidP="000E1D92">
      <w:pPr>
        <w:ind w:firstLine="0"/>
        <w:jc w:val="center"/>
        <w:rPr>
          <w:rFonts w:eastAsia="Arial Unicode MS" w:cs="Times New Roman"/>
          <w:bCs/>
          <w:color w:val="000000"/>
          <w:szCs w:val="28"/>
          <w:u w:color="000000"/>
          <w:bdr w:val="nil"/>
          <w:lang w:val="en-US" w:eastAsia="ru-RU"/>
        </w:rPr>
      </w:pPr>
      <w:r>
        <w:rPr>
          <w:rFonts w:eastAsiaTheme="minorEastAsia"/>
          <w:lang w:val="uk-UA" w:eastAsia="ru-RU"/>
        </w:rPr>
        <w:t>Рисунок 2.</w:t>
      </w:r>
      <w:r w:rsidR="00445988">
        <w:rPr>
          <w:rFonts w:eastAsiaTheme="minorEastAsia"/>
          <w:lang w:val="uk-UA" w:eastAsia="ru-RU"/>
        </w:rPr>
        <w:t>9</w:t>
      </w:r>
      <w:r>
        <w:rPr>
          <w:rFonts w:eastAsiaTheme="minorEastAsia"/>
          <w:lang w:val="en-US" w:eastAsia="ru-RU"/>
        </w:rPr>
        <w:t xml:space="preserve">— </w:t>
      </w:r>
      <w:r w:rsidR="00B3755F" w:rsidRPr="00546A7E">
        <w:rPr>
          <w:rFonts w:eastAsiaTheme="minorEastAsia"/>
          <w:lang w:val="uk-UA" w:eastAsia="ru-RU"/>
        </w:rPr>
        <w:t>Середні</w:t>
      </w:r>
      <w:r w:rsidR="00B3755F">
        <w:rPr>
          <w:rFonts w:eastAsiaTheme="minorEastAsia"/>
          <w:lang w:val="uk-UA" w:eastAsia="ru-RU"/>
        </w:rPr>
        <w:t>й час тренування епохи в секундах в залежності від кількості елементів в одній епосі.</w:t>
      </w:r>
    </w:p>
    <w:p w14:paraId="2E60C55C" w14:textId="77777777" w:rsidR="001B0651" w:rsidRPr="0002085E" w:rsidRDefault="001B0651" w:rsidP="005B103E">
      <w:pPr>
        <w:ind w:firstLine="0"/>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1BC5D15C" w14:textId="4306663A" w:rsidR="00F12964" w:rsidRPr="0002085E" w:rsidRDefault="001B0651" w:rsidP="00D23F76">
      <w:pPr>
        <w:pStyle w:val="Heading1"/>
        <w:spacing w:before="0"/>
        <w:rPr>
          <w:rFonts w:eastAsia="Arial Unicode MS" w:cs="Times New Roman"/>
          <w:b w:val="0"/>
          <w:bCs/>
          <w:color w:val="000000"/>
          <w:szCs w:val="28"/>
          <w:u w:color="000000"/>
          <w:bdr w:val="nil"/>
          <w:lang w:val="uk-UA" w:eastAsia="ru-RU"/>
        </w:rPr>
      </w:pPr>
      <w:bookmarkStart w:id="10" w:name="_Toc170239670"/>
      <w:r w:rsidRPr="0002085E">
        <w:rPr>
          <w:rFonts w:eastAsia="Arial Unicode MS" w:cs="Times New Roman"/>
          <w:bCs/>
          <w:color w:val="000000"/>
          <w:szCs w:val="28"/>
          <w:u w:color="000000"/>
          <w:bdr w:val="nil"/>
          <w:lang w:val="uk-UA" w:eastAsia="ru-RU"/>
        </w:rPr>
        <w:lastRenderedPageBreak/>
        <w:t>3</w:t>
      </w:r>
      <w:r w:rsidR="00D23F76">
        <w:rPr>
          <w:rFonts w:eastAsia="Arial Unicode MS" w:cs="Times New Roman"/>
          <w:bCs/>
          <w:color w:val="000000"/>
          <w:szCs w:val="28"/>
          <w:u w:color="000000"/>
          <w:bdr w:val="nil"/>
          <w:lang w:val="uk-UA" w:eastAsia="ru-RU"/>
        </w:rPr>
        <w:t xml:space="preserve"> </w:t>
      </w:r>
      <w:r w:rsidRPr="0002085E">
        <w:rPr>
          <w:rFonts w:eastAsia="Arial Unicode MS" w:cs="Times New Roman"/>
          <w:bCs/>
          <w:color w:val="000000"/>
          <w:szCs w:val="28"/>
          <w:u w:color="000000"/>
          <w:bdr w:val="nil"/>
          <w:lang w:val="uk-UA" w:eastAsia="ru-RU"/>
        </w:rPr>
        <w:t>ВИБІР ПРОГРАМНОГО ЗАБЕЗПЕЧЕННЯ ДЛЯ РОЗРОБКИ ПАРАЛЕЛЬНИХ ОБЧИСЛЕНЬ ТА ЙОГО КОРОТКИЙ ОПИС</w:t>
      </w:r>
      <w:bookmarkEnd w:id="10"/>
    </w:p>
    <w:p w14:paraId="625B8288" w14:textId="2610A1CA" w:rsidR="002E212A" w:rsidRDefault="001F7998" w:rsidP="0002085E">
      <w:pPr>
        <w:ind w:firstLine="708"/>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Для розробки паралелізованого алгоритму навчання нейронної мережі було обрано мову </w:t>
      </w:r>
      <w:r>
        <w:rPr>
          <w:rFonts w:eastAsia="Arial Unicode MS" w:cs="Times New Roman"/>
          <w:bCs/>
          <w:color w:val="000000"/>
          <w:szCs w:val="28"/>
          <w:u w:color="000000"/>
          <w:bdr w:val="nil"/>
          <w:lang w:val="en-US" w:eastAsia="ru-RU"/>
        </w:rPr>
        <w:t>Python</w:t>
      </w:r>
      <w:r w:rsidR="00417824">
        <w:rPr>
          <w:rFonts w:eastAsia="Arial Unicode MS" w:cs="Times New Roman"/>
          <w:bCs/>
          <w:color w:val="000000"/>
          <w:szCs w:val="28"/>
          <w:u w:color="000000"/>
          <w:bdr w:val="nil"/>
          <w:lang w:val="uk-UA" w:eastAsia="ru-RU"/>
        </w:rPr>
        <w:t xml:space="preserve"> —</w:t>
      </w:r>
      <w:r w:rsidR="00417824" w:rsidRPr="00417824">
        <w:rPr>
          <w:rFonts w:eastAsia="Arial Unicode MS" w:cs="Times New Roman"/>
          <w:bCs/>
          <w:color w:val="000000"/>
          <w:szCs w:val="28"/>
          <w:u w:color="000000"/>
          <w:bdr w:val="nil"/>
          <w:lang w:val="uk-UA" w:eastAsia="ru-RU"/>
        </w:rPr>
        <w:t>динамічно типізован</w:t>
      </w:r>
      <w:r w:rsidR="00417824">
        <w:rPr>
          <w:rFonts w:eastAsia="Arial Unicode MS" w:cs="Times New Roman"/>
          <w:bCs/>
          <w:color w:val="000000"/>
          <w:szCs w:val="28"/>
          <w:u w:color="000000"/>
          <w:bdr w:val="nil"/>
          <w:lang w:val="uk-UA" w:eastAsia="ru-RU"/>
        </w:rPr>
        <w:t>у</w:t>
      </w:r>
      <w:r w:rsidR="00417824" w:rsidRPr="00417824">
        <w:rPr>
          <w:rFonts w:eastAsia="Arial Unicode MS" w:cs="Times New Roman"/>
          <w:bCs/>
          <w:color w:val="000000"/>
          <w:szCs w:val="28"/>
          <w:u w:color="000000"/>
          <w:bdr w:val="nil"/>
          <w:lang w:val="uk-UA" w:eastAsia="ru-RU"/>
        </w:rPr>
        <w:t xml:space="preserve"> мов</w:t>
      </w:r>
      <w:r w:rsidR="00417824">
        <w:rPr>
          <w:rFonts w:eastAsia="Arial Unicode MS" w:cs="Times New Roman"/>
          <w:bCs/>
          <w:color w:val="000000"/>
          <w:szCs w:val="28"/>
          <w:u w:color="000000"/>
          <w:bdr w:val="nil"/>
          <w:lang w:val="uk-UA" w:eastAsia="ru-RU"/>
        </w:rPr>
        <w:t>у високого рівня.</w:t>
      </w:r>
      <w:r>
        <w:rPr>
          <w:rFonts w:eastAsia="Arial Unicode MS" w:cs="Times New Roman"/>
          <w:bCs/>
          <w:color w:val="000000"/>
          <w:szCs w:val="28"/>
          <w:u w:color="000000"/>
          <w:bdr w:val="nil"/>
          <w:lang w:val="uk-UA" w:eastAsia="ru-RU"/>
        </w:rPr>
        <w:t xml:space="preserve"> вона </w:t>
      </w:r>
      <w:r w:rsidR="00417824">
        <w:rPr>
          <w:rFonts w:eastAsia="Arial Unicode MS" w:cs="Times New Roman"/>
          <w:bCs/>
          <w:color w:val="000000"/>
          <w:szCs w:val="28"/>
          <w:u w:color="000000"/>
          <w:bdr w:val="nil"/>
          <w:lang w:val="uk-UA" w:eastAsia="ru-RU"/>
        </w:rPr>
        <w:t xml:space="preserve">має простий синтаксис та </w:t>
      </w:r>
      <w:r>
        <w:rPr>
          <w:rFonts w:eastAsia="Arial Unicode MS" w:cs="Times New Roman"/>
          <w:bCs/>
          <w:color w:val="000000"/>
          <w:szCs w:val="28"/>
          <w:u w:color="000000"/>
          <w:bdr w:val="nil"/>
          <w:lang w:val="uk-UA" w:eastAsia="ru-RU"/>
        </w:rPr>
        <w:t>забезпечує велику кількість бібліотек для проведення паралельних</w:t>
      </w:r>
      <w:r>
        <w:rPr>
          <w:rFonts w:eastAsia="Arial Unicode MS" w:cs="Times New Roman"/>
          <w:bCs/>
          <w:color w:val="000000"/>
          <w:szCs w:val="28"/>
          <w:u w:color="000000"/>
          <w:bdr w:val="nil"/>
          <w:lang w:val="en-US" w:eastAsia="ru-RU"/>
        </w:rPr>
        <w:t>(parallel)</w:t>
      </w:r>
      <w:r>
        <w:rPr>
          <w:rFonts w:eastAsia="Arial Unicode MS" w:cs="Times New Roman"/>
          <w:bCs/>
          <w:color w:val="000000"/>
          <w:szCs w:val="28"/>
          <w:u w:color="000000"/>
          <w:bdr w:val="nil"/>
          <w:lang w:val="uk-UA" w:eastAsia="ru-RU"/>
        </w:rPr>
        <w:t xml:space="preserve"> та одночасних(</w:t>
      </w:r>
      <w:r>
        <w:rPr>
          <w:rFonts w:eastAsia="Arial Unicode MS" w:cs="Times New Roman"/>
          <w:bCs/>
          <w:color w:val="000000"/>
          <w:szCs w:val="28"/>
          <w:u w:color="000000"/>
          <w:bdr w:val="nil"/>
          <w:lang w:val="en-US" w:eastAsia="ru-RU"/>
        </w:rPr>
        <w:t xml:space="preserve">concurrent) </w:t>
      </w:r>
      <w:r>
        <w:rPr>
          <w:rFonts w:eastAsia="Arial Unicode MS" w:cs="Times New Roman"/>
          <w:bCs/>
          <w:color w:val="000000"/>
          <w:szCs w:val="28"/>
          <w:u w:color="000000"/>
          <w:bdr w:val="nil"/>
          <w:lang w:val="uk-UA" w:eastAsia="ru-RU"/>
        </w:rPr>
        <w:t>обчислень.</w:t>
      </w:r>
    </w:p>
    <w:p w14:paraId="72CF62D6" w14:textId="497DBD79" w:rsidR="00B36C41" w:rsidRPr="00B36C41" w:rsidRDefault="001F7998" w:rsidP="0002085E">
      <w:pPr>
        <w:ind w:firstLine="708"/>
        <w:rPr>
          <w:lang w:val="uk-UA"/>
        </w:rPr>
      </w:pPr>
      <w:r>
        <w:t>Python дозволяє створювати паралельні обчислення двома основними методами: за допомогою багатопоточності (multithreading) та багатопроцесорності (multiprocessing).</w:t>
      </w:r>
      <w:r w:rsidR="00417824">
        <w:rPr>
          <w:lang w:val="uk-UA"/>
        </w:rPr>
        <w:t xml:space="preserve"> </w:t>
      </w:r>
      <w:r w:rsidR="00B36C41">
        <w:rPr>
          <w:lang w:val="uk-UA"/>
        </w:rPr>
        <w:t xml:space="preserve">Оскільки в даній курсовій ми працюємо з </w:t>
      </w:r>
      <w:r w:rsidR="00B36C41">
        <w:rPr>
          <w:lang w:val="en-US"/>
        </w:rPr>
        <w:t xml:space="preserve">CPU </w:t>
      </w:r>
      <w:r w:rsidR="00B36C41">
        <w:rPr>
          <w:lang w:val="uk-UA"/>
        </w:rPr>
        <w:t xml:space="preserve">інтенсивною задачею, в подальшому розглядатимемо для реалізації бібліотеки та модулі що забезпечують </w:t>
      </w:r>
      <w:r w:rsidR="00B36C41">
        <w:t>multiprocessing</w:t>
      </w:r>
      <w:r w:rsidR="00B36C41">
        <w:rPr>
          <w:lang w:val="uk-UA"/>
        </w:rPr>
        <w:t>.</w:t>
      </w:r>
    </w:p>
    <w:p w14:paraId="17AFC332" w14:textId="4BEAD19F" w:rsidR="007958EC" w:rsidRDefault="00B36C41" w:rsidP="007958EC">
      <w:pPr>
        <w:ind w:firstLine="708"/>
        <w:rPr>
          <w:lang w:val="uk-UA"/>
        </w:rPr>
      </w:pPr>
      <w:r>
        <w:rPr>
          <w:lang w:val="uk-UA"/>
        </w:rPr>
        <w:t>С</w:t>
      </w:r>
      <w:r>
        <w:t>тандартн</w:t>
      </w:r>
      <w:r>
        <w:rPr>
          <w:lang w:val="uk-UA"/>
        </w:rPr>
        <w:t>ий</w:t>
      </w:r>
      <w:r>
        <w:t xml:space="preserve"> інтерпретатор Python (CPython)</w:t>
      </w:r>
      <w:r>
        <w:rPr>
          <w:lang w:val="uk-UA"/>
        </w:rPr>
        <w:t>,</w:t>
      </w:r>
      <w:r w:rsidR="00417824">
        <w:rPr>
          <w:lang w:val="en-US"/>
        </w:rPr>
        <w:t xml:space="preserve"> </w:t>
      </w:r>
      <w:r w:rsidR="00417824">
        <w:rPr>
          <w:lang w:val="uk-UA"/>
        </w:rPr>
        <w:t>як</w:t>
      </w:r>
      <w:r>
        <w:rPr>
          <w:lang w:val="uk-UA"/>
        </w:rPr>
        <w:t>ий</w:t>
      </w:r>
      <w:r w:rsidR="00417824">
        <w:rPr>
          <w:lang w:val="uk-UA"/>
        </w:rPr>
        <w:t xml:space="preserve"> ми використовуємо в цій курсовій, </w:t>
      </w:r>
      <w:r w:rsidR="001F7998">
        <w:t>має певні обмеження, такі як Global Interpreter Lock (GIL)</w:t>
      </w:r>
      <w:r w:rsidR="00A8087C">
        <w:rPr>
          <w:lang w:val="en-US"/>
        </w:rPr>
        <w:t>[13]</w:t>
      </w:r>
      <w:r w:rsidR="001F7998">
        <w:t>, який ускладнює виконання багатоп</w:t>
      </w:r>
      <w:r>
        <w:rPr>
          <w:lang w:val="uk-UA"/>
        </w:rPr>
        <w:t>роцесорних</w:t>
      </w:r>
      <w:r w:rsidR="001F7998">
        <w:t xml:space="preserve"> обчислень з істинною паралельністю на одному інтерпретаторі</w:t>
      </w:r>
      <w:r>
        <w:rPr>
          <w:lang w:val="uk-UA"/>
        </w:rPr>
        <w:t xml:space="preserve">. </w:t>
      </w:r>
      <w:r>
        <w:t>Це необхідно, тому що внутрішня пам'ять Python не є безпечною для використання в багатопоточних програмах.</w:t>
      </w:r>
      <w:r>
        <w:rPr>
          <w:lang w:val="uk-UA"/>
        </w:rPr>
        <w:t xml:space="preserve"> Для обходу цього обмеження </w:t>
      </w:r>
      <w:r w:rsidR="007958EC">
        <w:rPr>
          <w:lang w:val="en-US"/>
        </w:rPr>
        <w:t xml:space="preserve">Python </w:t>
      </w:r>
      <w:r w:rsidR="007958EC">
        <w:rPr>
          <w:lang w:val="uk-UA"/>
        </w:rPr>
        <w:t>надає наступні засоби</w:t>
      </w:r>
      <w:r>
        <w:rPr>
          <w:lang w:val="uk-UA"/>
        </w:rPr>
        <w:t>:</w:t>
      </w:r>
    </w:p>
    <w:p w14:paraId="74CF3D0D" w14:textId="7848E5D3" w:rsidR="00B36C41" w:rsidRPr="00A8087C" w:rsidRDefault="007958EC" w:rsidP="004F0868">
      <w:pPr>
        <w:pStyle w:val="ListParagraph"/>
        <w:numPr>
          <w:ilvl w:val="0"/>
          <w:numId w:val="11"/>
        </w:numPr>
        <w:rPr>
          <w:lang w:val="uk-UA"/>
        </w:rPr>
      </w:pPr>
      <w:r w:rsidRPr="00A8087C">
        <w:rPr>
          <w:rFonts w:eastAsia="Arial Unicode MS" w:cs="Times New Roman"/>
          <w:bCs/>
          <w:i/>
          <w:iCs/>
          <w:color w:val="000000"/>
          <w:szCs w:val="28"/>
          <w:u w:color="000000"/>
          <w:bdr w:val="nil"/>
          <w:lang w:val="uk-UA" w:eastAsia="ru-RU"/>
        </w:rPr>
        <w:t>M</w:t>
      </w:r>
      <w:r w:rsidR="00B36C41" w:rsidRPr="00A8087C">
        <w:rPr>
          <w:rFonts w:eastAsia="Arial Unicode MS" w:cs="Times New Roman"/>
          <w:bCs/>
          <w:i/>
          <w:iCs/>
          <w:color w:val="000000"/>
          <w:szCs w:val="28"/>
          <w:u w:color="000000"/>
          <w:bdr w:val="nil"/>
          <w:lang w:val="uk-UA" w:eastAsia="ru-RU"/>
        </w:rPr>
        <w:t>ultiprocessing</w:t>
      </w:r>
      <w:r w:rsidR="00B36C41" w:rsidRPr="00A8087C">
        <w:rPr>
          <w:rFonts w:eastAsia="Arial Unicode MS" w:cs="Times New Roman"/>
          <w:bCs/>
          <w:color w:val="000000"/>
          <w:szCs w:val="28"/>
          <w:u w:color="000000"/>
          <w:bdr w:val="nil"/>
          <w:lang w:val="uk-UA" w:eastAsia="ru-RU"/>
        </w:rPr>
        <w:t>:</w:t>
      </w:r>
      <w:r w:rsidR="002A058D" w:rsidRPr="00A8087C">
        <w:rPr>
          <w:rFonts w:eastAsia="Arial Unicode MS" w:cs="Times New Roman"/>
          <w:bCs/>
          <w:color w:val="000000"/>
          <w:szCs w:val="28"/>
          <w:u w:color="000000"/>
          <w:bdr w:val="nil"/>
          <w:lang w:val="en-US" w:eastAsia="ru-RU"/>
        </w:rPr>
        <w:t xml:space="preserve"> </w:t>
      </w:r>
      <w:r w:rsidR="002A058D" w:rsidRPr="00A8087C">
        <w:rPr>
          <w:rFonts w:eastAsia="Arial Unicode MS" w:cs="Times New Roman"/>
          <w:bCs/>
          <w:color w:val="000000"/>
          <w:szCs w:val="28"/>
          <w:u w:color="000000"/>
          <w:bdr w:val="nil"/>
          <w:lang w:val="uk-UA" w:eastAsia="ru-RU"/>
        </w:rPr>
        <w:t>ця бібліотека</w:t>
      </w:r>
      <w:r w:rsidR="00B36C41" w:rsidRPr="00A8087C">
        <w:rPr>
          <w:rFonts w:eastAsia="Arial Unicode MS" w:cs="Times New Roman"/>
          <w:bCs/>
          <w:color w:val="000000"/>
          <w:szCs w:val="28"/>
          <w:u w:color="000000"/>
          <w:bdr w:val="nil"/>
          <w:lang w:val="uk-UA" w:eastAsia="ru-RU"/>
        </w:rPr>
        <w:t xml:space="preserve"> дозволяє створювати окремі процеси, кожен з яких має свій власний екземпляр інтерпретатора Python з власним GIL. Це робить можливим паралельне використання декількох ядер процесора</w:t>
      </w:r>
      <w:r w:rsidR="002A058D" w:rsidRPr="00A8087C">
        <w:rPr>
          <w:rFonts w:eastAsia="Arial Unicode MS" w:cs="Times New Roman"/>
          <w:bCs/>
          <w:color w:val="000000"/>
          <w:szCs w:val="28"/>
          <w:u w:color="000000"/>
          <w:bdr w:val="nil"/>
          <w:lang w:val="uk-UA" w:eastAsia="ru-RU"/>
        </w:rPr>
        <w:t>, але також створює мінуси, як от те, що кожен процес займає більше пам’яті і потребує тривалого часу для розгортання</w:t>
      </w:r>
      <w:r w:rsidR="00B36C41" w:rsidRPr="00A8087C">
        <w:rPr>
          <w:rFonts w:eastAsia="Arial Unicode MS" w:cs="Times New Roman"/>
          <w:bCs/>
          <w:color w:val="000000"/>
          <w:szCs w:val="28"/>
          <w:u w:color="000000"/>
          <w:bdr w:val="nil"/>
          <w:lang w:val="uk-UA" w:eastAsia="ru-RU"/>
        </w:rPr>
        <w:t>.</w:t>
      </w:r>
      <w:r w:rsidR="00A8087C" w:rsidRPr="00A8087C">
        <w:rPr>
          <w:rFonts w:eastAsia="Arial Unicode MS" w:cs="Times New Roman"/>
          <w:bCs/>
          <w:color w:val="000000"/>
          <w:szCs w:val="28"/>
          <w:u w:color="000000"/>
          <w:bdr w:val="nil"/>
          <w:lang w:val="en-US" w:eastAsia="ru-RU"/>
        </w:rPr>
        <w:t xml:space="preserve"> </w:t>
      </w:r>
      <w:r w:rsidR="00A8087C" w:rsidRPr="00A8087C">
        <w:rPr>
          <w:rFonts w:eastAsia="Arial Unicode MS" w:cs="Times New Roman"/>
          <w:bCs/>
          <w:color w:val="000000"/>
          <w:szCs w:val="28"/>
          <w:u w:color="000000"/>
          <w:bdr w:val="nil"/>
          <w:lang w:val="uk-UA" w:eastAsia="ru-RU"/>
        </w:rPr>
        <w:t>Бібліотека дозволяє використовувати багатопроцесорність за допомогою класів Process, Poo</w:t>
      </w:r>
      <w:r w:rsidR="00A8087C" w:rsidRPr="00A8087C">
        <w:rPr>
          <w:rFonts w:eastAsia="Arial Unicode MS" w:cs="Times New Roman"/>
          <w:bCs/>
          <w:color w:val="000000"/>
          <w:szCs w:val="28"/>
          <w:u w:color="000000"/>
          <w:bdr w:val="nil"/>
          <w:lang w:val="en-US" w:eastAsia="ru-RU"/>
        </w:rPr>
        <w:t xml:space="preserve">l </w:t>
      </w:r>
      <w:r w:rsidR="00A8087C" w:rsidRPr="00A8087C">
        <w:rPr>
          <w:rFonts w:eastAsia="Arial Unicode MS" w:cs="Times New Roman"/>
          <w:bCs/>
          <w:color w:val="000000"/>
          <w:szCs w:val="28"/>
          <w:u w:color="000000"/>
          <w:bdr w:val="nil"/>
          <w:lang w:val="uk-UA" w:eastAsia="ru-RU"/>
        </w:rPr>
        <w:t>(для створення пулу процесів)</w:t>
      </w:r>
      <w:r w:rsidR="00A8087C">
        <w:rPr>
          <w:rFonts w:eastAsia="Arial Unicode MS" w:cs="Times New Roman"/>
          <w:bCs/>
          <w:color w:val="000000"/>
          <w:szCs w:val="28"/>
          <w:u w:color="000000"/>
          <w:bdr w:val="nil"/>
          <w:lang w:val="uk-UA" w:eastAsia="ru-RU"/>
        </w:rPr>
        <w:t xml:space="preserve">, </w:t>
      </w:r>
      <w:r w:rsidR="00A8087C" w:rsidRPr="00A8087C">
        <w:rPr>
          <w:rFonts w:eastAsia="Arial Unicode MS" w:cs="Times New Roman"/>
          <w:bCs/>
          <w:color w:val="000000"/>
          <w:szCs w:val="28"/>
          <w:u w:color="000000"/>
          <w:bdr w:val="nil"/>
          <w:lang w:val="uk-UA" w:eastAsia="ru-RU"/>
        </w:rPr>
        <w:t>Queue та Pipe</w:t>
      </w:r>
      <w:r w:rsidR="00A8087C">
        <w:rPr>
          <w:rFonts w:eastAsia="Arial Unicode MS" w:cs="Times New Roman"/>
          <w:bCs/>
          <w:color w:val="000000"/>
          <w:szCs w:val="28"/>
          <w:u w:color="000000"/>
          <w:bdr w:val="nil"/>
          <w:lang w:val="uk-UA" w:eastAsia="ru-RU"/>
        </w:rPr>
        <w:t xml:space="preserve"> (для</w:t>
      </w:r>
      <w:r w:rsidR="00A8087C" w:rsidRPr="00A8087C">
        <w:rPr>
          <w:rFonts w:eastAsia="Arial Unicode MS" w:cs="Times New Roman"/>
          <w:bCs/>
          <w:color w:val="000000"/>
          <w:szCs w:val="28"/>
          <w:u w:color="000000"/>
          <w:bdr w:val="nil"/>
          <w:lang w:val="uk-UA" w:eastAsia="ru-RU"/>
        </w:rPr>
        <w:t xml:space="preserve"> обміну даними між процесами</w:t>
      </w:r>
      <w:r w:rsidR="00A8087C">
        <w:rPr>
          <w:rFonts w:eastAsia="Arial Unicode MS" w:cs="Times New Roman"/>
          <w:bCs/>
          <w:color w:val="000000"/>
          <w:szCs w:val="28"/>
          <w:u w:color="000000"/>
          <w:bdr w:val="nil"/>
          <w:lang w:val="uk-UA" w:eastAsia="ru-RU"/>
        </w:rPr>
        <w:t>)</w:t>
      </w:r>
      <w:r w:rsidR="00A8087C" w:rsidRPr="00A8087C">
        <w:rPr>
          <w:rFonts w:eastAsia="Arial Unicode MS" w:cs="Times New Roman"/>
          <w:bCs/>
          <w:color w:val="000000"/>
          <w:szCs w:val="28"/>
          <w:u w:color="000000"/>
          <w:bdr w:val="nil"/>
          <w:lang w:val="uk-UA" w:eastAsia="ru-RU"/>
        </w:rPr>
        <w:t xml:space="preserve"> </w:t>
      </w:r>
      <w:r w:rsidR="00A8087C" w:rsidRPr="00A8087C">
        <w:rPr>
          <w:rFonts w:eastAsia="Arial Unicode MS" w:cs="Times New Roman"/>
          <w:bCs/>
          <w:color w:val="000000"/>
          <w:szCs w:val="28"/>
          <w:u w:color="000000"/>
          <w:bdr w:val="nil"/>
          <w:lang w:val="en-US" w:eastAsia="ru-RU"/>
        </w:rPr>
        <w:t>[14]</w:t>
      </w:r>
      <w:r w:rsidR="002A058D" w:rsidRPr="00A8087C">
        <w:rPr>
          <w:rFonts w:eastAsia="Arial Unicode MS" w:cs="Times New Roman"/>
          <w:bCs/>
          <w:color w:val="000000"/>
          <w:szCs w:val="28"/>
          <w:u w:color="000000"/>
          <w:bdr w:val="nil"/>
          <w:lang w:val="uk-UA" w:eastAsia="ru-RU"/>
        </w:rPr>
        <w:t xml:space="preserve"> </w:t>
      </w:r>
    </w:p>
    <w:p w14:paraId="39B66C2F" w14:textId="0FC9B36E" w:rsidR="007958EC" w:rsidRDefault="007958EC" w:rsidP="007958EC">
      <w:pPr>
        <w:pStyle w:val="ListParagraph"/>
        <w:numPr>
          <w:ilvl w:val="0"/>
          <w:numId w:val="11"/>
        </w:numPr>
        <w:rPr>
          <w:lang w:val="uk-UA"/>
        </w:rPr>
      </w:pPr>
      <w:r w:rsidRPr="007958EC">
        <w:rPr>
          <w:i/>
          <w:iCs/>
          <w:lang w:val="uk-UA"/>
        </w:rPr>
        <w:t>concurrent.futures</w:t>
      </w:r>
      <w:r>
        <w:rPr>
          <w:lang w:val="en-US"/>
        </w:rPr>
        <w:t xml:space="preserve">: </w:t>
      </w:r>
      <w:r w:rsidR="002A058D">
        <w:rPr>
          <w:lang w:val="uk-UA"/>
        </w:rPr>
        <w:t>цей мо</w:t>
      </w:r>
      <w:r w:rsidRPr="007958EC">
        <w:rPr>
          <w:lang w:val="uk-UA"/>
        </w:rPr>
        <w:t>дуль</w:t>
      </w:r>
      <w:r w:rsidR="002A058D">
        <w:rPr>
          <w:lang w:val="uk-UA"/>
        </w:rPr>
        <w:t xml:space="preserve"> є обгорткою навколо </w:t>
      </w:r>
      <w:r w:rsidR="002A058D">
        <w:rPr>
          <w:lang w:val="en-US"/>
        </w:rPr>
        <w:t xml:space="preserve">Multiprocessing </w:t>
      </w:r>
      <w:r w:rsidR="002A058D">
        <w:rPr>
          <w:lang w:val="uk-UA"/>
        </w:rPr>
        <w:t xml:space="preserve">і </w:t>
      </w:r>
      <w:r w:rsidRPr="007958EC">
        <w:rPr>
          <w:lang w:val="uk-UA"/>
        </w:rPr>
        <w:t xml:space="preserve"> надає високорівневий інтерфейс для асинхронного виконання завдань. Він дозволяє використовувати як багатопоточність, так і багатопроцесорність через класи ThreadPoolExecutor та ProcessPoolExecutor</w:t>
      </w:r>
      <w:r w:rsidR="00A8087C">
        <w:rPr>
          <w:lang w:val="en-US"/>
        </w:rPr>
        <w:t>[15]</w:t>
      </w:r>
      <w:r w:rsidR="00ED080A">
        <w:rPr>
          <w:lang w:val="uk-UA"/>
        </w:rPr>
        <w:t xml:space="preserve">. Недоліком простоти є втрата контролю. </w:t>
      </w:r>
      <w:r w:rsidR="00ED080A" w:rsidRPr="00ED080A">
        <w:rPr>
          <w:lang w:val="uk-UA"/>
        </w:rPr>
        <w:t xml:space="preserve">Одним </w:t>
      </w:r>
      <w:r w:rsidR="00ED080A" w:rsidRPr="00ED080A">
        <w:rPr>
          <w:lang w:val="uk-UA"/>
        </w:rPr>
        <w:lastRenderedPageBreak/>
        <w:t>з прикладів того, що можна зробити в multiprocessing, але не можна легко реалізувати в concurrent.futures, є використання спільної пам'яті між процесами. В multiprocessing є модулі Value та Array, які дозволяють створювати спільні змінні та масиви, які можуть використовувати кілька процесів для обміну даними.</w:t>
      </w:r>
      <w:r w:rsidR="00ED080A">
        <w:rPr>
          <w:lang w:val="uk-UA"/>
        </w:rPr>
        <w:t xml:space="preserve"> </w:t>
      </w:r>
    </w:p>
    <w:p w14:paraId="50995118" w14:textId="7E95ADD0" w:rsidR="00CA2247" w:rsidRPr="00CA2247" w:rsidRDefault="00CA2247" w:rsidP="000905B4">
      <w:pPr>
        <w:pStyle w:val="ListParagraph"/>
        <w:numPr>
          <w:ilvl w:val="0"/>
          <w:numId w:val="11"/>
        </w:numPr>
        <w:rPr>
          <w:lang w:val="en-US"/>
        </w:rPr>
      </w:pPr>
      <w:r w:rsidRPr="00CA2247">
        <w:rPr>
          <w:i/>
          <w:iCs/>
          <w:lang w:val="en-US"/>
        </w:rPr>
        <w:t>mpi4py</w:t>
      </w:r>
      <w:r w:rsidRPr="00CA2247">
        <w:rPr>
          <w:lang w:val="uk-UA"/>
        </w:rPr>
        <w:t>:</w:t>
      </w:r>
      <w:r w:rsidRPr="00CA2247">
        <w:rPr>
          <w:lang w:val="en-US"/>
        </w:rPr>
        <w:t xml:space="preserve"> є бібліотекою для Python, яка забезпечує підтримку стандарту MPI (Message Passing Interface) для паралельних і розподілених обчислень. </w:t>
      </w:r>
      <w:r>
        <w:rPr>
          <w:lang w:val="uk-UA"/>
        </w:rPr>
        <w:t xml:space="preserve">Вона використовує </w:t>
      </w:r>
      <w:r>
        <w:t>мережеві протоколи для обміну даними між процесами, які можуть знаходитися на різних фізичних вузлах.</w:t>
      </w:r>
      <w:r w:rsidR="00130FA5">
        <w:rPr>
          <w:lang w:val="en-US"/>
        </w:rPr>
        <w:t>[16]</w:t>
      </w:r>
    </w:p>
    <w:p w14:paraId="2B7F96A5" w14:textId="7A988D40" w:rsidR="007958EC" w:rsidRPr="002C700B" w:rsidRDefault="00862B98" w:rsidP="00CA2247">
      <w:pPr>
        <w:rPr>
          <w:lang w:val="en-US"/>
        </w:rPr>
      </w:pPr>
      <w:r w:rsidRPr="00CA2247">
        <w:rPr>
          <w:lang w:val="uk-UA"/>
        </w:rPr>
        <w:t>Оскільки ми хочемо мати повний контроль над процесом виконання, в даній курсовій</w:t>
      </w:r>
      <w:r w:rsidR="00CA2247">
        <w:rPr>
          <w:lang w:val="uk-UA"/>
        </w:rPr>
        <w:t xml:space="preserve"> ми </w:t>
      </w:r>
      <w:r w:rsidR="002C700B">
        <w:rPr>
          <w:lang w:val="uk-UA"/>
        </w:rPr>
        <w:t>використаємо</w:t>
      </w:r>
      <w:r w:rsidR="00CA2247">
        <w:rPr>
          <w:lang w:val="uk-UA"/>
        </w:rPr>
        <w:t xml:space="preserve"> бібліотеку </w:t>
      </w:r>
      <w:r w:rsidR="00CA2247">
        <w:rPr>
          <w:lang w:val="en-US"/>
        </w:rPr>
        <w:t>Multiprocessing</w:t>
      </w:r>
      <w:r w:rsidR="002C700B">
        <w:rPr>
          <w:lang w:val="uk-UA"/>
        </w:rPr>
        <w:t xml:space="preserve"> для розробки паралельного алгоритму</w:t>
      </w:r>
      <w:r w:rsidR="00CA2247">
        <w:rPr>
          <w:lang w:val="en-US"/>
        </w:rPr>
        <w:t xml:space="preserve">. </w:t>
      </w:r>
      <w:r w:rsidR="00CA2247">
        <w:rPr>
          <w:lang w:val="uk-UA"/>
        </w:rPr>
        <w:t xml:space="preserve">Було обрано саме її а не </w:t>
      </w:r>
      <w:r w:rsidR="00CA2247">
        <w:rPr>
          <w:lang w:val="en-US"/>
        </w:rPr>
        <w:t xml:space="preserve">mpi4py, </w:t>
      </w:r>
      <w:r w:rsidR="00CA2247">
        <w:rPr>
          <w:lang w:val="uk-UA"/>
        </w:rPr>
        <w:t xml:space="preserve">тому що </w:t>
      </w:r>
      <w:r w:rsidR="00CA2247">
        <w:rPr>
          <w:lang w:val="en-US"/>
        </w:rPr>
        <w:t xml:space="preserve">multiprocessing </w:t>
      </w:r>
      <w:r w:rsidR="00CA2247">
        <w:rPr>
          <w:lang w:val="uk-UA"/>
        </w:rPr>
        <w:t>доступн</w:t>
      </w:r>
      <w:r w:rsidR="002C700B">
        <w:rPr>
          <w:lang w:val="uk-UA"/>
        </w:rPr>
        <w:t>а</w:t>
      </w:r>
      <w:r w:rsidR="00CA2247">
        <w:rPr>
          <w:lang w:val="uk-UA"/>
        </w:rPr>
        <w:t xml:space="preserve"> без додаткових налаштувань середовища</w:t>
      </w:r>
      <w:r w:rsidRPr="00CA2247">
        <w:rPr>
          <w:lang w:val="en-US"/>
        </w:rPr>
        <w:t>,</w:t>
      </w:r>
      <w:r w:rsidR="00CA2247">
        <w:rPr>
          <w:lang w:val="uk-UA"/>
        </w:rPr>
        <w:t xml:space="preserve"> має простіший інтерфейс і є достатн</w:t>
      </w:r>
      <w:r w:rsidR="002C700B">
        <w:rPr>
          <w:lang w:val="uk-UA"/>
        </w:rPr>
        <w:t>ьою</w:t>
      </w:r>
      <w:r w:rsidR="00CA2247">
        <w:rPr>
          <w:lang w:val="uk-UA"/>
        </w:rPr>
        <w:t xml:space="preserve"> для виконання вимог цієї роботи. Ц</w:t>
      </w:r>
      <w:r>
        <w:t>я бібліотека дозволяє ефективно паралелізувати обчислення, необхідні для обробки великих обсягів даних та великих наборів параметрів у нейронних мережах.</w:t>
      </w:r>
    </w:p>
    <w:p w14:paraId="545823CC" w14:textId="5D5F05A0" w:rsidR="004244F7" w:rsidRPr="0002085E" w:rsidRDefault="004244F7" w:rsidP="0002085E">
      <w:pPr>
        <w:ind w:firstLine="708"/>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2B6E8158" w14:textId="0EF69676" w:rsidR="004244F7" w:rsidRPr="006802B5" w:rsidRDefault="004244F7" w:rsidP="00D23F76">
      <w:pPr>
        <w:pStyle w:val="Heading1"/>
        <w:spacing w:before="0"/>
        <w:rPr>
          <w:rFonts w:eastAsia="Arial Unicode MS" w:cs="Times New Roman"/>
          <w:b w:val="0"/>
          <w:bCs/>
          <w:color w:val="000000"/>
          <w:szCs w:val="28"/>
          <w:u w:color="000000"/>
          <w:bdr w:val="nil"/>
          <w:lang w:val="uk-UA" w:eastAsia="ru-RU"/>
        </w:rPr>
      </w:pPr>
      <w:bookmarkStart w:id="11" w:name="_Toc170239671"/>
      <w:r w:rsidRPr="0002085E">
        <w:rPr>
          <w:rFonts w:eastAsia="Arial Unicode MS" w:cs="Times New Roman"/>
          <w:bCs/>
          <w:color w:val="000000"/>
          <w:szCs w:val="28"/>
          <w:u w:color="000000"/>
          <w:bdr w:val="nil"/>
          <w:lang w:val="uk-UA" w:eastAsia="ru-RU"/>
        </w:rPr>
        <w:lastRenderedPageBreak/>
        <w:t>4</w:t>
      </w:r>
      <w:r w:rsidR="00D23F76">
        <w:rPr>
          <w:rFonts w:eastAsia="Arial Unicode MS" w:cs="Times New Roman"/>
          <w:bCs/>
          <w:color w:val="000000"/>
          <w:szCs w:val="28"/>
          <w:u w:color="000000"/>
          <w:bdr w:val="nil"/>
          <w:lang w:val="uk-UA" w:eastAsia="ru-RU"/>
        </w:rPr>
        <w:t xml:space="preserve"> </w:t>
      </w:r>
      <w:r w:rsidR="00864EC2" w:rsidRPr="0002085E">
        <w:rPr>
          <w:rFonts w:eastAsia="Arial Unicode MS" w:cs="Times New Roman"/>
          <w:bCs/>
          <w:color w:val="000000"/>
          <w:szCs w:val="28"/>
          <w:u w:color="000000"/>
          <w:bdr w:val="nil"/>
          <w:lang w:val="uk-UA" w:eastAsia="ru-RU"/>
        </w:rPr>
        <w:t xml:space="preserve">РОЗРОБКА </w:t>
      </w:r>
      <w:r w:rsidR="001370A4" w:rsidRPr="0002085E">
        <w:rPr>
          <w:rFonts w:eastAsia="Arial Unicode MS" w:cs="Times New Roman"/>
          <w:bCs/>
          <w:color w:val="000000"/>
          <w:szCs w:val="28"/>
          <w:u w:color="000000"/>
          <w:bdr w:val="nil"/>
          <w:lang w:val="uk-UA" w:eastAsia="ru-RU"/>
        </w:rPr>
        <w:t xml:space="preserve">ПАРАЛЕЛЬНОГО АЛГОРИТМУ </w:t>
      </w:r>
      <w:r w:rsidR="00864EC2" w:rsidRPr="0002085E">
        <w:rPr>
          <w:rFonts w:eastAsia="Arial Unicode MS" w:cs="Times New Roman"/>
          <w:bCs/>
          <w:color w:val="000000"/>
          <w:szCs w:val="28"/>
          <w:u w:color="000000"/>
          <w:bdr w:val="nil"/>
          <w:lang w:val="uk-UA" w:eastAsia="ru-RU"/>
        </w:rPr>
        <w:t>З ВИКОРИСТАННЯМ ОБРАНОГО ПРОГРАМНОГО ЗАБЕЗПЕЧЕННЯ: ПРО</w:t>
      </w:r>
      <w:r w:rsidR="00D2073E">
        <w:rPr>
          <w:rFonts w:eastAsia="Arial Unicode MS" w:cs="Times New Roman"/>
          <w:b w:val="0"/>
          <w:bCs/>
          <w:color w:val="000000"/>
          <w:szCs w:val="28"/>
          <w:u w:color="000000"/>
          <w:bdr w:val="nil"/>
          <w:lang w:val="uk-UA" w:eastAsia="ru-RU"/>
        </w:rPr>
        <w:t>Є</w:t>
      </w:r>
      <w:r w:rsidR="00864EC2" w:rsidRPr="0002085E">
        <w:rPr>
          <w:rFonts w:eastAsia="Arial Unicode MS" w:cs="Times New Roman"/>
          <w:bCs/>
          <w:color w:val="000000"/>
          <w:szCs w:val="28"/>
          <w:u w:color="000000"/>
          <w:bdr w:val="nil"/>
          <w:lang w:val="uk-UA" w:eastAsia="ru-RU"/>
        </w:rPr>
        <w:t>КТУВАННЯ, РЕАЛІЗАЦІЯ, ТЕСТУВАННЯ</w:t>
      </w:r>
      <w:bookmarkEnd w:id="11"/>
    </w:p>
    <w:p w14:paraId="5E2827FC" w14:textId="012E78DF" w:rsidR="00DC6CCF" w:rsidRPr="00AF768C" w:rsidRDefault="001F79F6" w:rsidP="00DC6CCF">
      <w:pPr>
        <w:pStyle w:val="Heading2"/>
        <w:rPr>
          <w:lang w:val="uk-UA"/>
        </w:rPr>
      </w:pPr>
      <w:bookmarkStart w:id="12" w:name="_Toc170239672"/>
      <w:r>
        <w:rPr>
          <w:lang w:val="uk-UA"/>
        </w:rPr>
        <w:t>4</w:t>
      </w:r>
      <w:r w:rsidR="00DC6CCF" w:rsidRPr="003F2758">
        <w:t>.</w:t>
      </w:r>
      <w:r w:rsidR="00DC6CCF">
        <w:rPr>
          <w:lang w:val="en-US"/>
        </w:rPr>
        <w:t>1</w:t>
      </w:r>
      <w:r w:rsidR="00DC6CCF" w:rsidRPr="003F2758">
        <w:t xml:space="preserve"> </w:t>
      </w:r>
      <w:r w:rsidR="00DC6CCF">
        <w:rPr>
          <w:lang w:val="uk-UA"/>
        </w:rPr>
        <w:t xml:space="preserve">Проектування </w:t>
      </w:r>
      <w:r w:rsidR="00B15564">
        <w:rPr>
          <w:lang w:val="uk-UA"/>
        </w:rPr>
        <w:t>паралельного</w:t>
      </w:r>
      <w:r w:rsidR="00DC6CCF">
        <w:rPr>
          <w:lang w:val="uk-UA"/>
        </w:rPr>
        <w:t xml:space="preserve"> алгоритму</w:t>
      </w:r>
      <w:bookmarkEnd w:id="12"/>
    </w:p>
    <w:p w14:paraId="5F7D7CFE" w14:textId="7E07F561" w:rsidR="00C07ECB" w:rsidRPr="00525D71" w:rsidRDefault="00B15564" w:rsidP="00DC6CCF">
      <w:pPr>
        <w:rPr>
          <w:rFonts w:eastAsiaTheme="minorEastAsia"/>
          <w:lang w:val="uk-UA" w:eastAsia="ru-RU"/>
        </w:rPr>
      </w:pPr>
      <w:r>
        <w:rPr>
          <w:rFonts w:eastAsiaTheme="minorEastAsia"/>
          <w:lang w:val="uk-UA" w:eastAsia="ru-RU"/>
        </w:rPr>
        <w:t xml:space="preserve">Архітектура мережі для паралельного алгоритму навчання залишається незмінною, в порівнянні з тією що наведена в пункті 2.1 курсової. Мережа приймає на вхід точку </w:t>
      </w:r>
      <w:r w:rsidR="00C07ECB">
        <w:rPr>
          <w:rFonts w:eastAsiaTheme="minorEastAsia"/>
          <w:lang w:val="uk-UA" w:eastAsia="ru-RU"/>
        </w:rPr>
        <w:t xml:space="preserve">з незалежними координатами </w:t>
      </w:r>
      <w:r w:rsidR="00C07ECB">
        <w:rPr>
          <w:rFonts w:eastAsiaTheme="minorEastAsia"/>
          <w:lang w:val="en-US" w:eastAsia="ru-RU"/>
        </w:rPr>
        <w:t xml:space="preserve">x, y </w:t>
      </w:r>
      <w:r w:rsidR="00C07ECB">
        <w:rPr>
          <w:rFonts w:eastAsiaTheme="minorEastAsia"/>
          <w:lang w:val="uk-UA" w:eastAsia="ru-RU"/>
        </w:rPr>
        <w:t xml:space="preserve">на проміжку від </w:t>
      </w:r>
      <w:r w:rsidR="00C07ECB">
        <w:rPr>
          <w:rFonts w:eastAsiaTheme="minorEastAsia"/>
          <w:lang w:val="en-US" w:eastAsia="ru-RU"/>
        </w:rPr>
        <w:t>-2</w:t>
      </w:r>
      <w:r w:rsidR="00C07ECB">
        <w:rPr>
          <w:rFonts w:eastAsiaTheme="minorEastAsia" w:cs="Times New Roman"/>
          <w:lang w:val="en-US" w:eastAsia="ru-RU"/>
        </w:rPr>
        <w:t>π</w:t>
      </w:r>
      <w:r w:rsidR="00C07ECB">
        <w:rPr>
          <w:rFonts w:eastAsiaTheme="minorEastAsia"/>
          <w:lang w:val="en-US" w:eastAsia="ru-RU"/>
        </w:rPr>
        <w:t xml:space="preserve"> </w:t>
      </w:r>
      <w:r w:rsidR="00C07ECB">
        <w:rPr>
          <w:rFonts w:eastAsiaTheme="minorEastAsia"/>
          <w:lang w:val="uk-UA" w:eastAsia="ru-RU"/>
        </w:rPr>
        <w:t xml:space="preserve">до </w:t>
      </w:r>
      <w:r w:rsidR="00C07ECB">
        <w:rPr>
          <w:rFonts w:eastAsiaTheme="minorEastAsia"/>
          <w:lang w:val="en-US" w:eastAsia="ru-RU"/>
        </w:rPr>
        <w:t>2</w:t>
      </w:r>
      <w:r w:rsidR="00C07ECB">
        <w:rPr>
          <w:rFonts w:eastAsiaTheme="minorEastAsia" w:cs="Times New Roman"/>
          <w:lang w:val="en-US" w:eastAsia="ru-RU"/>
        </w:rPr>
        <w:t>π</w:t>
      </w:r>
      <w:r w:rsidR="00C07ECB">
        <w:rPr>
          <w:rFonts w:eastAsiaTheme="minorEastAsia" w:cs="Times New Roman"/>
          <w:lang w:val="uk-UA" w:eastAsia="ru-RU"/>
        </w:rPr>
        <w:t xml:space="preserve"> та повертає значення функції Растрігіна в цій точці</w:t>
      </w:r>
      <w:r w:rsidR="00C07ECB">
        <w:rPr>
          <w:rFonts w:cs="Times New Roman"/>
          <w:lang w:val="en-US" w:eastAsia="ru-RU"/>
        </w:rPr>
        <w:t>[10]</w:t>
      </w:r>
      <w:r w:rsidR="00C07ECB">
        <w:rPr>
          <w:rFonts w:cs="Times New Roman"/>
          <w:lang w:val="uk-UA" w:eastAsia="ru-RU"/>
        </w:rPr>
        <w:t xml:space="preserve">. </w:t>
      </w:r>
      <w:r w:rsidR="00C07ECB">
        <w:rPr>
          <w:rFonts w:eastAsiaTheme="minorEastAsia"/>
          <w:lang w:val="uk-UA" w:eastAsia="ru-RU"/>
        </w:rPr>
        <w:t xml:space="preserve">Оптимальна кількість шарів для моделювання обраної функції 3. Кожен прихований шар містить 128 нейронів. Обидва шари використовують функцію активації </w:t>
      </w:r>
      <w:r w:rsidR="00C07ECB">
        <w:rPr>
          <w:rFonts w:eastAsiaTheme="minorEastAsia"/>
          <w:lang w:val="en-US" w:eastAsia="ru-RU"/>
        </w:rPr>
        <w:t>C</w:t>
      </w:r>
      <w:r w:rsidR="00C07ECB">
        <w:rPr>
          <w:rFonts w:eastAsiaTheme="minorEastAsia"/>
          <w:lang w:val="uk-UA" w:eastAsia="ru-RU"/>
        </w:rPr>
        <w:t xml:space="preserve">игмоїд. Швидкість навчання встановлено як </w:t>
      </w:r>
      <w:r w:rsidR="00C07ECB">
        <w:rPr>
          <w:rFonts w:eastAsiaTheme="minorEastAsia"/>
          <w:lang w:val="en-US" w:eastAsia="ru-RU"/>
        </w:rPr>
        <w:t>0.05.</w:t>
      </w:r>
      <w:r w:rsidR="00525D71">
        <w:rPr>
          <w:rFonts w:eastAsiaTheme="minorEastAsia"/>
          <w:lang w:val="en-US" w:eastAsia="ru-RU"/>
        </w:rPr>
        <w:t xml:space="preserve"> </w:t>
      </w:r>
      <w:r w:rsidR="008C13A9">
        <w:rPr>
          <w:rFonts w:eastAsiaTheme="minorEastAsia"/>
          <w:lang w:val="uk-UA" w:eastAsia="ru-RU"/>
        </w:rPr>
        <w:t xml:space="preserve">Оптимальний Розмір міні-батчу було визначено за допомогою експерименту і встановлено як </w:t>
      </w:r>
      <w:r w:rsidR="008C13A9">
        <w:rPr>
          <w:rFonts w:eastAsiaTheme="minorEastAsia"/>
          <w:lang w:val="en-US" w:eastAsia="ru-RU"/>
        </w:rPr>
        <w:t>256.</w:t>
      </w:r>
      <w:r w:rsidR="008C13A9">
        <w:rPr>
          <w:rFonts w:eastAsiaTheme="minorEastAsia"/>
          <w:lang w:val="uk-UA" w:eastAsia="ru-RU"/>
        </w:rPr>
        <w:t xml:space="preserve"> </w:t>
      </w:r>
      <w:r w:rsidR="00525D71">
        <w:rPr>
          <w:rFonts w:eastAsiaTheme="minorEastAsia"/>
          <w:lang w:val="uk-UA" w:eastAsia="ru-RU"/>
        </w:rPr>
        <w:t>Для тренування мережі використовується алгоритм стохастичного градієнтного спуску.</w:t>
      </w:r>
    </w:p>
    <w:p w14:paraId="083026B0" w14:textId="17C60E77" w:rsidR="00B15564" w:rsidRPr="00C07ECB" w:rsidRDefault="00C07ECB" w:rsidP="00DC6CCF">
      <w:pPr>
        <w:rPr>
          <w:rFonts w:eastAsiaTheme="minorEastAsia"/>
          <w:lang w:val="uk-UA" w:eastAsia="ru-RU"/>
        </w:rPr>
      </w:pPr>
      <w:r>
        <w:rPr>
          <w:rFonts w:eastAsiaTheme="minorEastAsia"/>
          <w:lang w:val="uk-UA" w:eastAsia="ru-RU"/>
        </w:rPr>
        <w:t xml:space="preserve">Окремо варто згадати про параметр </w:t>
      </w:r>
      <w:r>
        <w:rPr>
          <w:rFonts w:eastAsiaTheme="minorEastAsia"/>
          <w:lang w:val="en-US" w:eastAsia="ru-RU"/>
        </w:rPr>
        <w:t>batch_group_size</w:t>
      </w:r>
      <w:r>
        <w:rPr>
          <w:rFonts w:eastAsiaTheme="minorEastAsia"/>
          <w:lang w:val="uk-UA" w:eastAsia="ru-RU"/>
        </w:rPr>
        <w:t xml:space="preserve">, що присутній в послідовній реалізації алгоритму. Значення цього параметру визначає після обробки скількох міні-батчів даних алгоритм оновить параметри моделі, використовуючи середнє значення отриманих в міні-батчах градієнтів. </w:t>
      </w:r>
      <w:r w:rsidR="00B93098">
        <w:rPr>
          <w:rFonts w:eastAsiaTheme="minorEastAsia"/>
          <w:lang w:val="uk-UA" w:eastAsia="ru-RU"/>
        </w:rPr>
        <w:t>В паралельній реалізації цей параметр має додаткове значення: він вказує на максимальний розмір партії міні-батчів, для яких обчислення будуть виконуватись в паралельному режимі.</w:t>
      </w:r>
      <w:r w:rsidR="00CC260E">
        <w:rPr>
          <w:rFonts w:eastAsiaTheme="minorEastAsia"/>
          <w:lang w:val="en-US" w:eastAsia="ru-RU"/>
        </w:rPr>
        <w:t xml:space="preserve"> </w:t>
      </w:r>
      <w:r w:rsidR="00CC260E">
        <w:rPr>
          <w:rFonts w:eastAsiaTheme="minorEastAsia"/>
          <w:lang w:val="uk-UA" w:eastAsia="ru-RU"/>
        </w:rPr>
        <w:t xml:space="preserve">Значення параметру регулює швидкість навчання мережі, оскільки впливає напряму на те, скільки разів параметри мережі будуть оновлені при тренуванні на даних розміром </w:t>
      </w:r>
      <w:r w:rsidR="00CC260E">
        <w:rPr>
          <w:rFonts w:eastAsiaTheme="minorEastAsia"/>
          <w:lang w:val="en-US" w:eastAsia="ru-RU"/>
        </w:rPr>
        <w:t>n.</w:t>
      </w:r>
      <w:r w:rsidR="00B93098">
        <w:rPr>
          <w:rFonts w:eastAsiaTheme="minorEastAsia"/>
          <w:lang w:val="uk-UA" w:eastAsia="ru-RU"/>
        </w:rPr>
        <w:t xml:space="preserve"> </w:t>
      </w:r>
      <w:r w:rsidR="008D4C41">
        <w:rPr>
          <w:rFonts w:eastAsiaTheme="minorEastAsia"/>
          <w:lang w:val="uk-UA" w:eastAsia="ru-RU"/>
        </w:rPr>
        <w:t xml:space="preserve">Оптимальне значення цього параметру буде встановлене експериментальним шляхом у розділі 5 курсової. </w:t>
      </w:r>
    </w:p>
    <w:p w14:paraId="2593F028" w14:textId="3770E60E" w:rsidR="00525D71" w:rsidRDefault="008D4C41" w:rsidP="00525D71">
      <w:pPr>
        <w:rPr>
          <w:rFonts w:eastAsiaTheme="minorEastAsia"/>
          <w:lang w:val="uk-UA" w:eastAsia="ru-RU"/>
        </w:rPr>
      </w:pPr>
      <w:r>
        <w:rPr>
          <w:rFonts w:eastAsiaTheme="minorEastAsia"/>
          <w:lang w:val="uk-UA" w:eastAsia="ru-RU"/>
        </w:rPr>
        <w:t>Опис основних кроків алгоритму навчання нейронних мереж що використовує паралелізацію за даними:</w:t>
      </w:r>
    </w:p>
    <w:p w14:paraId="20A9D08B" w14:textId="07CC4306" w:rsidR="00525D71" w:rsidRDefault="00525D71" w:rsidP="008D4C41">
      <w:pPr>
        <w:pStyle w:val="ListParagraph"/>
        <w:numPr>
          <w:ilvl w:val="0"/>
          <w:numId w:val="10"/>
        </w:numPr>
        <w:rPr>
          <w:rFonts w:eastAsiaTheme="minorEastAsia"/>
          <w:lang w:val="uk-UA" w:eastAsia="ru-RU"/>
        </w:rPr>
      </w:pPr>
      <w:r>
        <w:rPr>
          <w:rFonts w:eastAsiaTheme="minorEastAsia"/>
          <w:lang w:val="uk-UA" w:eastAsia="ru-RU"/>
        </w:rPr>
        <w:t>Ініціалізація ваг та зміщень мережі</w:t>
      </w:r>
      <w:r>
        <w:rPr>
          <w:rFonts w:eastAsiaTheme="minorEastAsia"/>
          <w:lang w:val="en-US" w:eastAsia="ru-RU"/>
        </w:rPr>
        <w:t>.</w:t>
      </w:r>
      <w:r>
        <w:rPr>
          <w:rFonts w:eastAsiaTheme="minorEastAsia"/>
          <w:lang w:val="uk-UA" w:eastAsia="ru-RU"/>
        </w:rPr>
        <w:t xml:space="preserve"> Ваги ініціалізуються вибіркою з нормального розподілу— це необхідно щоб уникнути проблеми зникаючого градієнту</w:t>
      </w:r>
      <w:r w:rsidR="00982461">
        <w:rPr>
          <w:rFonts w:eastAsiaTheme="minorEastAsia"/>
          <w:lang w:val="en-US" w:eastAsia="ru-RU"/>
        </w:rPr>
        <w:t>[11]</w:t>
      </w:r>
      <w:r>
        <w:rPr>
          <w:rFonts w:eastAsiaTheme="minorEastAsia"/>
          <w:lang w:val="uk-UA" w:eastAsia="ru-RU"/>
        </w:rPr>
        <w:t>. Генерація або завантаження даних для тренування моделі.</w:t>
      </w:r>
    </w:p>
    <w:p w14:paraId="2D390E19" w14:textId="77777777" w:rsidR="00982461" w:rsidRDefault="008D4C41" w:rsidP="008D4C41">
      <w:pPr>
        <w:pStyle w:val="ListParagraph"/>
        <w:numPr>
          <w:ilvl w:val="0"/>
          <w:numId w:val="10"/>
        </w:numPr>
        <w:rPr>
          <w:rFonts w:eastAsiaTheme="minorEastAsia"/>
          <w:lang w:val="uk-UA" w:eastAsia="ru-RU"/>
        </w:rPr>
      </w:pPr>
      <w:r>
        <w:rPr>
          <w:rFonts w:eastAsiaTheme="minorEastAsia"/>
          <w:lang w:val="uk-UA" w:eastAsia="ru-RU"/>
        </w:rPr>
        <w:lastRenderedPageBreak/>
        <w:t>Перемішування вхідних даних для заданої епохи</w:t>
      </w:r>
      <w:r w:rsidR="00525D71">
        <w:rPr>
          <w:rFonts w:eastAsiaTheme="minorEastAsia"/>
          <w:lang w:val="uk-UA" w:eastAsia="ru-RU"/>
        </w:rPr>
        <w:t>. Необхідно що</w:t>
      </w:r>
      <w:r w:rsidR="00982461">
        <w:rPr>
          <w:rFonts w:eastAsiaTheme="minorEastAsia"/>
          <w:lang w:val="uk-UA" w:eastAsia="ru-RU"/>
        </w:rPr>
        <w:t>б забезпечити рівномірний розподіл даних всередині міні-батчів.</w:t>
      </w:r>
    </w:p>
    <w:p w14:paraId="5DA5B0EF" w14:textId="64463645" w:rsidR="008D4C41" w:rsidRDefault="00982461" w:rsidP="008D4C41">
      <w:pPr>
        <w:pStyle w:val="ListParagraph"/>
        <w:numPr>
          <w:ilvl w:val="0"/>
          <w:numId w:val="10"/>
        </w:numPr>
        <w:rPr>
          <w:rFonts w:eastAsiaTheme="minorEastAsia"/>
          <w:lang w:val="uk-UA" w:eastAsia="ru-RU"/>
        </w:rPr>
      </w:pPr>
      <w:r>
        <w:rPr>
          <w:rFonts w:eastAsiaTheme="minorEastAsia"/>
          <w:lang w:val="uk-UA" w:eastAsia="ru-RU"/>
        </w:rPr>
        <w:t xml:space="preserve">Розбиття даних на міні-батчі. Розрахунок середнього градієнту міні-батча замість градієнтів індивідуальних прикладів дозволяє зменшити вплив вийнятків в даних на тренування моделі. </w:t>
      </w:r>
    </w:p>
    <w:p w14:paraId="3881A2AE" w14:textId="31EB7688" w:rsidR="008D4C41" w:rsidRDefault="008D4C41" w:rsidP="008D4C41">
      <w:pPr>
        <w:pStyle w:val="ListParagraph"/>
        <w:numPr>
          <w:ilvl w:val="0"/>
          <w:numId w:val="10"/>
        </w:numPr>
        <w:rPr>
          <w:rFonts w:eastAsiaTheme="minorEastAsia"/>
          <w:lang w:val="uk-UA" w:eastAsia="ru-RU"/>
        </w:rPr>
      </w:pPr>
      <w:r>
        <w:rPr>
          <w:rFonts w:eastAsiaTheme="minorEastAsia"/>
          <w:lang w:val="uk-UA" w:eastAsia="ru-RU"/>
        </w:rPr>
        <w:t xml:space="preserve">Розбиття вхідних даних на порції розміру </w:t>
      </w:r>
      <w:r>
        <w:rPr>
          <w:rFonts w:eastAsiaTheme="minorEastAsia"/>
          <w:lang w:val="en-US" w:eastAsia="ru-RU"/>
        </w:rPr>
        <w:t xml:space="preserve">batch_group_size. </w:t>
      </w:r>
      <w:r w:rsidR="00982461">
        <w:rPr>
          <w:rFonts w:eastAsiaTheme="minorEastAsia"/>
          <w:lang w:val="uk-UA" w:eastAsia="ru-RU"/>
        </w:rPr>
        <w:t>Кожна група батчів буде виконуватись паралельно.</w:t>
      </w:r>
    </w:p>
    <w:p w14:paraId="748CB2B7" w14:textId="68A5A38F" w:rsidR="00982461" w:rsidRDefault="00982461" w:rsidP="008D4C41">
      <w:pPr>
        <w:pStyle w:val="ListParagraph"/>
        <w:numPr>
          <w:ilvl w:val="0"/>
          <w:numId w:val="10"/>
        </w:numPr>
        <w:rPr>
          <w:rFonts w:eastAsiaTheme="minorEastAsia"/>
          <w:lang w:val="uk-UA" w:eastAsia="ru-RU"/>
        </w:rPr>
      </w:pPr>
      <w:r>
        <w:rPr>
          <w:rFonts w:eastAsiaTheme="minorEastAsia"/>
          <w:lang w:val="uk-UA" w:eastAsia="ru-RU"/>
        </w:rPr>
        <w:t>Паралельне обчислення градієнтів: Для кожного міні-батча в групі:</w:t>
      </w:r>
    </w:p>
    <w:p w14:paraId="1FA38501" w14:textId="06D7AA93" w:rsidR="00982461" w:rsidRDefault="00982461" w:rsidP="00982461">
      <w:pPr>
        <w:pStyle w:val="ListParagraph"/>
        <w:numPr>
          <w:ilvl w:val="1"/>
          <w:numId w:val="10"/>
        </w:numPr>
        <w:rPr>
          <w:rFonts w:eastAsiaTheme="minorEastAsia"/>
          <w:lang w:val="uk-UA" w:eastAsia="ru-RU"/>
        </w:rPr>
      </w:pPr>
      <w:r w:rsidRPr="00982461">
        <w:rPr>
          <w:rFonts w:eastAsiaTheme="minorEastAsia"/>
          <w:lang w:val="uk-UA" w:eastAsia="ru-RU"/>
        </w:rPr>
        <w:t xml:space="preserve">Виконується прямий прохід через нейронну мережу на даних для отримання </w:t>
      </w:r>
      <w:r>
        <w:rPr>
          <w:rFonts w:eastAsiaTheme="minorEastAsia"/>
          <w:lang w:val="uk-UA" w:eastAsia="ru-RU"/>
        </w:rPr>
        <w:t>значення функції втрат, в даному випадку</w:t>
      </w:r>
      <w:r>
        <w:rPr>
          <w:rFonts w:eastAsiaTheme="minorEastAsia"/>
          <w:lang w:val="en-US" w:eastAsia="ru-RU"/>
        </w:rPr>
        <w:t xml:space="preserve"> </w:t>
      </w:r>
      <w:r>
        <w:rPr>
          <w:rFonts w:eastAsiaTheme="minorEastAsia"/>
          <w:lang w:val="uk-UA" w:eastAsia="ru-RU"/>
        </w:rPr>
        <w:t>середньоквадратичної похибки</w:t>
      </w:r>
      <w:r>
        <w:rPr>
          <w:rFonts w:eastAsiaTheme="minorEastAsia"/>
          <w:lang w:val="en-US" w:eastAsia="ru-RU"/>
        </w:rPr>
        <w:t>.</w:t>
      </w:r>
    </w:p>
    <w:p w14:paraId="24372823" w14:textId="290BF1F6" w:rsidR="00982461" w:rsidRDefault="00982461" w:rsidP="00982461">
      <w:pPr>
        <w:pStyle w:val="ListParagraph"/>
        <w:numPr>
          <w:ilvl w:val="1"/>
          <w:numId w:val="10"/>
        </w:numPr>
        <w:rPr>
          <w:rFonts w:eastAsiaTheme="minorEastAsia"/>
          <w:lang w:val="uk-UA" w:eastAsia="ru-RU"/>
        </w:rPr>
      </w:pPr>
      <w:r>
        <w:rPr>
          <w:rFonts w:eastAsiaTheme="minorEastAsia"/>
          <w:lang w:val="uk-UA" w:eastAsia="ru-RU"/>
        </w:rPr>
        <w:t>За допомогою значення похибки розраховуються градієнти ваг та зміщень мережі. Цей крок має назву зворотне поширення помилки(</w:t>
      </w:r>
      <w:r>
        <w:rPr>
          <w:rFonts w:eastAsiaTheme="minorEastAsia"/>
          <w:lang w:val="en-US" w:eastAsia="ru-RU"/>
        </w:rPr>
        <w:t>backpropagation).</w:t>
      </w:r>
    </w:p>
    <w:p w14:paraId="310AC0A7" w14:textId="7111904C" w:rsidR="008D4C41" w:rsidRDefault="008D4C41" w:rsidP="008D4C41">
      <w:pPr>
        <w:pStyle w:val="ListParagraph"/>
        <w:numPr>
          <w:ilvl w:val="0"/>
          <w:numId w:val="10"/>
        </w:numPr>
        <w:rPr>
          <w:rFonts w:eastAsiaTheme="minorEastAsia"/>
          <w:lang w:val="uk-UA" w:eastAsia="ru-RU"/>
        </w:rPr>
      </w:pPr>
      <w:r>
        <w:rPr>
          <w:rFonts w:eastAsiaTheme="minorEastAsia"/>
          <w:lang w:val="uk-UA" w:eastAsia="ru-RU"/>
        </w:rPr>
        <w:t xml:space="preserve">Знайти усереднений градієнт для групи. </w:t>
      </w:r>
    </w:p>
    <w:p w14:paraId="048D969F" w14:textId="77777777" w:rsidR="008D4C41" w:rsidRPr="00B15564" w:rsidRDefault="008D4C41" w:rsidP="008D4C41">
      <w:pPr>
        <w:pStyle w:val="ListParagraph"/>
        <w:numPr>
          <w:ilvl w:val="0"/>
          <w:numId w:val="10"/>
        </w:numPr>
        <w:rPr>
          <w:rFonts w:eastAsiaTheme="minorEastAsia"/>
          <w:lang w:val="uk-UA" w:eastAsia="ru-RU"/>
        </w:rPr>
      </w:pPr>
      <w:r>
        <w:rPr>
          <w:rFonts w:eastAsiaTheme="minorEastAsia"/>
          <w:lang w:val="uk-UA" w:eastAsia="ru-RU"/>
        </w:rPr>
        <w:t xml:space="preserve">Оновити параметри моделі(ваги та зміщення) </w:t>
      </w:r>
      <w:r w:rsidRPr="00B15564">
        <w:rPr>
          <w:rFonts w:eastAsiaTheme="minorEastAsia"/>
          <w:lang w:val="uk-UA" w:eastAsia="ru-RU"/>
        </w:rPr>
        <w:t xml:space="preserve"> </w:t>
      </w:r>
    </w:p>
    <w:p w14:paraId="46D7FDF8" w14:textId="77777777" w:rsidR="008D4C41" w:rsidRPr="00315883" w:rsidRDefault="008D4C41" w:rsidP="008D4C41">
      <w:pPr>
        <w:pStyle w:val="ListParagraph"/>
        <w:numPr>
          <w:ilvl w:val="0"/>
          <w:numId w:val="10"/>
        </w:numPr>
        <w:rPr>
          <w:rFonts w:eastAsiaTheme="minorEastAsia"/>
          <w:lang w:val="uk-UA" w:eastAsia="ru-RU"/>
        </w:rPr>
      </w:pPr>
      <w:r>
        <w:rPr>
          <w:rFonts w:eastAsiaTheme="minorEastAsia"/>
          <w:lang w:val="uk-UA" w:eastAsia="ru-RU"/>
        </w:rPr>
        <w:t xml:space="preserve">Повторюємо кроки 1-5 для заданої кількості епох або поки не досягнута задовільна точність мережі. </w:t>
      </w:r>
    </w:p>
    <w:p w14:paraId="23AF2B4F" w14:textId="77777777" w:rsidR="00315883" w:rsidRPr="00CC7F9E" w:rsidRDefault="00315883" w:rsidP="00315883">
      <w:pPr>
        <w:pStyle w:val="ListParagraph"/>
        <w:ind w:left="1069" w:firstLine="0"/>
        <w:rPr>
          <w:rFonts w:eastAsiaTheme="minorEastAsia"/>
          <w:lang w:val="uk-UA" w:eastAsia="ru-RU"/>
        </w:rPr>
      </w:pPr>
    </w:p>
    <w:p w14:paraId="2053FCD2" w14:textId="0A2E6FD3" w:rsidR="000F1FE5" w:rsidRPr="00AF768C" w:rsidRDefault="00315883" w:rsidP="000F1FE5">
      <w:pPr>
        <w:pStyle w:val="Heading2"/>
        <w:rPr>
          <w:lang w:val="uk-UA"/>
        </w:rPr>
      </w:pPr>
      <w:bookmarkStart w:id="13" w:name="_Toc170239673"/>
      <w:r>
        <w:rPr>
          <w:lang w:val="uk-UA"/>
        </w:rPr>
        <w:lastRenderedPageBreak/>
        <w:t>4</w:t>
      </w:r>
      <w:r w:rsidRPr="003F2758">
        <w:t>.</w:t>
      </w:r>
      <w:r w:rsidR="00A504D4">
        <w:rPr>
          <w:lang w:val="uk-UA"/>
        </w:rPr>
        <w:t>2</w:t>
      </w:r>
      <w:r w:rsidRPr="003F2758">
        <w:t xml:space="preserve"> </w:t>
      </w:r>
      <w:r w:rsidR="000F1FE5">
        <w:rPr>
          <w:lang w:val="uk-UA"/>
        </w:rPr>
        <w:t xml:space="preserve">Реалізація </w:t>
      </w:r>
      <w:r>
        <w:rPr>
          <w:lang w:val="uk-UA"/>
        </w:rPr>
        <w:t>паралельного алгоритму</w:t>
      </w:r>
      <w:bookmarkEnd w:id="13"/>
      <w:r w:rsidR="000F1FE5" w:rsidRPr="003F2758">
        <w:t xml:space="preserve"> </w:t>
      </w:r>
    </w:p>
    <w:p w14:paraId="5116BA50" w14:textId="77777777" w:rsidR="000F1FE5" w:rsidRDefault="000F1FE5" w:rsidP="000F1FE5">
      <w:pPr>
        <w:rPr>
          <w:rFonts w:eastAsiaTheme="minorEastAsia"/>
          <w:lang w:val="uk-UA" w:eastAsia="ru-RU"/>
        </w:rPr>
      </w:pPr>
      <w:r w:rsidRPr="0067412E">
        <w:rPr>
          <w:rFonts w:eastAsiaTheme="minorEastAsia"/>
          <w:noProof/>
          <w:lang w:val="uk-UA" w:eastAsia="ru-RU"/>
        </w:rPr>
        <w:drawing>
          <wp:inline distT="0" distB="0" distL="0" distR="0" wp14:anchorId="62E33D93" wp14:editId="42BE0E36">
            <wp:extent cx="5555780" cy="7239000"/>
            <wp:effectExtent l="0" t="0" r="6985" b="0"/>
            <wp:docPr id="1758928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9050" name="Picture 1" descr="A screenshot of a computer program&#10;&#10;Description automatically generated"/>
                    <pic:cNvPicPr/>
                  </pic:nvPicPr>
                  <pic:blipFill>
                    <a:blip r:embed="rId12"/>
                    <a:stretch>
                      <a:fillRect/>
                    </a:stretch>
                  </pic:blipFill>
                  <pic:spPr>
                    <a:xfrm>
                      <a:off x="0" y="0"/>
                      <a:ext cx="5561135" cy="7245978"/>
                    </a:xfrm>
                    <a:prstGeom prst="rect">
                      <a:avLst/>
                    </a:prstGeom>
                  </pic:spPr>
                </pic:pic>
              </a:graphicData>
            </a:graphic>
          </wp:inline>
        </w:drawing>
      </w:r>
    </w:p>
    <w:p w14:paraId="19AB114F" w14:textId="5D04B873" w:rsidR="00A504D4" w:rsidRDefault="00A504D4" w:rsidP="00A504D4">
      <w:pPr>
        <w:ind w:firstLine="0"/>
        <w:jc w:val="center"/>
        <w:rPr>
          <w:rFonts w:eastAsiaTheme="minorEastAsia"/>
          <w:lang w:val="uk-UA" w:eastAsia="ru-RU"/>
        </w:rPr>
      </w:pPr>
      <w:r>
        <w:rPr>
          <w:rFonts w:eastAsiaTheme="minorEastAsia"/>
          <w:lang w:val="uk-UA" w:eastAsia="ru-RU"/>
        </w:rPr>
        <w:t>Рисунок 4.1—Псевдокод допоміжних функцій</w:t>
      </w:r>
    </w:p>
    <w:p w14:paraId="41DE9966" w14:textId="7B8B3F4B" w:rsidR="000F1FE5" w:rsidRPr="00A504D4" w:rsidRDefault="005A7E4E" w:rsidP="00A504D4">
      <w:pPr>
        <w:ind w:firstLine="0"/>
        <w:rPr>
          <w:rFonts w:eastAsiaTheme="minorEastAsia"/>
          <w:lang w:val="uk-UA" w:eastAsia="ru-RU"/>
        </w:rPr>
      </w:pPr>
      <w:r w:rsidRPr="005A7E4E">
        <w:rPr>
          <w:rFonts w:eastAsiaTheme="minorEastAsia"/>
          <w:noProof/>
          <w:lang w:val="en-US" w:eastAsia="ru-RU"/>
        </w:rPr>
        <w:lastRenderedPageBreak/>
        <w:drawing>
          <wp:inline distT="0" distB="0" distL="0" distR="0" wp14:anchorId="6F5F5E1D" wp14:editId="35FEC2EA">
            <wp:extent cx="6134100" cy="2345690"/>
            <wp:effectExtent l="0" t="0" r="0" b="0"/>
            <wp:docPr id="1707906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6540"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78737" cy="2363301"/>
                    </a:xfrm>
                    <a:prstGeom prst="rect">
                      <a:avLst/>
                    </a:prstGeom>
                  </pic:spPr>
                </pic:pic>
              </a:graphicData>
            </a:graphic>
          </wp:inline>
        </w:drawing>
      </w:r>
    </w:p>
    <w:p w14:paraId="13AFAC22" w14:textId="684B754B" w:rsidR="000F1FE5" w:rsidRPr="0067412E" w:rsidRDefault="000F1FE5" w:rsidP="000F1FE5">
      <w:pPr>
        <w:ind w:firstLine="0"/>
        <w:jc w:val="center"/>
        <w:rPr>
          <w:rFonts w:eastAsiaTheme="minorEastAsia"/>
          <w:lang w:val="uk-UA" w:eastAsia="ru-RU"/>
        </w:rPr>
      </w:pPr>
      <w:r>
        <w:rPr>
          <w:rFonts w:eastAsiaTheme="minorEastAsia"/>
          <w:lang w:val="uk-UA" w:eastAsia="ru-RU"/>
        </w:rPr>
        <w:t xml:space="preserve">Рисунок </w:t>
      </w:r>
      <w:r w:rsidR="00A504D4">
        <w:rPr>
          <w:rFonts w:eastAsiaTheme="minorEastAsia"/>
          <w:lang w:val="uk-UA" w:eastAsia="ru-RU"/>
        </w:rPr>
        <w:t>4</w:t>
      </w:r>
      <w:r>
        <w:rPr>
          <w:rFonts w:eastAsiaTheme="minorEastAsia"/>
          <w:lang w:val="uk-UA" w:eastAsia="ru-RU"/>
        </w:rPr>
        <w:t>.</w:t>
      </w:r>
      <w:r w:rsidR="00A504D4">
        <w:rPr>
          <w:rFonts w:eastAsiaTheme="minorEastAsia"/>
          <w:lang w:val="uk-UA" w:eastAsia="ru-RU"/>
        </w:rPr>
        <w:t>2</w:t>
      </w:r>
      <w:r>
        <w:rPr>
          <w:rFonts w:eastAsiaTheme="minorEastAsia"/>
          <w:lang w:val="uk-UA" w:eastAsia="ru-RU"/>
        </w:rPr>
        <w:t>—Псевдокод паралельного алгоритму тренування нейромережі</w:t>
      </w:r>
    </w:p>
    <w:p w14:paraId="51319AF0" w14:textId="2F928A37" w:rsidR="005B103E" w:rsidRPr="005B103E" w:rsidRDefault="000F1FE5" w:rsidP="005B103E">
      <w:pPr>
        <w:rPr>
          <w:rFonts w:eastAsiaTheme="minorEastAsia"/>
          <w:i/>
          <w:lang w:val="uk-UA" w:eastAsia="ru-RU"/>
        </w:rPr>
      </w:pPr>
      <w:r>
        <w:rPr>
          <w:rFonts w:eastAsiaTheme="minorEastAsia"/>
          <w:lang w:val="uk-UA" w:eastAsia="ru-RU"/>
        </w:rPr>
        <w:t xml:space="preserve">Розрахуємо часову складність алгоритму навчання. Часова складність дорівнює кількості елементарних операцій що виконуються алгоритмом. </w:t>
      </w:r>
      <w:r w:rsidR="005A7E4E">
        <w:rPr>
          <w:rFonts w:eastAsiaTheme="minorEastAsia"/>
          <w:lang w:val="uk-UA" w:eastAsia="ru-RU"/>
        </w:rPr>
        <w:t xml:space="preserve">Для нейромережі </w:t>
      </w:r>
      <w:r>
        <w:rPr>
          <w:rFonts w:eastAsiaTheme="minorEastAsia"/>
          <w:lang w:val="uk-UA" w:eastAsia="ru-RU"/>
        </w:rPr>
        <w:t xml:space="preserve">кількість цих операцій дорівнює кількості </w:t>
      </w:r>
      <w:r w:rsidR="005A7E4E">
        <w:rPr>
          <w:rFonts w:eastAsiaTheme="minorEastAsia"/>
          <w:lang w:val="uk-UA" w:eastAsia="ru-RU"/>
        </w:rPr>
        <w:t>даних</w:t>
      </w:r>
      <w:r>
        <w:rPr>
          <w:rFonts w:eastAsiaTheme="minorEastAsia"/>
          <w:lang w:val="uk-UA" w:eastAsia="ru-RU"/>
        </w:rPr>
        <w:t xml:space="preserve"> що проход</w:t>
      </w:r>
      <w:r w:rsidR="005A7E4E">
        <w:rPr>
          <w:rFonts w:eastAsiaTheme="minorEastAsia"/>
          <w:lang w:val="uk-UA" w:eastAsia="ru-RU"/>
        </w:rPr>
        <w:t>и</w:t>
      </w:r>
      <w:r>
        <w:rPr>
          <w:rFonts w:eastAsiaTheme="minorEastAsia"/>
          <w:lang w:val="uk-UA" w:eastAsia="ru-RU"/>
        </w:rPr>
        <w:t xml:space="preserve">ть через мережу за час тренування помножена на кількість ваг що  присутні в мережі. </w:t>
      </w:r>
      <w:r w:rsidR="00A504D4">
        <w:rPr>
          <w:rFonts w:eastAsiaTheme="minorEastAsia"/>
          <w:lang w:val="uk-UA" w:eastAsia="ru-RU"/>
        </w:rPr>
        <w:t xml:space="preserve">Оскільки ми розглядаємо паралельний алгоритм, то побудуємо формулу для розрахунку часової складності на одному процесі </w:t>
      </w:r>
      <w:r w:rsidR="00E55BF3">
        <w:rPr>
          <w:rFonts w:eastAsiaTheme="minorEastAsia"/>
          <w:lang w:val="en-US" w:eastAsia="ru-RU"/>
        </w:rPr>
        <w:t>“</w:t>
      </w:r>
      <w:r w:rsidR="00E55BF3">
        <w:rPr>
          <w:rFonts w:eastAsiaTheme="minorEastAsia"/>
          <w:lang w:val="uk-UA" w:eastAsia="ru-RU"/>
        </w:rPr>
        <w:t>працівнику</w:t>
      </w:r>
      <w:r w:rsidR="00E55BF3">
        <w:rPr>
          <w:rFonts w:eastAsiaTheme="minorEastAsia"/>
          <w:lang w:val="en-US" w:eastAsia="ru-RU"/>
        </w:rPr>
        <w:t>”</w:t>
      </w:r>
      <w:r w:rsidR="00A504D4">
        <w:rPr>
          <w:rFonts w:eastAsiaTheme="minorEastAsia"/>
          <w:lang w:val="uk-UA" w:eastAsia="ru-RU"/>
        </w:rPr>
        <w:t>. Для такого процесу, кількість</w:t>
      </w:r>
      <w:r w:rsidR="00E55BF3">
        <w:rPr>
          <w:rFonts w:eastAsiaTheme="minorEastAsia"/>
          <w:lang w:val="en-US" w:eastAsia="ru-RU"/>
        </w:rPr>
        <w:t xml:space="preserve"> </w:t>
      </w:r>
      <w:r w:rsidR="00E55BF3">
        <w:rPr>
          <w:rFonts w:eastAsiaTheme="minorEastAsia"/>
          <w:lang w:val="uk-UA" w:eastAsia="ru-RU"/>
        </w:rPr>
        <w:t>тренувальних</w:t>
      </w:r>
      <w:r w:rsidR="00A504D4">
        <w:rPr>
          <w:rFonts w:eastAsiaTheme="minorEastAsia"/>
          <w:lang w:val="uk-UA" w:eastAsia="ru-RU"/>
        </w:rPr>
        <w:t xml:space="preserve"> даних буде зменшена в </w:t>
      </w:r>
      <m:oMath>
        <m:r>
          <w:rPr>
            <w:rFonts w:ascii="Cambria Math" w:eastAsiaTheme="minorEastAsia" w:hAnsi="Cambria Math"/>
            <w:lang w:val="uk-UA" w:eastAsia="ru-RU"/>
          </w:rPr>
          <m:t>l</m:t>
        </m:r>
      </m:oMath>
      <w:r w:rsidR="005B103E">
        <w:rPr>
          <w:rFonts w:eastAsiaTheme="minorEastAsia"/>
          <w:lang w:val="en-US" w:eastAsia="ru-RU"/>
        </w:rPr>
        <w:t xml:space="preserve"> </w:t>
      </w:r>
      <w:r w:rsidR="005B103E">
        <w:rPr>
          <w:rFonts w:eastAsiaTheme="minorEastAsia"/>
          <w:lang w:val="uk-UA" w:eastAsia="ru-RU"/>
        </w:rPr>
        <w:t>разів де</w:t>
      </w:r>
      <w:r w:rsidR="005B103E">
        <w:rPr>
          <w:rFonts w:eastAsiaTheme="minorEastAsia"/>
          <w:lang w:val="en-US" w:eastAsia="ru-RU"/>
        </w:rPr>
        <w:t xml:space="preserve"> </w:t>
      </w:r>
      <w:r w:rsidR="005B103E">
        <w:rPr>
          <w:rFonts w:eastAsiaTheme="minorEastAsia"/>
          <w:lang w:val="uk-UA" w:eastAsia="ru-RU"/>
        </w:rPr>
        <w:t xml:space="preserve"> </w:t>
      </w:r>
      <m:oMath>
        <m:r>
          <w:rPr>
            <w:rFonts w:ascii="Cambria Math" w:eastAsiaTheme="minorEastAsia" w:hAnsi="Cambria Math"/>
            <w:lang w:val="uk-UA" w:eastAsia="ru-RU"/>
          </w:rPr>
          <m:t>l=min</m:t>
        </m:r>
        <m:d>
          <m:dPr>
            <m:ctrlPr>
              <w:rPr>
                <w:rFonts w:ascii="Cambria Math" w:eastAsiaTheme="minorEastAsia" w:hAnsi="Cambria Math"/>
                <w:lang w:val="uk-UA" w:eastAsia="ru-RU"/>
              </w:rPr>
            </m:ctrlPr>
          </m:dPr>
          <m:e>
            <m:r>
              <w:rPr>
                <w:rFonts w:ascii="Cambria Math" w:eastAsiaTheme="minorEastAsia" w:hAnsi="Cambria Math"/>
                <w:lang w:val="uk-UA" w:eastAsia="ru-RU"/>
              </w:rPr>
              <m:t>p,s</m:t>
            </m:r>
            <m:ctrlPr>
              <w:rPr>
                <w:rFonts w:ascii="Cambria Math" w:eastAsiaTheme="minorEastAsia" w:hAnsi="Cambria Math"/>
                <w:i/>
                <w:lang w:val="uk-UA" w:eastAsia="ru-RU"/>
              </w:rPr>
            </m:ctrlPr>
          </m:e>
        </m:d>
      </m:oMath>
      <w:r w:rsidR="005B103E">
        <w:rPr>
          <w:rFonts w:eastAsiaTheme="minorEastAsia"/>
          <w:lang w:val="en-US" w:eastAsia="ru-RU"/>
        </w:rPr>
        <w:t xml:space="preserve">. </w:t>
      </w:r>
      <w:r w:rsidR="005B103E">
        <w:rPr>
          <w:rFonts w:eastAsiaTheme="minorEastAsia"/>
          <w:lang w:val="uk-UA" w:eastAsia="ru-RU"/>
        </w:rPr>
        <w:t xml:space="preserve">Тут </w:t>
      </w:r>
      <m:oMath>
        <m:r>
          <w:rPr>
            <w:rFonts w:ascii="Cambria Math" w:eastAsiaTheme="minorEastAsia" w:hAnsi="Cambria Math"/>
            <w:lang w:val="uk-UA" w:eastAsia="ru-RU"/>
          </w:rPr>
          <m:t xml:space="preserve">p </m:t>
        </m:r>
      </m:oMath>
      <w:r w:rsidR="005B103E">
        <w:rPr>
          <w:rFonts w:eastAsiaTheme="minorEastAsia"/>
          <w:lang w:val="uk-UA" w:eastAsia="ru-RU"/>
        </w:rPr>
        <w:t xml:space="preserve">це кількість доступних програмі процесів та </w:t>
      </w:r>
      <m:oMath>
        <m:r>
          <w:rPr>
            <w:rFonts w:ascii="Cambria Math" w:eastAsiaTheme="minorEastAsia" w:hAnsi="Cambria Math"/>
            <w:lang w:val="uk-UA" w:eastAsia="ru-RU"/>
          </w:rPr>
          <m:t>s</m:t>
        </m:r>
      </m:oMath>
      <w:r w:rsidR="005B103E">
        <w:rPr>
          <w:rFonts w:eastAsiaTheme="minorEastAsia"/>
          <w:lang w:val="en-US" w:eastAsia="ru-RU"/>
        </w:rPr>
        <w:t xml:space="preserve"> —</w:t>
      </w:r>
      <w:r w:rsidR="005B103E">
        <w:rPr>
          <w:rFonts w:eastAsiaTheme="minorEastAsia"/>
          <w:lang w:val="uk-UA" w:eastAsia="ru-RU"/>
        </w:rPr>
        <w:t xml:space="preserve"> кількість батчів для яких розраховується градієнт перш ніж його усереднити( </w:t>
      </w:r>
      <w:r w:rsidR="005B103E">
        <w:rPr>
          <w:rFonts w:eastAsiaTheme="minorEastAsia"/>
          <w:lang w:val="en-US" w:eastAsia="ru-RU"/>
        </w:rPr>
        <w:t>batch_group_size</w:t>
      </w:r>
      <w:r w:rsidR="005B103E">
        <w:rPr>
          <w:rFonts w:eastAsiaTheme="minorEastAsia"/>
          <w:lang w:val="uk-UA" w:eastAsia="ru-RU"/>
        </w:rPr>
        <w:t xml:space="preserve"> в коді алгоритму).</w:t>
      </w:r>
    </w:p>
    <w:p w14:paraId="4B5AB52F" w14:textId="5A557269" w:rsidR="000F1FE5" w:rsidRDefault="000F1FE5" w:rsidP="000F1FE5">
      <w:pPr>
        <w:rPr>
          <w:rFonts w:eastAsiaTheme="minorEastAsia"/>
          <w:lang w:val="uk-UA" w:eastAsia="ru-RU"/>
        </w:rPr>
      </w:pPr>
      <w:r>
        <w:rPr>
          <w:rFonts w:eastAsiaTheme="minorEastAsia"/>
          <w:lang w:val="uk-UA" w:eastAsia="ru-RU"/>
        </w:rPr>
        <w:t xml:space="preserve">Отже часова складність дорівнює: </w:t>
      </w:r>
      <m:oMath>
        <m:r>
          <w:rPr>
            <w:rFonts w:ascii="Cambria Math" w:eastAsiaTheme="minorEastAsia" w:hAnsi="Cambria Math"/>
            <w:lang w:val="uk-UA" w:eastAsia="ru-RU"/>
          </w:rPr>
          <m:t>O</m:t>
        </m:r>
        <m:d>
          <m:dPr>
            <m:ctrlPr>
              <w:rPr>
                <w:rFonts w:ascii="Cambria Math" w:eastAsiaTheme="minorEastAsia" w:hAnsi="Cambria Math"/>
                <w:i/>
                <w:lang w:val="uk-UA" w:eastAsia="ru-RU"/>
              </w:rPr>
            </m:ctrlPr>
          </m:dPr>
          <m:e>
            <m:r>
              <w:rPr>
                <w:rFonts w:ascii="Cambria Math" w:eastAsiaTheme="minorEastAsia" w:hAnsi="Cambria Math"/>
                <w:lang w:val="uk-UA" w:eastAsia="ru-RU"/>
              </w:rPr>
              <m:t>e</m:t>
            </m:r>
            <m:r>
              <m:rPr>
                <m:sty m:val="p"/>
              </m:rPr>
              <w:rPr>
                <w:rFonts w:ascii="Cambria Math" w:eastAsiaTheme="minorEastAsia" w:hAnsi="Cambria Math"/>
                <w:lang w:val="uk-UA" w:eastAsia="ru-RU"/>
              </w:rPr>
              <m:t>⋅</m:t>
            </m:r>
            <m:r>
              <w:rPr>
                <w:rFonts w:ascii="Cambria Math" w:eastAsiaTheme="minorEastAsia" w:hAnsi="Cambria Math"/>
                <w:lang w:val="uk-UA" w:eastAsia="ru-RU"/>
              </w:rPr>
              <m:t>n/l</m:t>
            </m:r>
            <m:r>
              <m:rPr>
                <m:sty m:val="p"/>
              </m:rPr>
              <w:rPr>
                <w:rFonts w:ascii="Cambria Math" w:eastAsiaTheme="minorEastAsia" w:hAnsi="Cambria Math"/>
                <w:lang w:val="uk-UA" w:eastAsia="ru-RU"/>
              </w:rPr>
              <m:t>⋅</m:t>
            </m:r>
            <m:r>
              <w:rPr>
                <w:rFonts w:ascii="Cambria Math" w:eastAsiaTheme="minorEastAsia" w:hAnsi="Cambria Math"/>
                <w:lang w:val="uk-UA" w:eastAsia="ru-RU"/>
              </w:rPr>
              <m:t>w</m:t>
            </m:r>
          </m:e>
        </m:d>
        <m:r>
          <w:rPr>
            <w:rFonts w:ascii="Cambria Math" w:eastAsiaTheme="minorEastAsia" w:hAnsi="Cambria Math"/>
            <w:lang w:val="uk-UA" w:eastAsia="ru-RU"/>
          </w:rPr>
          <m:t>,</m:t>
        </m:r>
        <m:r>
          <m:rPr>
            <m:nor/>
          </m:rPr>
          <w:rPr>
            <w:rFonts w:ascii="Cambria Math" w:eastAsiaTheme="minorEastAsia" w:hAnsi="Cambria Math"/>
            <w:lang w:val="uk-UA" w:eastAsia="ru-RU"/>
          </w:rPr>
          <m:t xml:space="preserve">  </m:t>
        </m:r>
      </m:oMath>
      <w:r>
        <w:rPr>
          <w:rFonts w:eastAsiaTheme="minorEastAsia"/>
          <w:lang w:val="uk-UA" w:eastAsia="ru-RU"/>
        </w:rPr>
        <w:t xml:space="preserve">де </w:t>
      </w:r>
      <m:oMath>
        <m:r>
          <w:rPr>
            <w:rFonts w:ascii="Cambria Math" w:eastAsiaTheme="minorEastAsia" w:hAnsi="Cambria Math"/>
            <w:lang w:val="uk-UA" w:eastAsia="ru-RU"/>
          </w:rPr>
          <m:t>w=</m:t>
        </m:r>
        <m:d>
          <m:dPr>
            <m:ctrlPr>
              <w:rPr>
                <w:rFonts w:ascii="Cambria Math" w:eastAsiaTheme="minorEastAsia" w:hAnsi="Cambria Math"/>
                <w:i/>
                <w:lang w:val="uk-UA" w:eastAsia="ru-RU"/>
              </w:rPr>
            </m:ctrlPr>
          </m:dPr>
          <m:e>
            <m:r>
              <w:rPr>
                <w:rFonts w:ascii="Cambria Math" w:eastAsiaTheme="minorEastAsia" w:hAnsi="Cambria Math"/>
                <w:lang w:val="uk-UA" w:eastAsia="ru-RU"/>
              </w:rPr>
              <m:t>i</m:t>
            </m:r>
            <m:r>
              <m:rPr>
                <m:sty m:val="p"/>
              </m:rPr>
              <w:rPr>
                <w:rFonts w:ascii="Cambria Math" w:eastAsiaTheme="minorEastAsia" w:hAnsi="Cambria Math"/>
                <w:lang w:val="uk-UA" w:eastAsia="ru-RU"/>
              </w:rPr>
              <m:t>⋅</m:t>
            </m:r>
            <m:r>
              <w:rPr>
                <w:rFonts w:ascii="Cambria Math" w:eastAsiaTheme="minorEastAsia" w:hAnsi="Cambria Math"/>
                <w:lang w:val="uk-UA" w:eastAsia="ru-RU"/>
              </w:rPr>
              <m:t>h+h</m:t>
            </m:r>
            <m:r>
              <m:rPr>
                <m:sty m:val="p"/>
              </m:rPr>
              <w:rPr>
                <w:rFonts w:ascii="Cambria Math" w:eastAsiaTheme="minorEastAsia" w:hAnsi="Cambria Math"/>
                <w:lang w:val="uk-UA" w:eastAsia="ru-RU"/>
              </w:rPr>
              <m:t>⋅</m:t>
            </m:r>
            <m:r>
              <w:rPr>
                <w:rFonts w:ascii="Cambria Math" w:eastAsiaTheme="minorEastAsia" w:hAnsi="Cambria Math"/>
                <w:lang w:val="uk-UA" w:eastAsia="ru-RU"/>
              </w:rPr>
              <m:t>h +h</m:t>
            </m:r>
            <m:r>
              <m:rPr>
                <m:sty m:val="p"/>
              </m:rPr>
              <w:rPr>
                <w:rFonts w:ascii="Cambria Math" w:eastAsiaTheme="minorEastAsia" w:hAnsi="Cambria Math"/>
                <w:lang w:val="uk-UA" w:eastAsia="ru-RU"/>
              </w:rPr>
              <m:t>⋅</m:t>
            </m:r>
            <m:r>
              <w:rPr>
                <w:rFonts w:ascii="Cambria Math" w:eastAsiaTheme="minorEastAsia" w:hAnsi="Cambria Math"/>
                <w:lang w:val="uk-UA" w:eastAsia="ru-RU"/>
              </w:rPr>
              <m:t>o</m:t>
            </m:r>
          </m:e>
        </m:d>
      </m:oMath>
      <w:r>
        <w:rPr>
          <w:rFonts w:eastAsiaTheme="minorEastAsia"/>
          <w:lang w:val="en-US" w:eastAsia="ru-RU"/>
        </w:rPr>
        <w:t xml:space="preserve"> </w:t>
      </w:r>
      <w:r>
        <w:rPr>
          <w:rFonts w:eastAsiaTheme="minorEastAsia"/>
          <w:lang w:val="uk-UA" w:eastAsia="ru-RU"/>
        </w:rPr>
        <w:t>за умови що</w:t>
      </w:r>
      <w:r>
        <w:rPr>
          <w:rFonts w:eastAsiaTheme="minorEastAsia"/>
          <w:lang w:val="en-US" w:eastAsia="ru-RU"/>
        </w:rPr>
        <w:t xml:space="preserve"> </w:t>
      </w:r>
      <m:oMath>
        <m:r>
          <w:rPr>
            <w:rFonts w:ascii="Cambria Math" w:eastAsiaTheme="minorEastAsia" w:hAnsi="Cambria Math"/>
            <w:lang w:val="uk-UA" w:eastAsia="ru-RU"/>
          </w:rPr>
          <m:t>i</m:t>
        </m:r>
      </m:oMath>
      <w:r>
        <w:rPr>
          <w:rFonts w:eastAsiaTheme="minorEastAsia"/>
          <w:lang w:val="uk-UA" w:eastAsia="ru-RU"/>
        </w:rPr>
        <w:t xml:space="preserve"> — кількість вхідних нейронів, </w:t>
      </w:r>
      <m:oMath>
        <m:r>
          <w:rPr>
            <w:rFonts w:ascii="Cambria Math" w:eastAsiaTheme="minorEastAsia" w:hAnsi="Cambria Math"/>
            <w:lang w:val="uk-UA" w:eastAsia="ru-RU"/>
          </w:rPr>
          <m:t>h</m:t>
        </m:r>
      </m:oMath>
      <w:r>
        <w:rPr>
          <w:rFonts w:eastAsiaTheme="minorEastAsia"/>
          <w:lang w:val="en-US" w:eastAsia="ru-RU"/>
        </w:rPr>
        <w:t xml:space="preserve"> — </w:t>
      </w:r>
      <w:r>
        <w:rPr>
          <w:rFonts w:eastAsiaTheme="minorEastAsia"/>
          <w:lang w:val="uk-UA" w:eastAsia="ru-RU"/>
        </w:rPr>
        <w:t>розмір прихованого шару</w:t>
      </w:r>
      <w:r w:rsidR="005A7E4E">
        <w:rPr>
          <w:rFonts w:eastAsiaTheme="minorEastAsia"/>
          <w:lang w:val="en-US" w:eastAsia="ru-RU"/>
        </w:rPr>
        <w:t>(</w:t>
      </w:r>
      <w:r w:rsidR="005A7E4E">
        <w:rPr>
          <w:rFonts w:eastAsiaTheme="minorEastAsia"/>
          <w:lang w:val="uk-UA" w:eastAsia="ru-RU"/>
        </w:rPr>
        <w:t>обидва приховані шари мають однаковий розмір)</w:t>
      </w:r>
      <w:r>
        <w:rPr>
          <w:rFonts w:eastAsiaTheme="minorEastAsia"/>
          <w:lang w:val="uk-UA" w:eastAsia="ru-RU"/>
        </w:rPr>
        <w:t xml:space="preserve">, </w:t>
      </w:r>
      <m:oMath>
        <m:r>
          <w:rPr>
            <w:rFonts w:ascii="Cambria Math" w:eastAsiaTheme="minorEastAsia" w:hAnsi="Cambria Math"/>
            <w:lang w:val="uk-UA" w:eastAsia="ru-RU"/>
          </w:rPr>
          <m:t>o</m:t>
        </m:r>
      </m:oMath>
      <w:r>
        <w:rPr>
          <w:rFonts w:eastAsiaTheme="minorEastAsia"/>
          <w:lang w:val="uk-UA" w:eastAsia="ru-RU"/>
        </w:rPr>
        <w:t>— кількість вихідних нейронів.</w:t>
      </w:r>
    </w:p>
    <w:p w14:paraId="71E5B0DA" w14:textId="77777777" w:rsidR="000F1FE5" w:rsidRPr="004913DF" w:rsidRDefault="000F1FE5" w:rsidP="000F1FE5">
      <w:pPr>
        <w:ind w:left="709" w:firstLine="0"/>
        <w:rPr>
          <w:rFonts w:eastAsiaTheme="minorEastAsia"/>
          <w:lang w:val="en-US" w:eastAsia="ru-RU"/>
        </w:rPr>
      </w:pPr>
      <w:r>
        <w:rPr>
          <w:rFonts w:eastAsiaTheme="minorEastAsia"/>
          <w:lang w:val="uk-UA" w:eastAsia="ru-RU"/>
        </w:rPr>
        <w:t xml:space="preserve">Лістинг коду наведений у додатку </w:t>
      </w:r>
      <w:r>
        <w:rPr>
          <w:rFonts w:eastAsiaTheme="minorEastAsia"/>
          <w:lang w:val="en-US" w:eastAsia="ru-RU"/>
        </w:rPr>
        <w:t>A.</w:t>
      </w:r>
    </w:p>
    <w:p w14:paraId="13BE80CD" w14:textId="77777777" w:rsidR="000F1FE5" w:rsidRPr="00AF768C" w:rsidRDefault="000F1FE5" w:rsidP="000F1FE5">
      <w:pPr>
        <w:ind w:firstLine="0"/>
        <w:rPr>
          <w:rFonts w:eastAsiaTheme="minorEastAsia"/>
          <w:lang w:val="uk-UA" w:eastAsia="ru-RU"/>
        </w:rPr>
      </w:pPr>
    </w:p>
    <w:p w14:paraId="0E5FF7A4" w14:textId="553B1D8B" w:rsidR="000F1FE5" w:rsidRPr="00AF768C" w:rsidRDefault="005B103E" w:rsidP="000F1FE5">
      <w:pPr>
        <w:pStyle w:val="Heading2"/>
        <w:rPr>
          <w:lang w:val="uk-UA"/>
        </w:rPr>
      </w:pPr>
      <w:bookmarkStart w:id="14" w:name="_Toc170239674"/>
      <w:r>
        <w:rPr>
          <w:lang w:val="uk-UA"/>
        </w:rPr>
        <w:t>4</w:t>
      </w:r>
      <w:r w:rsidR="000F1FE5" w:rsidRPr="003F2758">
        <w:t>.</w:t>
      </w:r>
      <w:r w:rsidR="000F1FE5">
        <w:rPr>
          <w:lang w:val="uk-UA"/>
        </w:rPr>
        <w:t>3</w:t>
      </w:r>
      <w:r w:rsidR="000F1FE5" w:rsidRPr="003F2758">
        <w:t xml:space="preserve"> </w:t>
      </w:r>
      <w:r w:rsidR="000F1FE5">
        <w:rPr>
          <w:lang w:val="uk-UA"/>
        </w:rPr>
        <w:t xml:space="preserve">Тестування </w:t>
      </w:r>
      <w:r>
        <w:rPr>
          <w:lang w:val="uk-UA"/>
        </w:rPr>
        <w:t>паралельного</w:t>
      </w:r>
      <w:r w:rsidR="000F1FE5">
        <w:rPr>
          <w:lang w:val="uk-UA"/>
        </w:rPr>
        <w:t xml:space="preserve"> алгоритму</w:t>
      </w:r>
      <w:bookmarkEnd w:id="14"/>
    </w:p>
    <w:p w14:paraId="12AC06C7" w14:textId="70CD8B75" w:rsidR="000F1FE5" w:rsidRDefault="000F1FE5" w:rsidP="000F1FE5">
      <w:pPr>
        <w:rPr>
          <w:rFonts w:eastAsiaTheme="minorEastAsia"/>
          <w:lang w:val="en-US" w:eastAsia="ru-RU"/>
        </w:rPr>
      </w:pPr>
      <w:r>
        <w:rPr>
          <w:rFonts w:eastAsiaTheme="minorEastAsia"/>
          <w:lang w:val="uk-UA" w:eastAsia="ru-RU"/>
        </w:rPr>
        <w:t xml:space="preserve">Щоб провести тестування алгоритму використаємо метрику </w:t>
      </w:r>
      <w:r>
        <w:rPr>
          <w:rFonts w:eastAsiaTheme="minorEastAsia"/>
          <w:lang w:val="en-US" w:eastAsia="ru-RU"/>
        </w:rPr>
        <w:t>R2</w:t>
      </w:r>
      <w:r w:rsidR="006A6725">
        <w:rPr>
          <w:rFonts w:eastAsiaTheme="minorEastAsia"/>
          <w:lang w:val="en-US" w:eastAsia="ru-RU"/>
        </w:rPr>
        <w:t>[12]</w:t>
      </w:r>
      <w:r>
        <w:rPr>
          <w:rFonts w:eastAsiaTheme="minorEastAsia"/>
          <w:lang w:val="uk-UA" w:eastAsia="ru-RU"/>
        </w:rPr>
        <w:t>. Створимо таблицю</w:t>
      </w:r>
      <w:r w:rsidR="006A6725">
        <w:rPr>
          <w:rFonts w:eastAsiaTheme="minorEastAsia"/>
          <w:lang w:val="en-US" w:eastAsia="ru-RU"/>
        </w:rPr>
        <w:t xml:space="preserve"> 4.1,</w:t>
      </w:r>
      <w:r>
        <w:rPr>
          <w:rFonts w:eastAsiaTheme="minorEastAsia"/>
          <w:lang w:val="uk-UA" w:eastAsia="ru-RU"/>
        </w:rPr>
        <w:t xml:space="preserve"> що демонструє взаємозв’язок якості моделі(</w:t>
      </w:r>
      <w:r>
        <w:rPr>
          <w:rFonts w:eastAsiaTheme="minorEastAsia"/>
          <w:lang w:val="en-US" w:eastAsia="ru-RU"/>
        </w:rPr>
        <w:t xml:space="preserve">R2) </w:t>
      </w:r>
      <w:r>
        <w:rPr>
          <w:rFonts w:eastAsiaTheme="minorEastAsia"/>
          <w:lang w:val="uk-UA" w:eastAsia="ru-RU"/>
        </w:rPr>
        <w:t>від кількості даних що надаються їй для тренування. Загальну кількість</w:t>
      </w:r>
      <w:r w:rsidR="00333ED7">
        <w:rPr>
          <w:rFonts w:eastAsiaTheme="minorEastAsia"/>
          <w:lang w:val="uk-UA" w:eastAsia="ru-RU"/>
        </w:rPr>
        <w:t xml:space="preserve"> доступних </w:t>
      </w:r>
      <w:r w:rsidR="00333ED7">
        <w:rPr>
          <w:rFonts w:eastAsiaTheme="minorEastAsia"/>
          <w:lang w:val="uk-UA" w:eastAsia="ru-RU"/>
        </w:rPr>
        <w:lastRenderedPageBreak/>
        <w:t>моделі даних</w:t>
      </w:r>
      <w:r>
        <w:rPr>
          <w:rFonts w:eastAsiaTheme="minorEastAsia"/>
          <w:lang w:val="uk-UA" w:eastAsia="ru-RU"/>
        </w:rPr>
        <w:t xml:space="preserve"> можна обчислити помноживши кількість епох на кількість даних що містяться в одній епосі. </w:t>
      </w:r>
    </w:p>
    <w:p w14:paraId="6C8CBC9C" w14:textId="0664B3E0" w:rsidR="000F1FE5" w:rsidRPr="00333ED7" w:rsidRDefault="000F1FE5" w:rsidP="000F1FE5">
      <w:pPr>
        <w:rPr>
          <w:rFonts w:eastAsiaTheme="minorEastAsia"/>
          <w:lang w:val="uk-UA" w:eastAsia="ru-RU"/>
        </w:rPr>
      </w:pPr>
      <w:r w:rsidRPr="001F5F37">
        <w:rPr>
          <w:rFonts w:eastAsiaTheme="minorEastAsia"/>
          <w:lang w:val="en-US" w:eastAsia="ru-RU"/>
        </w:rPr>
        <w:t xml:space="preserve">Таблиця </w:t>
      </w:r>
      <w:r w:rsidR="00333ED7">
        <w:rPr>
          <w:rFonts w:eastAsiaTheme="minorEastAsia"/>
          <w:lang w:val="en-US" w:eastAsia="ru-RU"/>
        </w:rPr>
        <w:t>4</w:t>
      </w:r>
      <w:r w:rsidRPr="001F5F37">
        <w:rPr>
          <w:rFonts w:eastAsiaTheme="minorEastAsia"/>
          <w:lang w:val="en-US" w:eastAsia="ru-RU"/>
        </w:rPr>
        <w:t xml:space="preserve">.1 </w:t>
      </w:r>
      <w:r>
        <w:rPr>
          <w:rFonts w:eastAsiaTheme="minorEastAsia"/>
          <w:lang w:val="en-US" w:eastAsia="ru-RU"/>
        </w:rPr>
        <w:t xml:space="preserve">— </w:t>
      </w:r>
      <w:r w:rsidRPr="001F5F37">
        <w:rPr>
          <w:rFonts w:eastAsiaTheme="minorEastAsia"/>
          <w:lang w:val="en-US" w:eastAsia="ru-RU"/>
        </w:rPr>
        <w:t xml:space="preserve">Залежність </w:t>
      </w:r>
      <w:r>
        <w:rPr>
          <w:rFonts w:eastAsiaTheme="minorEastAsia"/>
          <w:lang w:val="uk-UA" w:eastAsia="ru-RU"/>
        </w:rPr>
        <w:t xml:space="preserve">метрики </w:t>
      </w:r>
      <w:r w:rsidRPr="00B130BE">
        <w:t>R²</w:t>
      </w:r>
      <w:r w:rsidRPr="001F5F37">
        <w:rPr>
          <w:rFonts w:eastAsiaTheme="minorEastAsia"/>
          <w:lang w:val="en-US" w:eastAsia="ru-RU"/>
        </w:rPr>
        <w:t xml:space="preserve"> від кількості </w:t>
      </w:r>
      <w:r>
        <w:rPr>
          <w:rFonts w:eastAsiaTheme="minorEastAsia"/>
          <w:lang w:val="uk-UA" w:eastAsia="ru-RU"/>
        </w:rPr>
        <w:t>даних</w:t>
      </w:r>
      <w:r w:rsidR="00333ED7">
        <w:rPr>
          <w:rFonts w:eastAsiaTheme="minorEastAsia"/>
          <w:lang w:val="en-US" w:eastAsia="ru-RU"/>
        </w:rPr>
        <w:t xml:space="preserve"> </w:t>
      </w:r>
      <w:r w:rsidR="00333ED7">
        <w:rPr>
          <w:rFonts w:eastAsiaTheme="minorEastAsia"/>
          <w:lang w:val="uk-UA" w:eastAsia="ru-RU"/>
        </w:rPr>
        <w:t>для тренування паралельного алгоритму.</w:t>
      </w:r>
    </w:p>
    <w:tbl>
      <w:tblPr>
        <w:tblStyle w:val="TableGrid"/>
        <w:tblW w:w="0" w:type="auto"/>
        <w:tblLook w:val="04A0" w:firstRow="1" w:lastRow="0" w:firstColumn="1" w:lastColumn="0" w:noHBand="0" w:noVBand="1"/>
      </w:tblPr>
      <w:tblGrid>
        <w:gridCol w:w="3209"/>
        <w:gridCol w:w="3209"/>
        <w:gridCol w:w="3210"/>
      </w:tblGrid>
      <w:tr w:rsidR="000F1FE5" w14:paraId="3CCD7AF1" w14:textId="77777777" w:rsidTr="00CE4C62">
        <w:tc>
          <w:tcPr>
            <w:tcW w:w="3209" w:type="dxa"/>
            <w:shd w:val="clear" w:color="auto" w:fill="BFBFBF" w:themeFill="background1" w:themeFillShade="BF"/>
          </w:tcPr>
          <w:p w14:paraId="6E2C8EFA" w14:textId="77777777" w:rsidR="000F1FE5" w:rsidRDefault="000F1FE5" w:rsidP="00B84606">
            <w:pPr>
              <w:ind w:firstLine="0"/>
              <w:rPr>
                <w:rFonts w:eastAsiaTheme="minorEastAsia"/>
                <w:lang w:val="uk-UA" w:eastAsia="ru-RU"/>
              </w:rPr>
            </w:pPr>
            <w:r>
              <w:rPr>
                <w:rFonts w:eastAsiaTheme="minorEastAsia"/>
                <w:lang w:val="uk-UA" w:eastAsia="ru-RU"/>
              </w:rPr>
              <w:t>Кількість епох</w:t>
            </w:r>
          </w:p>
        </w:tc>
        <w:tc>
          <w:tcPr>
            <w:tcW w:w="3209" w:type="dxa"/>
            <w:shd w:val="clear" w:color="auto" w:fill="BFBFBF" w:themeFill="background1" w:themeFillShade="BF"/>
          </w:tcPr>
          <w:p w14:paraId="3E75F2A6" w14:textId="77777777" w:rsidR="000F1FE5" w:rsidRDefault="000F1FE5" w:rsidP="00B84606">
            <w:pPr>
              <w:ind w:firstLine="0"/>
              <w:rPr>
                <w:rFonts w:eastAsiaTheme="minorEastAsia"/>
                <w:lang w:val="uk-UA" w:eastAsia="ru-RU"/>
              </w:rPr>
            </w:pPr>
            <w:r>
              <w:rPr>
                <w:rFonts w:eastAsiaTheme="minorEastAsia"/>
                <w:lang w:val="uk-UA" w:eastAsia="ru-RU"/>
              </w:rPr>
              <w:t>Розмір епохи</w:t>
            </w:r>
          </w:p>
        </w:tc>
        <w:tc>
          <w:tcPr>
            <w:tcW w:w="3210" w:type="dxa"/>
            <w:shd w:val="clear" w:color="auto" w:fill="BFBFBF" w:themeFill="background1" w:themeFillShade="BF"/>
          </w:tcPr>
          <w:p w14:paraId="4DEA9E73" w14:textId="77777777" w:rsidR="000F1FE5" w:rsidRDefault="000F1FE5" w:rsidP="00B84606">
            <w:pPr>
              <w:ind w:firstLine="0"/>
              <w:rPr>
                <w:rFonts w:eastAsiaTheme="minorEastAsia"/>
                <w:lang w:val="uk-UA" w:eastAsia="ru-RU"/>
              </w:rPr>
            </w:pPr>
            <w:r w:rsidRPr="00B130BE">
              <w:t>R²</w:t>
            </w:r>
          </w:p>
        </w:tc>
      </w:tr>
      <w:tr w:rsidR="00333ED7" w14:paraId="47EB3A5E" w14:textId="77777777" w:rsidTr="00B84606">
        <w:tc>
          <w:tcPr>
            <w:tcW w:w="3209" w:type="dxa"/>
          </w:tcPr>
          <w:p w14:paraId="31F24F3C" w14:textId="482391D3" w:rsidR="00333ED7" w:rsidRDefault="00333ED7" w:rsidP="00333ED7">
            <w:pPr>
              <w:ind w:firstLine="0"/>
              <w:rPr>
                <w:rFonts w:eastAsiaTheme="minorEastAsia"/>
                <w:lang w:val="uk-UA" w:eastAsia="ru-RU"/>
              </w:rPr>
            </w:pPr>
            <w:r w:rsidRPr="00C54935">
              <w:t>100</w:t>
            </w:r>
          </w:p>
        </w:tc>
        <w:tc>
          <w:tcPr>
            <w:tcW w:w="3209" w:type="dxa"/>
          </w:tcPr>
          <w:p w14:paraId="37D688EA" w14:textId="28228F2E" w:rsidR="00333ED7" w:rsidRDefault="00333ED7" w:rsidP="00333ED7">
            <w:pPr>
              <w:ind w:firstLine="0"/>
              <w:rPr>
                <w:rFonts w:eastAsiaTheme="minorEastAsia"/>
                <w:lang w:val="uk-UA" w:eastAsia="ru-RU"/>
              </w:rPr>
            </w:pPr>
            <w:r w:rsidRPr="00C54935">
              <w:t>40,000</w:t>
            </w:r>
          </w:p>
        </w:tc>
        <w:tc>
          <w:tcPr>
            <w:tcW w:w="3210" w:type="dxa"/>
          </w:tcPr>
          <w:p w14:paraId="3C4F43DD" w14:textId="16AA663C" w:rsidR="00333ED7" w:rsidRDefault="00333ED7" w:rsidP="00333ED7">
            <w:pPr>
              <w:ind w:firstLine="0"/>
              <w:rPr>
                <w:rFonts w:eastAsiaTheme="minorEastAsia"/>
                <w:lang w:val="uk-UA" w:eastAsia="ru-RU"/>
              </w:rPr>
            </w:pPr>
            <w:r w:rsidRPr="00C54935">
              <w:t>0.5312</w:t>
            </w:r>
          </w:p>
        </w:tc>
      </w:tr>
      <w:tr w:rsidR="00333ED7" w14:paraId="4C3CBE9C" w14:textId="77777777" w:rsidTr="00B84606">
        <w:tc>
          <w:tcPr>
            <w:tcW w:w="3209" w:type="dxa"/>
          </w:tcPr>
          <w:p w14:paraId="262B141F" w14:textId="5EC9816B" w:rsidR="00333ED7" w:rsidRDefault="00333ED7" w:rsidP="00333ED7">
            <w:pPr>
              <w:ind w:firstLine="0"/>
              <w:rPr>
                <w:rFonts w:eastAsiaTheme="minorEastAsia"/>
                <w:lang w:val="uk-UA" w:eastAsia="ru-RU"/>
              </w:rPr>
            </w:pPr>
            <w:r w:rsidRPr="00C54935">
              <w:t>100</w:t>
            </w:r>
          </w:p>
        </w:tc>
        <w:tc>
          <w:tcPr>
            <w:tcW w:w="3209" w:type="dxa"/>
          </w:tcPr>
          <w:p w14:paraId="5DAFB949" w14:textId="2E661220" w:rsidR="00333ED7" w:rsidRDefault="00333ED7" w:rsidP="00333ED7">
            <w:pPr>
              <w:ind w:firstLine="0"/>
              <w:rPr>
                <w:rFonts w:eastAsiaTheme="minorEastAsia"/>
                <w:lang w:val="uk-UA" w:eastAsia="ru-RU"/>
              </w:rPr>
            </w:pPr>
            <w:r w:rsidRPr="00C54935">
              <w:t>90,000</w:t>
            </w:r>
          </w:p>
        </w:tc>
        <w:tc>
          <w:tcPr>
            <w:tcW w:w="3210" w:type="dxa"/>
          </w:tcPr>
          <w:p w14:paraId="3963FF0F" w14:textId="4543079C" w:rsidR="00333ED7" w:rsidRDefault="00333ED7" w:rsidP="00333ED7">
            <w:pPr>
              <w:ind w:firstLine="0"/>
              <w:rPr>
                <w:rFonts w:eastAsiaTheme="minorEastAsia"/>
                <w:lang w:val="uk-UA" w:eastAsia="ru-RU"/>
              </w:rPr>
            </w:pPr>
            <w:r w:rsidRPr="00C54935">
              <w:t>0.5612</w:t>
            </w:r>
          </w:p>
        </w:tc>
      </w:tr>
      <w:tr w:rsidR="00333ED7" w14:paraId="3965E18D" w14:textId="77777777" w:rsidTr="00B84606">
        <w:tc>
          <w:tcPr>
            <w:tcW w:w="3209" w:type="dxa"/>
          </w:tcPr>
          <w:p w14:paraId="5169508B" w14:textId="70D8EB6E" w:rsidR="00333ED7" w:rsidRDefault="00333ED7" w:rsidP="00333ED7">
            <w:pPr>
              <w:ind w:firstLine="0"/>
              <w:rPr>
                <w:rFonts w:eastAsiaTheme="minorEastAsia"/>
                <w:lang w:val="uk-UA" w:eastAsia="ru-RU"/>
              </w:rPr>
            </w:pPr>
            <w:r w:rsidRPr="00C54935">
              <w:t>100</w:t>
            </w:r>
          </w:p>
        </w:tc>
        <w:tc>
          <w:tcPr>
            <w:tcW w:w="3209" w:type="dxa"/>
          </w:tcPr>
          <w:p w14:paraId="5043D796" w14:textId="6657962A" w:rsidR="00333ED7" w:rsidRDefault="00333ED7" w:rsidP="00333ED7">
            <w:pPr>
              <w:ind w:firstLine="0"/>
              <w:rPr>
                <w:rFonts w:eastAsiaTheme="minorEastAsia"/>
                <w:lang w:val="uk-UA" w:eastAsia="ru-RU"/>
              </w:rPr>
            </w:pPr>
            <w:r w:rsidRPr="00C54935">
              <w:t>160,000</w:t>
            </w:r>
          </w:p>
        </w:tc>
        <w:tc>
          <w:tcPr>
            <w:tcW w:w="3210" w:type="dxa"/>
          </w:tcPr>
          <w:p w14:paraId="55B26F55" w14:textId="381C9B36" w:rsidR="00333ED7" w:rsidRDefault="00333ED7" w:rsidP="00333ED7">
            <w:pPr>
              <w:ind w:firstLine="0"/>
              <w:rPr>
                <w:rFonts w:eastAsiaTheme="minorEastAsia"/>
                <w:lang w:val="uk-UA" w:eastAsia="ru-RU"/>
              </w:rPr>
            </w:pPr>
            <w:r w:rsidRPr="00C54935">
              <w:t>0.6572</w:t>
            </w:r>
          </w:p>
        </w:tc>
      </w:tr>
      <w:tr w:rsidR="00333ED7" w14:paraId="7E1572B1" w14:textId="77777777" w:rsidTr="00B84606">
        <w:tc>
          <w:tcPr>
            <w:tcW w:w="3209" w:type="dxa"/>
          </w:tcPr>
          <w:p w14:paraId="148AB79D" w14:textId="5CE956C1" w:rsidR="00333ED7" w:rsidRDefault="00333ED7" w:rsidP="00333ED7">
            <w:pPr>
              <w:ind w:firstLine="0"/>
              <w:rPr>
                <w:rFonts w:eastAsiaTheme="minorEastAsia"/>
                <w:lang w:val="uk-UA" w:eastAsia="ru-RU"/>
              </w:rPr>
            </w:pPr>
            <w:r w:rsidRPr="00C54935">
              <w:t>200</w:t>
            </w:r>
          </w:p>
        </w:tc>
        <w:tc>
          <w:tcPr>
            <w:tcW w:w="3209" w:type="dxa"/>
          </w:tcPr>
          <w:p w14:paraId="28B2D043" w14:textId="127EA914" w:rsidR="00333ED7" w:rsidRDefault="00333ED7" w:rsidP="00333ED7">
            <w:pPr>
              <w:ind w:firstLine="0"/>
              <w:rPr>
                <w:rFonts w:eastAsiaTheme="minorEastAsia"/>
                <w:lang w:val="uk-UA" w:eastAsia="ru-RU"/>
              </w:rPr>
            </w:pPr>
            <w:r w:rsidRPr="00C54935">
              <w:t>40,000</w:t>
            </w:r>
          </w:p>
        </w:tc>
        <w:tc>
          <w:tcPr>
            <w:tcW w:w="3210" w:type="dxa"/>
          </w:tcPr>
          <w:p w14:paraId="6EEC6617" w14:textId="630DAADE" w:rsidR="00333ED7" w:rsidRDefault="00333ED7" w:rsidP="00333ED7">
            <w:pPr>
              <w:ind w:firstLine="0"/>
              <w:rPr>
                <w:rFonts w:eastAsiaTheme="minorEastAsia"/>
                <w:lang w:val="uk-UA" w:eastAsia="ru-RU"/>
              </w:rPr>
            </w:pPr>
            <w:r w:rsidRPr="00C54935">
              <w:t>0.5723</w:t>
            </w:r>
          </w:p>
        </w:tc>
      </w:tr>
      <w:tr w:rsidR="00333ED7" w14:paraId="229F337A" w14:textId="77777777" w:rsidTr="00B84606">
        <w:tc>
          <w:tcPr>
            <w:tcW w:w="3209" w:type="dxa"/>
          </w:tcPr>
          <w:p w14:paraId="17DDF7B3" w14:textId="07349A34" w:rsidR="00333ED7" w:rsidRDefault="00333ED7" w:rsidP="00333ED7">
            <w:pPr>
              <w:ind w:firstLine="0"/>
              <w:rPr>
                <w:rFonts w:eastAsiaTheme="minorEastAsia"/>
                <w:lang w:val="uk-UA" w:eastAsia="ru-RU"/>
              </w:rPr>
            </w:pPr>
            <w:r w:rsidRPr="00C54935">
              <w:t>200</w:t>
            </w:r>
          </w:p>
        </w:tc>
        <w:tc>
          <w:tcPr>
            <w:tcW w:w="3209" w:type="dxa"/>
          </w:tcPr>
          <w:p w14:paraId="39744A32" w14:textId="620003A5" w:rsidR="00333ED7" w:rsidRDefault="00333ED7" w:rsidP="00333ED7">
            <w:pPr>
              <w:ind w:firstLine="0"/>
              <w:rPr>
                <w:rFonts w:eastAsiaTheme="minorEastAsia"/>
                <w:lang w:val="uk-UA" w:eastAsia="ru-RU"/>
              </w:rPr>
            </w:pPr>
            <w:r w:rsidRPr="00C54935">
              <w:t>90,000</w:t>
            </w:r>
          </w:p>
        </w:tc>
        <w:tc>
          <w:tcPr>
            <w:tcW w:w="3210" w:type="dxa"/>
          </w:tcPr>
          <w:p w14:paraId="3D4F3489" w14:textId="3E2FBD11" w:rsidR="00333ED7" w:rsidRDefault="00333ED7" w:rsidP="00333ED7">
            <w:pPr>
              <w:ind w:firstLine="0"/>
              <w:rPr>
                <w:rFonts w:eastAsiaTheme="minorEastAsia"/>
                <w:lang w:val="uk-UA" w:eastAsia="ru-RU"/>
              </w:rPr>
            </w:pPr>
            <w:r w:rsidRPr="00C54935">
              <w:t>0.6470</w:t>
            </w:r>
          </w:p>
        </w:tc>
      </w:tr>
      <w:tr w:rsidR="00333ED7" w14:paraId="56D24FC2" w14:textId="77777777" w:rsidTr="00B84606">
        <w:tc>
          <w:tcPr>
            <w:tcW w:w="3209" w:type="dxa"/>
          </w:tcPr>
          <w:p w14:paraId="5086A2A4" w14:textId="4F99C96F" w:rsidR="00333ED7" w:rsidRDefault="00333ED7" w:rsidP="00333ED7">
            <w:pPr>
              <w:ind w:firstLine="0"/>
              <w:rPr>
                <w:rFonts w:eastAsiaTheme="minorEastAsia"/>
                <w:lang w:val="uk-UA" w:eastAsia="ru-RU"/>
              </w:rPr>
            </w:pPr>
            <w:r w:rsidRPr="00C54935">
              <w:t>200</w:t>
            </w:r>
          </w:p>
        </w:tc>
        <w:tc>
          <w:tcPr>
            <w:tcW w:w="3209" w:type="dxa"/>
          </w:tcPr>
          <w:p w14:paraId="581A46D1" w14:textId="542FC71F" w:rsidR="00333ED7" w:rsidRDefault="00333ED7" w:rsidP="00333ED7">
            <w:pPr>
              <w:ind w:firstLine="0"/>
              <w:rPr>
                <w:rFonts w:eastAsiaTheme="minorEastAsia"/>
                <w:lang w:val="uk-UA" w:eastAsia="ru-RU"/>
              </w:rPr>
            </w:pPr>
            <w:r w:rsidRPr="00C54935">
              <w:t>160,000</w:t>
            </w:r>
          </w:p>
        </w:tc>
        <w:tc>
          <w:tcPr>
            <w:tcW w:w="3210" w:type="dxa"/>
          </w:tcPr>
          <w:p w14:paraId="031BA695" w14:textId="61639CBD" w:rsidR="00333ED7" w:rsidRDefault="00333ED7" w:rsidP="00333ED7">
            <w:pPr>
              <w:ind w:firstLine="0"/>
              <w:rPr>
                <w:rFonts w:eastAsiaTheme="minorEastAsia"/>
                <w:lang w:val="uk-UA" w:eastAsia="ru-RU"/>
              </w:rPr>
            </w:pPr>
            <w:r w:rsidRPr="00C54935">
              <w:t>0.7316</w:t>
            </w:r>
          </w:p>
        </w:tc>
      </w:tr>
      <w:tr w:rsidR="00333ED7" w14:paraId="64CCECE4" w14:textId="77777777" w:rsidTr="00B84606">
        <w:tc>
          <w:tcPr>
            <w:tcW w:w="3209" w:type="dxa"/>
          </w:tcPr>
          <w:p w14:paraId="5D4AB712" w14:textId="7AF8B86D" w:rsidR="00333ED7" w:rsidRDefault="00333ED7" w:rsidP="00333ED7">
            <w:pPr>
              <w:ind w:firstLine="0"/>
              <w:rPr>
                <w:rFonts w:eastAsiaTheme="minorEastAsia"/>
                <w:lang w:val="uk-UA" w:eastAsia="ru-RU"/>
              </w:rPr>
            </w:pPr>
            <w:r w:rsidRPr="00C54935">
              <w:t>300</w:t>
            </w:r>
          </w:p>
        </w:tc>
        <w:tc>
          <w:tcPr>
            <w:tcW w:w="3209" w:type="dxa"/>
          </w:tcPr>
          <w:p w14:paraId="165E061B" w14:textId="45BCD5C5" w:rsidR="00333ED7" w:rsidRDefault="00333ED7" w:rsidP="00333ED7">
            <w:pPr>
              <w:ind w:firstLine="0"/>
              <w:rPr>
                <w:rFonts w:eastAsiaTheme="minorEastAsia"/>
                <w:lang w:val="uk-UA" w:eastAsia="ru-RU"/>
              </w:rPr>
            </w:pPr>
            <w:r w:rsidRPr="00C54935">
              <w:t>40,000</w:t>
            </w:r>
          </w:p>
        </w:tc>
        <w:tc>
          <w:tcPr>
            <w:tcW w:w="3210" w:type="dxa"/>
          </w:tcPr>
          <w:p w14:paraId="301D081C" w14:textId="591C4795" w:rsidR="00333ED7" w:rsidRDefault="00333ED7" w:rsidP="00333ED7">
            <w:pPr>
              <w:ind w:firstLine="0"/>
              <w:rPr>
                <w:rFonts w:eastAsiaTheme="minorEastAsia"/>
                <w:lang w:val="uk-UA" w:eastAsia="ru-RU"/>
              </w:rPr>
            </w:pPr>
            <w:r w:rsidRPr="00C54935">
              <w:t>0.6068</w:t>
            </w:r>
          </w:p>
        </w:tc>
      </w:tr>
      <w:tr w:rsidR="00333ED7" w14:paraId="3604CE2B" w14:textId="77777777" w:rsidTr="00B84606">
        <w:tc>
          <w:tcPr>
            <w:tcW w:w="3209" w:type="dxa"/>
          </w:tcPr>
          <w:p w14:paraId="24A8D50D" w14:textId="00D5CD4E" w:rsidR="00333ED7" w:rsidRDefault="00333ED7" w:rsidP="00333ED7">
            <w:pPr>
              <w:ind w:firstLine="0"/>
              <w:rPr>
                <w:rFonts w:eastAsiaTheme="minorEastAsia"/>
                <w:lang w:val="uk-UA" w:eastAsia="ru-RU"/>
              </w:rPr>
            </w:pPr>
            <w:r w:rsidRPr="00C54935">
              <w:t>300</w:t>
            </w:r>
          </w:p>
        </w:tc>
        <w:tc>
          <w:tcPr>
            <w:tcW w:w="3209" w:type="dxa"/>
          </w:tcPr>
          <w:p w14:paraId="7C020E9D" w14:textId="02BD8296" w:rsidR="00333ED7" w:rsidRDefault="00333ED7" w:rsidP="00333ED7">
            <w:pPr>
              <w:ind w:firstLine="0"/>
              <w:rPr>
                <w:rFonts w:eastAsiaTheme="minorEastAsia"/>
                <w:lang w:val="uk-UA" w:eastAsia="ru-RU"/>
              </w:rPr>
            </w:pPr>
            <w:r w:rsidRPr="00C54935">
              <w:t>90,000</w:t>
            </w:r>
          </w:p>
        </w:tc>
        <w:tc>
          <w:tcPr>
            <w:tcW w:w="3210" w:type="dxa"/>
          </w:tcPr>
          <w:p w14:paraId="75F79465" w14:textId="3F64E012" w:rsidR="00333ED7" w:rsidRDefault="00333ED7" w:rsidP="00333ED7">
            <w:pPr>
              <w:ind w:firstLine="0"/>
              <w:rPr>
                <w:rFonts w:eastAsiaTheme="minorEastAsia"/>
                <w:lang w:val="uk-UA" w:eastAsia="ru-RU"/>
              </w:rPr>
            </w:pPr>
            <w:r w:rsidRPr="00C54935">
              <w:t>0.7141</w:t>
            </w:r>
          </w:p>
        </w:tc>
      </w:tr>
      <w:tr w:rsidR="00333ED7" w14:paraId="7251A329" w14:textId="77777777" w:rsidTr="00B84606">
        <w:tc>
          <w:tcPr>
            <w:tcW w:w="3209" w:type="dxa"/>
          </w:tcPr>
          <w:p w14:paraId="71661B9D" w14:textId="1F760765" w:rsidR="00333ED7" w:rsidRDefault="00333ED7" w:rsidP="00333ED7">
            <w:pPr>
              <w:ind w:firstLine="0"/>
              <w:rPr>
                <w:rFonts w:eastAsiaTheme="minorEastAsia"/>
                <w:lang w:val="uk-UA" w:eastAsia="ru-RU"/>
              </w:rPr>
            </w:pPr>
            <w:r w:rsidRPr="00C54935">
              <w:t>300</w:t>
            </w:r>
          </w:p>
        </w:tc>
        <w:tc>
          <w:tcPr>
            <w:tcW w:w="3209" w:type="dxa"/>
          </w:tcPr>
          <w:p w14:paraId="753E47A0" w14:textId="265A39D4" w:rsidR="00333ED7" w:rsidRDefault="00333ED7" w:rsidP="00333ED7">
            <w:pPr>
              <w:ind w:firstLine="0"/>
              <w:rPr>
                <w:rFonts w:eastAsiaTheme="minorEastAsia"/>
                <w:lang w:val="uk-UA" w:eastAsia="ru-RU"/>
              </w:rPr>
            </w:pPr>
            <w:r w:rsidRPr="00C54935">
              <w:t>160,000</w:t>
            </w:r>
          </w:p>
        </w:tc>
        <w:tc>
          <w:tcPr>
            <w:tcW w:w="3210" w:type="dxa"/>
          </w:tcPr>
          <w:p w14:paraId="714EAD0C" w14:textId="578F6394" w:rsidR="00333ED7" w:rsidRDefault="00333ED7" w:rsidP="00333ED7">
            <w:pPr>
              <w:ind w:firstLine="0"/>
              <w:rPr>
                <w:rFonts w:eastAsiaTheme="minorEastAsia"/>
                <w:lang w:val="uk-UA" w:eastAsia="ru-RU"/>
              </w:rPr>
            </w:pPr>
            <w:r w:rsidRPr="00C54935">
              <w:t>0.9183</w:t>
            </w:r>
          </w:p>
        </w:tc>
      </w:tr>
    </w:tbl>
    <w:p w14:paraId="158D3AB0" w14:textId="279D0748" w:rsidR="000F1FE5" w:rsidRPr="00333ED7" w:rsidRDefault="000F1FE5" w:rsidP="00333ED7">
      <w:pPr>
        <w:ind w:firstLine="708"/>
        <w:rPr>
          <w:rFonts w:eastAsiaTheme="minorEastAsia"/>
          <w:lang w:val="uk-UA" w:eastAsia="ru-RU"/>
        </w:rPr>
      </w:pPr>
      <w:r>
        <w:rPr>
          <w:rFonts w:eastAsiaTheme="minorEastAsia"/>
          <w:lang w:val="uk-UA" w:eastAsia="ru-RU"/>
        </w:rPr>
        <w:t xml:space="preserve">Для встановлення якості результатів що надає модель, побудуємо графік що показує розбіжності між реальними значенням функції Растрігіна для тестових даних та значеннями функції що передбачила натренована модель.(Рисунок </w:t>
      </w:r>
      <w:r w:rsidR="00333ED7">
        <w:rPr>
          <w:rFonts w:eastAsiaTheme="minorEastAsia"/>
          <w:lang w:val="uk-UA" w:eastAsia="ru-RU"/>
        </w:rPr>
        <w:t>4</w:t>
      </w:r>
      <w:r>
        <w:rPr>
          <w:rFonts w:eastAsiaTheme="minorEastAsia"/>
          <w:lang w:val="uk-UA" w:eastAsia="ru-RU"/>
        </w:rPr>
        <w:t>.</w:t>
      </w:r>
      <w:r w:rsidR="00333ED7">
        <w:rPr>
          <w:rFonts w:eastAsiaTheme="minorEastAsia"/>
          <w:lang w:val="uk-UA" w:eastAsia="ru-RU"/>
        </w:rPr>
        <w:t>3</w:t>
      </w:r>
      <w:r>
        <w:rPr>
          <w:rFonts w:eastAsiaTheme="minorEastAsia"/>
          <w:lang w:val="uk-UA" w:eastAsia="ru-RU"/>
        </w:rPr>
        <w:t>)</w:t>
      </w:r>
    </w:p>
    <w:p w14:paraId="661137B2" w14:textId="67475E16" w:rsidR="000F1FE5" w:rsidRDefault="00333ED7" w:rsidP="00333ED7">
      <w:pPr>
        <w:jc w:val="center"/>
        <w:rPr>
          <w:rFonts w:eastAsiaTheme="minorEastAsia"/>
          <w:lang w:val="uk-UA" w:eastAsia="ru-RU"/>
        </w:rPr>
      </w:pPr>
      <w:r w:rsidRPr="00D27C73">
        <w:rPr>
          <w:rFonts w:cs="Times New Roman"/>
          <w:noProof/>
          <w:lang w:val="en-US" w:eastAsia="ru-RU"/>
        </w:rPr>
        <w:drawing>
          <wp:inline distT="0" distB="0" distL="0" distR="0" wp14:anchorId="37F156FF" wp14:editId="3B34B9EA">
            <wp:extent cx="3970673" cy="3095625"/>
            <wp:effectExtent l="0" t="0" r="0" b="0"/>
            <wp:docPr id="143370838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9452" name="Picture 1" descr="A graph of blue dots&#10;&#10;Description automatically generated"/>
                    <pic:cNvPicPr/>
                  </pic:nvPicPr>
                  <pic:blipFill>
                    <a:blip r:embed="rId21"/>
                    <a:stretch>
                      <a:fillRect/>
                    </a:stretch>
                  </pic:blipFill>
                  <pic:spPr>
                    <a:xfrm>
                      <a:off x="0" y="0"/>
                      <a:ext cx="4006185" cy="3123311"/>
                    </a:xfrm>
                    <a:prstGeom prst="rect">
                      <a:avLst/>
                    </a:prstGeom>
                  </pic:spPr>
                </pic:pic>
              </a:graphicData>
            </a:graphic>
          </wp:inline>
        </w:drawing>
      </w:r>
    </w:p>
    <w:p w14:paraId="3D9285A0" w14:textId="0E9DBB4E" w:rsidR="000F1FE5" w:rsidRDefault="000F1FE5" w:rsidP="000F1FE5">
      <w:pPr>
        <w:ind w:firstLine="0"/>
        <w:jc w:val="center"/>
        <w:rPr>
          <w:rFonts w:eastAsiaTheme="minorEastAsia"/>
          <w:lang w:val="uk-UA" w:eastAsia="ru-RU"/>
        </w:rPr>
      </w:pPr>
      <w:r>
        <w:rPr>
          <w:rFonts w:eastAsiaTheme="minorEastAsia"/>
          <w:lang w:val="uk-UA" w:eastAsia="ru-RU"/>
        </w:rPr>
        <w:t xml:space="preserve">Рисунок </w:t>
      </w:r>
      <w:r w:rsidR="00333ED7">
        <w:rPr>
          <w:rFonts w:eastAsiaTheme="minorEastAsia"/>
          <w:lang w:val="uk-UA" w:eastAsia="ru-RU"/>
        </w:rPr>
        <w:t>4</w:t>
      </w:r>
      <w:r>
        <w:rPr>
          <w:rFonts w:eastAsiaTheme="minorEastAsia"/>
          <w:lang w:val="uk-UA" w:eastAsia="ru-RU"/>
        </w:rPr>
        <w:t>.</w:t>
      </w:r>
      <w:r w:rsidR="00333ED7">
        <w:rPr>
          <w:rFonts w:eastAsiaTheme="minorEastAsia"/>
          <w:lang w:val="uk-UA" w:eastAsia="ru-RU"/>
        </w:rPr>
        <w:t>3</w:t>
      </w:r>
      <w:r>
        <w:rPr>
          <w:rFonts w:eastAsiaTheme="minorEastAsia"/>
          <w:lang w:val="uk-UA" w:eastAsia="ru-RU"/>
        </w:rPr>
        <w:t xml:space="preserve">—Графік реальних і передбачених значень функції Растрігіна </w:t>
      </w:r>
    </w:p>
    <w:p w14:paraId="391D1C6C" w14:textId="77777777" w:rsidR="000F1FE5" w:rsidRDefault="000F1FE5" w:rsidP="000F1FE5">
      <w:pPr>
        <w:rPr>
          <w:rFonts w:eastAsiaTheme="minorEastAsia"/>
          <w:lang w:val="en-US" w:eastAsia="ru-RU"/>
        </w:rPr>
      </w:pPr>
      <w:r>
        <w:rPr>
          <w:rFonts w:eastAsiaTheme="minorEastAsia"/>
          <w:lang w:val="uk-UA" w:eastAsia="ru-RU"/>
        </w:rPr>
        <w:lastRenderedPageBreak/>
        <w:t xml:space="preserve">Як видно з результатів, графік виглядає як бісектриса першого квартиля системи координат, це свідчить що більшість передбачених значень співпадають з реальними.  </w:t>
      </w:r>
    </w:p>
    <w:p w14:paraId="1B23630B" w14:textId="77777777" w:rsidR="000C4116" w:rsidRDefault="000C4116" w:rsidP="000C4116">
      <w:pPr>
        <w:rPr>
          <w:rFonts w:eastAsiaTheme="minorEastAsia"/>
          <w:lang w:val="uk-UA" w:eastAsia="ru-RU"/>
        </w:rPr>
      </w:pPr>
      <w:r>
        <w:rPr>
          <w:rFonts w:eastAsiaTheme="minorEastAsia"/>
          <w:lang w:val="uk-UA" w:eastAsia="ru-RU"/>
        </w:rPr>
        <w:t>Розглянемо також тренд спадання середньоквадратичної помилки(</w:t>
      </w:r>
      <w:r>
        <w:rPr>
          <w:rFonts w:eastAsiaTheme="minorEastAsia"/>
          <w:lang w:val="en-US" w:eastAsia="ru-RU"/>
        </w:rPr>
        <w:t>MSE)</w:t>
      </w:r>
      <w:r>
        <w:rPr>
          <w:rFonts w:eastAsiaTheme="minorEastAsia"/>
          <w:lang w:val="uk-UA" w:eastAsia="ru-RU"/>
        </w:rPr>
        <w:t xml:space="preserve"> зі збільшенням кількості епох на яких тренується модель.</w:t>
      </w:r>
    </w:p>
    <w:p w14:paraId="379B52A5" w14:textId="47156682" w:rsidR="000C4116" w:rsidRDefault="000C4116" w:rsidP="000C4116">
      <w:pPr>
        <w:rPr>
          <w:rFonts w:eastAsiaTheme="minorEastAsia"/>
          <w:lang w:val="uk-UA" w:eastAsia="ru-RU"/>
        </w:rPr>
      </w:pPr>
      <w:r w:rsidRPr="00D27C73">
        <w:rPr>
          <w:rFonts w:cs="Times New Roman"/>
          <w:noProof/>
          <w:lang w:val="en-US" w:eastAsia="ru-RU"/>
        </w:rPr>
        <w:drawing>
          <wp:inline distT="0" distB="0" distL="0" distR="0" wp14:anchorId="1B0A53C8" wp14:editId="705304CF">
            <wp:extent cx="5187322" cy="2895600"/>
            <wp:effectExtent l="0" t="0" r="0" b="0"/>
            <wp:docPr id="15543195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4730" name="Picture 1" descr="A graph with blue dots&#10;&#10;Description automatically generated"/>
                    <pic:cNvPicPr/>
                  </pic:nvPicPr>
                  <pic:blipFill>
                    <a:blip r:embed="rId22"/>
                    <a:stretch>
                      <a:fillRect/>
                    </a:stretch>
                  </pic:blipFill>
                  <pic:spPr>
                    <a:xfrm>
                      <a:off x="0" y="0"/>
                      <a:ext cx="5189478" cy="2896803"/>
                    </a:xfrm>
                    <a:prstGeom prst="rect">
                      <a:avLst/>
                    </a:prstGeom>
                  </pic:spPr>
                </pic:pic>
              </a:graphicData>
            </a:graphic>
          </wp:inline>
        </w:drawing>
      </w:r>
    </w:p>
    <w:p w14:paraId="300063FD" w14:textId="32A60E1C" w:rsidR="000C4116" w:rsidRPr="000C4116" w:rsidRDefault="000C4116" w:rsidP="000C4116">
      <w:pPr>
        <w:rPr>
          <w:rFonts w:eastAsiaTheme="minorEastAsia"/>
          <w:lang w:val="en-US" w:eastAsia="ru-RU"/>
        </w:rPr>
      </w:pPr>
      <w:r>
        <w:rPr>
          <w:rFonts w:eastAsiaTheme="minorEastAsia"/>
          <w:lang w:val="uk-UA" w:eastAsia="ru-RU"/>
        </w:rPr>
        <w:t xml:space="preserve">Рисунок 2.5— Графік </w:t>
      </w:r>
      <w:r>
        <w:rPr>
          <w:rFonts w:eastAsiaTheme="minorEastAsia"/>
          <w:lang w:val="en-US" w:eastAsia="ru-RU"/>
        </w:rPr>
        <w:t xml:space="preserve">MSE </w:t>
      </w:r>
      <w:r>
        <w:rPr>
          <w:rFonts w:eastAsiaTheme="minorEastAsia"/>
          <w:lang w:val="uk-UA" w:eastAsia="ru-RU"/>
        </w:rPr>
        <w:t>зі зростанням кількості епох для тренування.</w:t>
      </w:r>
    </w:p>
    <w:p w14:paraId="7DEEC645" w14:textId="2658A899" w:rsidR="000F1FE5" w:rsidRPr="00AF768C" w:rsidRDefault="00333ED7" w:rsidP="000F1FE5">
      <w:pPr>
        <w:pStyle w:val="Heading2"/>
        <w:rPr>
          <w:lang w:val="uk-UA"/>
        </w:rPr>
      </w:pPr>
      <w:bookmarkStart w:id="15" w:name="_Toc170239675"/>
      <w:r>
        <w:rPr>
          <w:lang w:val="uk-UA"/>
        </w:rPr>
        <w:t>4</w:t>
      </w:r>
      <w:r w:rsidR="000F1FE5" w:rsidRPr="003F2758">
        <w:t>.</w:t>
      </w:r>
      <w:r w:rsidR="000F1FE5">
        <w:rPr>
          <w:lang w:val="uk-UA"/>
        </w:rPr>
        <w:t>4</w:t>
      </w:r>
      <w:r w:rsidR="000F1FE5" w:rsidRPr="003F2758">
        <w:t xml:space="preserve"> </w:t>
      </w:r>
      <w:r w:rsidR="000F1FE5" w:rsidRPr="005D5745">
        <w:rPr>
          <w:lang w:val="uk-UA"/>
        </w:rPr>
        <w:t xml:space="preserve">Аналіз швидкодії </w:t>
      </w:r>
      <w:r>
        <w:rPr>
          <w:lang w:val="uk-UA"/>
        </w:rPr>
        <w:t>паралельного</w:t>
      </w:r>
      <w:r w:rsidR="000F1FE5">
        <w:rPr>
          <w:lang w:val="uk-UA"/>
        </w:rPr>
        <w:t xml:space="preserve"> алгоритму</w:t>
      </w:r>
      <w:bookmarkEnd w:id="15"/>
    </w:p>
    <w:p w14:paraId="0765632F" w14:textId="0335BC47" w:rsidR="000C4116" w:rsidRDefault="000F1FE5" w:rsidP="000F1FE5">
      <w:pPr>
        <w:ind w:firstLine="0"/>
        <w:rPr>
          <w:rFonts w:eastAsiaTheme="minorEastAsia"/>
          <w:lang w:val="uk-UA" w:eastAsia="ru-RU"/>
        </w:rPr>
      </w:pPr>
      <w:r>
        <w:rPr>
          <w:rFonts w:eastAsiaTheme="minorEastAsia"/>
          <w:lang w:val="uk-UA" w:eastAsia="ru-RU"/>
        </w:rPr>
        <w:t>Для аналізу швидкодії</w:t>
      </w:r>
      <w:r w:rsidR="00514797">
        <w:rPr>
          <w:rFonts w:eastAsiaTheme="minorEastAsia"/>
          <w:lang w:val="uk-UA" w:eastAsia="ru-RU"/>
        </w:rPr>
        <w:t xml:space="preserve"> алгоритму проаналізуємо його структуру</w:t>
      </w:r>
      <w:r>
        <w:rPr>
          <w:rFonts w:eastAsiaTheme="minorEastAsia"/>
          <w:lang w:val="uk-UA" w:eastAsia="ru-RU"/>
        </w:rPr>
        <w:t>.</w:t>
      </w:r>
      <w:r w:rsidR="00514797">
        <w:rPr>
          <w:rFonts w:eastAsiaTheme="minorEastAsia"/>
          <w:lang w:val="uk-UA" w:eastAsia="ru-RU"/>
        </w:rPr>
        <w:t xml:space="preserve"> Весь процес тренування складається з епох. Отже щоб дослідити швидкодію ми можемо знайти усереднений час тренування мережі на одній епосі і зробити висновок про швидкодію всього алгоритму. Для цього зафіксуємо кількість епох на яких тренуватиметься модель, </w:t>
      </w:r>
      <w:r>
        <w:rPr>
          <w:rFonts w:eastAsiaTheme="minorEastAsia"/>
          <w:lang w:val="uk-UA" w:eastAsia="ru-RU"/>
        </w:rPr>
        <w:t>розраховувати середній час тренування однієї епохи, для кількості епох що буде задана в конфігурації алгоритму</w:t>
      </w:r>
      <w:r w:rsidR="00514797">
        <w:rPr>
          <w:rFonts w:eastAsiaTheme="minorEastAsia"/>
          <w:lang w:val="uk-UA" w:eastAsia="ru-RU"/>
        </w:rPr>
        <w:t xml:space="preserve">. </w:t>
      </w:r>
      <w:r>
        <w:rPr>
          <w:rFonts w:eastAsiaTheme="minorEastAsia"/>
          <w:lang w:val="uk-UA" w:eastAsia="ru-RU"/>
        </w:rPr>
        <w:t>На рисунках 2.5-2.6 можна побачити лог часу тренування епох.</w:t>
      </w:r>
    </w:p>
    <w:p w14:paraId="49BEF56F" w14:textId="47CEF711" w:rsidR="000F1FE5" w:rsidRDefault="000C4116" w:rsidP="000C4116">
      <w:pPr>
        <w:ind w:firstLine="0"/>
        <w:jc w:val="center"/>
        <w:rPr>
          <w:rFonts w:eastAsiaTheme="minorEastAsia" w:cs="Times New Roman"/>
          <w:lang w:val="uk-UA" w:eastAsia="ru-RU"/>
        </w:rPr>
      </w:pPr>
      <w:r>
        <w:rPr>
          <w:noProof/>
        </w:rPr>
        <w:drawing>
          <wp:inline distT="0" distB="0" distL="0" distR="0" wp14:anchorId="0BFE6411" wp14:editId="24DC4DEC">
            <wp:extent cx="5281258" cy="1162050"/>
            <wp:effectExtent l="0" t="0" r="0" b="0"/>
            <wp:docPr id="13080756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7562" name="Picture 1" descr="A close up of numbers&#10;&#10;Description automatically generated"/>
                    <pic:cNvPicPr/>
                  </pic:nvPicPr>
                  <pic:blipFill>
                    <a:blip r:embed="rId23"/>
                    <a:stretch>
                      <a:fillRect/>
                    </a:stretch>
                  </pic:blipFill>
                  <pic:spPr>
                    <a:xfrm>
                      <a:off x="0" y="0"/>
                      <a:ext cx="5309602" cy="1168287"/>
                    </a:xfrm>
                    <a:prstGeom prst="rect">
                      <a:avLst/>
                    </a:prstGeom>
                  </pic:spPr>
                </pic:pic>
              </a:graphicData>
            </a:graphic>
          </wp:inline>
        </w:drawing>
      </w:r>
    </w:p>
    <w:p w14:paraId="3DDA8615" w14:textId="77777777" w:rsidR="000F1FE5" w:rsidRPr="00DF61D1" w:rsidRDefault="000F1FE5" w:rsidP="000F1FE5">
      <w:pPr>
        <w:ind w:firstLine="0"/>
        <w:jc w:val="center"/>
        <w:rPr>
          <w:rFonts w:eastAsiaTheme="minorEastAsia"/>
          <w:lang w:val="uk-UA" w:eastAsia="ru-RU"/>
        </w:rPr>
      </w:pPr>
      <w:r>
        <w:rPr>
          <w:rFonts w:eastAsiaTheme="minorEastAsia"/>
          <w:lang w:val="uk-UA" w:eastAsia="ru-RU"/>
        </w:rPr>
        <w:t xml:space="preserve">Рисунок 2.5— Час тренування однієї епохи послідовного алгоритму для 40000 вхідних даних. </w:t>
      </w:r>
    </w:p>
    <w:p w14:paraId="0356968B" w14:textId="08636E77" w:rsidR="000F1FE5" w:rsidRDefault="00D00EF5" w:rsidP="000C4116">
      <w:pPr>
        <w:ind w:firstLine="0"/>
        <w:jc w:val="center"/>
        <w:rPr>
          <w:rFonts w:eastAsiaTheme="minorEastAsia" w:cs="Times New Roman"/>
          <w:lang w:val="uk-UA" w:eastAsia="ru-RU"/>
        </w:rPr>
      </w:pPr>
      <w:r w:rsidRPr="00D00EF5">
        <w:rPr>
          <w:rFonts w:eastAsiaTheme="minorEastAsia" w:cs="Times New Roman"/>
          <w:noProof/>
          <w:lang w:val="uk-UA" w:eastAsia="ru-RU"/>
        </w:rPr>
        <w:lastRenderedPageBreak/>
        <w:drawing>
          <wp:inline distT="0" distB="0" distL="0" distR="0" wp14:anchorId="69917929" wp14:editId="1AB2E0B4">
            <wp:extent cx="5267325" cy="1199927"/>
            <wp:effectExtent l="0" t="0" r="0" b="635"/>
            <wp:docPr id="373502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2696" name="Picture 1" descr="A screenshot of a computer screen&#10;&#10;Description automatically generated"/>
                    <pic:cNvPicPr/>
                  </pic:nvPicPr>
                  <pic:blipFill>
                    <a:blip r:embed="rId24"/>
                    <a:stretch>
                      <a:fillRect/>
                    </a:stretch>
                  </pic:blipFill>
                  <pic:spPr>
                    <a:xfrm>
                      <a:off x="0" y="0"/>
                      <a:ext cx="5295609" cy="1206370"/>
                    </a:xfrm>
                    <a:prstGeom prst="rect">
                      <a:avLst/>
                    </a:prstGeom>
                  </pic:spPr>
                </pic:pic>
              </a:graphicData>
            </a:graphic>
          </wp:inline>
        </w:drawing>
      </w:r>
    </w:p>
    <w:p w14:paraId="2BDA0DD7" w14:textId="77777777" w:rsidR="000F1FE5" w:rsidRPr="00DF61D1" w:rsidRDefault="000F1FE5" w:rsidP="000F1FE5">
      <w:pPr>
        <w:ind w:firstLine="0"/>
        <w:jc w:val="center"/>
        <w:rPr>
          <w:rFonts w:eastAsiaTheme="minorEastAsia"/>
          <w:lang w:val="uk-UA" w:eastAsia="ru-RU"/>
        </w:rPr>
      </w:pPr>
      <w:r>
        <w:rPr>
          <w:rFonts w:eastAsiaTheme="minorEastAsia"/>
          <w:lang w:val="uk-UA" w:eastAsia="ru-RU"/>
        </w:rPr>
        <w:t xml:space="preserve">Рисунок 2.6— Час тренування однієї епохи послідовного алгоритму для 90000 вхідних даних. </w:t>
      </w:r>
    </w:p>
    <w:p w14:paraId="6751C58C" w14:textId="0537C33A" w:rsidR="000F1FE5" w:rsidRPr="001F7998" w:rsidRDefault="00D00EF5" w:rsidP="000C4116">
      <w:pPr>
        <w:ind w:firstLine="0"/>
        <w:jc w:val="center"/>
        <w:rPr>
          <w:rFonts w:eastAsiaTheme="minorEastAsia" w:cs="Times New Roman"/>
          <w:lang w:val="en-US" w:eastAsia="ru-RU"/>
        </w:rPr>
      </w:pPr>
      <w:r w:rsidRPr="00D00EF5">
        <w:rPr>
          <w:rFonts w:eastAsiaTheme="minorEastAsia" w:cs="Times New Roman"/>
          <w:noProof/>
          <w:lang w:val="en-US" w:eastAsia="ru-RU"/>
        </w:rPr>
        <w:drawing>
          <wp:inline distT="0" distB="0" distL="0" distR="0" wp14:anchorId="4749412A" wp14:editId="39904ED4">
            <wp:extent cx="5334000" cy="1193132"/>
            <wp:effectExtent l="0" t="0" r="0" b="7620"/>
            <wp:docPr id="199779210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2109" name="Picture 1" descr="A number on a white background&#10;&#10;Description automatically generated"/>
                    <pic:cNvPicPr/>
                  </pic:nvPicPr>
                  <pic:blipFill>
                    <a:blip r:embed="rId25"/>
                    <a:stretch>
                      <a:fillRect/>
                    </a:stretch>
                  </pic:blipFill>
                  <pic:spPr>
                    <a:xfrm>
                      <a:off x="0" y="0"/>
                      <a:ext cx="5411689" cy="1210510"/>
                    </a:xfrm>
                    <a:prstGeom prst="rect">
                      <a:avLst/>
                    </a:prstGeom>
                  </pic:spPr>
                </pic:pic>
              </a:graphicData>
            </a:graphic>
          </wp:inline>
        </w:drawing>
      </w:r>
    </w:p>
    <w:p w14:paraId="471480E6" w14:textId="77777777" w:rsidR="000F1FE5" w:rsidRDefault="000F1FE5" w:rsidP="000F1FE5">
      <w:pPr>
        <w:ind w:firstLine="0"/>
        <w:jc w:val="center"/>
        <w:rPr>
          <w:rFonts w:eastAsiaTheme="minorEastAsia"/>
          <w:lang w:val="uk-UA" w:eastAsia="ru-RU"/>
        </w:rPr>
      </w:pPr>
      <w:r>
        <w:rPr>
          <w:rFonts w:eastAsiaTheme="minorEastAsia"/>
          <w:lang w:val="uk-UA" w:eastAsia="ru-RU"/>
        </w:rPr>
        <w:t xml:space="preserve">Рисунок 2.7— Час тренування однієї епохи послідовного алгоритму для 160000 вхідних даних. </w:t>
      </w:r>
    </w:p>
    <w:p w14:paraId="78A1C6C0" w14:textId="77777777" w:rsidR="000F1FE5" w:rsidRDefault="000F1FE5" w:rsidP="000F1FE5">
      <w:pPr>
        <w:ind w:firstLine="708"/>
        <w:rPr>
          <w:rFonts w:eastAsiaTheme="minorEastAsia"/>
          <w:lang w:val="uk-UA" w:eastAsia="ru-RU"/>
        </w:rPr>
      </w:pPr>
      <w:r w:rsidRPr="00546A7E">
        <w:rPr>
          <w:rFonts w:eastAsiaTheme="minorEastAsia"/>
          <w:lang w:val="uk-UA" w:eastAsia="ru-RU"/>
        </w:rPr>
        <w:t>Середні</w:t>
      </w:r>
      <w:r>
        <w:rPr>
          <w:rFonts w:eastAsiaTheme="minorEastAsia"/>
          <w:lang w:val="uk-UA" w:eastAsia="ru-RU"/>
        </w:rPr>
        <w:t>й</w:t>
      </w:r>
      <w:r w:rsidRPr="00546A7E">
        <w:rPr>
          <w:rFonts w:eastAsiaTheme="minorEastAsia"/>
          <w:lang w:val="uk-UA" w:eastAsia="ru-RU"/>
        </w:rPr>
        <w:t xml:space="preserve"> </w:t>
      </w:r>
      <w:r>
        <w:rPr>
          <w:rFonts w:eastAsiaTheme="minorEastAsia"/>
          <w:lang w:val="uk-UA" w:eastAsia="ru-RU"/>
        </w:rPr>
        <w:t xml:space="preserve">час тренування </w:t>
      </w:r>
      <w:r w:rsidRPr="00546A7E">
        <w:rPr>
          <w:rFonts w:eastAsiaTheme="minorEastAsia"/>
          <w:lang w:val="uk-UA" w:eastAsia="ru-RU"/>
        </w:rPr>
        <w:t>послідовного</w:t>
      </w:r>
      <w:r>
        <w:rPr>
          <w:rFonts w:eastAsiaTheme="minorEastAsia"/>
          <w:lang w:val="uk-UA" w:eastAsia="ru-RU"/>
        </w:rPr>
        <w:t xml:space="preserve"> алгоритму на одній епосі</w:t>
      </w:r>
      <w:r w:rsidRPr="00546A7E">
        <w:rPr>
          <w:rFonts w:eastAsiaTheme="minorEastAsia"/>
          <w:lang w:val="uk-UA" w:eastAsia="ru-RU"/>
        </w:rPr>
        <w:t xml:space="preserve"> </w:t>
      </w:r>
      <w:r>
        <w:rPr>
          <w:rFonts w:eastAsiaTheme="minorEastAsia"/>
          <w:lang w:val="uk-UA" w:eastAsia="ru-RU"/>
        </w:rPr>
        <w:t xml:space="preserve">наведено </w:t>
      </w:r>
      <w:r w:rsidRPr="00546A7E">
        <w:rPr>
          <w:rFonts w:eastAsiaTheme="minorEastAsia"/>
          <w:lang w:val="uk-UA" w:eastAsia="ru-RU"/>
        </w:rPr>
        <w:t>у таблиці 2.2</w:t>
      </w:r>
    </w:p>
    <w:p w14:paraId="7152B3BA" w14:textId="77777777" w:rsidR="000F1FE5" w:rsidRPr="0067412E" w:rsidRDefault="000F1FE5" w:rsidP="000F1FE5">
      <w:pPr>
        <w:ind w:firstLine="708"/>
        <w:rPr>
          <w:rFonts w:eastAsiaTheme="minorEastAsia"/>
          <w:lang w:val="uk-UA" w:eastAsia="ru-RU"/>
        </w:rPr>
      </w:pPr>
      <w:r>
        <w:rPr>
          <w:rFonts w:eastAsiaTheme="minorEastAsia"/>
          <w:lang w:val="uk-UA" w:eastAsia="ru-RU"/>
        </w:rPr>
        <w:t xml:space="preserve">Таблиця 2.2— </w:t>
      </w:r>
      <w:r w:rsidRPr="00546A7E">
        <w:rPr>
          <w:rFonts w:eastAsiaTheme="minorEastAsia"/>
          <w:lang w:val="uk-UA" w:eastAsia="ru-RU"/>
        </w:rPr>
        <w:t>Середні</w:t>
      </w:r>
      <w:r>
        <w:rPr>
          <w:rFonts w:eastAsiaTheme="minorEastAsia"/>
          <w:lang w:val="uk-UA" w:eastAsia="ru-RU"/>
        </w:rPr>
        <w:t>й час тренування епохи.</w:t>
      </w:r>
    </w:p>
    <w:tbl>
      <w:tblPr>
        <w:tblStyle w:val="TableGrid"/>
        <w:tblW w:w="0" w:type="auto"/>
        <w:tblLook w:val="04A0" w:firstRow="1" w:lastRow="0" w:firstColumn="1" w:lastColumn="0" w:noHBand="0" w:noVBand="1"/>
      </w:tblPr>
      <w:tblGrid>
        <w:gridCol w:w="4814"/>
        <w:gridCol w:w="4814"/>
      </w:tblGrid>
      <w:tr w:rsidR="000F1FE5" w14:paraId="619B4EA0" w14:textId="77777777" w:rsidTr="00CE4C62">
        <w:tc>
          <w:tcPr>
            <w:tcW w:w="4814" w:type="dxa"/>
            <w:shd w:val="clear" w:color="auto" w:fill="BFBFBF" w:themeFill="background1" w:themeFillShade="BF"/>
          </w:tcPr>
          <w:p w14:paraId="0CC5C9B4" w14:textId="77777777" w:rsidR="000F1FE5" w:rsidRPr="001A1CAF" w:rsidRDefault="000F1FE5" w:rsidP="00B84606">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Кількість елементів в одній епосі</w:t>
            </w:r>
          </w:p>
        </w:tc>
        <w:tc>
          <w:tcPr>
            <w:tcW w:w="4814" w:type="dxa"/>
            <w:shd w:val="clear" w:color="auto" w:fill="BFBFBF" w:themeFill="background1" w:themeFillShade="BF"/>
          </w:tcPr>
          <w:p w14:paraId="1AD7BDDC" w14:textId="77777777" w:rsidR="000F1FE5" w:rsidRPr="001A1CAF" w:rsidRDefault="000F1FE5" w:rsidP="00B84606">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Середній час тренування однієї епохи в секундах</w:t>
            </w:r>
          </w:p>
        </w:tc>
      </w:tr>
      <w:tr w:rsidR="000C4116" w14:paraId="724371FA" w14:textId="77777777" w:rsidTr="00B84606">
        <w:tc>
          <w:tcPr>
            <w:tcW w:w="4814" w:type="dxa"/>
          </w:tcPr>
          <w:p w14:paraId="1E2448B0" w14:textId="09AC4EBE" w:rsidR="000C4116" w:rsidRDefault="000C4116" w:rsidP="000C4116">
            <w:pPr>
              <w:ind w:firstLine="0"/>
              <w:rPr>
                <w:rFonts w:eastAsia="Arial Unicode MS" w:cs="Times New Roman"/>
                <w:bCs/>
                <w:color w:val="000000"/>
                <w:szCs w:val="28"/>
                <w:u w:color="000000"/>
                <w:bdr w:val="nil"/>
                <w:lang w:val="en-US" w:eastAsia="ru-RU"/>
              </w:rPr>
            </w:pPr>
            <w:r w:rsidRPr="00BA38D6">
              <w:t>2,500</w:t>
            </w:r>
          </w:p>
        </w:tc>
        <w:tc>
          <w:tcPr>
            <w:tcW w:w="4814" w:type="dxa"/>
          </w:tcPr>
          <w:p w14:paraId="71054560" w14:textId="1442E845" w:rsidR="000C4116" w:rsidRDefault="000C4116" w:rsidP="000C4116">
            <w:pPr>
              <w:ind w:firstLine="0"/>
              <w:rPr>
                <w:rFonts w:eastAsia="Arial Unicode MS" w:cs="Times New Roman"/>
                <w:bCs/>
                <w:color w:val="000000"/>
                <w:szCs w:val="28"/>
                <w:u w:color="000000"/>
                <w:bdr w:val="nil"/>
                <w:lang w:val="en-US" w:eastAsia="ru-RU"/>
              </w:rPr>
            </w:pPr>
            <w:r w:rsidRPr="00BA38D6">
              <w:t>0.03300</w:t>
            </w:r>
          </w:p>
        </w:tc>
      </w:tr>
      <w:tr w:rsidR="000C4116" w14:paraId="729AA412" w14:textId="77777777" w:rsidTr="00B84606">
        <w:tc>
          <w:tcPr>
            <w:tcW w:w="4814" w:type="dxa"/>
          </w:tcPr>
          <w:p w14:paraId="207878A3" w14:textId="47CEA200" w:rsidR="000C4116" w:rsidRDefault="000C4116" w:rsidP="000C4116">
            <w:pPr>
              <w:ind w:firstLine="0"/>
              <w:rPr>
                <w:rFonts w:eastAsia="Arial Unicode MS" w:cs="Times New Roman"/>
                <w:bCs/>
                <w:color w:val="000000"/>
                <w:szCs w:val="28"/>
                <w:u w:color="000000"/>
                <w:bdr w:val="nil"/>
                <w:lang w:val="en-US" w:eastAsia="ru-RU"/>
              </w:rPr>
            </w:pPr>
            <w:r w:rsidRPr="00BA38D6">
              <w:t>10,000</w:t>
            </w:r>
          </w:p>
        </w:tc>
        <w:tc>
          <w:tcPr>
            <w:tcW w:w="4814" w:type="dxa"/>
          </w:tcPr>
          <w:p w14:paraId="48B8BF95" w14:textId="21D148B4" w:rsidR="000C4116" w:rsidRPr="001A1CAF" w:rsidRDefault="000C4116" w:rsidP="000C4116">
            <w:pPr>
              <w:ind w:firstLine="0"/>
              <w:rPr>
                <w:rFonts w:eastAsia="Arial Unicode MS" w:cs="Times New Roman"/>
                <w:bCs/>
                <w:color w:val="000000"/>
                <w:szCs w:val="28"/>
                <w:u w:color="000000"/>
                <w:bdr w:val="nil"/>
                <w:lang w:val="uk-UA" w:eastAsia="ru-RU"/>
              </w:rPr>
            </w:pPr>
            <w:r w:rsidRPr="00BA38D6">
              <w:t>0.05582</w:t>
            </w:r>
          </w:p>
        </w:tc>
      </w:tr>
      <w:tr w:rsidR="000C4116" w14:paraId="39E29405" w14:textId="77777777" w:rsidTr="00B84606">
        <w:tc>
          <w:tcPr>
            <w:tcW w:w="4814" w:type="dxa"/>
          </w:tcPr>
          <w:p w14:paraId="31954ACA" w14:textId="288CC14A" w:rsidR="000C4116" w:rsidRDefault="000C4116" w:rsidP="000C4116">
            <w:pPr>
              <w:ind w:firstLine="0"/>
              <w:rPr>
                <w:rFonts w:eastAsia="Arial Unicode MS" w:cs="Times New Roman"/>
                <w:bCs/>
                <w:color w:val="000000"/>
                <w:szCs w:val="28"/>
                <w:u w:color="000000"/>
                <w:bdr w:val="nil"/>
                <w:lang w:val="en-US" w:eastAsia="ru-RU"/>
              </w:rPr>
            </w:pPr>
            <w:r w:rsidRPr="00BA38D6">
              <w:t>40,000</w:t>
            </w:r>
          </w:p>
        </w:tc>
        <w:tc>
          <w:tcPr>
            <w:tcW w:w="4814" w:type="dxa"/>
          </w:tcPr>
          <w:p w14:paraId="4762F1C9" w14:textId="3E47DD3A" w:rsidR="000C4116" w:rsidRPr="001A1CAF" w:rsidRDefault="000C4116" w:rsidP="000C4116">
            <w:pPr>
              <w:ind w:firstLine="0"/>
              <w:rPr>
                <w:rFonts w:eastAsia="Arial Unicode MS" w:cs="Times New Roman"/>
                <w:bCs/>
                <w:color w:val="000000"/>
                <w:szCs w:val="28"/>
                <w:u w:color="000000"/>
                <w:bdr w:val="nil"/>
                <w:lang w:val="uk-UA" w:eastAsia="ru-RU"/>
              </w:rPr>
            </w:pPr>
            <w:r w:rsidRPr="00BA38D6">
              <w:t>0.12930</w:t>
            </w:r>
          </w:p>
        </w:tc>
      </w:tr>
      <w:tr w:rsidR="000C4116" w14:paraId="03D8EF39" w14:textId="77777777" w:rsidTr="00B84606">
        <w:tc>
          <w:tcPr>
            <w:tcW w:w="4814" w:type="dxa"/>
          </w:tcPr>
          <w:p w14:paraId="44556227" w14:textId="7C53A078" w:rsidR="000C4116" w:rsidRDefault="000C4116" w:rsidP="000C4116">
            <w:pPr>
              <w:ind w:firstLine="0"/>
              <w:rPr>
                <w:rFonts w:eastAsia="Arial Unicode MS" w:cs="Times New Roman"/>
                <w:bCs/>
                <w:color w:val="000000"/>
                <w:szCs w:val="28"/>
                <w:u w:color="000000"/>
                <w:bdr w:val="nil"/>
                <w:lang w:val="en-US" w:eastAsia="ru-RU"/>
              </w:rPr>
            </w:pPr>
            <w:r w:rsidRPr="00BA38D6">
              <w:t>90,000</w:t>
            </w:r>
          </w:p>
        </w:tc>
        <w:tc>
          <w:tcPr>
            <w:tcW w:w="4814" w:type="dxa"/>
          </w:tcPr>
          <w:p w14:paraId="1AA33FF2" w14:textId="474F4BB0" w:rsidR="000C4116" w:rsidRPr="001A1CAF" w:rsidRDefault="000C4116" w:rsidP="000C4116">
            <w:pPr>
              <w:ind w:firstLine="0"/>
              <w:rPr>
                <w:rFonts w:eastAsia="Arial Unicode MS" w:cs="Times New Roman"/>
                <w:bCs/>
                <w:color w:val="000000"/>
                <w:szCs w:val="28"/>
                <w:u w:color="000000"/>
                <w:bdr w:val="nil"/>
                <w:lang w:val="uk-UA" w:eastAsia="ru-RU"/>
              </w:rPr>
            </w:pPr>
            <w:r w:rsidRPr="00BA38D6">
              <w:t>0.32274</w:t>
            </w:r>
          </w:p>
        </w:tc>
      </w:tr>
      <w:tr w:rsidR="000C4116" w14:paraId="1952B7ED" w14:textId="77777777" w:rsidTr="00B84606">
        <w:tc>
          <w:tcPr>
            <w:tcW w:w="4814" w:type="dxa"/>
          </w:tcPr>
          <w:p w14:paraId="345E1C0C" w14:textId="4653698B" w:rsidR="000C4116" w:rsidRDefault="000C4116" w:rsidP="000C4116">
            <w:pPr>
              <w:ind w:firstLine="0"/>
              <w:rPr>
                <w:rFonts w:eastAsia="Arial Unicode MS" w:cs="Times New Roman"/>
                <w:bCs/>
                <w:color w:val="000000"/>
                <w:szCs w:val="28"/>
                <w:u w:color="000000"/>
                <w:bdr w:val="nil"/>
                <w:lang w:val="en-US" w:eastAsia="ru-RU"/>
              </w:rPr>
            </w:pPr>
            <w:r w:rsidRPr="00BA38D6">
              <w:t>160,000</w:t>
            </w:r>
          </w:p>
        </w:tc>
        <w:tc>
          <w:tcPr>
            <w:tcW w:w="4814" w:type="dxa"/>
          </w:tcPr>
          <w:p w14:paraId="1966D6FF" w14:textId="1AB62A33" w:rsidR="000C4116" w:rsidRPr="001A1CAF" w:rsidRDefault="000C4116" w:rsidP="000C4116">
            <w:pPr>
              <w:ind w:firstLine="0"/>
              <w:rPr>
                <w:rFonts w:eastAsia="Arial Unicode MS" w:cs="Times New Roman"/>
                <w:bCs/>
                <w:color w:val="000000"/>
                <w:szCs w:val="28"/>
                <w:u w:color="000000"/>
                <w:bdr w:val="nil"/>
                <w:lang w:val="uk-UA" w:eastAsia="ru-RU"/>
              </w:rPr>
            </w:pPr>
            <w:r w:rsidRPr="00BA38D6">
              <w:t>0.54764</w:t>
            </w:r>
          </w:p>
        </w:tc>
      </w:tr>
      <w:tr w:rsidR="000C4116" w14:paraId="0BEE46F4" w14:textId="77777777" w:rsidTr="00B84606">
        <w:tc>
          <w:tcPr>
            <w:tcW w:w="4814" w:type="dxa"/>
          </w:tcPr>
          <w:p w14:paraId="1566B6EC" w14:textId="4419780F" w:rsidR="000C4116" w:rsidRDefault="000C4116" w:rsidP="000C4116">
            <w:pPr>
              <w:ind w:firstLine="0"/>
              <w:rPr>
                <w:rFonts w:eastAsia="Arial Unicode MS" w:cs="Times New Roman"/>
                <w:bCs/>
                <w:color w:val="000000"/>
                <w:szCs w:val="28"/>
                <w:u w:color="000000"/>
                <w:bdr w:val="nil"/>
                <w:lang w:val="en-US" w:eastAsia="ru-RU"/>
              </w:rPr>
            </w:pPr>
            <w:r w:rsidRPr="00BA38D6">
              <w:t>250,000</w:t>
            </w:r>
          </w:p>
        </w:tc>
        <w:tc>
          <w:tcPr>
            <w:tcW w:w="4814" w:type="dxa"/>
          </w:tcPr>
          <w:p w14:paraId="20843B93" w14:textId="7B3491CD" w:rsidR="000C4116" w:rsidRDefault="000C4116" w:rsidP="000C4116">
            <w:pPr>
              <w:ind w:firstLine="0"/>
              <w:rPr>
                <w:rFonts w:eastAsia="Arial Unicode MS" w:cs="Times New Roman"/>
                <w:bCs/>
                <w:color w:val="000000"/>
                <w:szCs w:val="28"/>
                <w:u w:color="000000"/>
                <w:bdr w:val="nil"/>
                <w:lang w:val="en-US" w:eastAsia="ru-RU"/>
              </w:rPr>
            </w:pPr>
            <w:r w:rsidRPr="00BA38D6">
              <w:t>0.80272</w:t>
            </w:r>
          </w:p>
        </w:tc>
      </w:tr>
      <w:tr w:rsidR="000C4116" w14:paraId="32A863AB" w14:textId="77777777" w:rsidTr="00B84606">
        <w:tc>
          <w:tcPr>
            <w:tcW w:w="4814" w:type="dxa"/>
          </w:tcPr>
          <w:p w14:paraId="4F24BC3B" w14:textId="30F09814" w:rsidR="000C4116" w:rsidRPr="00B3755F" w:rsidRDefault="000C4116" w:rsidP="000C4116">
            <w:pPr>
              <w:ind w:firstLine="0"/>
              <w:rPr>
                <w:lang w:val="uk-UA"/>
              </w:rPr>
            </w:pPr>
            <w:r w:rsidRPr="00BA38D6">
              <w:t>360,000</w:t>
            </w:r>
          </w:p>
        </w:tc>
        <w:tc>
          <w:tcPr>
            <w:tcW w:w="4814" w:type="dxa"/>
          </w:tcPr>
          <w:p w14:paraId="4F56091C" w14:textId="3B53D695" w:rsidR="000C4116" w:rsidRPr="00B26F7D" w:rsidRDefault="000C4116" w:rsidP="000C4116">
            <w:pPr>
              <w:ind w:firstLine="0"/>
            </w:pPr>
            <w:r w:rsidRPr="00BA38D6">
              <w:t>1.11701</w:t>
            </w:r>
          </w:p>
        </w:tc>
      </w:tr>
    </w:tbl>
    <w:p w14:paraId="22855E02" w14:textId="77777777" w:rsidR="000F1FE5" w:rsidRPr="000E1D92" w:rsidRDefault="000F1FE5" w:rsidP="000F1FE5">
      <w:pPr>
        <w:ind w:firstLine="0"/>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ab/>
        <w:t>Щоб краще зрозуміти залежність між цими двома показниками побудуємо графік.</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u w:color="000000"/>
          <w:bdr w:val="nil"/>
          <w:lang w:val="uk-UA" w:eastAsia="ru-RU"/>
        </w:rPr>
        <w:t xml:space="preserve">На рисунку </w:t>
      </w:r>
      <w:r>
        <w:rPr>
          <w:rFonts w:eastAsia="Arial Unicode MS" w:cs="Times New Roman"/>
          <w:bCs/>
          <w:color w:val="000000"/>
          <w:szCs w:val="28"/>
          <w:u w:color="000000"/>
          <w:bdr w:val="nil"/>
          <w:lang w:val="en-US" w:eastAsia="ru-RU"/>
        </w:rPr>
        <w:t xml:space="preserve">2.8 </w:t>
      </w:r>
      <w:r>
        <w:rPr>
          <w:rFonts w:eastAsia="Arial Unicode MS" w:cs="Times New Roman"/>
          <w:bCs/>
          <w:color w:val="000000"/>
          <w:szCs w:val="28"/>
          <w:u w:color="000000"/>
          <w:bdr w:val="nil"/>
          <w:lang w:val="uk-UA" w:eastAsia="ru-RU"/>
        </w:rPr>
        <w:t xml:space="preserve">бачимо лінійну залежність, що має сенс, оскільки зі зростанням розміру епохи зростає кількість разів що ми оновлюємо ваги моделі, обчислюючи градієнт.  </w:t>
      </w:r>
    </w:p>
    <w:p w14:paraId="71742B25" w14:textId="3E37CCAF" w:rsidR="000F1FE5" w:rsidRPr="000E1D92" w:rsidRDefault="00B85EEC" w:rsidP="00B85EEC">
      <w:pPr>
        <w:ind w:firstLine="0"/>
        <w:jc w:val="center"/>
        <w:rPr>
          <w:rFonts w:eastAsia="Arial Unicode MS" w:cs="Times New Roman"/>
          <w:bCs/>
          <w:color w:val="000000"/>
          <w:szCs w:val="28"/>
          <w:u w:color="000000"/>
          <w:bdr w:val="nil"/>
          <w:lang w:val="en-US" w:eastAsia="ru-RU"/>
        </w:rPr>
      </w:pPr>
      <w:r>
        <w:rPr>
          <w:noProof/>
        </w:rPr>
        <w:lastRenderedPageBreak/>
        <w:drawing>
          <wp:inline distT="0" distB="0" distL="0" distR="0" wp14:anchorId="61607F3A" wp14:editId="4753E856">
            <wp:extent cx="5829300" cy="3475927"/>
            <wp:effectExtent l="0" t="0" r="0" b="0"/>
            <wp:docPr id="742058480"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7433" cy="3480777"/>
                    </a:xfrm>
                    <a:prstGeom prst="rect">
                      <a:avLst/>
                    </a:prstGeom>
                    <a:noFill/>
                    <a:ln>
                      <a:noFill/>
                    </a:ln>
                  </pic:spPr>
                </pic:pic>
              </a:graphicData>
            </a:graphic>
          </wp:inline>
        </w:drawing>
      </w:r>
    </w:p>
    <w:p w14:paraId="10A82D88" w14:textId="77777777" w:rsidR="000F1FE5" w:rsidRDefault="000F1FE5" w:rsidP="000F1FE5">
      <w:pPr>
        <w:ind w:firstLine="0"/>
        <w:jc w:val="center"/>
        <w:rPr>
          <w:rFonts w:eastAsiaTheme="minorEastAsia"/>
          <w:lang w:val="en-US" w:eastAsia="ru-RU"/>
        </w:rPr>
      </w:pPr>
      <w:r>
        <w:rPr>
          <w:rFonts w:eastAsiaTheme="minorEastAsia"/>
          <w:lang w:val="uk-UA" w:eastAsia="ru-RU"/>
        </w:rPr>
        <w:t>Рисунок 2.</w:t>
      </w:r>
      <w:r>
        <w:rPr>
          <w:rFonts w:eastAsiaTheme="minorEastAsia"/>
          <w:lang w:val="en-US" w:eastAsia="ru-RU"/>
        </w:rPr>
        <w:t xml:space="preserve">8— </w:t>
      </w:r>
      <w:r w:rsidRPr="00546A7E">
        <w:rPr>
          <w:rFonts w:eastAsiaTheme="minorEastAsia"/>
          <w:lang w:val="uk-UA" w:eastAsia="ru-RU"/>
        </w:rPr>
        <w:t>Середні</w:t>
      </w:r>
      <w:r>
        <w:rPr>
          <w:rFonts w:eastAsiaTheme="minorEastAsia"/>
          <w:lang w:val="uk-UA" w:eastAsia="ru-RU"/>
        </w:rPr>
        <w:t>й час тренування епохи в секундах в залежності від кількості елементів в одній епосі.</w:t>
      </w:r>
    </w:p>
    <w:p w14:paraId="7BA0C1B4" w14:textId="1720E74B" w:rsidR="00A44505" w:rsidRPr="00A44505" w:rsidRDefault="00A44505" w:rsidP="00A44505">
      <w:pPr>
        <w:ind w:firstLine="0"/>
        <w:rPr>
          <w:rFonts w:eastAsia="Arial Unicode MS" w:cs="Times New Roman"/>
          <w:bCs/>
          <w:color w:val="000000"/>
          <w:szCs w:val="28"/>
          <w:u w:color="000000"/>
          <w:bdr w:val="nil"/>
          <w:lang w:val="uk-UA" w:eastAsia="ru-RU"/>
        </w:rPr>
      </w:pPr>
      <w:r>
        <w:rPr>
          <w:rFonts w:eastAsiaTheme="minorEastAsia"/>
          <w:lang w:val="en-US" w:eastAsia="ru-RU"/>
        </w:rPr>
        <w:tab/>
      </w:r>
      <w:r>
        <w:rPr>
          <w:rFonts w:eastAsiaTheme="minorEastAsia"/>
          <w:lang w:val="uk-UA" w:eastAsia="ru-RU"/>
        </w:rPr>
        <w:t xml:space="preserve">Але ця лінійна залежність не зростає настільки швидко як тренд що ми спостерігали в послідовному алгоритмі. З цього можна зробити висновок про зростання ефективності паралельного алгоритму при масштабуванні навчальних даних. </w:t>
      </w:r>
    </w:p>
    <w:p w14:paraId="1EE778AD" w14:textId="77777777" w:rsidR="000F1FE5" w:rsidRPr="00B3755F" w:rsidRDefault="000F1FE5" w:rsidP="000F1FE5">
      <w:pPr>
        <w:ind w:firstLine="0"/>
        <w:rPr>
          <w:rFonts w:eastAsia="Arial Unicode MS" w:cs="Times New Roman"/>
          <w:bCs/>
          <w:color w:val="000000"/>
          <w:szCs w:val="28"/>
          <w:u w:color="000000"/>
          <w:bdr w:val="nil"/>
          <w:lang w:val="uk-UA" w:eastAsia="ru-RU"/>
        </w:rPr>
      </w:pPr>
    </w:p>
    <w:p w14:paraId="330A5480" w14:textId="2AA02CD8" w:rsidR="0002085E" w:rsidRPr="0046773B" w:rsidRDefault="000F1FE5" w:rsidP="0046773B">
      <w:pPr>
        <w:rPr>
          <w:rFonts w:eastAsia="Arial Unicode MS" w:cs="Times New Roman"/>
          <w:bCs/>
          <w:color w:val="000000"/>
          <w:szCs w:val="28"/>
          <w:u w:color="000000"/>
          <w:bdr w:val="nil"/>
          <w:lang w:val="en-US" w:eastAsia="ru-RU"/>
        </w:rPr>
      </w:pPr>
      <w:r w:rsidRPr="0002085E">
        <w:rPr>
          <w:rFonts w:eastAsia="Arial Unicode MS" w:cs="Times New Roman"/>
          <w:bCs/>
          <w:color w:val="000000"/>
          <w:szCs w:val="28"/>
          <w:u w:color="000000"/>
          <w:bdr w:val="nil"/>
          <w:lang w:val="uk-UA" w:eastAsia="ru-RU"/>
        </w:rPr>
        <w:br w:type="page"/>
      </w:r>
    </w:p>
    <w:p w14:paraId="368D7E84" w14:textId="3E358EA0" w:rsidR="001C5E77" w:rsidRPr="0002085E" w:rsidRDefault="00CD1F74" w:rsidP="00D23F76">
      <w:pPr>
        <w:pStyle w:val="Heading1"/>
        <w:spacing w:before="0"/>
        <w:rPr>
          <w:rFonts w:eastAsia="Arial Unicode MS" w:cs="Times New Roman"/>
          <w:b w:val="0"/>
          <w:bCs/>
          <w:color w:val="000000"/>
          <w:szCs w:val="28"/>
          <w:u w:color="000000"/>
          <w:bdr w:val="nil"/>
          <w:lang w:val="uk-UA" w:eastAsia="ru-RU"/>
        </w:rPr>
      </w:pPr>
      <w:bookmarkStart w:id="16" w:name="_Toc170239676"/>
      <w:r w:rsidRPr="0002085E">
        <w:rPr>
          <w:rFonts w:eastAsia="Arial Unicode MS" w:cs="Times New Roman"/>
          <w:bCs/>
          <w:color w:val="000000"/>
          <w:szCs w:val="28"/>
          <w:u w:color="000000"/>
          <w:bdr w:val="nil"/>
          <w:lang w:val="uk-UA" w:eastAsia="ru-RU"/>
        </w:rPr>
        <w:lastRenderedPageBreak/>
        <w:t>5</w:t>
      </w:r>
      <w:r w:rsidR="00D23F76">
        <w:rPr>
          <w:rFonts w:eastAsia="Arial Unicode MS" w:cs="Times New Roman"/>
          <w:bCs/>
          <w:color w:val="000000"/>
          <w:szCs w:val="28"/>
          <w:u w:color="000000"/>
          <w:bdr w:val="nil"/>
          <w:lang w:val="uk-UA" w:eastAsia="ru-RU"/>
        </w:rPr>
        <w:t xml:space="preserve"> </w:t>
      </w:r>
      <w:r w:rsidRPr="0002085E">
        <w:rPr>
          <w:rFonts w:eastAsia="Arial Unicode MS" w:cs="Times New Roman"/>
          <w:bCs/>
          <w:color w:val="000000"/>
          <w:szCs w:val="28"/>
          <w:u w:color="000000"/>
          <w:bdr w:val="nil"/>
          <w:lang w:val="uk-UA" w:eastAsia="ru-RU"/>
        </w:rPr>
        <w:t>ДОСЛІДЖЕННЯ ЕФЕКТИВНОСТІ ПАРАЛЕЛЬНИХ ОБЧИСЛЕНЬ АЛГОРИТМУ</w:t>
      </w:r>
      <w:bookmarkEnd w:id="16"/>
    </w:p>
    <w:p w14:paraId="6FEDA8E1" w14:textId="69AB7CFC" w:rsidR="00884871" w:rsidRDefault="00592B92" w:rsidP="0046773B">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Щоб дослідити ефективність роботи паралельного алгоритму навчання застосуємо метрику прискорення, яка обчислюється за формулою 5.1. Для виконання розрахунків необхідно обрахувати середній час виконання</w:t>
      </w:r>
      <w:r w:rsidR="00ED080A">
        <w:rPr>
          <w:rFonts w:eastAsia="Arial Unicode MS" w:cs="Times New Roman"/>
          <w:bCs/>
          <w:color w:val="000000"/>
          <w:szCs w:val="28"/>
          <w:u w:color="000000"/>
          <w:bdr w:val="nil"/>
          <w:lang w:val="uk-UA" w:eastAsia="ru-RU"/>
        </w:rPr>
        <w:t xml:space="preserve"> епохи</w:t>
      </w:r>
      <w:r>
        <w:rPr>
          <w:rFonts w:eastAsia="Arial Unicode MS" w:cs="Times New Roman"/>
          <w:bCs/>
          <w:color w:val="000000"/>
          <w:szCs w:val="28"/>
          <w:u w:color="000000"/>
          <w:bdr w:val="nil"/>
          <w:lang w:val="uk-UA" w:eastAsia="ru-RU"/>
        </w:rPr>
        <w:t xml:space="preserve"> паралельного і послідовного алгоритмів</w:t>
      </w:r>
      <w:r w:rsidR="00ED080A">
        <w:rPr>
          <w:rFonts w:eastAsia="Arial Unicode MS" w:cs="Times New Roman"/>
          <w:bCs/>
          <w:color w:val="000000"/>
          <w:szCs w:val="28"/>
          <w:u w:color="000000"/>
          <w:bdr w:val="nil"/>
          <w:lang w:val="uk-UA" w:eastAsia="ru-RU"/>
        </w:rPr>
        <w:t>, що було виконано у попередніх розділах.</w:t>
      </w:r>
    </w:p>
    <w:p w14:paraId="24F6601C" w14:textId="0FE1A209" w:rsidR="00417824" w:rsidRPr="00417824" w:rsidRDefault="00417824" w:rsidP="00ED080A">
      <w:pPr>
        <w:ind w:left="2835"/>
        <w:rPr>
          <w:rFonts w:eastAsia="Arial Unicode MS" w:cs="Times New Roman"/>
          <w:bCs/>
          <w:color w:val="000000"/>
          <w:szCs w:val="28"/>
          <w:u w:color="000000"/>
          <w:bdr w:val="nil"/>
          <w:lang w:val="uk-UA" w:eastAsia="ru-RU"/>
        </w:rPr>
      </w:pPr>
      <m:oMath>
        <m:r>
          <w:rPr>
            <w:rFonts w:ascii="Cambria Math" w:eastAsia="Arial Unicode MS" w:hAnsi="Cambria Math" w:cs="Times New Roman"/>
            <w:color w:val="000000"/>
            <w:szCs w:val="28"/>
            <w:u w:color="000000"/>
            <w:bdr w:val="nil"/>
            <w:lang w:val="uk-UA" w:eastAsia="ru-RU"/>
          </w:rPr>
          <m:t>S=</m:t>
        </m:r>
        <m:f>
          <m:fPr>
            <m:ctrlPr>
              <w:rPr>
                <w:rFonts w:ascii="Cambria Math" w:eastAsia="Arial Unicode MS" w:hAnsi="Cambria Math" w:cs="Times New Roman"/>
                <w:bCs/>
                <w:color w:val="000000"/>
                <w:szCs w:val="28"/>
                <w:u w:color="000000"/>
                <w:bdr w:val="nil"/>
                <w:lang w:val="uk-UA" w:eastAsia="ru-RU"/>
              </w:rPr>
            </m:ctrlPr>
          </m:fPr>
          <m:num>
            <m:sSub>
              <m:sSubPr>
                <m:ctrlPr>
                  <w:rPr>
                    <w:rFonts w:ascii="Cambria Math" w:eastAsia="Arial Unicode MS" w:hAnsi="Cambria Math" w:cs="Times New Roman"/>
                    <w:bCs/>
                    <w:i/>
                    <w:color w:val="000000"/>
                    <w:szCs w:val="28"/>
                    <w:u w:color="000000"/>
                    <w:bdr w:val="nil"/>
                    <w:lang w:val="uk-UA" w:eastAsia="ru-RU"/>
                  </w:rPr>
                </m:ctrlPr>
              </m:sSubPr>
              <m:e>
                <m:r>
                  <w:rPr>
                    <w:rFonts w:ascii="Cambria Math" w:eastAsia="Arial Unicode MS" w:hAnsi="Cambria Math" w:cs="Times New Roman"/>
                    <w:color w:val="000000"/>
                    <w:szCs w:val="28"/>
                    <w:u w:color="000000"/>
                    <w:bdr w:val="nil"/>
                    <w:lang w:val="uk-UA" w:eastAsia="ru-RU"/>
                  </w:rPr>
                  <m:t>T</m:t>
                </m:r>
              </m:e>
              <m:sub>
                <m:r>
                  <w:rPr>
                    <w:rFonts w:ascii="Cambria Math" w:eastAsia="Arial Unicode MS" w:hAnsi="Cambria Math" w:cs="Times New Roman"/>
                    <w:color w:val="000000"/>
                    <w:szCs w:val="28"/>
                    <w:u w:color="000000"/>
                    <w:bdr w:val="nil"/>
                    <w:lang w:val="uk-UA" w:eastAsia="ru-RU"/>
                  </w:rPr>
                  <m:t>seq</m:t>
                </m:r>
              </m:sub>
            </m:sSub>
            <m:ctrlPr>
              <w:rPr>
                <w:rFonts w:ascii="Cambria Math" w:eastAsia="Arial Unicode MS" w:hAnsi="Cambria Math" w:cs="Times New Roman"/>
                <w:bCs/>
                <w:i/>
                <w:color w:val="000000"/>
                <w:szCs w:val="28"/>
                <w:u w:color="000000"/>
                <w:bdr w:val="nil"/>
                <w:lang w:val="uk-UA" w:eastAsia="ru-RU"/>
              </w:rPr>
            </m:ctrlPr>
          </m:num>
          <m:den>
            <m:sSub>
              <m:sSubPr>
                <m:ctrlPr>
                  <w:rPr>
                    <w:rFonts w:ascii="Cambria Math" w:eastAsia="Arial Unicode MS" w:hAnsi="Cambria Math" w:cs="Times New Roman"/>
                    <w:bCs/>
                    <w:i/>
                    <w:color w:val="000000"/>
                    <w:szCs w:val="28"/>
                    <w:u w:color="000000"/>
                    <w:bdr w:val="nil"/>
                    <w:lang w:val="uk-UA" w:eastAsia="ru-RU"/>
                  </w:rPr>
                </m:ctrlPr>
              </m:sSubPr>
              <m:e>
                <m:r>
                  <w:rPr>
                    <w:rFonts w:ascii="Cambria Math" w:eastAsia="Arial Unicode MS" w:hAnsi="Cambria Math" w:cs="Times New Roman"/>
                    <w:color w:val="000000"/>
                    <w:szCs w:val="28"/>
                    <w:u w:color="000000"/>
                    <w:bdr w:val="nil"/>
                    <w:lang w:val="uk-UA" w:eastAsia="ru-RU"/>
                  </w:rPr>
                  <m:t>T</m:t>
                </m:r>
              </m:e>
              <m:sub>
                <m:r>
                  <w:rPr>
                    <w:rFonts w:ascii="Cambria Math" w:eastAsia="Arial Unicode MS" w:hAnsi="Cambria Math" w:cs="Times New Roman"/>
                    <w:color w:val="000000"/>
                    <w:szCs w:val="28"/>
                    <w:u w:color="000000"/>
                    <w:bdr w:val="nil"/>
                    <w:lang w:val="uk-UA" w:eastAsia="ru-RU"/>
                  </w:rPr>
                  <m:t>par</m:t>
                </m:r>
              </m:sub>
            </m:sSub>
            <m:ctrlPr>
              <w:rPr>
                <w:rFonts w:ascii="Cambria Math" w:eastAsia="Arial Unicode MS" w:hAnsi="Cambria Math" w:cs="Times New Roman"/>
                <w:bCs/>
                <w:i/>
                <w:color w:val="000000"/>
                <w:szCs w:val="28"/>
                <w:u w:color="000000"/>
                <w:bdr w:val="nil"/>
                <w:lang w:val="uk-UA" w:eastAsia="ru-RU"/>
              </w:rPr>
            </m:ctrlPr>
          </m:den>
        </m:f>
      </m:oMath>
      <w:r w:rsidR="00ED080A">
        <w:rPr>
          <w:rFonts w:eastAsia="Arial Unicode MS" w:cs="Times New Roman"/>
          <w:bCs/>
          <w:color w:val="000000"/>
          <w:szCs w:val="28"/>
          <w:u w:color="000000"/>
          <w:bdr w:val="nil"/>
          <w:lang w:val="uk-UA" w:eastAsia="ru-RU"/>
        </w:rPr>
        <w:tab/>
      </w:r>
      <w:r w:rsidR="00ED080A">
        <w:rPr>
          <w:rFonts w:eastAsia="Arial Unicode MS" w:cs="Times New Roman"/>
          <w:bCs/>
          <w:color w:val="000000"/>
          <w:szCs w:val="28"/>
          <w:u w:color="000000"/>
          <w:bdr w:val="nil"/>
          <w:lang w:val="uk-UA" w:eastAsia="ru-RU"/>
        </w:rPr>
        <w:tab/>
      </w:r>
      <w:r w:rsidR="00ED080A">
        <w:rPr>
          <w:rFonts w:eastAsia="Arial Unicode MS" w:cs="Times New Roman"/>
          <w:bCs/>
          <w:color w:val="000000"/>
          <w:szCs w:val="28"/>
          <w:u w:color="000000"/>
          <w:bdr w:val="nil"/>
          <w:lang w:val="uk-UA" w:eastAsia="ru-RU"/>
        </w:rPr>
        <w:tab/>
        <w:t xml:space="preserve">        (5.1)</w:t>
      </w:r>
    </w:p>
    <w:p w14:paraId="130CBA3D" w14:textId="0FA2A53D" w:rsidR="00884871" w:rsidRDefault="00884871" w:rsidP="00ED2C0C">
      <w:pPr>
        <w:rPr>
          <w:rFonts w:eastAsia="Arial Unicode MS" w:cs="Times New Roman"/>
          <w:bCs/>
          <w:color w:val="000000"/>
          <w:szCs w:val="28"/>
          <w:u w:color="000000"/>
          <w:bdr w:val="nil"/>
          <w:lang w:val="uk-UA" w:eastAsia="ru-RU"/>
        </w:rPr>
      </w:pPr>
    </w:p>
    <w:p w14:paraId="49C54CE8" w14:textId="77777777" w:rsidR="00400C5F" w:rsidRDefault="009558B8" w:rsidP="00400C5F">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Тестування алгоритмів проводилося на обладнанні з наступними характеристиками:</w:t>
      </w:r>
    </w:p>
    <w:p w14:paraId="0D635195" w14:textId="77777777" w:rsidR="00400C5F" w:rsidRDefault="009558B8" w:rsidP="00400C5F">
      <w:pPr>
        <w:pStyle w:val="ListParagraph"/>
        <w:numPr>
          <w:ilvl w:val="0"/>
          <w:numId w:val="11"/>
        </w:numPr>
        <w:rPr>
          <w:rFonts w:eastAsia="Arial Unicode MS" w:cs="Times New Roman"/>
          <w:bCs/>
          <w:color w:val="000000"/>
          <w:szCs w:val="28"/>
          <w:u w:color="000000"/>
          <w:bdr w:val="nil"/>
          <w:lang w:val="uk-UA" w:eastAsia="ru-RU"/>
        </w:rPr>
      </w:pPr>
      <w:r w:rsidRPr="00400C5F">
        <w:rPr>
          <w:rFonts w:eastAsia="Arial Unicode MS" w:cs="Times New Roman"/>
          <w:bCs/>
          <w:color w:val="000000"/>
          <w:szCs w:val="28"/>
          <w:u w:color="000000"/>
          <w:bdr w:val="nil"/>
          <w:lang w:val="uk-UA" w:eastAsia="ru-RU"/>
        </w:rPr>
        <w:t>Назва пристрою</w:t>
      </w:r>
      <w:r w:rsidRPr="00400C5F">
        <w:rPr>
          <w:rFonts w:eastAsia="Arial Unicode MS" w:cs="Times New Roman"/>
          <w:bCs/>
          <w:color w:val="000000"/>
          <w:szCs w:val="28"/>
          <w:u w:color="000000"/>
          <w:bdr w:val="nil"/>
          <w:lang w:val="en-US" w:eastAsia="ru-RU"/>
        </w:rPr>
        <w:t>: Acer Nitro AN515-45</w:t>
      </w:r>
    </w:p>
    <w:p w14:paraId="6C333DEC" w14:textId="77777777" w:rsidR="00400C5F" w:rsidRDefault="009558B8" w:rsidP="00400C5F">
      <w:pPr>
        <w:pStyle w:val="ListParagraph"/>
        <w:numPr>
          <w:ilvl w:val="0"/>
          <w:numId w:val="11"/>
        </w:numPr>
        <w:rPr>
          <w:rFonts w:eastAsia="Arial Unicode MS" w:cs="Times New Roman"/>
          <w:bCs/>
          <w:color w:val="000000"/>
          <w:szCs w:val="28"/>
          <w:u w:color="000000"/>
          <w:bdr w:val="nil"/>
          <w:lang w:val="uk-UA" w:eastAsia="ru-RU"/>
        </w:rPr>
      </w:pPr>
      <w:r w:rsidRPr="00400C5F">
        <w:rPr>
          <w:rFonts w:eastAsia="Arial Unicode MS" w:cs="Times New Roman"/>
          <w:bCs/>
          <w:color w:val="000000"/>
          <w:szCs w:val="28"/>
          <w:u w:color="000000"/>
          <w:bdr w:val="nil"/>
          <w:lang w:val="uk-UA" w:eastAsia="ru-RU"/>
        </w:rPr>
        <w:t>Процесор</w:t>
      </w:r>
      <w:r w:rsidRPr="00400C5F">
        <w:rPr>
          <w:rFonts w:eastAsia="Arial Unicode MS" w:cs="Times New Roman"/>
          <w:bCs/>
          <w:color w:val="000000"/>
          <w:szCs w:val="28"/>
          <w:u w:color="000000"/>
          <w:bdr w:val="nil"/>
          <w:lang w:val="en-US" w:eastAsia="ru-RU"/>
        </w:rPr>
        <w:t xml:space="preserve">: AMD Ryzen 7 5800H with Radeon Graphics, </w:t>
      </w:r>
      <w:r w:rsidRPr="00400C5F">
        <w:rPr>
          <w:rFonts w:eastAsia="Arial Unicode MS" w:cs="Times New Roman"/>
          <w:bCs/>
          <w:color w:val="000000"/>
          <w:szCs w:val="28"/>
          <w:u w:color="000000"/>
          <w:bdr w:val="nil"/>
          <w:lang w:val="uk-UA" w:eastAsia="ru-RU"/>
        </w:rPr>
        <w:t xml:space="preserve">максимальна частота </w:t>
      </w:r>
      <w:r w:rsidRPr="00400C5F">
        <w:rPr>
          <w:rFonts w:eastAsia="Arial Unicode MS" w:cs="Times New Roman"/>
          <w:bCs/>
          <w:color w:val="000000"/>
          <w:szCs w:val="28"/>
          <w:u w:color="000000"/>
          <w:bdr w:val="nil"/>
          <w:lang w:val="en-US" w:eastAsia="ru-RU"/>
        </w:rPr>
        <w:t xml:space="preserve">3201 </w:t>
      </w:r>
      <w:r w:rsidRPr="00400C5F">
        <w:rPr>
          <w:rFonts w:eastAsia="Arial Unicode MS" w:cs="Times New Roman"/>
          <w:bCs/>
          <w:color w:val="000000"/>
          <w:szCs w:val="28"/>
          <w:u w:color="000000"/>
          <w:bdr w:val="nil"/>
          <w:lang w:val="uk-UA" w:eastAsia="ru-RU"/>
        </w:rPr>
        <w:t>МГц</w:t>
      </w:r>
      <w:r w:rsidRPr="00400C5F">
        <w:rPr>
          <w:rFonts w:eastAsia="Arial Unicode MS" w:cs="Times New Roman"/>
          <w:bCs/>
          <w:color w:val="000000"/>
          <w:szCs w:val="28"/>
          <w:u w:color="000000"/>
          <w:bdr w:val="nil"/>
          <w:lang w:val="en-US" w:eastAsia="ru-RU"/>
        </w:rPr>
        <w:t xml:space="preserve">, 8 </w:t>
      </w:r>
      <w:r w:rsidRPr="00400C5F">
        <w:rPr>
          <w:rFonts w:eastAsia="Arial Unicode MS" w:cs="Times New Roman"/>
          <w:bCs/>
          <w:color w:val="000000"/>
          <w:szCs w:val="28"/>
          <w:u w:color="000000"/>
          <w:bdr w:val="nil"/>
          <w:lang w:val="uk-UA" w:eastAsia="ru-RU"/>
        </w:rPr>
        <w:t>Ядер</w:t>
      </w:r>
      <w:r w:rsidRPr="00400C5F">
        <w:rPr>
          <w:rFonts w:eastAsia="Arial Unicode MS" w:cs="Times New Roman"/>
          <w:bCs/>
          <w:color w:val="000000"/>
          <w:szCs w:val="28"/>
          <w:u w:color="000000"/>
          <w:bdr w:val="nil"/>
          <w:lang w:val="en-US" w:eastAsia="ru-RU"/>
        </w:rPr>
        <w:t>, 16</w:t>
      </w:r>
      <w:r w:rsidRPr="00400C5F">
        <w:rPr>
          <w:rFonts w:eastAsia="Arial Unicode MS" w:cs="Times New Roman"/>
          <w:bCs/>
          <w:color w:val="000000"/>
          <w:szCs w:val="28"/>
          <w:u w:color="000000"/>
          <w:bdr w:val="nil"/>
          <w:lang w:val="uk-UA" w:eastAsia="ru-RU"/>
        </w:rPr>
        <w:t xml:space="preserve"> Логічних процесів, 64 бітна архітектура</w:t>
      </w:r>
    </w:p>
    <w:p w14:paraId="3424F33B" w14:textId="55FCE5B1" w:rsidR="00400C5F" w:rsidRDefault="009558B8" w:rsidP="00400C5F">
      <w:pPr>
        <w:pStyle w:val="ListParagraph"/>
        <w:numPr>
          <w:ilvl w:val="0"/>
          <w:numId w:val="11"/>
        </w:numPr>
        <w:rPr>
          <w:rFonts w:eastAsia="Arial Unicode MS" w:cs="Times New Roman"/>
          <w:bCs/>
          <w:color w:val="000000"/>
          <w:szCs w:val="28"/>
          <w:u w:color="000000"/>
          <w:bdr w:val="nil"/>
          <w:lang w:val="uk-UA" w:eastAsia="ru-RU"/>
        </w:rPr>
      </w:pPr>
      <w:r w:rsidRPr="00400C5F">
        <w:rPr>
          <w:rFonts w:eastAsia="Arial Unicode MS" w:cs="Times New Roman"/>
          <w:bCs/>
          <w:color w:val="000000"/>
          <w:szCs w:val="28"/>
          <w:u w:color="000000"/>
          <w:bdr w:val="nil"/>
          <w:lang w:val="uk-UA" w:eastAsia="ru-RU"/>
        </w:rPr>
        <w:t>Операційна система: Microsoft Windows 10 Pro</w:t>
      </w:r>
    </w:p>
    <w:p w14:paraId="53366BF4" w14:textId="7B4228D2" w:rsidR="009558B8" w:rsidRPr="00400C5F" w:rsidRDefault="009558B8" w:rsidP="00400C5F">
      <w:pPr>
        <w:pStyle w:val="ListParagraph"/>
        <w:numPr>
          <w:ilvl w:val="0"/>
          <w:numId w:val="11"/>
        </w:numPr>
        <w:rPr>
          <w:rFonts w:eastAsia="Arial Unicode MS" w:cs="Times New Roman"/>
          <w:bCs/>
          <w:color w:val="000000"/>
          <w:szCs w:val="28"/>
          <w:u w:color="000000"/>
          <w:bdr w:val="nil"/>
          <w:lang w:val="uk-UA" w:eastAsia="ru-RU"/>
        </w:rPr>
      </w:pPr>
      <w:r w:rsidRPr="00400C5F">
        <w:rPr>
          <w:rFonts w:eastAsia="Arial Unicode MS" w:cs="Times New Roman"/>
          <w:bCs/>
          <w:color w:val="000000"/>
          <w:szCs w:val="28"/>
          <w:u w:color="000000"/>
          <w:bdr w:val="nil"/>
          <w:lang w:val="uk-UA" w:eastAsia="ru-RU"/>
        </w:rPr>
        <w:t>Розмір оперативної пам’яті: 16 Гб</w:t>
      </w:r>
    </w:p>
    <w:p w14:paraId="1334DCA3" w14:textId="16C3814C" w:rsidR="008A0724" w:rsidRDefault="008A0724" w:rsidP="00ED2C0C">
      <w:pPr>
        <w:rPr>
          <w:rFonts w:eastAsia="Arial Unicode MS" w:cs="Times New Roman"/>
          <w:bCs/>
          <w:color w:val="000000"/>
          <w:szCs w:val="28"/>
          <w:u w:color="000000"/>
          <w:bdr w:val="nil"/>
          <w:lang w:val="uk-UA" w:eastAsia="ru-RU"/>
        </w:rPr>
      </w:pPr>
    </w:p>
    <w:p w14:paraId="7D2288B3" w14:textId="44A0478C" w:rsidR="006C7427" w:rsidRPr="008A0724" w:rsidRDefault="006C7427" w:rsidP="006C7427">
      <w:pPr>
        <w:ind w:firstLine="708"/>
        <w:rPr>
          <w:rFonts w:eastAsia="Arial Unicode MS" w:cs="Times New Roman"/>
          <w:bCs/>
          <w:color w:val="000000"/>
          <w:szCs w:val="28"/>
          <w:u w:color="000000"/>
          <w:bdr w:val="nil"/>
          <w:lang w:val="uk-UA" w:eastAsia="ru-RU"/>
        </w:rPr>
      </w:pPr>
      <w:r w:rsidRPr="006C7427">
        <w:rPr>
          <w:rFonts w:eastAsia="Arial Unicode MS" w:cs="Times New Roman"/>
          <w:bCs/>
          <w:color w:val="000000"/>
          <w:szCs w:val="28"/>
          <w:u w:color="000000"/>
          <w:bdr w:val="nil"/>
          <w:lang w:val="uk-UA" w:eastAsia="ru-RU"/>
        </w:rPr>
        <w:t>Порівняння швидкодії послідовного і паралельного алгоритмів</w:t>
      </w:r>
      <w:r>
        <w:rPr>
          <w:rFonts w:eastAsia="Arial Unicode MS" w:cs="Times New Roman"/>
          <w:bCs/>
          <w:color w:val="000000"/>
          <w:szCs w:val="28"/>
          <w:u w:color="000000"/>
          <w:bdr w:val="nil"/>
          <w:lang w:val="uk-UA" w:eastAsia="ru-RU"/>
        </w:rPr>
        <w:t xml:space="preserve"> </w:t>
      </w:r>
      <w:r w:rsidRPr="006C7427">
        <w:rPr>
          <w:rFonts w:eastAsia="Arial Unicode MS" w:cs="Times New Roman"/>
          <w:bCs/>
          <w:color w:val="000000"/>
          <w:szCs w:val="28"/>
          <w:u w:color="000000"/>
          <w:bdr w:val="nil"/>
          <w:lang w:val="uk-UA" w:eastAsia="ru-RU"/>
        </w:rPr>
        <w:t>представлено у таблиці 5.1.</w:t>
      </w:r>
    </w:p>
    <w:p w14:paraId="5914B8C0" w14:textId="116D48A8" w:rsidR="00884871" w:rsidRPr="0002085E" w:rsidRDefault="00C07877" w:rsidP="00E3043E">
      <w:pPr>
        <w:pStyle w:val="Table"/>
      </w:pPr>
      <w:r w:rsidRPr="0002085E">
        <w:t>Таблиця 5</w:t>
      </w:r>
      <w:r w:rsidR="00884871" w:rsidRPr="00E3043E">
        <w:t>.1</w:t>
      </w:r>
      <w:r w:rsidR="000600DC" w:rsidRPr="00E3043E">
        <w:t>.</w:t>
      </w:r>
      <w:r w:rsidR="00884871" w:rsidRPr="00E3043E">
        <w:t xml:space="preserve"> </w:t>
      </w:r>
      <w:r w:rsidR="00B2702A" w:rsidRPr="00E3043E">
        <w:t>–</w:t>
      </w:r>
      <w:r w:rsidR="00884871" w:rsidRPr="00E3043E">
        <w:t xml:space="preserve"> </w:t>
      </w:r>
      <w:r w:rsidR="0002085E" w:rsidRPr="00E3043E">
        <w:t>Назва таблиці</w:t>
      </w:r>
    </w:p>
    <w:tbl>
      <w:tblPr>
        <w:tblStyle w:val="TableGrid"/>
        <w:tblW w:w="0" w:type="auto"/>
        <w:tblLook w:val="04A0" w:firstRow="1" w:lastRow="0" w:firstColumn="1" w:lastColumn="0" w:noHBand="0" w:noVBand="1"/>
      </w:tblPr>
      <w:tblGrid>
        <w:gridCol w:w="3209"/>
        <w:gridCol w:w="3209"/>
        <w:gridCol w:w="3210"/>
      </w:tblGrid>
      <w:tr w:rsidR="00475923" w:rsidRPr="0002085E" w14:paraId="018DFBB1" w14:textId="77777777" w:rsidTr="00C95D40">
        <w:tc>
          <w:tcPr>
            <w:tcW w:w="3209" w:type="dxa"/>
            <w:shd w:val="clear" w:color="auto" w:fill="BFBFBF" w:themeFill="background1" w:themeFillShade="BF"/>
          </w:tcPr>
          <w:p w14:paraId="7321373C" w14:textId="381BE0A5" w:rsidR="00475923" w:rsidRPr="0002085E" w:rsidRDefault="00C95D40" w:rsidP="00A106F0">
            <w:pPr>
              <w:ind w:firstLine="0"/>
              <w:jc w:val="cente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t>Кількість елементів</w:t>
            </w:r>
          </w:p>
        </w:tc>
        <w:tc>
          <w:tcPr>
            <w:tcW w:w="3209" w:type="dxa"/>
            <w:shd w:val="clear" w:color="auto" w:fill="BFBFBF" w:themeFill="background1" w:themeFillShade="BF"/>
          </w:tcPr>
          <w:p w14:paraId="5C50FFE4" w14:textId="34587397" w:rsidR="00475923" w:rsidRPr="0002085E" w:rsidRDefault="00C95D40" w:rsidP="00A106F0">
            <w:pPr>
              <w:ind w:firstLine="0"/>
              <w:jc w:val="cente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t>Час п</w:t>
            </w:r>
            <w:r w:rsidR="00145AD2">
              <w:rPr>
                <w:rFonts w:eastAsia="Arial Unicode MS" w:cs="Times New Roman"/>
                <w:bCs/>
                <w:color w:val="000000"/>
                <w:szCs w:val="28"/>
                <w:u w:color="000000"/>
                <w:bdr w:val="nil"/>
                <w:lang w:val="uk-UA" w:eastAsia="ru-RU"/>
              </w:rPr>
              <w:t>ослідовн</w:t>
            </w:r>
            <w:r w:rsidRPr="0002085E">
              <w:rPr>
                <w:rFonts w:eastAsia="Arial Unicode MS" w:cs="Times New Roman"/>
                <w:bCs/>
                <w:color w:val="000000"/>
                <w:szCs w:val="28"/>
                <w:u w:color="000000"/>
                <w:bdr w:val="nil"/>
                <w:lang w:val="uk-UA" w:eastAsia="ru-RU"/>
              </w:rPr>
              <w:t>ого алгоритму</w:t>
            </w:r>
            <w:r w:rsidR="00C13F6F" w:rsidRPr="0002085E">
              <w:rPr>
                <w:rFonts w:eastAsia="Arial Unicode MS" w:cs="Times New Roman"/>
                <w:bCs/>
                <w:color w:val="000000" w:themeColor="text1"/>
                <w:szCs w:val="28"/>
                <w:u w:color="000000"/>
                <w:bdr w:val="nil"/>
                <w:lang w:val="uk-UA" w:eastAsia="ru-RU"/>
              </w:rPr>
              <w:t>, мікросекунд</w:t>
            </w:r>
          </w:p>
        </w:tc>
        <w:tc>
          <w:tcPr>
            <w:tcW w:w="3210" w:type="dxa"/>
            <w:shd w:val="clear" w:color="auto" w:fill="BFBFBF" w:themeFill="background1" w:themeFillShade="BF"/>
          </w:tcPr>
          <w:p w14:paraId="2A75BADA" w14:textId="2DF52F13" w:rsidR="00475923" w:rsidRPr="0002085E" w:rsidRDefault="00C95D40" w:rsidP="00A106F0">
            <w:pPr>
              <w:ind w:firstLine="0"/>
              <w:jc w:val="cente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t>Час п</w:t>
            </w:r>
            <w:r w:rsidR="00145AD2">
              <w:rPr>
                <w:rFonts w:eastAsia="Arial Unicode MS" w:cs="Times New Roman"/>
                <w:bCs/>
                <w:color w:val="000000"/>
                <w:szCs w:val="28"/>
                <w:u w:color="000000"/>
                <w:bdr w:val="nil"/>
                <w:lang w:val="uk-UA" w:eastAsia="ru-RU"/>
              </w:rPr>
              <w:t>аралельн</w:t>
            </w:r>
            <w:r w:rsidRPr="0002085E">
              <w:rPr>
                <w:rFonts w:eastAsia="Arial Unicode MS" w:cs="Times New Roman"/>
                <w:bCs/>
                <w:color w:val="000000"/>
                <w:szCs w:val="28"/>
                <w:u w:color="000000"/>
                <w:bdr w:val="nil"/>
                <w:lang w:val="uk-UA" w:eastAsia="ru-RU"/>
              </w:rPr>
              <w:t>ого алгоритму</w:t>
            </w:r>
            <w:r w:rsidR="00C13F6F" w:rsidRPr="0002085E">
              <w:rPr>
                <w:rFonts w:eastAsia="Arial Unicode MS" w:cs="Times New Roman"/>
                <w:bCs/>
                <w:color w:val="000000" w:themeColor="text1"/>
                <w:szCs w:val="28"/>
                <w:u w:color="000000"/>
                <w:bdr w:val="nil"/>
                <w:lang w:val="uk-UA" w:eastAsia="ru-RU"/>
              </w:rPr>
              <w:t>, мікросекунд</w:t>
            </w:r>
          </w:p>
        </w:tc>
      </w:tr>
      <w:tr w:rsidR="00A44505" w:rsidRPr="0002085E" w14:paraId="5C9E7693" w14:textId="77777777" w:rsidTr="00475923">
        <w:tc>
          <w:tcPr>
            <w:tcW w:w="3209" w:type="dxa"/>
          </w:tcPr>
          <w:p w14:paraId="3EFD5525" w14:textId="2EB6563B"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2,500</w:t>
            </w:r>
          </w:p>
        </w:tc>
        <w:tc>
          <w:tcPr>
            <w:tcW w:w="3209" w:type="dxa"/>
          </w:tcPr>
          <w:p w14:paraId="17B84DDA" w14:textId="49B4CA50"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12,340</w:t>
            </w:r>
          </w:p>
        </w:tc>
        <w:tc>
          <w:tcPr>
            <w:tcW w:w="3210" w:type="dxa"/>
          </w:tcPr>
          <w:p w14:paraId="148F683C" w14:textId="2E0AD792"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33,000</w:t>
            </w:r>
          </w:p>
        </w:tc>
      </w:tr>
      <w:tr w:rsidR="00A44505" w:rsidRPr="0002085E" w14:paraId="6DA2318F" w14:textId="77777777" w:rsidTr="00475923">
        <w:tc>
          <w:tcPr>
            <w:tcW w:w="3209" w:type="dxa"/>
          </w:tcPr>
          <w:p w14:paraId="4637C8C2" w14:textId="044929BE"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10,000</w:t>
            </w:r>
          </w:p>
        </w:tc>
        <w:tc>
          <w:tcPr>
            <w:tcW w:w="3209" w:type="dxa"/>
          </w:tcPr>
          <w:p w14:paraId="651D8EC5" w14:textId="3304D0F5"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50,330</w:t>
            </w:r>
          </w:p>
        </w:tc>
        <w:tc>
          <w:tcPr>
            <w:tcW w:w="3210" w:type="dxa"/>
          </w:tcPr>
          <w:p w14:paraId="39FB02AB" w14:textId="2E864BD6"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55,820</w:t>
            </w:r>
          </w:p>
        </w:tc>
      </w:tr>
      <w:tr w:rsidR="00A44505" w:rsidRPr="0002085E" w14:paraId="1244440F" w14:textId="77777777" w:rsidTr="00475923">
        <w:tc>
          <w:tcPr>
            <w:tcW w:w="3209" w:type="dxa"/>
          </w:tcPr>
          <w:p w14:paraId="50189B10" w14:textId="4D5C22DD"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40,000</w:t>
            </w:r>
          </w:p>
        </w:tc>
        <w:tc>
          <w:tcPr>
            <w:tcW w:w="3209" w:type="dxa"/>
          </w:tcPr>
          <w:p w14:paraId="5B018C8D" w14:textId="24FCA399"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195,560</w:t>
            </w:r>
          </w:p>
        </w:tc>
        <w:tc>
          <w:tcPr>
            <w:tcW w:w="3210" w:type="dxa"/>
          </w:tcPr>
          <w:p w14:paraId="6579F1F5" w14:textId="71180ACF"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129,300</w:t>
            </w:r>
          </w:p>
        </w:tc>
      </w:tr>
      <w:tr w:rsidR="00A44505" w:rsidRPr="0002085E" w14:paraId="4971E7EC" w14:textId="77777777" w:rsidTr="00475923">
        <w:tc>
          <w:tcPr>
            <w:tcW w:w="3209" w:type="dxa"/>
          </w:tcPr>
          <w:p w14:paraId="7A272485" w14:textId="70F3A58A"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90,000</w:t>
            </w:r>
          </w:p>
        </w:tc>
        <w:tc>
          <w:tcPr>
            <w:tcW w:w="3209" w:type="dxa"/>
          </w:tcPr>
          <w:p w14:paraId="4AB0F3C2" w14:textId="6FDE037C"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451,110</w:t>
            </w:r>
          </w:p>
        </w:tc>
        <w:tc>
          <w:tcPr>
            <w:tcW w:w="3210" w:type="dxa"/>
          </w:tcPr>
          <w:p w14:paraId="01843F02" w14:textId="42639EA3"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322,740</w:t>
            </w:r>
          </w:p>
        </w:tc>
      </w:tr>
      <w:tr w:rsidR="00A44505" w:rsidRPr="0002085E" w14:paraId="25759C7C" w14:textId="77777777" w:rsidTr="00475923">
        <w:tc>
          <w:tcPr>
            <w:tcW w:w="3209" w:type="dxa"/>
          </w:tcPr>
          <w:p w14:paraId="19EB722B" w14:textId="20FF9B4D"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160,000</w:t>
            </w:r>
          </w:p>
        </w:tc>
        <w:tc>
          <w:tcPr>
            <w:tcW w:w="3209" w:type="dxa"/>
          </w:tcPr>
          <w:p w14:paraId="7887ABF1" w14:textId="1EA556E7"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775,020</w:t>
            </w:r>
          </w:p>
        </w:tc>
        <w:tc>
          <w:tcPr>
            <w:tcW w:w="3210" w:type="dxa"/>
          </w:tcPr>
          <w:p w14:paraId="07DC31F8" w14:textId="02C99B60"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547,640</w:t>
            </w:r>
          </w:p>
        </w:tc>
      </w:tr>
      <w:tr w:rsidR="00A44505" w:rsidRPr="0002085E" w14:paraId="6C82313B" w14:textId="77777777" w:rsidTr="00475923">
        <w:tc>
          <w:tcPr>
            <w:tcW w:w="3209" w:type="dxa"/>
          </w:tcPr>
          <w:p w14:paraId="2600BEEA" w14:textId="4F5086FE"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250,000</w:t>
            </w:r>
          </w:p>
        </w:tc>
        <w:tc>
          <w:tcPr>
            <w:tcW w:w="3209" w:type="dxa"/>
          </w:tcPr>
          <w:p w14:paraId="05A8E696" w14:textId="4B2B0CAA"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1,172,060</w:t>
            </w:r>
          </w:p>
        </w:tc>
        <w:tc>
          <w:tcPr>
            <w:tcW w:w="3210" w:type="dxa"/>
          </w:tcPr>
          <w:p w14:paraId="3BA2B839" w14:textId="0B5A6248"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802,720</w:t>
            </w:r>
          </w:p>
        </w:tc>
      </w:tr>
      <w:tr w:rsidR="00A44505" w:rsidRPr="0002085E" w14:paraId="1C499640" w14:textId="77777777" w:rsidTr="00475923">
        <w:tc>
          <w:tcPr>
            <w:tcW w:w="3209" w:type="dxa"/>
          </w:tcPr>
          <w:p w14:paraId="2F8D7524" w14:textId="3E25C5B3"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4007D">
              <w:t>360,000</w:t>
            </w:r>
          </w:p>
        </w:tc>
        <w:tc>
          <w:tcPr>
            <w:tcW w:w="3209" w:type="dxa"/>
          </w:tcPr>
          <w:p w14:paraId="60D3A28B" w14:textId="6B4C1842"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66637F">
              <w:t>1,770,660</w:t>
            </w:r>
          </w:p>
        </w:tc>
        <w:tc>
          <w:tcPr>
            <w:tcW w:w="3210" w:type="dxa"/>
          </w:tcPr>
          <w:p w14:paraId="320F9EBD" w14:textId="257924AC" w:rsidR="00A44505" w:rsidRPr="0002085E" w:rsidRDefault="00A44505" w:rsidP="00A44505">
            <w:pPr>
              <w:ind w:firstLine="0"/>
              <w:jc w:val="center"/>
              <w:rPr>
                <w:rFonts w:eastAsia="Arial Unicode MS" w:cs="Times New Roman"/>
                <w:bCs/>
                <w:color w:val="000000"/>
                <w:szCs w:val="28"/>
                <w:u w:color="000000"/>
                <w:bdr w:val="nil"/>
                <w:lang w:val="uk-UA" w:eastAsia="ru-RU"/>
              </w:rPr>
            </w:pPr>
            <w:r w:rsidRPr="00CA011A">
              <w:t>1,117,010</w:t>
            </w:r>
          </w:p>
        </w:tc>
      </w:tr>
    </w:tbl>
    <w:p w14:paraId="72F1B517" w14:textId="72688E4D" w:rsidR="0002085E" w:rsidRDefault="006A5118" w:rsidP="00A44505">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lastRenderedPageBreak/>
        <w:t>Для наведених в таблиці значень розрахуємо прискорення(таблиця 5.2):</w:t>
      </w:r>
    </w:p>
    <w:p w14:paraId="12642386" w14:textId="77777777" w:rsidR="005A0982" w:rsidRDefault="005A0982" w:rsidP="00A44505">
      <w:pPr>
        <w:rPr>
          <w:rFonts w:eastAsia="Arial Unicode MS" w:cs="Times New Roman"/>
          <w:bCs/>
          <w:color w:val="000000"/>
          <w:szCs w:val="28"/>
          <w:u w:color="000000"/>
          <w:bdr w:val="nil"/>
          <w:lang w:val="uk-UA" w:eastAsia="ru-RU"/>
        </w:rPr>
      </w:pPr>
    </w:p>
    <w:p w14:paraId="24089231" w14:textId="3E2335EA" w:rsidR="00543BE0" w:rsidRPr="006A5118" w:rsidRDefault="00543BE0" w:rsidP="00A44505">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Таблиця 5.2 — Прискорення досягнуте за допомогою паралелізації алгоритму.</w:t>
      </w:r>
    </w:p>
    <w:tbl>
      <w:tblPr>
        <w:tblStyle w:val="TableGrid"/>
        <w:tblW w:w="10114" w:type="dxa"/>
        <w:tblLook w:val="04A0" w:firstRow="1" w:lastRow="0" w:firstColumn="1" w:lastColumn="0" w:noHBand="0" w:noVBand="1"/>
      </w:tblPr>
      <w:tblGrid>
        <w:gridCol w:w="5057"/>
        <w:gridCol w:w="5057"/>
      </w:tblGrid>
      <w:tr w:rsidR="006A5118" w:rsidRPr="0002085E" w14:paraId="2B08421E" w14:textId="77777777" w:rsidTr="006A5118">
        <w:trPr>
          <w:trHeight w:val="465"/>
        </w:trPr>
        <w:tc>
          <w:tcPr>
            <w:tcW w:w="5057" w:type="dxa"/>
            <w:shd w:val="clear" w:color="auto" w:fill="BFBFBF" w:themeFill="background1" w:themeFillShade="BF"/>
          </w:tcPr>
          <w:p w14:paraId="2BFE611E" w14:textId="77777777" w:rsidR="006A5118" w:rsidRPr="0002085E" w:rsidRDefault="006A5118" w:rsidP="00B84606">
            <w:pPr>
              <w:ind w:firstLine="0"/>
              <w:jc w:val="cente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t>Кількість елементів</w:t>
            </w:r>
          </w:p>
        </w:tc>
        <w:tc>
          <w:tcPr>
            <w:tcW w:w="5057" w:type="dxa"/>
            <w:shd w:val="clear" w:color="auto" w:fill="BFBFBF" w:themeFill="background1" w:themeFillShade="BF"/>
          </w:tcPr>
          <w:p w14:paraId="58E07C7C" w14:textId="195EF98B" w:rsidR="006A5118" w:rsidRPr="0002085E" w:rsidRDefault="006A5118" w:rsidP="00B84606">
            <w:pPr>
              <w:ind w:firstLine="0"/>
              <w:jc w:val="cente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Прискорення</w:t>
            </w:r>
          </w:p>
        </w:tc>
      </w:tr>
      <w:tr w:rsidR="00543BE0" w:rsidRPr="0002085E" w14:paraId="34510365" w14:textId="77777777" w:rsidTr="006A5118">
        <w:trPr>
          <w:trHeight w:val="232"/>
        </w:trPr>
        <w:tc>
          <w:tcPr>
            <w:tcW w:w="5057" w:type="dxa"/>
          </w:tcPr>
          <w:p w14:paraId="76DD3BF5" w14:textId="097422AF"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2,500</w:t>
            </w:r>
          </w:p>
        </w:tc>
        <w:tc>
          <w:tcPr>
            <w:tcW w:w="5057" w:type="dxa"/>
          </w:tcPr>
          <w:p w14:paraId="205215A6" w14:textId="48643B7A"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0.374</w:t>
            </w:r>
          </w:p>
        </w:tc>
      </w:tr>
      <w:tr w:rsidR="00543BE0" w:rsidRPr="0002085E" w14:paraId="784F7719" w14:textId="77777777" w:rsidTr="006A5118">
        <w:trPr>
          <w:trHeight w:val="232"/>
        </w:trPr>
        <w:tc>
          <w:tcPr>
            <w:tcW w:w="5057" w:type="dxa"/>
          </w:tcPr>
          <w:p w14:paraId="22FBF99B" w14:textId="723F0614"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10,000</w:t>
            </w:r>
          </w:p>
        </w:tc>
        <w:tc>
          <w:tcPr>
            <w:tcW w:w="5057" w:type="dxa"/>
          </w:tcPr>
          <w:p w14:paraId="37A386D3" w14:textId="01CC87B6"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0.902</w:t>
            </w:r>
          </w:p>
        </w:tc>
      </w:tr>
      <w:tr w:rsidR="00543BE0" w:rsidRPr="0002085E" w14:paraId="09BB7210" w14:textId="77777777" w:rsidTr="006A5118">
        <w:trPr>
          <w:trHeight w:val="232"/>
        </w:trPr>
        <w:tc>
          <w:tcPr>
            <w:tcW w:w="5057" w:type="dxa"/>
          </w:tcPr>
          <w:p w14:paraId="1B98E30F" w14:textId="09395466"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40,000</w:t>
            </w:r>
          </w:p>
        </w:tc>
        <w:tc>
          <w:tcPr>
            <w:tcW w:w="5057" w:type="dxa"/>
          </w:tcPr>
          <w:p w14:paraId="534B7C5B" w14:textId="57AF5F1B"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1.513</w:t>
            </w:r>
          </w:p>
        </w:tc>
      </w:tr>
      <w:tr w:rsidR="00543BE0" w:rsidRPr="0002085E" w14:paraId="3E557642" w14:textId="77777777" w:rsidTr="006A5118">
        <w:trPr>
          <w:trHeight w:val="232"/>
        </w:trPr>
        <w:tc>
          <w:tcPr>
            <w:tcW w:w="5057" w:type="dxa"/>
          </w:tcPr>
          <w:p w14:paraId="7713871B" w14:textId="24FEBB46"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90,000</w:t>
            </w:r>
          </w:p>
        </w:tc>
        <w:tc>
          <w:tcPr>
            <w:tcW w:w="5057" w:type="dxa"/>
          </w:tcPr>
          <w:p w14:paraId="433318F6" w14:textId="0527D4D2"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1.398</w:t>
            </w:r>
          </w:p>
        </w:tc>
      </w:tr>
      <w:tr w:rsidR="00543BE0" w:rsidRPr="0002085E" w14:paraId="5F993E33" w14:textId="77777777" w:rsidTr="006A5118">
        <w:trPr>
          <w:trHeight w:val="223"/>
        </w:trPr>
        <w:tc>
          <w:tcPr>
            <w:tcW w:w="5057" w:type="dxa"/>
          </w:tcPr>
          <w:p w14:paraId="6FA695D2" w14:textId="25CC219F"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160,000</w:t>
            </w:r>
          </w:p>
        </w:tc>
        <w:tc>
          <w:tcPr>
            <w:tcW w:w="5057" w:type="dxa"/>
          </w:tcPr>
          <w:p w14:paraId="64CE7CF1" w14:textId="68073BCA"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1.415</w:t>
            </w:r>
          </w:p>
        </w:tc>
      </w:tr>
      <w:tr w:rsidR="00543BE0" w:rsidRPr="0002085E" w14:paraId="6A16F096" w14:textId="77777777" w:rsidTr="006A5118">
        <w:trPr>
          <w:trHeight w:val="232"/>
        </w:trPr>
        <w:tc>
          <w:tcPr>
            <w:tcW w:w="5057" w:type="dxa"/>
          </w:tcPr>
          <w:p w14:paraId="14F42197" w14:textId="6DE000F9"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250,000</w:t>
            </w:r>
          </w:p>
        </w:tc>
        <w:tc>
          <w:tcPr>
            <w:tcW w:w="5057" w:type="dxa"/>
          </w:tcPr>
          <w:p w14:paraId="74B96961" w14:textId="18E8383F"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1.460</w:t>
            </w:r>
          </w:p>
        </w:tc>
      </w:tr>
      <w:tr w:rsidR="00543BE0" w:rsidRPr="0002085E" w14:paraId="7CCFD27E" w14:textId="77777777" w:rsidTr="006A5118">
        <w:trPr>
          <w:trHeight w:val="232"/>
        </w:trPr>
        <w:tc>
          <w:tcPr>
            <w:tcW w:w="5057" w:type="dxa"/>
          </w:tcPr>
          <w:p w14:paraId="0D18AB39" w14:textId="0776BBEE"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360,000</w:t>
            </w:r>
          </w:p>
        </w:tc>
        <w:tc>
          <w:tcPr>
            <w:tcW w:w="5057" w:type="dxa"/>
          </w:tcPr>
          <w:p w14:paraId="066D5F6F" w14:textId="31F54F14" w:rsidR="00543BE0" w:rsidRPr="0002085E" w:rsidRDefault="00543BE0" w:rsidP="00543BE0">
            <w:pPr>
              <w:ind w:firstLine="0"/>
              <w:jc w:val="center"/>
              <w:rPr>
                <w:rFonts w:eastAsia="Arial Unicode MS" w:cs="Times New Roman"/>
                <w:bCs/>
                <w:color w:val="000000"/>
                <w:szCs w:val="28"/>
                <w:u w:color="000000"/>
                <w:bdr w:val="nil"/>
                <w:lang w:val="uk-UA" w:eastAsia="ru-RU"/>
              </w:rPr>
            </w:pPr>
            <w:r w:rsidRPr="00BC50E6">
              <w:t>1.586</w:t>
            </w:r>
          </w:p>
        </w:tc>
      </w:tr>
    </w:tbl>
    <w:p w14:paraId="4B6E391F" w14:textId="77777777" w:rsidR="006A5118" w:rsidRDefault="006A5118" w:rsidP="00A44505">
      <w:pPr>
        <w:rPr>
          <w:rFonts w:eastAsia="Arial Unicode MS" w:cs="Times New Roman"/>
          <w:bCs/>
          <w:color w:val="000000"/>
          <w:szCs w:val="28"/>
          <w:u w:color="000000"/>
          <w:bdr w:val="nil"/>
          <w:lang w:val="en-US" w:eastAsia="ru-RU"/>
        </w:rPr>
      </w:pPr>
    </w:p>
    <w:p w14:paraId="66832155" w14:textId="435687C3" w:rsidR="005A0982" w:rsidRDefault="003B0135" w:rsidP="00A44505">
      <w:pPr>
        <w:rPr>
          <w:rFonts w:eastAsia="Arial Unicode MS" w:cs="Times New Roman"/>
          <w:bCs/>
          <w:color w:val="000000"/>
          <w:szCs w:val="28"/>
          <w:bdr w:val="none" w:sz="0" w:space="0" w:color="auto" w:frame="1"/>
          <w:lang w:val="en-US" w:eastAsia="ru-RU"/>
        </w:rPr>
      </w:pPr>
      <w:r>
        <w:rPr>
          <w:rFonts w:eastAsia="Arial Unicode MS" w:cs="Times New Roman"/>
          <w:bCs/>
          <w:color w:val="000000"/>
          <w:szCs w:val="28"/>
          <w:u w:color="000000"/>
          <w:bdr w:val="nil"/>
          <w:lang w:val="uk-UA" w:eastAsia="ru-RU"/>
        </w:rPr>
        <w:t xml:space="preserve">В розділі 4.1 Проектування паралельного алгоритму згадувалось про гіперпараметр паралельного алгоритму </w:t>
      </w:r>
      <w:r>
        <w:rPr>
          <w:rFonts w:eastAsia="Arial Unicode MS" w:cs="Times New Roman"/>
          <w:bCs/>
          <w:color w:val="000000"/>
          <w:szCs w:val="28"/>
          <w:u w:color="000000"/>
          <w:bdr w:val="nil"/>
          <w:lang w:val="en-US" w:eastAsia="ru-RU"/>
        </w:rPr>
        <w:t xml:space="preserve">batch_group_size. </w:t>
      </w:r>
      <w:r>
        <w:rPr>
          <w:rFonts w:eastAsia="Arial Unicode MS" w:cs="Times New Roman"/>
          <w:bCs/>
          <w:color w:val="000000"/>
          <w:szCs w:val="28"/>
          <w:u w:color="000000"/>
          <w:bdr w:val="nil"/>
          <w:lang w:val="uk-UA" w:eastAsia="ru-RU"/>
        </w:rPr>
        <w:t>Цей параметр вказує скільки батчів будуть</w:t>
      </w:r>
      <w:r w:rsidR="00E55BF3">
        <w:rPr>
          <w:rFonts w:eastAsia="Arial Unicode MS" w:cs="Times New Roman"/>
          <w:bCs/>
          <w:color w:val="000000"/>
          <w:szCs w:val="28"/>
          <w:u w:color="000000"/>
          <w:bdr w:val="nil"/>
          <w:lang w:val="uk-UA" w:eastAsia="ru-RU"/>
        </w:rPr>
        <w:t xml:space="preserve"> оброблятися паралельно</w:t>
      </w:r>
      <w:r>
        <w:rPr>
          <w:rFonts w:eastAsia="Arial Unicode MS" w:cs="Times New Roman"/>
          <w:bCs/>
          <w:color w:val="000000"/>
          <w:szCs w:val="28"/>
          <w:u w:color="000000"/>
          <w:bdr w:val="nil"/>
          <w:lang w:val="uk-UA" w:eastAsia="ru-RU"/>
        </w:rPr>
        <w:t xml:space="preserve">. Його значення напряму впливає на швидкодію алгоритму, та швидкість збігу мережі. Проведемо аналіз для знаходження оптимального значення </w:t>
      </w:r>
      <w:r>
        <w:rPr>
          <w:rFonts w:eastAsia="Arial Unicode MS" w:cs="Times New Roman"/>
          <w:bCs/>
          <w:color w:val="000000"/>
          <w:szCs w:val="28"/>
          <w:u w:color="000000"/>
          <w:bdr w:val="nil"/>
          <w:lang w:val="en-US" w:eastAsia="ru-RU"/>
        </w:rPr>
        <w:t>batch_group_size</w:t>
      </w:r>
      <w:r>
        <w:rPr>
          <w:rFonts w:eastAsia="Arial Unicode MS" w:cs="Times New Roman"/>
          <w:bCs/>
          <w:color w:val="000000"/>
          <w:szCs w:val="28"/>
          <w:u w:color="000000"/>
          <w:bdr w:val="nil"/>
          <w:lang w:val="uk-UA" w:eastAsia="ru-RU"/>
        </w:rPr>
        <w:t>. Для цього порівняємо прискорення що надає паралельний алгоритм для 2, 4 та 8 процесів. Для кожного значення кількості процесів встановимо розмір групи батчів(</w:t>
      </w:r>
      <w:r>
        <w:rPr>
          <w:rFonts w:eastAsia="Arial Unicode MS" w:cs="Times New Roman"/>
          <w:bCs/>
          <w:color w:val="000000"/>
          <w:szCs w:val="28"/>
          <w:bdr w:val="none" w:sz="0" w:space="0" w:color="auto" w:frame="1"/>
          <w:lang w:val="en-US" w:eastAsia="ru-RU"/>
        </w:rPr>
        <w:t>batch_group_size</w:t>
      </w:r>
      <w:r>
        <w:rPr>
          <w:rFonts w:eastAsia="Arial Unicode MS" w:cs="Times New Roman"/>
          <w:bCs/>
          <w:color w:val="000000"/>
          <w:szCs w:val="28"/>
          <w:u w:color="000000"/>
          <w:bdr w:val="nil"/>
          <w:lang w:val="uk-UA" w:eastAsia="ru-RU"/>
        </w:rPr>
        <w:t xml:space="preserve"> )на значення кратне кількості процесів. При збільшенні </w:t>
      </w:r>
      <w:r>
        <w:rPr>
          <w:rFonts w:eastAsia="Arial Unicode MS" w:cs="Times New Roman"/>
          <w:bCs/>
          <w:color w:val="000000"/>
          <w:szCs w:val="28"/>
          <w:bdr w:val="none" w:sz="0" w:space="0" w:color="auto" w:frame="1"/>
          <w:lang w:val="en-US" w:eastAsia="ru-RU"/>
        </w:rPr>
        <w:t>batch_group_size</w:t>
      </w:r>
      <w:r>
        <w:rPr>
          <w:rFonts w:eastAsia="Arial Unicode MS" w:cs="Times New Roman"/>
          <w:bCs/>
          <w:color w:val="000000"/>
          <w:szCs w:val="28"/>
          <w:bdr w:val="none" w:sz="0" w:space="0" w:color="auto" w:frame="1"/>
          <w:lang w:val="uk-UA" w:eastAsia="ru-RU"/>
        </w:rPr>
        <w:t>, швидкість збігання моделі зменшується, але прискорення що надає алгоритм буде зростати</w:t>
      </w:r>
      <w:r w:rsidR="00E55BF3">
        <w:rPr>
          <w:rFonts w:eastAsia="Arial Unicode MS" w:cs="Times New Roman"/>
          <w:bCs/>
          <w:color w:val="000000"/>
          <w:szCs w:val="28"/>
          <w:bdr w:val="none" w:sz="0" w:space="0" w:color="auto" w:frame="1"/>
          <w:lang w:val="uk-UA" w:eastAsia="ru-RU"/>
        </w:rPr>
        <w:t>, за умови наявності достатньої кількості даних в епосі</w:t>
      </w:r>
      <w:r>
        <w:rPr>
          <w:rFonts w:eastAsia="Arial Unicode MS" w:cs="Times New Roman"/>
          <w:bCs/>
          <w:color w:val="000000"/>
          <w:szCs w:val="28"/>
          <w:bdr w:val="none" w:sz="0" w:space="0" w:color="auto" w:frame="1"/>
          <w:lang w:val="uk-UA" w:eastAsia="ru-RU"/>
        </w:rPr>
        <w:t xml:space="preserve">. </w:t>
      </w:r>
    </w:p>
    <w:p w14:paraId="64DFE2B3" w14:textId="5AC5EC80" w:rsidR="005A0982" w:rsidRDefault="005A0982" w:rsidP="00A44505">
      <w:pPr>
        <w:rPr>
          <w:rFonts w:eastAsia="Arial Unicode MS" w:cs="Times New Roman"/>
          <w:bCs/>
          <w:color w:val="000000"/>
          <w:szCs w:val="28"/>
          <w:u w:color="000000"/>
          <w:bdr w:val="nil"/>
          <w:lang w:val="uk-UA" w:eastAsia="ru-RU"/>
        </w:rPr>
      </w:pPr>
      <w:r>
        <w:rPr>
          <w:rFonts w:eastAsia="Arial Unicode MS" w:cs="Times New Roman"/>
          <w:bCs/>
          <w:color w:val="000000"/>
          <w:szCs w:val="28"/>
          <w:bdr w:val="none" w:sz="0" w:space="0" w:color="auto" w:frame="1"/>
          <w:lang w:val="uk-UA" w:eastAsia="ru-RU"/>
        </w:rPr>
        <w:t>Кількість епох для тренування встановимо на достатньо велике значення щоб усереднити час тренування епохи. Кількість даних для тренування під час експеримент залишатиметься зафіксованою(40000 елементів).</w:t>
      </w:r>
      <w:r w:rsidR="003B0135">
        <w:rPr>
          <w:rFonts w:eastAsia="Arial Unicode MS" w:cs="Times New Roman"/>
          <w:bCs/>
          <w:color w:val="000000"/>
          <w:szCs w:val="28"/>
          <w:u w:color="000000"/>
          <w:bdr w:val="nil"/>
          <w:lang w:val="uk-UA" w:eastAsia="ru-RU"/>
        </w:rPr>
        <w:t xml:space="preserve"> </w:t>
      </w:r>
      <w:r>
        <w:rPr>
          <w:rFonts w:eastAsia="Arial Unicode MS" w:cs="Times New Roman"/>
          <w:bCs/>
          <w:color w:val="000000"/>
          <w:szCs w:val="28"/>
          <w:u w:color="000000"/>
          <w:bdr w:val="nil"/>
          <w:lang w:val="uk-UA" w:eastAsia="ru-RU"/>
        </w:rPr>
        <w:t>Результати наведені в таблиці 5.3:</w:t>
      </w:r>
    </w:p>
    <w:p w14:paraId="76D4BF90" w14:textId="26B391F7" w:rsidR="003B0135" w:rsidRDefault="005A0982" w:rsidP="005A0982">
      <w:pPr>
        <w:spacing w:after="160" w:line="259" w:lineRule="auto"/>
        <w:ind w:firstLine="0"/>
        <w:jc w:val="left"/>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br w:type="page"/>
      </w:r>
    </w:p>
    <w:p w14:paraId="31D525F5" w14:textId="707685DA" w:rsidR="005A0982" w:rsidRPr="003B0135" w:rsidRDefault="005A0982" w:rsidP="005A0982">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lastRenderedPageBreak/>
        <w:t>Таблиця 5.3 — Пошук оптимально</w:t>
      </w:r>
      <w:r w:rsidR="006D68FB">
        <w:rPr>
          <w:rFonts w:eastAsia="Arial Unicode MS" w:cs="Times New Roman"/>
          <w:bCs/>
          <w:color w:val="000000"/>
          <w:szCs w:val="28"/>
          <w:u w:color="000000"/>
          <w:bdr w:val="nil"/>
          <w:lang w:val="uk-UA" w:eastAsia="ru-RU"/>
        </w:rPr>
        <w:t>ї комбінації</w:t>
      </w:r>
      <w:r>
        <w:rPr>
          <w:rFonts w:eastAsia="Arial Unicode MS" w:cs="Times New Roman"/>
          <w:bCs/>
          <w:color w:val="000000"/>
          <w:szCs w:val="28"/>
          <w:u w:color="000000"/>
          <w:bdr w:val="nil"/>
          <w:lang w:val="uk-UA" w:eastAsia="ru-RU"/>
        </w:rPr>
        <w:t xml:space="preserve"> значення розміру групи батчів</w:t>
      </w:r>
      <w:r w:rsidR="006D68FB">
        <w:rPr>
          <w:rFonts w:eastAsia="Arial Unicode MS" w:cs="Times New Roman"/>
          <w:bCs/>
          <w:color w:val="000000"/>
          <w:szCs w:val="28"/>
          <w:u w:color="000000"/>
          <w:bdr w:val="nil"/>
          <w:lang w:val="uk-UA" w:eastAsia="ru-RU"/>
        </w:rPr>
        <w:t xml:space="preserve"> та максимальної кількості доступних програмі процесів.</w:t>
      </w:r>
    </w:p>
    <w:tbl>
      <w:tblPr>
        <w:tblStyle w:val="TableGrid"/>
        <w:tblW w:w="9763" w:type="dxa"/>
        <w:tblLook w:val="04A0" w:firstRow="1" w:lastRow="0" w:firstColumn="1" w:lastColumn="0" w:noHBand="0" w:noVBand="1"/>
      </w:tblPr>
      <w:tblGrid>
        <w:gridCol w:w="1770"/>
        <w:gridCol w:w="2593"/>
        <w:gridCol w:w="3412"/>
        <w:gridCol w:w="1988"/>
      </w:tblGrid>
      <w:tr w:rsidR="00CE4C62" w14:paraId="76F51EE6" w14:textId="77777777" w:rsidTr="007A7BF3">
        <w:trPr>
          <w:trHeight w:val="986"/>
        </w:trPr>
        <w:tc>
          <w:tcPr>
            <w:tcW w:w="1770" w:type="dxa"/>
            <w:shd w:val="clear" w:color="auto" w:fill="BFBFBF" w:themeFill="background1" w:themeFillShade="BF"/>
          </w:tcPr>
          <w:p w14:paraId="4BF5DC96" w14:textId="3CC57588" w:rsidR="00CE4C62" w:rsidRPr="00182854" w:rsidRDefault="00182854" w:rsidP="00182854">
            <w:pPr>
              <w:ind w:firstLine="0"/>
              <w:jc w:val="cente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t>Кількість процесів(</w:t>
            </w:r>
            <w:r w:rsidR="005A0982">
              <w:rPr>
                <w:rFonts w:eastAsia="Arial Unicode MS" w:cs="Times New Roman"/>
                <w:bCs/>
                <w:color w:val="000000"/>
                <w:szCs w:val="28"/>
                <w:u w:color="000000"/>
                <w:bdr w:val="nil"/>
                <w:lang w:val="en-US" w:eastAsia="ru-RU"/>
              </w:rPr>
              <w:t>p</w:t>
            </w:r>
            <w:r>
              <w:rPr>
                <w:rFonts w:eastAsia="Arial Unicode MS" w:cs="Times New Roman"/>
                <w:bCs/>
                <w:color w:val="000000"/>
                <w:szCs w:val="28"/>
                <w:u w:color="000000"/>
                <w:bdr w:val="nil"/>
                <w:lang w:val="uk-UA" w:eastAsia="ru-RU"/>
              </w:rPr>
              <w:t>)</w:t>
            </w:r>
          </w:p>
        </w:tc>
        <w:tc>
          <w:tcPr>
            <w:tcW w:w="2593" w:type="dxa"/>
            <w:shd w:val="clear" w:color="auto" w:fill="BFBFBF" w:themeFill="background1" w:themeFillShade="BF"/>
          </w:tcPr>
          <w:p w14:paraId="321C3804" w14:textId="76515F91" w:rsidR="00CE4C62" w:rsidRPr="00182854" w:rsidRDefault="00182854" w:rsidP="00182854">
            <w:pPr>
              <w:ind w:firstLine="0"/>
              <w:jc w:val="cente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t>Розмір групи батчів</w:t>
            </w:r>
          </w:p>
        </w:tc>
        <w:tc>
          <w:tcPr>
            <w:tcW w:w="3412" w:type="dxa"/>
            <w:shd w:val="clear" w:color="auto" w:fill="BFBFBF" w:themeFill="background1" w:themeFillShade="BF"/>
          </w:tcPr>
          <w:p w14:paraId="7F9DBCE7" w14:textId="392D7695" w:rsidR="00CE4C62" w:rsidRPr="00182854" w:rsidRDefault="00182854" w:rsidP="00182854">
            <w:pPr>
              <w:ind w:firstLine="0"/>
              <w:jc w:val="cente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Середній час тренування однієї епохи, мікросекунд</w:t>
            </w:r>
          </w:p>
        </w:tc>
        <w:tc>
          <w:tcPr>
            <w:tcW w:w="1988" w:type="dxa"/>
            <w:shd w:val="clear" w:color="auto" w:fill="BFBFBF" w:themeFill="background1" w:themeFillShade="BF"/>
          </w:tcPr>
          <w:p w14:paraId="6164E6BF" w14:textId="10F24BDE" w:rsidR="00CE4C62" w:rsidRPr="00182854" w:rsidRDefault="00182854" w:rsidP="00182854">
            <w:pPr>
              <w:ind w:firstLine="0"/>
              <w:jc w:val="cente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Прискорення</w:t>
            </w:r>
          </w:p>
        </w:tc>
      </w:tr>
      <w:tr w:rsidR="00CE4C62" w14:paraId="180ADCB2" w14:textId="77777777" w:rsidTr="007A7BF3">
        <w:trPr>
          <w:trHeight w:val="415"/>
        </w:trPr>
        <w:tc>
          <w:tcPr>
            <w:tcW w:w="1770" w:type="dxa"/>
          </w:tcPr>
          <w:p w14:paraId="1FB55EC2" w14:textId="7E3AACCE" w:rsidR="00CE4C6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c>
          <w:tcPr>
            <w:tcW w:w="2593" w:type="dxa"/>
          </w:tcPr>
          <w:p w14:paraId="0C00FFA9" w14:textId="2680AE6A" w:rsidR="00CE4C62" w:rsidRP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 xml:space="preserve">p </w:t>
            </w:r>
          </w:p>
        </w:tc>
        <w:tc>
          <w:tcPr>
            <w:tcW w:w="3412" w:type="dxa"/>
          </w:tcPr>
          <w:p w14:paraId="1D5CBF4D" w14:textId="09CAB8C5" w:rsidR="00CE4C62" w:rsidRDefault="005A0982" w:rsidP="00A44505">
            <w:pPr>
              <w:ind w:firstLine="0"/>
              <w:rPr>
                <w:rFonts w:eastAsia="Arial Unicode MS" w:cs="Times New Roman"/>
                <w:bCs/>
                <w:color w:val="000000"/>
                <w:szCs w:val="28"/>
                <w:u w:color="000000"/>
                <w:bdr w:val="nil"/>
                <w:lang w:val="en-US" w:eastAsia="ru-RU"/>
              </w:rPr>
            </w:pPr>
            <w:r w:rsidRPr="005A0982">
              <w:rPr>
                <w:rFonts w:eastAsia="Arial Unicode MS" w:cs="Times New Roman"/>
                <w:bCs/>
                <w:color w:val="000000"/>
                <w:szCs w:val="28"/>
                <w:u w:color="000000"/>
                <w:bdr w:val="nil"/>
                <w:lang w:val="en-US" w:eastAsia="ru-RU"/>
              </w:rPr>
              <w:t>216999</w:t>
            </w:r>
          </w:p>
        </w:tc>
        <w:tc>
          <w:tcPr>
            <w:tcW w:w="1988" w:type="dxa"/>
          </w:tcPr>
          <w:p w14:paraId="0A23BCB3" w14:textId="2B9D523A" w:rsidR="00CE4C62" w:rsidRDefault="00F96C76"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r>
      <w:tr w:rsidR="00CE4C62" w14:paraId="2029894E" w14:textId="77777777" w:rsidTr="007A7BF3">
        <w:trPr>
          <w:trHeight w:val="415"/>
        </w:trPr>
        <w:tc>
          <w:tcPr>
            <w:tcW w:w="1770" w:type="dxa"/>
          </w:tcPr>
          <w:p w14:paraId="085DC197" w14:textId="2C046934" w:rsidR="00CE4C6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c>
          <w:tcPr>
            <w:tcW w:w="2593" w:type="dxa"/>
          </w:tcPr>
          <w:p w14:paraId="0FD882B8" w14:textId="41B562C3" w:rsidR="00CE4C6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2p</w:t>
            </w:r>
          </w:p>
        </w:tc>
        <w:tc>
          <w:tcPr>
            <w:tcW w:w="3412" w:type="dxa"/>
          </w:tcPr>
          <w:p w14:paraId="001B7D8D" w14:textId="74C78EB5" w:rsidR="00CE4C62" w:rsidRDefault="0083632E" w:rsidP="00A44505">
            <w:pPr>
              <w:ind w:firstLine="0"/>
              <w:rPr>
                <w:rFonts w:eastAsia="Arial Unicode MS" w:cs="Times New Roman"/>
                <w:bCs/>
                <w:color w:val="000000"/>
                <w:szCs w:val="28"/>
                <w:u w:color="000000"/>
                <w:bdr w:val="nil"/>
                <w:lang w:val="en-US" w:eastAsia="ru-RU"/>
              </w:rPr>
            </w:pPr>
            <w:r w:rsidRPr="0083632E">
              <w:rPr>
                <w:rFonts w:eastAsia="Arial Unicode MS" w:cs="Times New Roman"/>
                <w:bCs/>
                <w:color w:val="000000"/>
                <w:szCs w:val="28"/>
                <w:u w:color="000000"/>
                <w:bdr w:val="nil"/>
                <w:lang w:val="en-US" w:eastAsia="ru-RU"/>
              </w:rPr>
              <w:t>190551</w:t>
            </w:r>
          </w:p>
        </w:tc>
        <w:tc>
          <w:tcPr>
            <w:tcW w:w="1988" w:type="dxa"/>
          </w:tcPr>
          <w:p w14:paraId="39AC403F" w14:textId="4D68343D" w:rsidR="00CE4C62" w:rsidRDefault="00F96C76"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r>
      <w:tr w:rsidR="00CE4C62" w14:paraId="7E3C08A8" w14:textId="77777777" w:rsidTr="007A7BF3">
        <w:trPr>
          <w:trHeight w:val="415"/>
        </w:trPr>
        <w:tc>
          <w:tcPr>
            <w:tcW w:w="1770" w:type="dxa"/>
          </w:tcPr>
          <w:p w14:paraId="48FD251C" w14:textId="4044A7DD" w:rsidR="00CE4C6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c>
          <w:tcPr>
            <w:tcW w:w="2593" w:type="dxa"/>
          </w:tcPr>
          <w:p w14:paraId="32856CC1" w14:textId="53EB62E5" w:rsidR="00CE4C6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4p</w:t>
            </w:r>
          </w:p>
        </w:tc>
        <w:tc>
          <w:tcPr>
            <w:tcW w:w="3412" w:type="dxa"/>
          </w:tcPr>
          <w:p w14:paraId="43A9E9D3" w14:textId="08995C11" w:rsidR="00CE4C62" w:rsidRDefault="0083632E" w:rsidP="00A44505">
            <w:pPr>
              <w:ind w:firstLine="0"/>
              <w:rPr>
                <w:rFonts w:eastAsia="Arial Unicode MS" w:cs="Times New Roman"/>
                <w:bCs/>
                <w:color w:val="000000"/>
                <w:szCs w:val="28"/>
                <w:u w:color="000000"/>
                <w:bdr w:val="nil"/>
                <w:lang w:val="en-US" w:eastAsia="ru-RU"/>
              </w:rPr>
            </w:pPr>
            <w:r w:rsidRPr="0083632E">
              <w:rPr>
                <w:rFonts w:eastAsia="Arial Unicode MS" w:cs="Times New Roman"/>
                <w:bCs/>
                <w:color w:val="000000"/>
                <w:szCs w:val="28"/>
                <w:u w:color="000000"/>
                <w:bdr w:val="nil"/>
                <w:lang w:val="en-US" w:eastAsia="ru-RU"/>
              </w:rPr>
              <w:t>202878</w:t>
            </w:r>
          </w:p>
        </w:tc>
        <w:tc>
          <w:tcPr>
            <w:tcW w:w="1988" w:type="dxa"/>
          </w:tcPr>
          <w:p w14:paraId="687C28F4" w14:textId="31A8F8B4" w:rsidR="00CE4C62" w:rsidRDefault="00F96C76"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p>
        </w:tc>
      </w:tr>
      <w:tr w:rsidR="005A0982" w14:paraId="0C4D661D" w14:textId="77777777" w:rsidTr="007A7BF3">
        <w:trPr>
          <w:trHeight w:val="400"/>
        </w:trPr>
        <w:tc>
          <w:tcPr>
            <w:tcW w:w="1770" w:type="dxa"/>
          </w:tcPr>
          <w:p w14:paraId="69DC5A3E" w14:textId="6A71369D"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w:t>
            </w:r>
          </w:p>
        </w:tc>
        <w:tc>
          <w:tcPr>
            <w:tcW w:w="2593" w:type="dxa"/>
          </w:tcPr>
          <w:p w14:paraId="457EE918" w14:textId="4EABCCEC"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 xml:space="preserve">p </w:t>
            </w:r>
          </w:p>
        </w:tc>
        <w:tc>
          <w:tcPr>
            <w:tcW w:w="3412" w:type="dxa"/>
          </w:tcPr>
          <w:p w14:paraId="30C11F20" w14:textId="6DFCEBEA" w:rsidR="005A0982" w:rsidRDefault="0083632E" w:rsidP="005A0982">
            <w:pPr>
              <w:ind w:firstLine="0"/>
              <w:rPr>
                <w:rFonts w:eastAsia="Arial Unicode MS" w:cs="Times New Roman"/>
                <w:bCs/>
                <w:color w:val="000000"/>
                <w:szCs w:val="28"/>
                <w:u w:color="000000"/>
                <w:bdr w:val="nil"/>
                <w:lang w:val="en-US" w:eastAsia="ru-RU"/>
              </w:rPr>
            </w:pPr>
            <w:r w:rsidRPr="0083632E">
              <w:rPr>
                <w:rFonts w:eastAsia="Arial Unicode MS" w:cs="Times New Roman"/>
                <w:bCs/>
                <w:color w:val="000000"/>
                <w:szCs w:val="28"/>
                <w:u w:color="000000"/>
                <w:bdr w:val="nil"/>
                <w:lang w:val="en-US" w:eastAsia="ru-RU"/>
              </w:rPr>
              <w:t>210997</w:t>
            </w:r>
          </w:p>
        </w:tc>
        <w:tc>
          <w:tcPr>
            <w:tcW w:w="1988" w:type="dxa"/>
          </w:tcPr>
          <w:p w14:paraId="7BD3ED8E" w14:textId="3EA336E3" w:rsidR="005A0982" w:rsidRDefault="00F96C76" w:rsidP="005A0982">
            <w:pPr>
              <w:ind w:firstLine="0"/>
              <w:rPr>
                <w:rFonts w:eastAsia="Arial Unicode MS" w:cs="Times New Roman"/>
                <w:bCs/>
                <w:color w:val="000000"/>
                <w:szCs w:val="28"/>
                <w:u w:color="000000"/>
                <w:bdr w:val="nil"/>
                <w:lang w:val="en-US" w:eastAsia="ru-RU"/>
              </w:rPr>
            </w:pPr>
            <w:r w:rsidRPr="00F96C76">
              <w:rPr>
                <w:rFonts w:eastAsia="Arial Unicode MS" w:cs="Times New Roman"/>
                <w:bCs/>
                <w:color w:val="000000"/>
                <w:szCs w:val="28"/>
                <w:u w:color="000000"/>
                <w:bdr w:val="nil"/>
                <w:lang w:val="en-US" w:eastAsia="ru-RU"/>
              </w:rPr>
              <w:t>1,028</w:t>
            </w:r>
          </w:p>
        </w:tc>
      </w:tr>
      <w:tr w:rsidR="005A0982" w14:paraId="044D75D8" w14:textId="77777777" w:rsidTr="007A7BF3">
        <w:trPr>
          <w:trHeight w:val="415"/>
        </w:trPr>
        <w:tc>
          <w:tcPr>
            <w:tcW w:w="1770" w:type="dxa"/>
          </w:tcPr>
          <w:p w14:paraId="1D6A9F8D" w14:textId="526961F1"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w:t>
            </w:r>
          </w:p>
        </w:tc>
        <w:tc>
          <w:tcPr>
            <w:tcW w:w="2593" w:type="dxa"/>
          </w:tcPr>
          <w:p w14:paraId="1E779621" w14:textId="2FE165A2"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2p</w:t>
            </w:r>
          </w:p>
        </w:tc>
        <w:tc>
          <w:tcPr>
            <w:tcW w:w="3412" w:type="dxa"/>
          </w:tcPr>
          <w:p w14:paraId="6CC7226A" w14:textId="2ED553E9" w:rsidR="005A0982" w:rsidRDefault="0083632E"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1</w:t>
            </w:r>
            <w:r w:rsidRPr="0083632E">
              <w:rPr>
                <w:rFonts w:eastAsia="Arial Unicode MS" w:cs="Times New Roman"/>
                <w:bCs/>
                <w:color w:val="000000"/>
                <w:szCs w:val="28"/>
                <w:u w:color="000000"/>
                <w:bdr w:val="nil"/>
                <w:lang w:val="en-US" w:eastAsia="ru-RU"/>
              </w:rPr>
              <w:t>91999</w:t>
            </w:r>
          </w:p>
        </w:tc>
        <w:tc>
          <w:tcPr>
            <w:tcW w:w="1988" w:type="dxa"/>
          </w:tcPr>
          <w:p w14:paraId="2E801FB7" w14:textId="3D05287F" w:rsidR="005A0982" w:rsidRDefault="00F96C76" w:rsidP="005A0982">
            <w:pPr>
              <w:ind w:firstLine="0"/>
              <w:rPr>
                <w:rFonts w:eastAsia="Arial Unicode MS" w:cs="Times New Roman"/>
                <w:bCs/>
                <w:color w:val="000000"/>
                <w:szCs w:val="28"/>
                <w:u w:color="000000"/>
                <w:bdr w:val="nil"/>
                <w:lang w:val="en-US" w:eastAsia="ru-RU"/>
              </w:rPr>
            </w:pPr>
            <w:r w:rsidRPr="00F96C76">
              <w:rPr>
                <w:rFonts w:eastAsia="Arial Unicode MS" w:cs="Times New Roman"/>
                <w:bCs/>
                <w:color w:val="000000"/>
                <w:szCs w:val="28"/>
                <w:u w:color="000000"/>
                <w:bdr w:val="nil"/>
                <w:lang w:val="en-US" w:eastAsia="ru-RU"/>
              </w:rPr>
              <w:t>0,992</w:t>
            </w:r>
          </w:p>
        </w:tc>
      </w:tr>
      <w:tr w:rsidR="005A0982" w14:paraId="433476A3" w14:textId="77777777" w:rsidTr="007A7BF3">
        <w:trPr>
          <w:trHeight w:val="415"/>
        </w:trPr>
        <w:tc>
          <w:tcPr>
            <w:tcW w:w="1770" w:type="dxa"/>
          </w:tcPr>
          <w:p w14:paraId="34937251" w14:textId="2FDF367D"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w:t>
            </w:r>
          </w:p>
        </w:tc>
        <w:tc>
          <w:tcPr>
            <w:tcW w:w="2593" w:type="dxa"/>
          </w:tcPr>
          <w:p w14:paraId="17956FA9" w14:textId="7504C0E7"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4p</w:t>
            </w:r>
          </w:p>
        </w:tc>
        <w:tc>
          <w:tcPr>
            <w:tcW w:w="3412" w:type="dxa"/>
          </w:tcPr>
          <w:p w14:paraId="5AE95EE4" w14:textId="33D821E3" w:rsidR="005A0982" w:rsidRDefault="00FE0B2E" w:rsidP="005A0982">
            <w:pPr>
              <w:ind w:firstLine="0"/>
              <w:rPr>
                <w:rFonts w:eastAsia="Arial Unicode MS" w:cs="Times New Roman"/>
                <w:bCs/>
                <w:color w:val="000000"/>
                <w:szCs w:val="28"/>
                <w:u w:color="000000"/>
                <w:bdr w:val="nil"/>
                <w:lang w:val="en-US" w:eastAsia="ru-RU"/>
              </w:rPr>
            </w:pPr>
            <w:r w:rsidRPr="00FE0B2E">
              <w:rPr>
                <w:rFonts w:eastAsia="Arial Unicode MS" w:cs="Times New Roman"/>
                <w:bCs/>
                <w:color w:val="000000"/>
                <w:szCs w:val="28"/>
                <w:u w:color="000000"/>
                <w:bdr w:val="nil"/>
                <w:lang w:val="en-US" w:eastAsia="ru-RU"/>
              </w:rPr>
              <w:t>175561</w:t>
            </w:r>
          </w:p>
        </w:tc>
        <w:tc>
          <w:tcPr>
            <w:tcW w:w="1988" w:type="dxa"/>
          </w:tcPr>
          <w:p w14:paraId="45EA2905" w14:textId="093E10BC" w:rsidR="005A0982" w:rsidRDefault="006D68FB" w:rsidP="005A0982">
            <w:pPr>
              <w:ind w:firstLine="0"/>
              <w:rPr>
                <w:rFonts w:eastAsia="Arial Unicode MS" w:cs="Times New Roman"/>
                <w:bCs/>
                <w:color w:val="000000"/>
                <w:szCs w:val="28"/>
                <w:u w:color="000000"/>
                <w:bdr w:val="nil"/>
                <w:lang w:val="en-US" w:eastAsia="ru-RU"/>
              </w:rPr>
            </w:pPr>
            <w:r w:rsidRPr="006D68FB">
              <w:rPr>
                <w:rFonts w:eastAsia="Arial Unicode MS" w:cs="Times New Roman"/>
                <w:bCs/>
                <w:color w:val="000000"/>
                <w:szCs w:val="28"/>
                <w:u w:color="000000"/>
                <w:bdr w:val="nil"/>
                <w:lang w:val="en-US" w:eastAsia="ru-RU"/>
              </w:rPr>
              <w:t>1,155</w:t>
            </w:r>
          </w:p>
        </w:tc>
      </w:tr>
      <w:tr w:rsidR="005A0982" w14:paraId="1BFBF4B6" w14:textId="77777777" w:rsidTr="007A7BF3">
        <w:trPr>
          <w:trHeight w:val="415"/>
        </w:trPr>
        <w:tc>
          <w:tcPr>
            <w:tcW w:w="1770" w:type="dxa"/>
          </w:tcPr>
          <w:p w14:paraId="03F28EBE" w14:textId="7E601628"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w:t>
            </w:r>
          </w:p>
        </w:tc>
        <w:tc>
          <w:tcPr>
            <w:tcW w:w="2593" w:type="dxa"/>
          </w:tcPr>
          <w:p w14:paraId="0B5AD2FD" w14:textId="04C0205F"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 xml:space="preserve">p </w:t>
            </w:r>
          </w:p>
        </w:tc>
        <w:tc>
          <w:tcPr>
            <w:tcW w:w="3412" w:type="dxa"/>
          </w:tcPr>
          <w:p w14:paraId="365CDDB9" w14:textId="722B5E23" w:rsidR="005A0982" w:rsidRDefault="00FE0B2E" w:rsidP="005A0982">
            <w:pPr>
              <w:ind w:firstLine="0"/>
              <w:rPr>
                <w:rFonts w:eastAsia="Arial Unicode MS" w:cs="Times New Roman"/>
                <w:bCs/>
                <w:color w:val="000000"/>
                <w:szCs w:val="28"/>
                <w:u w:color="000000"/>
                <w:bdr w:val="nil"/>
                <w:lang w:val="en-US" w:eastAsia="ru-RU"/>
              </w:rPr>
            </w:pPr>
            <w:r w:rsidRPr="00FE0B2E">
              <w:rPr>
                <w:rFonts w:eastAsia="Arial Unicode MS" w:cs="Times New Roman"/>
                <w:bCs/>
                <w:color w:val="000000"/>
                <w:szCs w:val="28"/>
                <w:u w:color="000000"/>
                <w:bdr w:val="nil"/>
                <w:lang w:val="en-US" w:eastAsia="ru-RU"/>
              </w:rPr>
              <w:t>167008</w:t>
            </w:r>
          </w:p>
        </w:tc>
        <w:tc>
          <w:tcPr>
            <w:tcW w:w="1988" w:type="dxa"/>
          </w:tcPr>
          <w:p w14:paraId="23B2C352" w14:textId="7D7BC72B" w:rsidR="005A0982" w:rsidRDefault="00F96C76" w:rsidP="005A0982">
            <w:pPr>
              <w:ind w:firstLine="0"/>
              <w:rPr>
                <w:rFonts w:eastAsia="Arial Unicode MS" w:cs="Times New Roman"/>
                <w:bCs/>
                <w:color w:val="000000"/>
                <w:szCs w:val="28"/>
                <w:u w:color="000000"/>
                <w:bdr w:val="nil"/>
                <w:lang w:val="en-US" w:eastAsia="ru-RU"/>
              </w:rPr>
            </w:pPr>
            <w:r w:rsidRPr="00F96C76">
              <w:rPr>
                <w:rFonts w:eastAsia="Arial Unicode MS" w:cs="Times New Roman"/>
                <w:bCs/>
                <w:color w:val="000000"/>
                <w:szCs w:val="28"/>
                <w:u w:color="000000"/>
                <w:bdr w:val="nil"/>
                <w:lang w:val="en-US" w:eastAsia="ru-RU"/>
              </w:rPr>
              <w:t>1,299</w:t>
            </w:r>
          </w:p>
        </w:tc>
      </w:tr>
      <w:tr w:rsidR="005A0982" w14:paraId="54247064" w14:textId="77777777" w:rsidTr="007A7BF3">
        <w:trPr>
          <w:trHeight w:val="400"/>
        </w:trPr>
        <w:tc>
          <w:tcPr>
            <w:tcW w:w="1770" w:type="dxa"/>
          </w:tcPr>
          <w:p w14:paraId="6EC13DEC" w14:textId="473F0859"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w:t>
            </w:r>
          </w:p>
        </w:tc>
        <w:tc>
          <w:tcPr>
            <w:tcW w:w="2593" w:type="dxa"/>
          </w:tcPr>
          <w:p w14:paraId="06717495" w14:textId="59A692E9"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2p</w:t>
            </w:r>
          </w:p>
        </w:tc>
        <w:tc>
          <w:tcPr>
            <w:tcW w:w="3412" w:type="dxa"/>
          </w:tcPr>
          <w:p w14:paraId="499236B2" w14:textId="23408765" w:rsidR="005A0982" w:rsidRDefault="0031104A" w:rsidP="005A0982">
            <w:pPr>
              <w:ind w:firstLine="0"/>
              <w:rPr>
                <w:rFonts w:eastAsia="Arial Unicode MS" w:cs="Times New Roman"/>
                <w:bCs/>
                <w:color w:val="000000"/>
                <w:szCs w:val="28"/>
                <w:u w:color="000000"/>
                <w:bdr w:val="nil"/>
                <w:lang w:val="en-US" w:eastAsia="ru-RU"/>
              </w:rPr>
            </w:pPr>
            <w:r w:rsidRPr="0031104A">
              <w:rPr>
                <w:rFonts w:eastAsia="Arial Unicode MS" w:cs="Times New Roman"/>
                <w:bCs/>
                <w:color w:val="000000"/>
                <w:szCs w:val="28"/>
                <w:u w:color="000000"/>
                <w:bdr w:val="nil"/>
                <w:lang w:val="en-US" w:eastAsia="ru-RU"/>
              </w:rPr>
              <w:t>152996</w:t>
            </w:r>
          </w:p>
        </w:tc>
        <w:tc>
          <w:tcPr>
            <w:tcW w:w="1988" w:type="dxa"/>
          </w:tcPr>
          <w:p w14:paraId="094917D8" w14:textId="6B092065" w:rsidR="005A0982" w:rsidRDefault="006D68FB" w:rsidP="005A0982">
            <w:pPr>
              <w:ind w:firstLine="0"/>
              <w:rPr>
                <w:rFonts w:eastAsia="Arial Unicode MS" w:cs="Times New Roman"/>
                <w:bCs/>
                <w:color w:val="000000"/>
                <w:szCs w:val="28"/>
                <w:u w:color="000000"/>
                <w:bdr w:val="nil"/>
                <w:lang w:val="en-US" w:eastAsia="ru-RU"/>
              </w:rPr>
            </w:pPr>
            <w:r w:rsidRPr="006D68FB">
              <w:rPr>
                <w:rFonts w:eastAsia="Arial Unicode MS" w:cs="Times New Roman"/>
                <w:bCs/>
                <w:color w:val="000000"/>
                <w:szCs w:val="28"/>
                <w:u w:color="000000"/>
                <w:bdr w:val="nil"/>
                <w:lang w:val="en-US" w:eastAsia="ru-RU"/>
              </w:rPr>
              <w:t>1,245</w:t>
            </w:r>
          </w:p>
        </w:tc>
      </w:tr>
      <w:tr w:rsidR="005A0982" w14:paraId="470DFAEC" w14:textId="77777777" w:rsidTr="007A7BF3">
        <w:trPr>
          <w:trHeight w:val="400"/>
        </w:trPr>
        <w:tc>
          <w:tcPr>
            <w:tcW w:w="1770" w:type="dxa"/>
          </w:tcPr>
          <w:p w14:paraId="03E5C964" w14:textId="58301612"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w:t>
            </w:r>
          </w:p>
        </w:tc>
        <w:tc>
          <w:tcPr>
            <w:tcW w:w="2593" w:type="dxa"/>
          </w:tcPr>
          <w:p w14:paraId="216BB781" w14:textId="665EE088" w:rsidR="005A0982" w:rsidRDefault="005A0982" w:rsidP="005A0982">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4p</w:t>
            </w:r>
          </w:p>
        </w:tc>
        <w:tc>
          <w:tcPr>
            <w:tcW w:w="3412" w:type="dxa"/>
          </w:tcPr>
          <w:p w14:paraId="3C6B8FDA" w14:textId="622A9CBD" w:rsidR="005A0982" w:rsidRPr="00EF6C94" w:rsidRDefault="00EF6C94" w:rsidP="005A0982">
            <w:pPr>
              <w:ind w:firstLine="0"/>
              <w:rPr>
                <w:rFonts w:eastAsia="Arial Unicode MS" w:cs="Times New Roman"/>
                <w:bCs/>
                <w:color w:val="000000"/>
                <w:szCs w:val="28"/>
                <w:u w:color="000000"/>
                <w:bdr w:val="nil"/>
                <w:lang w:val="uk-UA" w:eastAsia="ru-RU"/>
              </w:rPr>
            </w:pPr>
            <w:r w:rsidRPr="00EF6C94">
              <w:rPr>
                <w:rFonts w:eastAsia="Arial Unicode MS" w:cs="Times New Roman"/>
                <w:bCs/>
                <w:color w:val="000000"/>
                <w:szCs w:val="28"/>
                <w:u w:color="000000"/>
                <w:bdr w:val="nil"/>
                <w:lang w:val="en-US" w:eastAsia="ru-RU"/>
              </w:rPr>
              <w:t>151190</w:t>
            </w:r>
          </w:p>
        </w:tc>
        <w:tc>
          <w:tcPr>
            <w:tcW w:w="1988" w:type="dxa"/>
          </w:tcPr>
          <w:p w14:paraId="057A7CAF" w14:textId="078D6873" w:rsidR="005A0982" w:rsidRPr="00EF6C94" w:rsidRDefault="00EF6C94" w:rsidP="005A0982">
            <w:pPr>
              <w:ind w:firstLine="0"/>
              <w:rPr>
                <w:rFonts w:eastAsia="Arial Unicode MS" w:cs="Times New Roman"/>
                <w:bCs/>
                <w:color w:val="000000"/>
                <w:szCs w:val="28"/>
                <w:u w:color="000000"/>
                <w:bdr w:val="nil"/>
                <w:lang w:val="uk-UA" w:eastAsia="ru-RU"/>
              </w:rPr>
            </w:pPr>
            <w:r w:rsidRPr="00EF6C94">
              <w:rPr>
                <w:rFonts w:eastAsia="Arial Unicode MS" w:cs="Times New Roman"/>
                <w:bCs/>
                <w:color w:val="000000"/>
                <w:szCs w:val="28"/>
                <w:u w:color="000000"/>
                <w:bdr w:val="nil"/>
                <w:lang w:val="uk-UA" w:eastAsia="ru-RU"/>
              </w:rPr>
              <w:t>1,341</w:t>
            </w:r>
          </w:p>
        </w:tc>
      </w:tr>
      <w:tr w:rsidR="005A0982" w14:paraId="16875A91" w14:textId="77777777" w:rsidTr="007A7BF3">
        <w:trPr>
          <w:trHeight w:val="400"/>
        </w:trPr>
        <w:tc>
          <w:tcPr>
            <w:tcW w:w="1770" w:type="dxa"/>
          </w:tcPr>
          <w:p w14:paraId="6DFF003D" w14:textId="60D8A18A"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8</w:t>
            </w:r>
          </w:p>
        </w:tc>
        <w:tc>
          <w:tcPr>
            <w:tcW w:w="2593" w:type="dxa"/>
          </w:tcPr>
          <w:p w14:paraId="6AB92363" w14:textId="7DDDCD70"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 xml:space="preserve">p </w:t>
            </w:r>
          </w:p>
        </w:tc>
        <w:tc>
          <w:tcPr>
            <w:tcW w:w="3412" w:type="dxa"/>
          </w:tcPr>
          <w:p w14:paraId="5B8F7749" w14:textId="70999A2A" w:rsidR="005A0982" w:rsidRPr="00EF6C94" w:rsidRDefault="00EF6C94" w:rsidP="00A44505">
            <w:pPr>
              <w:ind w:firstLine="0"/>
              <w:rPr>
                <w:rFonts w:eastAsia="Arial Unicode MS" w:cs="Times New Roman"/>
                <w:bCs/>
                <w:color w:val="000000"/>
                <w:szCs w:val="28"/>
                <w:u w:color="000000"/>
                <w:bdr w:val="nil"/>
                <w:lang w:val="uk-UA" w:eastAsia="ru-RU"/>
              </w:rPr>
            </w:pPr>
            <w:r w:rsidRPr="00EF6C94">
              <w:rPr>
                <w:rFonts w:eastAsia="Arial Unicode MS" w:cs="Times New Roman"/>
                <w:bCs/>
                <w:color w:val="000000"/>
                <w:szCs w:val="28"/>
                <w:u w:color="000000"/>
                <w:bdr w:val="nil"/>
                <w:lang w:val="en-US" w:eastAsia="ru-RU"/>
              </w:rPr>
              <w:t>171110</w:t>
            </w:r>
          </w:p>
        </w:tc>
        <w:tc>
          <w:tcPr>
            <w:tcW w:w="1988" w:type="dxa"/>
          </w:tcPr>
          <w:p w14:paraId="29E0220F" w14:textId="01C044CD" w:rsidR="005A0982" w:rsidRPr="00A7574C" w:rsidRDefault="00A7574C" w:rsidP="00A44505">
            <w:pPr>
              <w:ind w:firstLine="0"/>
              <w:rPr>
                <w:rFonts w:eastAsia="Arial Unicode MS" w:cs="Times New Roman"/>
                <w:bCs/>
                <w:color w:val="000000"/>
                <w:szCs w:val="28"/>
                <w:u w:color="000000"/>
                <w:bdr w:val="nil"/>
                <w:lang w:val="uk-UA" w:eastAsia="ru-RU"/>
              </w:rPr>
            </w:pPr>
            <w:r w:rsidRPr="00A7574C">
              <w:rPr>
                <w:rFonts w:eastAsia="Arial Unicode MS" w:cs="Times New Roman"/>
                <w:bCs/>
                <w:color w:val="000000"/>
                <w:szCs w:val="28"/>
                <w:u w:color="000000"/>
                <w:bdr w:val="nil"/>
                <w:lang w:val="uk-UA" w:eastAsia="ru-RU"/>
              </w:rPr>
              <w:t>1,268</w:t>
            </w:r>
          </w:p>
        </w:tc>
      </w:tr>
      <w:tr w:rsidR="005A0982" w14:paraId="1F5A49E2" w14:textId="77777777" w:rsidTr="007A7BF3">
        <w:trPr>
          <w:trHeight w:val="400"/>
        </w:trPr>
        <w:tc>
          <w:tcPr>
            <w:tcW w:w="1770" w:type="dxa"/>
          </w:tcPr>
          <w:p w14:paraId="21F3159E" w14:textId="71BA06B1"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8</w:t>
            </w:r>
          </w:p>
        </w:tc>
        <w:tc>
          <w:tcPr>
            <w:tcW w:w="2593" w:type="dxa"/>
          </w:tcPr>
          <w:p w14:paraId="05910F84" w14:textId="01E5CF5C"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2p</w:t>
            </w:r>
          </w:p>
        </w:tc>
        <w:tc>
          <w:tcPr>
            <w:tcW w:w="3412" w:type="dxa"/>
          </w:tcPr>
          <w:p w14:paraId="290CE883" w14:textId="100F650C" w:rsidR="005A0982" w:rsidRDefault="0031104A" w:rsidP="00A44505">
            <w:pPr>
              <w:ind w:firstLine="0"/>
              <w:rPr>
                <w:rFonts w:eastAsia="Arial Unicode MS" w:cs="Times New Roman"/>
                <w:bCs/>
                <w:color w:val="000000"/>
                <w:szCs w:val="28"/>
                <w:u w:color="000000"/>
                <w:bdr w:val="nil"/>
                <w:lang w:val="en-US" w:eastAsia="ru-RU"/>
              </w:rPr>
            </w:pPr>
            <w:r w:rsidRPr="0031104A">
              <w:rPr>
                <w:rFonts w:eastAsia="Arial Unicode MS" w:cs="Times New Roman"/>
                <w:bCs/>
                <w:color w:val="000000"/>
                <w:szCs w:val="28"/>
                <w:u w:color="000000"/>
                <w:bdr w:val="nil"/>
                <w:lang w:val="en-US" w:eastAsia="ru-RU"/>
              </w:rPr>
              <w:t>149001</w:t>
            </w:r>
          </w:p>
        </w:tc>
        <w:tc>
          <w:tcPr>
            <w:tcW w:w="1988" w:type="dxa"/>
          </w:tcPr>
          <w:p w14:paraId="6F40ADD9" w14:textId="5812B455" w:rsidR="005A0982" w:rsidRDefault="006D68FB" w:rsidP="00A44505">
            <w:pPr>
              <w:ind w:firstLine="0"/>
              <w:rPr>
                <w:rFonts w:eastAsia="Arial Unicode MS" w:cs="Times New Roman"/>
                <w:bCs/>
                <w:color w:val="000000"/>
                <w:szCs w:val="28"/>
                <w:u w:color="000000"/>
                <w:bdr w:val="nil"/>
                <w:lang w:val="en-US" w:eastAsia="ru-RU"/>
              </w:rPr>
            </w:pPr>
            <w:r w:rsidRPr="006D68FB">
              <w:rPr>
                <w:rFonts w:eastAsia="Arial Unicode MS" w:cs="Times New Roman"/>
                <w:bCs/>
                <w:color w:val="000000"/>
                <w:szCs w:val="28"/>
                <w:u w:color="000000"/>
                <w:bdr w:val="nil"/>
                <w:lang w:val="en-US" w:eastAsia="ru-RU"/>
              </w:rPr>
              <w:t>1,278</w:t>
            </w:r>
          </w:p>
        </w:tc>
      </w:tr>
      <w:tr w:rsidR="005A0982" w14:paraId="508CA6D1" w14:textId="77777777" w:rsidTr="007A7BF3">
        <w:trPr>
          <w:trHeight w:val="400"/>
        </w:trPr>
        <w:tc>
          <w:tcPr>
            <w:tcW w:w="1770" w:type="dxa"/>
          </w:tcPr>
          <w:p w14:paraId="04A036F8" w14:textId="089FB328"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8</w:t>
            </w:r>
          </w:p>
        </w:tc>
        <w:tc>
          <w:tcPr>
            <w:tcW w:w="2593" w:type="dxa"/>
          </w:tcPr>
          <w:p w14:paraId="11696A57" w14:textId="7884B2BA" w:rsidR="005A0982" w:rsidRDefault="005A0982" w:rsidP="00A44505">
            <w:pPr>
              <w:ind w:firstLine="0"/>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en-US" w:eastAsia="ru-RU"/>
              </w:rPr>
              <w:t>4p</w:t>
            </w:r>
          </w:p>
        </w:tc>
        <w:tc>
          <w:tcPr>
            <w:tcW w:w="3412" w:type="dxa"/>
          </w:tcPr>
          <w:p w14:paraId="14213F75" w14:textId="2DFDF0E7" w:rsidR="005A0982" w:rsidRPr="00EF6C94" w:rsidRDefault="00EF6C94" w:rsidP="00A44505">
            <w:pPr>
              <w:ind w:firstLine="0"/>
              <w:rPr>
                <w:rFonts w:eastAsia="Arial Unicode MS" w:cs="Times New Roman"/>
                <w:bCs/>
                <w:color w:val="000000"/>
                <w:szCs w:val="28"/>
                <w:u w:color="000000"/>
                <w:bdr w:val="nil"/>
                <w:lang w:val="uk-UA" w:eastAsia="ru-RU"/>
              </w:rPr>
            </w:pPr>
            <w:r w:rsidRPr="00EF6C94">
              <w:rPr>
                <w:rFonts w:eastAsia="Arial Unicode MS" w:cs="Times New Roman"/>
                <w:bCs/>
                <w:color w:val="000000"/>
                <w:szCs w:val="28"/>
                <w:u w:color="000000"/>
                <w:bdr w:val="nil"/>
                <w:lang w:val="en-US" w:eastAsia="ru-RU"/>
              </w:rPr>
              <w:t>147075</w:t>
            </w:r>
          </w:p>
        </w:tc>
        <w:tc>
          <w:tcPr>
            <w:tcW w:w="1988" w:type="dxa"/>
          </w:tcPr>
          <w:p w14:paraId="5A8C39A7" w14:textId="1AF35A96" w:rsidR="005A0982" w:rsidRPr="00EF6C94" w:rsidRDefault="00EF6C94" w:rsidP="00A44505">
            <w:pPr>
              <w:ind w:firstLine="0"/>
              <w:rPr>
                <w:rFonts w:eastAsia="Arial Unicode MS" w:cs="Times New Roman"/>
                <w:bCs/>
                <w:color w:val="000000"/>
                <w:szCs w:val="28"/>
                <w:u w:color="000000"/>
                <w:bdr w:val="nil"/>
                <w:lang w:val="uk-UA" w:eastAsia="ru-RU"/>
              </w:rPr>
            </w:pPr>
            <w:r w:rsidRPr="00EF6C94">
              <w:rPr>
                <w:rFonts w:eastAsia="Arial Unicode MS" w:cs="Times New Roman"/>
                <w:bCs/>
                <w:color w:val="000000"/>
                <w:szCs w:val="28"/>
                <w:u w:color="000000"/>
                <w:bdr w:val="nil"/>
                <w:lang w:val="uk-UA" w:eastAsia="ru-RU"/>
              </w:rPr>
              <w:t>1,379</w:t>
            </w:r>
          </w:p>
        </w:tc>
      </w:tr>
    </w:tbl>
    <w:p w14:paraId="7C26D57E" w14:textId="77777777" w:rsidR="006D68FB" w:rsidRDefault="006D68FB" w:rsidP="00A44505">
      <w:pPr>
        <w:rPr>
          <w:rFonts w:eastAsia="Arial Unicode MS" w:cs="Times New Roman"/>
          <w:bCs/>
          <w:color w:val="000000"/>
          <w:szCs w:val="28"/>
          <w:u w:color="000000"/>
          <w:bdr w:val="nil"/>
          <w:lang w:val="uk-UA" w:eastAsia="ru-RU"/>
        </w:rPr>
      </w:pPr>
    </w:p>
    <w:p w14:paraId="3FCB6A1E" w14:textId="4AAE81B4" w:rsidR="006D68FB" w:rsidRPr="006D68FB" w:rsidRDefault="006D68FB" w:rsidP="00EA16E4">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Комбінація що отримала найбільший приріст це 8 доступних процесів і 32 міні-батчі в одній групі(в теорії по 4 батчі на один процес</w:t>
      </w:r>
      <w:r w:rsidR="008F2BD6">
        <w:rPr>
          <w:rFonts w:eastAsia="Arial Unicode MS" w:cs="Times New Roman"/>
          <w:bCs/>
          <w:color w:val="000000"/>
          <w:szCs w:val="28"/>
          <w:u w:color="000000"/>
          <w:bdr w:val="nil"/>
          <w:lang w:val="uk-UA" w:eastAsia="ru-RU"/>
        </w:rPr>
        <w:t xml:space="preserve"> дають узагальнений градієнт за допомогою якого оновлюється модель</w:t>
      </w:r>
      <w:r>
        <w:rPr>
          <w:rFonts w:eastAsia="Arial Unicode MS" w:cs="Times New Roman"/>
          <w:bCs/>
          <w:color w:val="000000"/>
          <w:szCs w:val="28"/>
          <w:u w:color="000000"/>
          <w:bdr w:val="nil"/>
          <w:lang w:val="uk-UA" w:eastAsia="ru-RU"/>
        </w:rPr>
        <w:t xml:space="preserve">). Для </w:t>
      </w:r>
      <w:r w:rsidR="00EA16E4">
        <w:rPr>
          <w:rFonts w:eastAsia="Arial Unicode MS" w:cs="Times New Roman"/>
          <w:bCs/>
          <w:color w:val="000000"/>
          <w:szCs w:val="28"/>
          <w:u w:color="000000"/>
          <w:bdr w:val="nil"/>
          <w:lang w:val="uk-UA" w:eastAsia="ru-RU"/>
        </w:rPr>
        <w:t xml:space="preserve">вхідних даних розміром 40000 елементів </w:t>
      </w:r>
      <w:r>
        <w:rPr>
          <w:rFonts w:eastAsia="Arial Unicode MS" w:cs="Times New Roman"/>
          <w:bCs/>
          <w:color w:val="000000"/>
          <w:szCs w:val="28"/>
          <w:u w:color="000000"/>
          <w:bdr w:val="nil"/>
          <w:lang w:val="uk-UA" w:eastAsia="ru-RU"/>
        </w:rPr>
        <w:t xml:space="preserve">ми отримали прискорення від 0.992 до </w:t>
      </w:r>
      <w:r w:rsidR="00EA16E4" w:rsidRPr="00EF6C94">
        <w:rPr>
          <w:rFonts w:eastAsia="Arial Unicode MS" w:cs="Times New Roman"/>
          <w:bCs/>
          <w:color w:val="000000"/>
          <w:szCs w:val="28"/>
          <w:u w:color="000000"/>
          <w:bdr w:val="nil"/>
          <w:lang w:val="uk-UA" w:eastAsia="ru-RU"/>
        </w:rPr>
        <w:t>1,379</w:t>
      </w:r>
      <w:r>
        <w:rPr>
          <w:rFonts w:eastAsia="Arial Unicode MS" w:cs="Times New Roman"/>
          <w:bCs/>
          <w:color w:val="000000"/>
          <w:szCs w:val="28"/>
          <w:u w:color="000000"/>
          <w:bdr w:val="nil"/>
          <w:lang w:val="uk-UA" w:eastAsia="ru-RU"/>
        </w:rPr>
        <w:t>.</w:t>
      </w:r>
    </w:p>
    <w:p w14:paraId="45B69BEF" w14:textId="7AFA1160" w:rsidR="006A5118" w:rsidRDefault="00543BE0" w:rsidP="00A44505">
      <w:p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 xml:space="preserve">Такі результати приросту </w:t>
      </w:r>
      <w:r w:rsidR="008F2BD6">
        <w:rPr>
          <w:rFonts w:eastAsia="Arial Unicode MS" w:cs="Times New Roman"/>
          <w:bCs/>
          <w:color w:val="000000"/>
          <w:szCs w:val="28"/>
          <w:u w:color="000000"/>
          <w:bdr w:val="nil"/>
          <w:lang w:val="uk-UA" w:eastAsia="ru-RU"/>
        </w:rPr>
        <w:t xml:space="preserve">як </w:t>
      </w:r>
      <w:r w:rsidR="008F2BD6" w:rsidRPr="00F96C76">
        <w:rPr>
          <w:rFonts w:eastAsia="Arial Unicode MS" w:cs="Times New Roman"/>
          <w:bCs/>
          <w:color w:val="000000"/>
          <w:szCs w:val="28"/>
          <w:u w:color="000000"/>
          <w:bdr w:val="nil"/>
          <w:lang w:val="en-US" w:eastAsia="ru-RU"/>
        </w:rPr>
        <w:t>0,992</w:t>
      </w:r>
      <w:r w:rsidR="008F2BD6">
        <w:rPr>
          <w:rFonts w:eastAsia="Arial Unicode MS" w:cs="Times New Roman"/>
          <w:bCs/>
          <w:color w:val="000000"/>
          <w:szCs w:val="28"/>
          <w:u w:color="000000"/>
          <w:bdr w:val="nil"/>
          <w:lang w:val="uk-UA" w:eastAsia="ru-RU"/>
        </w:rPr>
        <w:t xml:space="preserve"> </w:t>
      </w:r>
      <w:r>
        <w:rPr>
          <w:rFonts w:eastAsia="Arial Unicode MS" w:cs="Times New Roman"/>
          <w:bCs/>
          <w:color w:val="000000"/>
          <w:szCs w:val="28"/>
          <w:u w:color="000000"/>
          <w:bdr w:val="nil"/>
          <w:lang w:val="uk-UA" w:eastAsia="ru-RU"/>
        </w:rPr>
        <w:t xml:space="preserve">можуть бути частково пояснені довгим </w:t>
      </w:r>
      <w:r w:rsidR="008F2BD6">
        <w:rPr>
          <w:rFonts w:eastAsia="Arial Unicode MS" w:cs="Times New Roman"/>
          <w:bCs/>
          <w:color w:val="000000"/>
          <w:szCs w:val="28"/>
          <w:u w:color="000000"/>
          <w:bdr w:val="nil"/>
          <w:lang w:val="uk-UA" w:eastAsia="ru-RU"/>
        </w:rPr>
        <w:t>часом</w:t>
      </w:r>
      <w:r>
        <w:rPr>
          <w:rFonts w:eastAsia="Arial Unicode MS" w:cs="Times New Roman"/>
          <w:bCs/>
          <w:color w:val="000000"/>
          <w:szCs w:val="28"/>
          <w:u w:color="000000"/>
          <w:bdr w:val="nil"/>
          <w:lang w:val="uk-UA" w:eastAsia="ru-RU"/>
        </w:rPr>
        <w:t xml:space="preserve"> розгортання пулу процесів</w:t>
      </w:r>
      <w:r w:rsidR="008F2BD6">
        <w:rPr>
          <w:rFonts w:eastAsia="Arial Unicode MS" w:cs="Times New Roman"/>
          <w:bCs/>
          <w:color w:val="000000"/>
          <w:szCs w:val="28"/>
          <w:u w:color="000000"/>
          <w:bdr w:val="nil"/>
          <w:lang w:val="uk-UA" w:eastAsia="ru-RU"/>
        </w:rPr>
        <w:t>,</w:t>
      </w:r>
      <w:r>
        <w:rPr>
          <w:rFonts w:eastAsia="Arial Unicode MS" w:cs="Times New Roman"/>
          <w:bCs/>
          <w:color w:val="000000"/>
          <w:szCs w:val="28"/>
          <w:u w:color="000000"/>
          <w:bdr w:val="nil"/>
          <w:lang w:val="uk-UA" w:eastAsia="ru-RU"/>
        </w:rPr>
        <w:t xml:space="preserve"> що відбувається на першій ітерації навчання. Під час тренування  на даних першої епохи, об’єкт пулу процесів створює ресурси процесів працівників, проводить копіювання та кешування даних, що приводить до значної затримки. Ми нівелюємо цей ефект заміряючи середнє значення часу тренування епохи, але навіть при достатньо великій кількості епох цей фактор все одно впливає на результат. </w:t>
      </w:r>
    </w:p>
    <w:p w14:paraId="78FB4005" w14:textId="71545DDB" w:rsidR="00EA16E4" w:rsidRPr="00543BE0" w:rsidRDefault="00EA16E4" w:rsidP="00A44505">
      <w:pPr>
        <w:rPr>
          <w:rFonts w:eastAsia="Arial Unicode MS" w:cs="Times New Roman"/>
          <w:bCs/>
          <w:color w:val="000000"/>
          <w:szCs w:val="28"/>
          <w:u w:color="000000"/>
          <w:bdr w:val="nil"/>
          <w:lang w:val="en-US" w:eastAsia="ru-RU"/>
        </w:rPr>
      </w:pPr>
      <w:r>
        <w:rPr>
          <w:rFonts w:eastAsia="Arial Unicode MS" w:cs="Times New Roman"/>
          <w:bCs/>
          <w:color w:val="000000"/>
          <w:szCs w:val="28"/>
          <w:u w:color="000000"/>
          <w:bdr w:val="nil"/>
          <w:lang w:val="uk-UA" w:eastAsia="ru-RU"/>
        </w:rPr>
        <w:lastRenderedPageBreak/>
        <w:t xml:space="preserve">Іншим фактором що може негативно впливати на значення прискорення є малий розмір тренувальних даних. В таблиці 5.2 найкращі показники прискорення(більше 1.4) досягаються для розмірів даних більше 160000. </w:t>
      </w:r>
      <w:r w:rsidR="008F2BD6">
        <w:rPr>
          <w:rFonts w:eastAsia="Arial Unicode MS" w:cs="Times New Roman"/>
          <w:bCs/>
          <w:color w:val="000000"/>
          <w:szCs w:val="28"/>
          <w:u w:color="000000"/>
          <w:bdr w:val="nil"/>
          <w:lang w:val="uk-UA" w:eastAsia="ru-RU"/>
        </w:rPr>
        <w:t xml:space="preserve">Для даних розміром 50000, витрата часу на розгортання та операції пулу потоків не є виправданою. </w:t>
      </w:r>
    </w:p>
    <w:p w14:paraId="7FA90E0A" w14:textId="32EE7BFB" w:rsidR="00FE6E15" w:rsidRPr="006A5118" w:rsidRDefault="00FE6E15" w:rsidP="006A5118">
      <w:pPr>
        <w:pStyle w:val="Title"/>
        <w:jc w:val="both"/>
        <w:rPr>
          <w:rFonts w:eastAsia="Arial Unicode MS" w:cs="Times New Roman"/>
          <w:bCs/>
          <w:color w:val="000000"/>
          <w:szCs w:val="28"/>
          <w:u w:color="000000"/>
          <w:bdr w:val="nil"/>
          <w:lang w:val="en-US" w:eastAsia="ru-RU"/>
        </w:rPr>
      </w:pPr>
    </w:p>
    <w:p w14:paraId="1FF86B14" w14:textId="78270359" w:rsidR="00D31A2C" w:rsidRPr="0002085E" w:rsidRDefault="00F453B5">
      <w:pPr>
        <w:rPr>
          <w:rFonts w:eastAsia="Arial Unicode MS" w:cs="Times New Roman"/>
          <w:bCs/>
          <w:szCs w:val="28"/>
          <w:u w:color="000000"/>
          <w:bdr w:val="nil"/>
          <w:lang w:val="uk-UA" w:eastAsia="ru-RU"/>
        </w:rPr>
      </w:pPr>
      <w:r w:rsidRPr="0002085E">
        <w:rPr>
          <w:rFonts w:eastAsia="Arial Unicode MS" w:cs="Times New Roman"/>
          <w:bCs/>
          <w:szCs w:val="28"/>
          <w:u w:color="000000"/>
          <w:bdr w:val="nil"/>
          <w:lang w:val="uk-UA" w:eastAsia="ru-RU"/>
        </w:rPr>
        <w:br w:type="page"/>
      </w:r>
    </w:p>
    <w:p w14:paraId="61E96990" w14:textId="0BB85556" w:rsidR="00C07877" w:rsidRDefault="00397667" w:rsidP="0002085E">
      <w:pPr>
        <w:pStyle w:val="Heading1"/>
        <w:spacing w:before="0"/>
        <w:rPr>
          <w:rFonts w:eastAsia="Arial Unicode MS" w:cs="Times New Roman"/>
          <w:b w:val="0"/>
          <w:bCs/>
          <w:color w:val="000000"/>
          <w:szCs w:val="28"/>
          <w:u w:color="000000"/>
          <w:bdr w:val="nil"/>
          <w:lang w:val="uk-UA" w:eastAsia="ru-RU"/>
        </w:rPr>
      </w:pPr>
      <w:bookmarkStart w:id="17" w:name="_Toc170239677"/>
      <w:r w:rsidRPr="0002085E">
        <w:rPr>
          <w:rFonts w:eastAsia="Arial Unicode MS" w:cs="Times New Roman"/>
          <w:bCs/>
          <w:color w:val="000000"/>
          <w:szCs w:val="28"/>
          <w:u w:color="000000"/>
          <w:bdr w:val="nil"/>
          <w:lang w:val="uk-UA" w:eastAsia="ru-RU"/>
        </w:rPr>
        <w:lastRenderedPageBreak/>
        <w:t>ВИСНО</w:t>
      </w:r>
      <w:r w:rsidR="00BA11A5" w:rsidRPr="0002085E">
        <w:rPr>
          <w:rFonts w:eastAsia="Arial Unicode MS" w:cs="Times New Roman"/>
          <w:bCs/>
          <w:color w:val="000000"/>
          <w:szCs w:val="28"/>
          <w:u w:color="000000"/>
          <w:bdr w:val="nil"/>
          <w:lang w:val="uk-UA" w:eastAsia="ru-RU"/>
        </w:rPr>
        <w:t>ВКИ</w:t>
      </w:r>
      <w:bookmarkEnd w:id="17"/>
    </w:p>
    <w:p w14:paraId="52BBF6ED" w14:textId="63E2F4D6" w:rsidR="00100058" w:rsidRDefault="00EA16E4" w:rsidP="0002085E">
      <w:pPr>
        <w:ind w:firstLine="708"/>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uk-UA" w:eastAsia="ru-RU"/>
        </w:rPr>
        <w:t>У ході курсової роботи було детально вивчено особливості алгоритму навчання нейронної мережі. Досліджено способи розподілення обчислень що виконуються в алгоритмі. Спроектовано та розроблено послідовну та паралельну реалізацію алгоритму навчання мережі</w:t>
      </w:r>
      <w:r w:rsidR="008F2BD6">
        <w:rPr>
          <w:rFonts w:eastAsia="Arial Unicode MS" w:cs="Times New Roman"/>
          <w:bCs/>
          <w:color w:val="000000"/>
          <w:szCs w:val="28"/>
          <w:u w:color="000000"/>
          <w:bdr w:val="nil"/>
          <w:lang w:val="uk-UA" w:eastAsia="ru-RU"/>
        </w:rPr>
        <w:t xml:space="preserve"> та проведено порівняльний аналіз результатів роботи алгоритмів. </w:t>
      </w:r>
    </w:p>
    <w:p w14:paraId="2EFF1E08" w14:textId="23646AF6" w:rsidR="008F2BD6" w:rsidRDefault="008F2BD6" w:rsidP="0002085E">
      <w:pPr>
        <w:ind w:firstLine="708"/>
        <w:rPr>
          <w:lang w:val="uk-UA"/>
        </w:rPr>
      </w:pPr>
      <w:r>
        <w:rPr>
          <w:rFonts w:eastAsia="Arial Unicode MS" w:cs="Times New Roman"/>
          <w:bCs/>
          <w:color w:val="000000"/>
          <w:szCs w:val="28"/>
          <w:u w:color="000000"/>
          <w:bdr w:val="nil"/>
          <w:lang w:val="uk-UA" w:eastAsia="ru-RU"/>
        </w:rPr>
        <w:t xml:space="preserve">Тестування паралельної реалізації алгоритму продемонструвало хороші результати прискорення від 1.379 на даних малого розміру до </w:t>
      </w:r>
      <w:r w:rsidRPr="00BC50E6">
        <w:t>1.586</w:t>
      </w:r>
      <w:r>
        <w:rPr>
          <w:lang w:val="uk-UA"/>
        </w:rPr>
        <w:t xml:space="preserve"> разів на більших даних. Є потенціал для ще більшого зростання при збільшенн</w:t>
      </w:r>
      <w:r w:rsidR="00B20931">
        <w:rPr>
          <w:lang w:val="uk-UA"/>
        </w:rPr>
        <w:t>і</w:t>
      </w:r>
      <w:r>
        <w:rPr>
          <w:lang w:val="uk-UA"/>
        </w:rPr>
        <w:t xml:space="preserve"> розміру тренувальних даних. Такий результат доводить ефективність використання паралелізму даних в нейронних мережах з архітектурою багатошаровий перцептрон. </w:t>
      </w:r>
    </w:p>
    <w:p w14:paraId="5C063EDA" w14:textId="3A2CD9CD" w:rsidR="00B20931" w:rsidRDefault="00B20931" w:rsidP="0002085E">
      <w:pPr>
        <w:ind w:firstLine="708"/>
        <w:rPr>
          <w:lang w:val="uk-UA"/>
        </w:rPr>
      </w:pPr>
      <w:r>
        <w:rPr>
          <w:lang w:val="uk-UA"/>
        </w:rPr>
        <w:t xml:space="preserve">Паралелізація алгоритму навчання за даними збільшує швидкість тренування нейронної мережі та може бути використана разом з іншими способами паралелізації для досягнення ще більшої ефективності. </w:t>
      </w:r>
    </w:p>
    <w:p w14:paraId="1F2FDA54" w14:textId="089CC798" w:rsidR="00B20931" w:rsidRPr="00B030A9" w:rsidRDefault="00B20931" w:rsidP="0002085E">
      <w:pPr>
        <w:ind w:firstLine="708"/>
        <w:rPr>
          <w:lang w:val="en-US"/>
        </w:rPr>
      </w:pPr>
      <w:r>
        <w:rPr>
          <w:lang w:val="uk-UA"/>
        </w:rPr>
        <w:t xml:space="preserve">Під час розробки та в процесі тестування, </w:t>
      </w:r>
      <w:r>
        <w:rPr>
          <w:lang w:val="en-US"/>
        </w:rPr>
        <w:t xml:space="preserve">Python </w:t>
      </w:r>
      <w:r>
        <w:rPr>
          <w:lang w:val="uk-UA"/>
        </w:rPr>
        <w:t xml:space="preserve">та його бібліотека </w:t>
      </w:r>
      <w:r>
        <w:rPr>
          <w:lang w:val="en-US"/>
        </w:rPr>
        <w:t xml:space="preserve">multiprocessing </w:t>
      </w:r>
      <w:r>
        <w:rPr>
          <w:lang w:val="uk-UA"/>
        </w:rPr>
        <w:t xml:space="preserve">довели свою ефективність в задачах розподілення обчислень на багатоядерній системі. Це підтверджує його статус основного інструменту в галузі штучного інтелекту та машинного навчання.  </w:t>
      </w:r>
    </w:p>
    <w:p w14:paraId="0BF4BBA2" w14:textId="77777777" w:rsidR="008F2BD6" w:rsidRPr="008F2BD6" w:rsidRDefault="008F2BD6" w:rsidP="0002085E">
      <w:pPr>
        <w:ind w:firstLine="708"/>
        <w:rPr>
          <w:rFonts w:eastAsia="Arial Unicode MS" w:cs="Times New Roman"/>
          <w:bCs/>
          <w:color w:val="000000"/>
          <w:szCs w:val="28"/>
          <w:u w:color="000000"/>
          <w:bdr w:val="nil"/>
          <w:lang w:val="uk-UA" w:eastAsia="ru-RU"/>
        </w:rPr>
      </w:pPr>
    </w:p>
    <w:p w14:paraId="6445939D" w14:textId="77777777" w:rsidR="007B6A77" w:rsidRPr="00E83FDE" w:rsidRDefault="007B6A77">
      <w:pPr>
        <w:rPr>
          <w:rFonts w:eastAsia="Arial Unicode MS" w:cs="Times New Roman"/>
          <w:bCs/>
          <w:color w:val="000000"/>
          <w:szCs w:val="28"/>
          <w:u w:color="000000"/>
          <w:bdr w:val="nil"/>
          <w:lang w:val="en-US" w:eastAsia="ru-RU"/>
        </w:rPr>
      </w:pPr>
      <w:r w:rsidRPr="0002085E">
        <w:rPr>
          <w:rFonts w:eastAsia="Arial Unicode MS" w:cs="Times New Roman"/>
          <w:bCs/>
          <w:color w:val="000000"/>
          <w:szCs w:val="28"/>
          <w:u w:color="000000"/>
          <w:bdr w:val="nil"/>
          <w:lang w:val="uk-UA" w:eastAsia="ru-RU"/>
        </w:rPr>
        <w:br w:type="page"/>
      </w:r>
    </w:p>
    <w:p w14:paraId="4B543DC7" w14:textId="29C599D3" w:rsidR="0002085E" w:rsidRDefault="007B6A77" w:rsidP="00E3043E">
      <w:pPr>
        <w:pStyle w:val="Heading1"/>
        <w:rPr>
          <w:rFonts w:eastAsia="Arial Unicode MS"/>
          <w:b w:val="0"/>
          <w:u w:color="000000"/>
          <w:bdr w:val="nil"/>
          <w:lang w:val="uk-UA" w:eastAsia="ru-RU"/>
        </w:rPr>
      </w:pPr>
      <w:bookmarkStart w:id="18" w:name="_Toc170239678"/>
      <w:r w:rsidRPr="0002085E">
        <w:rPr>
          <w:rFonts w:eastAsia="Arial Unicode MS"/>
          <w:u w:color="000000"/>
          <w:bdr w:val="nil"/>
          <w:lang w:val="uk-UA" w:eastAsia="ru-RU"/>
        </w:rPr>
        <w:lastRenderedPageBreak/>
        <w:t xml:space="preserve">СПИСОК </w:t>
      </w:r>
      <w:r w:rsidRPr="00E3043E">
        <w:t>ВИКОРИСТАНИХ</w:t>
      </w:r>
      <w:r w:rsidRPr="0002085E">
        <w:rPr>
          <w:rFonts w:eastAsia="Arial Unicode MS"/>
          <w:u w:color="000000"/>
          <w:bdr w:val="nil"/>
          <w:lang w:val="uk-UA" w:eastAsia="ru-RU"/>
        </w:rPr>
        <w:t xml:space="preserve"> ДЖЕРЕЛ</w:t>
      </w:r>
      <w:bookmarkEnd w:id="18"/>
    </w:p>
    <w:p w14:paraId="1CAB021B" w14:textId="77777777" w:rsidR="0002085E" w:rsidRPr="0002085E" w:rsidRDefault="0002085E" w:rsidP="0002085E">
      <w:pPr>
        <w:rPr>
          <w:rFonts w:cs="Times New Roman"/>
          <w:szCs w:val="28"/>
          <w:lang w:val="uk-UA" w:eastAsia="ru-RU"/>
        </w:rPr>
      </w:pPr>
    </w:p>
    <w:p w14:paraId="6DB0DB6D" w14:textId="6DB9E7C6" w:rsidR="007407D0" w:rsidRPr="004E64DB" w:rsidRDefault="007407D0" w:rsidP="007407D0">
      <w:pPr>
        <w:pStyle w:val="ListParagraph"/>
        <w:numPr>
          <w:ilvl w:val="0"/>
          <w:numId w:val="6"/>
        </w:numPr>
        <w:rPr>
          <w:rFonts w:eastAsia="Arial Unicode MS" w:cs="Times New Roman"/>
          <w:bCs/>
          <w:color w:val="000000"/>
          <w:szCs w:val="28"/>
          <w:u w:color="000000"/>
          <w:bdr w:val="nil"/>
          <w:lang w:val="uk-UA" w:eastAsia="ru-RU"/>
        </w:rPr>
      </w:pPr>
      <w:r w:rsidRPr="00E336FE">
        <w:rPr>
          <w:rFonts w:eastAsia="Arial Unicode MS" w:cs="Times New Roman"/>
          <w:bCs/>
          <w:color w:val="000000"/>
          <w:szCs w:val="28"/>
          <w:u w:color="000000"/>
          <w:bdr w:val="nil"/>
          <w:lang w:val="uk-UA" w:eastAsia="ru-RU"/>
        </w:rPr>
        <w:t>Perceptrons: An Introduction to Computational Geometry</w:t>
      </w:r>
      <w:r>
        <w:rPr>
          <w:rFonts w:eastAsia="Arial Unicode MS" w:cs="Times New Roman"/>
          <w:bCs/>
          <w:color w:val="000000"/>
          <w:szCs w:val="28"/>
          <w:u w:color="000000"/>
          <w:bdr w:val="nil"/>
          <w:lang w:val="en-US" w:eastAsia="ru-RU"/>
        </w:rPr>
        <w:t xml:space="preserve"> </w:t>
      </w:r>
      <w:r w:rsidRPr="00E336FE">
        <w:rPr>
          <w:rFonts w:eastAsia="Arial Unicode MS" w:cs="Times New Roman"/>
          <w:bCs/>
          <w:color w:val="000000"/>
          <w:szCs w:val="28"/>
          <w:u w:color="000000"/>
          <w:bdr w:val="nil"/>
          <w:lang w:val="uk-UA" w:eastAsia="ru-RU"/>
        </w:rPr>
        <w:t>M. Minsky, and S. Papert. MIT Press, Cambridge, MA, USA, (1969)</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u w:color="000000"/>
          <w:bdr w:val="nil"/>
          <w:lang w:val="uk-UA" w:eastAsia="ru-RU"/>
        </w:rPr>
        <w:t xml:space="preserve">Режим доступу до ресурсу: </w:t>
      </w:r>
      <w:hyperlink r:id="rId27" w:history="1">
        <w:r w:rsidRPr="006604E2">
          <w:rPr>
            <w:rStyle w:val="Hyperlink"/>
            <w:rFonts w:eastAsia="Arial Unicode MS" w:cs="Times New Roman"/>
            <w:bCs/>
            <w:szCs w:val="28"/>
            <w:bdr w:val="nil"/>
            <w:lang w:val="uk-UA" w:eastAsia="ru-RU"/>
          </w:rPr>
          <w:t>https://direct.mit.edu/books/monograph/3132/PerceptronsAn-Introduction-to-Computational</w:t>
        </w:r>
      </w:hyperlink>
      <w:r>
        <w:rPr>
          <w:rFonts w:eastAsia="Arial Unicode MS" w:cs="Times New Roman"/>
          <w:bCs/>
          <w:color w:val="000000"/>
          <w:szCs w:val="28"/>
          <w:u w:color="000000"/>
          <w:bdr w:val="nil"/>
          <w:lang w:val="en-US" w:eastAsia="ru-RU"/>
        </w:rPr>
        <w:t xml:space="preserve"> </w:t>
      </w:r>
    </w:p>
    <w:p w14:paraId="1C11A4F0" w14:textId="212331BB" w:rsidR="004E64DB" w:rsidRPr="007407D0" w:rsidRDefault="004E64DB" w:rsidP="007407D0">
      <w:pPr>
        <w:pStyle w:val="ListParagraph"/>
        <w:numPr>
          <w:ilvl w:val="0"/>
          <w:numId w:val="6"/>
        </w:num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en-US" w:eastAsia="ru-RU"/>
        </w:rPr>
        <w:t xml:space="preserve">MLP Illustration. </w:t>
      </w:r>
      <w:r>
        <w:rPr>
          <w:rFonts w:eastAsia="Arial Unicode MS" w:cs="Times New Roman"/>
          <w:bCs/>
          <w:color w:val="000000"/>
          <w:szCs w:val="28"/>
          <w:u w:color="000000"/>
          <w:bdr w:val="nil"/>
          <w:lang w:val="uk-UA" w:eastAsia="ru-RU"/>
        </w:rPr>
        <w:t xml:space="preserve">Режим доступу до ресурсу: </w:t>
      </w:r>
      <w:hyperlink r:id="rId28" w:history="1">
        <w:r w:rsidRPr="00A461C3">
          <w:rPr>
            <w:rStyle w:val="Hyperlink"/>
            <w:rFonts w:eastAsia="Arial Unicode MS" w:cs="Times New Roman"/>
            <w:bCs/>
            <w:szCs w:val="28"/>
            <w:bdr w:val="nil"/>
            <w:lang w:val="uk-UA" w:eastAsia="ru-RU"/>
          </w:rPr>
          <w:t>https://www.researchgate.net/publication/325067027_Climate_Change_and_Power_Security_Power_Load_Prediction_for_Rural_Electrical_Microgrids_Using_Long_Short_Term_Memory_and_Artificial_Neural_Networks</w:t>
        </w:r>
      </w:hyperlink>
      <w:r>
        <w:rPr>
          <w:rFonts w:eastAsia="Arial Unicode MS" w:cs="Times New Roman"/>
          <w:bCs/>
          <w:color w:val="000000"/>
          <w:szCs w:val="28"/>
          <w:u w:color="000000"/>
          <w:bdr w:val="nil"/>
          <w:lang w:val="en-US" w:eastAsia="ru-RU"/>
        </w:rPr>
        <w:t xml:space="preserve"> </w:t>
      </w:r>
    </w:p>
    <w:p w14:paraId="44C510C0" w14:textId="51E58875" w:rsidR="001D6C45" w:rsidRPr="0002085E" w:rsidRDefault="00CD5EB8" w:rsidP="0055580E">
      <w:pPr>
        <w:pStyle w:val="ListParagraph"/>
        <w:numPr>
          <w:ilvl w:val="0"/>
          <w:numId w:val="6"/>
        </w:numPr>
        <w:rPr>
          <w:rFonts w:eastAsia="Arial Unicode MS" w:cs="Times New Roman"/>
          <w:bCs/>
          <w:color w:val="000000"/>
          <w:szCs w:val="28"/>
          <w:u w:color="000000"/>
          <w:bdr w:val="nil"/>
          <w:lang w:val="uk-UA" w:eastAsia="ru-RU"/>
        </w:rPr>
      </w:pPr>
      <w:r>
        <w:rPr>
          <w:rFonts w:eastAsia="Arial Unicode MS" w:cs="Times New Roman"/>
          <w:bCs/>
          <w:color w:val="000000"/>
          <w:szCs w:val="28"/>
          <w:u w:color="000000"/>
          <w:bdr w:val="nil"/>
          <w:lang w:val="en-US" w:eastAsia="ru-RU"/>
        </w:rPr>
        <w:t xml:space="preserve">Cybenko, </w:t>
      </w:r>
      <w:r w:rsidRPr="00CD5EB8">
        <w:rPr>
          <w:rFonts w:eastAsia="Arial Unicode MS" w:cs="Times New Roman"/>
          <w:bCs/>
          <w:color w:val="000000"/>
          <w:szCs w:val="28"/>
          <w:u w:color="000000"/>
          <w:bdr w:val="nil"/>
          <w:lang w:val="en-US" w:eastAsia="ru-RU"/>
        </w:rPr>
        <w:t xml:space="preserve">G. Approximation by superpositions of a sigmoidal function. Math. Control Signal Systems 2, 303–314 (1989). </w:t>
      </w:r>
      <w:hyperlink r:id="rId29" w:history="1">
        <w:r w:rsidR="00E336FE" w:rsidRPr="006604E2">
          <w:rPr>
            <w:rStyle w:val="Hyperlink"/>
            <w:rFonts w:eastAsia="Arial Unicode MS" w:cs="Times New Roman"/>
            <w:bCs/>
            <w:szCs w:val="28"/>
            <w:bdr w:val="nil"/>
            <w:lang w:val="en-US" w:eastAsia="ru-RU"/>
          </w:rPr>
          <w:t>https://doi.org/10.1007/BF02551274</w:t>
        </w:r>
      </w:hyperlink>
      <w:r w:rsidR="00E336FE">
        <w:rPr>
          <w:rFonts w:eastAsia="Arial Unicode MS" w:cs="Times New Roman"/>
          <w:bCs/>
          <w:color w:val="000000"/>
          <w:szCs w:val="28"/>
          <w:u w:color="000000"/>
          <w:bdr w:val="nil"/>
          <w:lang w:val="en-US" w:eastAsia="ru-RU"/>
        </w:rPr>
        <w:t xml:space="preserve"> </w:t>
      </w:r>
    </w:p>
    <w:p w14:paraId="610220E1" w14:textId="359CEE88" w:rsidR="0002085E" w:rsidRDefault="00523472" w:rsidP="0002085E">
      <w:pPr>
        <w:pStyle w:val="ListParagraph"/>
        <w:numPr>
          <w:ilvl w:val="0"/>
          <w:numId w:val="6"/>
        </w:numPr>
        <w:rPr>
          <w:rFonts w:eastAsia="Arial Unicode MS" w:cs="Times New Roman"/>
          <w:bCs/>
          <w:color w:val="000000"/>
          <w:szCs w:val="28"/>
          <w:u w:color="000000"/>
          <w:bdr w:val="nil"/>
          <w:lang w:val="uk-UA" w:eastAsia="ru-RU"/>
        </w:rPr>
      </w:pPr>
      <w:r w:rsidRPr="00523472">
        <w:rPr>
          <w:rFonts w:eastAsia="Arial Unicode MS" w:cs="Times New Roman"/>
          <w:bCs/>
          <w:color w:val="000000"/>
          <w:szCs w:val="28"/>
          <w:u w:color="000000"/>
          <w:bdr w:val="nil"/>
          <w:lang w:val="uk-UA" w:eastAsia="ru-RU"/>
        </w:rPr>
        <w:t>Rumelhart, D. E., Hinton, G. E., &amp; Williams, R. J. (1986). Learning representations by back-propagating errors. Nature, 323(6088), 533-536</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u w:color="000000"/>
          <w:bdr w:val="nil"/>
          <w:lang w:val="uk-UA" w:eastAsia="ru-RU"/>
        </w:rPr>
        <w:t xml:space="preserve">Режим доступу до ресурсу: </w:t>
      </w:r>
      <w:hyperlink r:id="rId30" w:history="1">
        <w:r w:rsidRPr="006604E2">
          <w:rPr>
            <w:rStyle w:val="Hyperlink"/>
            <w:rFonts w:eastAsia="Arial Unicode MS" w:cs="Times New Roman"/>
            <w:bCs/>
            <w:szCs w:val="28"/>
            <w:bdr w:val="nil"/>
            <w:lang w:val="uk-UA" w:eastAsia="ru-RU"/>
          </w:rPr>
          <w:t>https://www.nature.com/articles/323533a0</w:t>
        </w:r>
      </w:hyperlink>
      <w:r>
        <w:rPr>
          <w:rFonts w:eastAsia="Arial Unicode MS" w:cs="Times New Roman"/>
          <w:bCs/>
          <w:color w:val="000000"/>
          <w:szCs w:val="28"/>
          <w:u w:color="000000"/>
          <w:bdr w:val="nil"/>
          <w:lang w:val="en-US" w:eastAsia="ru-RU"/>
        </w:rPr>
        <w:t xml:space="preserve"> </w:t>
      </w:r>
    </w:p>
    <w:p w14:paraId="538A4A5E" w14:textId="1E8458C4" w:rsidR="0002085E" w:rsidRDefault="005D1AAA" w:rsidP="0002085E">
      <w:pPr>
        <w:pStyle w:val="ListParagraph"/>
        <w:numPr>
          <w:ilvl w:val="0"/>
          <w:numId w:val="6"/>
        </w:numPr>
        <w:rPr>
          <w:rFonts w:eastAsia="Arial Unicode MS" w:cs="Times New Roman"/>
          <w:bCs/>
          <w:color w:val="000000"/>
          <w:szCs w:val="28"/>
          <w:u w:color="000000"/>
          <w:bdr w:val="nil"/>
          <w:lang w:val="uk-UA" w:eastAsia="ru-RU"/>
        </w:rPr>
      </w:pPr>
      <w:r w:rsidRPr="005D1AAA">
        <w:rPr>
          <w:rFonts w:eastAsia="Arial Unicode MS" w:cs="Times New Roman"/>
          <w:bCs/>
          <w:color w:val="000000"/>
          <w:szCs w:val="28"/>
          <w:u w:color="000000"/>
          <w:bdr w:val="nil"/>
          <w:lang w:val="uk-UA" w:eastAsia="ru-RU"/>
        </w:rPr>
        <w:t>Techniques for training large neural networks</w:t>
      </w:r>
      <w:r>
        <w:rPr>
          <w:rFonts w:eastAsia="Arial Unicode MS" w:cs="Times New Roman"/>
          <w:bCs/>
          <w:color w:val="000000"/>
          <w:szCs w:val="28"/>
          <w:u w:color="000000"/>
          <w:bdr w:val="nil"/>
          <w:lang w:val="uk-UA" w:eastAsia="ru-RU"/>
        </w:rPr>
        <w:t xml:space="preserve"> </w:t>
      </w:r>
      <w:r w:rsidRPr="005D1AAA">
        <w:rPr>
          <w:rFonts w:eastAsia="Arial Unicode MS" w:cs="Times New Roman"/>
          <w:bCs/>
          <w:color w:val="000000"/>
          <w:szCs w:val="28"/>
          <w:u w:color="000000"/>
          <w:bdr w:val="nil"/>
          <w:lang w:val="uk-UA" w:eastAsia="ru-RU"/>
        </w:rPr>
        <w:t>Lilian Weng, Greg Brockman</w:t>
      </w:r>
      <w:r>
        <w:rPr>
          <w:rFonts w:eastAsia="Arial Unicode MS" w:cs="Times New Roman"/>
          <w:bCs/>
          <w:color w:val="000000"/>
          <w:szCs w:val="28"/>
          <w:u w:color="000000"/>
          <w:bdr w:val="nil"/>
          <w:lang w:val="uk-UA" w:eastAsia="ru-RU"/>
        </w:rPr>
        <w:t xml:space="preserve"> </w:t>
      </w:r>
      <w:r w:rsidRPr="005D1AAA">
        <w:rPr>
          <w:rFonts w:eastAsia="Arial Unicode MS" w:cs="Times New Roman"/>
          <w:bCs/>
          <w:color w:val="000000"/>
          <w:szCs w:val="28"/>
          <w:u w:color="000000"/>
          <w:bdr w:val="nil"/>
          <w:lang w:val="uk-UA" w:eastAsia="ru-RU"/>
        </w:rPr>
        <w:t>June 9, 2022</w:t>
      </w:r>
      <w:r>
        <w:rPr>
          <w:rFonts w:eastAsia="Arial Unicode MS" w:cs="Times New Roman"/>
          <w:bCs/>
          <w:color w:val="000000"/>
          <w:szCs w:val="28"/>
          <w:u w:color="000000"/>
          <w:bdr w:val="nil"/>
          <w:lang w:val="uk-UA" w:eastAsia="ru-RU"/>
        </w:rPr>
        <w:t xml:space="preserve">. Режим доступу до ресурсу:  </w:t>
      </w:r>
      <w:hyperlink r:id="rId31" w:history="1">
        <w:r w:rsidRPr="00A461C3">
          <w:rPr>
            <w:rStyle w:val="Hyperlink"/>
            <w:rFonts w:eastAsia="Arial Unicode MS" w:cs="Times New Roman"/>
            <w:bCs/>
            <w:szCs w:val="28"/>
            <w:bdr w:val="nil"/>
            <w:lang w:val="uk-UA" w:eastAsia="ru-RU"/>
          </w:rPr>
          <w:t>https://openai.com/index/techniques-for-training-large-neural-networks/</w:t>
        </w:r>
      </w:hyperlink>
      <w:r>
        <w:rPr>
          <w:rFonts w:eastAsia="Arial Unicode MS" w:cs="Times New Roman"/>
          <w:bCs/>
          <w:color w:val="000000"/>
          <w:szCs w:val="28"/>
          <w:u w:color="000000"/>
          <w:bdr w:val="nil"/>
          <w:lang w:val="uk-UA" w:eastAsia="ru-RU"/>
        </w:rPr>
        <w:t xml:space="preserve"> </w:t>
      </w:r>
    </w:p>
    <w:p w14:paraId="4C8DE216" w14:textId="080C23AD" w:rsidR="0002085E" w:rsidRPr="00B4282B" w:rsidRDefault="005D1AAA" w:rsidP="005D1AAA">
      <w:pPr>
        <w:pStyle w:val="ListParagraph"/>
        <w:numPr>
          <w:ilvl w:val="0"/>
          <w:numId w:val="6"/>
        </w:numPr>
        <w:rPr>
          <w:rFonts w:eastAsia="Arial Unicode MS" w:cs="Times New Roman"/>
          <w:bCs/>
          <w:color w:val="000000"/>
          <w:szCs w:val="28"/>
          <w:u w:color="000000"/>
          <w:bdr w:val="nil"/>
          <w:lang w:val="uk-UA" w:eastAsia="ru-RU"/>
        </w:rPr>
      </w:pPr>
      <w:r w:rsidRPr="005D1AAA">
        <w:rPr>
          <w:rFonts w:eastAsia="Arial Unicode MS" w:cs="Times New Roman"/>
          <w:bCs/>
          <w:color w:val="000000"/>
          <w:szCs w:val="28"/>
          <w:u w:color="000000"/>
          <w:bdr w:val="nil"/>
          <w:lang w:val="uk-UA" w:eastAsia="ru-RU"/>
        </w:rPr>
        <w:t>Understanding Data Parallelism in Machine Learning</w:t>
      </w:r>
      <w:r>
        <w:rPr>
          <w:rFonts w:eastAsia="Arial Unicode MS" w:cs="Times New Roman"/>
          <w:bCs/>
          <w:color w:val="000000"/>
          <w:szCs w:val="28"/>
          <w:u w:color="000000"/>
          <w:bdr w:val="nil"/>
          <w:lang w:val="en-US" w:eastAsia="ru-RU"/>
        </w:rPr>
        <w:t xml:space="preserve"> </w:t>
      </w:r>
      <w:r w:rsidRPr="005D1AAA">
        <w:rPr>
          <w:rFonts w:eastAsia="Arial Unicode MS" w:cs="Times New Roman"/>
          <w:bCs/>
          <w:color w:val="000000"/>
          <w:szCs w:val="28"/>
          <w:u w:color="000000"/>
          <w:bdr w:val="nil"/>
          <w:lang w:val="uk-UA" w:eastAsia="ru-RU"/>
        </w:rPr>
        <w:t xml:space="preserve">December 25, 2017 </w:t>
      </w:r>
      <w:r>
        <w:rPr>
          <w:rFonts w:eastAsia="Arial Unicode MS" w:cs="Times New Roman"/>
          <w:bCs/>
          <w:color w:val="000000"/>
          <w:szCs w:val="28"/>
          <w:u w:color="000000"/>
          <w:bdr w:val="nil"/>
          <w:lang w:val="uk-UA" w:eastAsia="ru-RU"/>
        </w:rPr>
        <w:t xml:space="preserve">Режим доступу до ресурсу:  </w:t>
      </w:r>
      <w:hyperlink r:id="rId32" w:history="1">
        <w:r w:rsidRPr="00A461C3">
          <w:rPr>
            <w:rStyle w:val="Hyperlink"/>
            <w:rFonts w:eastAsia="Arial Unicode MS" w:cs="Times New Roman"/>
            <w:bCs/>
            <w:szCs w:val="28"/>
            <w:bdr w:val="nil"/>
            <w:lang w:val="uk-UA" w:eastAsia="ru-RU"/>
          </w:rPr>
          <w:t>https://www.telesens.co/2017/12/25/understanding-data-parallelism-in-machine-learning/</w:t>
        </w:r>
      </w:hyperlink>
      <w:r>
        <w:rPr>
          <w:rFonts w:eastAsia="Arial Unicode MS" w:cs="Times New Roman"/>
          <w:bCs/>
          <w:color w:val="000000"/>
          <w:szCs w:val="28"/>
          <w:u w:color="000000"/>
          <w:bdr w:val="nil"/>
          <w:lang w:val="en-US" w:eastAsia="ru-RU"/>
        </w:rPr>
        <w:t xml:space="preserve"> </w:t>
      </w:r>
    </w:p>
    <w:p w14:paraId="01FBFE69" w14:textId="49A4CBE6" w:rsidR="00B4282B" w:rsidRPr="00473B6E" w:rsidRDefault="00B4282B" w:rsidP="00B4282B">
      <w:pPr>
        <w:pStyle w:val="ListParagraph"/>
        <w:numPr>
          <w:ilvl w:val="0"/>
          <w:numId w:val="6"/>
        </w:numPr>
        <w:rPr>
          <w:rFonts w:eastAsia="Arial Unicode MS" w:cs="Times New Roman"/>
          <w:bCs/>
          <w:color w:val="000000"/>
          <w:szCs w:val="28"/>
          <w:u w:color="000000"/>
          <w:bdr w:val="nil"/>
          <w:lang w:val="uk-UA" w:eastAsia="ru-RU"/>
        </w:rPr>
      </w:pPr>
      <w:r w:rsidRPr="00B4282B">
        <w:rPr>
          <w:rFonts w:eastAsia="Arial Unicode MS" w:cs="Times New Roman"/>
          <w:bCs/>
          <w:color w:val="000000"/>
          <w:szCs w:val="28"/>
          <w:u w:color="000000"/>
          <w:bdr w:val="nil"/>
          <w:lang w:val="uk-UA" w:eastAsia="ru-RU"/>
        </w:rPr>
        <w:t>On-the-Fly Pipeline Parallelism</w:t>
      </w:r>
      <w:r>
        <w:rPr>
          <w:rFonts w:eastAsia="Arial Unicode MS" w:cs="Times New Roman"/>
          <w:bCs/>
          <w:color w:val="000000"/>
          <w:szCs w:val="28"/>
          <w:u w:color="000000"/>
          <w:bdr w:val="nil"/>
          <w:lang w:val="en-US" w:eastAsia="ru-RU"/>
        </w:rPr>
        <w:t xml:space="preserve"> </w:t>
      </w:r>
      <w:r w:rsidRPr="00B4282B">
        <w:rPr>
          <w:rFonts w:eastAsia="Arial Unicode MS" w:cs="Times New Roman"/>
          <w:bCs/>
          <w:color w:val="000000"/>
          <w:szCs w:val="28"/>
          <w:u w:color="000000"/>
          <w:bdr w:val="nil"/>
          <w:lang w:val="uk-UA" w:eastAsia="ru-RU"/>
        </w:rPr>
        <w:t>Authors: I-Ting Angelina Lee, Charles E. Leiserson, Tao B. Schardl, Zhunping Zhang, and Jim SukhaAuthors Info &amp; Claims</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bdr w:val="none" w:sz="0" w:space="0" w:color="auto" w:frame="1"/>
          <w:lang w:val="uk-UA" w:eastAsia="ru-RU"/>
        </w:rPr>
        <w:t xml:space="preserve">Режим доступу до ресурсу:  </w:t>
      </w:r>
      <w:hyperlink r:id="rId33" w:history="1">
        <w:r w:rsidRPr="00A461C3">
          <w:rPr>
            <w:rStyle w:val="Hyperlink"/>
            <w:rFonts w:eastAsia="Arial Unicode MS" w:cs="Times New Roman"/>
            <w:bCs/>
            <w:szCs w:val="28"/>
            <w:bdr w:val="none" w:sz="0" w:space="0" w:color="auto" w:frame="1"/>
            <w:lang w:val="uk-UA" w:eastAsia="ru-RU"/>
          </w:rPr>
          <w:t>https://dl.acm.org/doi/10.1145/2809808</w:t>
        </w:r>
      </w:hyperlink>
      <w:r>
        <w:rPr>
          <w:rFonts w:eastAsia="Arial Unicode MS" w:cs="Times New Roman"/>
          <w:bCs/>
          <w:color w:val="000000"/>
          <w:szCs w:val="28"/>
          <w:bdr w:val="none" w:sz="0" w:space="0" w:color="auto" w:frame="1"/>
          <w:lang w:val="en-US" w:eastAsia="ru-RU"/>
        </w:rPr>
        <w:t xml:space="preserve"> </w:t>
      </w:r>
    </w:p>
    <w:p w14:paraId="42DD4EBE" w14:textId="13EEE049" w:rsidR="00473B6E" w:rsidRPr="004D13E8" w:rsidRDefault="00473B6E" w:rsidP="00B4282B">
      <w:pPr>
        <w:pStyle w:val="ListParagraph"/>
        <w:numPr>
          <w:ilvl w:val="0"/>
          <w:numId w:val="6"/>
        </w:numPr>
        <w:rPr>
          <w:rFonts w:eastAsia="Arial Unicode MS" w:cs="Times New Roman"/>
          <w:bCs/>
          <w:color w:val="000000"/>
          <w:szCs w:val="28"/>
          <w:u w:color="000000"/>
          <w:bdr w:val="nil"/>
          <w:lang w:val="uk-UA" w:eastAsia="ru-RU"/>
        </w:rPr>
      </w:pPr>
      <w:r>
        <w:t>Efficient Large-Scale Language Model Training on GPU Clusters Using Megatron-LM Deepak Narayanan‡</w:t>
      </w:r>
      <w:r>
        <w:rPr>
          <w:rFonts w:ascii="Segoe UI Symbol" w:hAnsi="Segoe UI Symbol" w:cs="Segoe UI Symbol"/>
        </w:rPr>
        <w:t>★</w:t>
      </w:r>
      <w:r>
        <w:t>, Mohammad Shoeybi</w:t>
      </w:r>
      <w:r>
        <w:rPr>
          <w:rFonts w:cs="Times New Roman"/>
        </w:rPr>
        <w:t>†</w:t>
      </w:r>
      <w:r>
        <w:t xml:space="preserve"> , Jared Casper† , Patrick LeGresley† , Mostofa Patwary† , Vijay Korthikanti† , Dmitri </w:t>
      </w:r>
      <w:r>
        <w:lastRenderedPageBreak/>
        <w:t>Vainbrand† , Prethvi Kashinkunti† , Julie Bernauer† , Bryan Catanzaro† , Amar Phanishayee</w:t>
      </w:r>
      <w:r>
        <w:rPr>
          <w:rFonts w:ascii="Cambria Math" w:hAnsi="Cambria Math" w:cs="Cambria Math"/>
        </w:rPr>
        <w:t>∗</w:t>
      </w:r>
      <w:r>
        <w:t xml:space="preserve"> , Matei Zaharia‡ †NVIDIA ‡Stanford University </w:t>
      </w:r>
      <w:r>
        <w:rPr>
          <w:rFonts w:ascii="Cambria Math" w:hAnsi="Cambria Math" w:cs="Cambria Math"/>
        </w:rPr>
        <w:t>∗</w:t>
      </w:r>
      <w:r>
        <w:t>Microsoft Research</w:t>
      </w:r>
      <w:r>
        <w:rPr>
          <w:lang w:val="en-US"/>
        </w:rPr>
        <w:t xml:space="preserve"> </w:t>
      </w:r>
      <w:r>
        <w:rPr>
          <w:rFonts w:eastAsia="Arial Unicode MS" w:cs="Times New Roman"/>
          <w:bCs/>
          <w:color w:val="000000"/>
          <w:szCs w:val="28"/>
          <w:bdr w:val="none" w:sz="0" w:space="0" w:color="auto" w:frame="1"/>
          <w:lang w:val="uk-UA" w:eastAsia="ru-RU"/>
        </w:rPr>
        <w:t xml:space="preserve">Режим доступу до ресурсу:  </w:t>
      </w:r>
      <w:r>
        <w:rPr>
          <w:lang w:val="en-US"/>
        </w:rPr>
        <w:t xml:space="preserve"> </w:t>
      </w:r>
      <w:hyperlink r:id="rId34" w:history="1">
        <w:r w:rsidRPr="00A461C3">
          <w:rPr>
            <w:rStyle w:val="Hyperlink"/>
            <w:lang w:val="en-US"/>
          </w:rPr>
          <w:t>https://deepakn94.github.io/assets/papers/megatron-sc21.pdf</w:t>
        </w:r>
      </w:hyperlink>
      <w:r>
        <w:rPr>
          <w:lang w:val="en-US"/>
        </w:rPr>
        <w:t xml:space="preserve"> </w:t>
      </w:r>
    </w:p>
    <w:p w14:paraId="27FF479A" w14:textId="7F6E5C13" w:rsidR="004D13E8" w:rsidRPr="00545058" w:rsidRDefault="004D13E8" w:rsidP="004D13E8">
      <w:pPr>
        <w:pStyle w:val="ListParagraph"/>
        <w:numPr>
          <w:ilvl w:val="0"/>
          <w:numId w:val="6"/>
        </w:numPr>
        <w:rPr>
          <w:rFonts w:eastAsia="Arial Unicode MS" w:cs="Times New Roman"/>
          <w:bCs/>
          <w:color w:val="000000"/>
          <w:szCs w:val="28"/>
          <w:u w:color="000000"/>
          <w:bdr w:val="nil"/>
          <w:lang w:val="en-US" w:eastAsia="ru-RU"/>
        </w:rPr>
      </w:pPr>
      <w:r w:rsidRPr="004D13E8">
        <w:rPr>
          <w:rFonts w:eastAsia="Arial Unicode MS" w:cs="Times New Roman"/>
          <w:bCs/>
          <w:color w:val="000000"/>
          <w:szCs w:val="28"/>
          <w:u w:color="000000"/>
          <w:bdr w:val="nil"/>
          <w:lang w:val="uk-UA" w:eastAsia="ru-RU"/>
        </w:rPr>
        <w:t>Adaptive Mixtures of Local Experts</w:t>
      </w:r>
      <w:r>
        <w:rPr>
          <w:rFonts w:eastAsia="Arial Unicode MS" w:cs="Times New Roman"/>
          <w:bCs/>
          <w:color w:val="000000"/>
          <w:szCs w:val="28"/>
          <w:u w:color="000000"/>
          <w:bdr w:val="nil"/>
          <w:lang w:val="en-US" w:eastAsia="ru-RU"/>
        </w:rPr>
        <w:t xml:space="preserve"> </w:t>
      </w:r>
      <w:r w:rsidRPr="004D13E8">
        <w:rPr>
          <w:rFonts w:eastAsia="Arial Unicode MS" w:cs="Times New Roman"/>
          <w:bCs/>
          <w:color w:val="000000"/>
          <w:szCs w:val="28"/>
          <w:u w:color="000000"/>
          <w:bdr w:val="nil"/>
          <w:lang w:val="uk-UA" w:eastAsia="ru-RU"/>
        </w:rPr>
        <w:t>Robert A. Jacobs</w:t>
      </w:r>
      <w:r>
        <w:rPr>
          <w:rFonts w:eastAsia="Arial Unicode MS" w:cs="Times New Roman"/>
          <w:bCs/>
          <w:color w:val="000000"/>
          <w:szCs w:val="28"/>
          <w:u w:color="000000"/>
          <w:bdr w:val="nil"/>
          <w:lang w:val="en-US" w:eastAsia="ru-RU"/>
        </w:rPr>
        <w:t xml:space="preserve"> </w:t>
      </w:r>
      <w:r w:rsidRPr="004D13E8">
        <w:rPr>
          <w:rFonts w:eastAsia="Arial Unicode MS" w:cs="Times New Roman"/>
          <w:bCs/>
          <w:color w:val="000000"/>
          <w:szCs w:val="28"/>
          <w:u w:color="000000"/>
          <w:bdr w:val="nil"/>
          <w:lang w:val="uk-UA" w:eastAsia="ru-RU"/>
        </w:rPr>
        <w:t>Michael l. Jordan</w:t>
      </w:r>
      <w:r>
        <w:rPr>
          <w:rFonts w:eastAsia="Arial Unicode MS" w:cs="Times New Roman"/>
          <w:bCs/>
          <w:color w:val="000000"/>
          <w:szCs w:val="28"/>
          <w:u w:color="000000"/>
          <w:bdr w:val="nil"/>
          <w:lang w:val="en-US" w:eastAsia="ru-RU"/>
        </w:rPr>
        <w:t xml:space="preserve"> </w:t>
      </w:r>
      <w:r w:rsidRPr="004D13E8">
        <w:rPr>
          <w:rFonts w:eastAsia="Arial Unicode MS" w:cs="Times New Roman"/>
          <w:bCs/>
          <w:color w:val="000000"/>
          <w:szCs w:val="28"/>
          <w:u w:color="000000"/>
          <w:bdr w:val="nil"/>
          <w:lang w:val="en-US" w:eastAsia="ru-RU"/>
        </w:rPr>
        <w:t>Steven J. Nowlan</w:t>
      </w:r>
      <w:r>
        <w:rPr>
          <w:rFonts w:eastAsia="Arial Unicode MS" w:cs="Times New Roman"/>
          <w:bCs/>
          <w:color w:val="000000"/>
          <w:szCs w:val="28"/>
          <w:u w:color="000000"/>
          <w:bdr w:val="nil"/>
          <w:lang w:val="en-US" w:eastAsia="ru-RU"/>
        </w:rPr>
        <w:t xml:space="preserve"> </w:t>
      </w:r>
      <w:r w:rsidRPr="004D13E8">
        <w:rPr>
          <w:rFonts w:eastAsia="Arial Unicode MS" w:cs="Times New Roman"/>
          <w:bCs/>
          <w:color w:val="000000"/>
          <w:szCs w:val="28"/>
          <w:u w:color="000000"/>
          <w:bdr w:val="nil"/>
          <w:lang w:val="en-US" w:eastAsia="ru-RU"/>
        </w:rPr>
        <w:t>Geoffrey E. Hinton</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bdr w:val="none" w:sz="0" w:space="0" w:color="auto" w:frame="1"/>
          <w:lang w:val="uk-UA" w:eastAsia="ru-RU"/>
        </w:rPr>
        <w:t xml:space="preserve">Режим доступу до ресурсу: </w:t>
      </w:r>
      <w:hyperlink r:id="rId35" w:history="1">
        <w:r w:rsidRPr="00A461C3">
          <w:rPr>
            <w:rStyle w:val="Hyperlink"/>
            <w:rFonts w:eastAsia="Arial Unicode MS" w:cs="Times New Roman"/>
            <w:bCs/>
            <w:szCs w:val="28"/>
            <w:bdr w:val="none" w:sz="0" w:space="0" w:color="auto" w:frame="1"/>
            <w:lang w:val="uk-UA" w:eastAsia="ru-RU"/>
          </w:rPr>
          <w:t>https://www.cs.toronto.edu/~hinton/absps/jjnh91.pdf</w:t>
        </w:r>
      </w:hyperlink>
      <w:r>
        <w:rPr>
          <w:rFonts w:eastAsia="Arial Unicode MS" w:cs="Times New Roman"/>
          <w:bCs/>
          <w:color w:val="000000"/>
          <w:szCs w:val="28"/>
          <w:bdr w:val="none" w:sz="0" w:space="0" w:color="auto" w:frame="1"/>
          <w:lang w:val="en-US" w:eastAsia="ru-RU"/>
        </w:rPr>
        <w:t xml:space="preserve"> </w:t>
      </w:r>
    </w:p>
    <w:p w14:paraId="4242F6AA" w14:textId="2F61B46D" w:rsidR="00545058" w:rsidRPr="00525D71" w:rsidRDefault="00545058" w:rsidP="004D13E8">
      <w:pPr>
        <w:pStyle w:val="ListParagraph"/>
        <w:numPr>
          <w:ilvl w:val="0"/>
          <w:numId w:val="6"/>
        </w:numPr>
        <w:rPr>
          <w:rFonts w:eastAsia="Arial Unicode MS" w:cs="Times New Roman"/>
          <w:bCs/>
          <w:color w:val="000000"/>
          <w:szCs w:val="28"/>
          <w:u w:color="000000"/>
          <w:bdr w:val="nil"/>
          <w:lang w:val="en-US" w:eastAsia="ru-RU"/>
        </w:rPr>
      </w:pPr>
      <w:r w:rsidRPr="00545058">
        <w:rPr>
          <w:rFonts w:eastAsia="Arial Unicode MS" w:cs="Times New Roman"/>
          <w:bCs/>
          <w:color w:val="000000"/>
          <w:szCs w:val="28"/>
          <w:u w:color="000000"/>
          <w:bdr w:val="nil"/>
          <w:lang w:val="en-US" w:eastAsia="ru-RU"/>
        </w:rPr>
        <w:t xml:space="preserve">Pohlheim, H. GEATbx Examples: Examples of Objective Functions (2005). Retrieved June 2013, </w:t>
      </w:r>
      <w:r>
        <w:rPr>
          <w:rFonts w:eastAsia="Arial Unicode MS" w:cs="Times New Roman"/>
          <w:bCs/>
          <w:color w:val="000000"/>
          <w:szCs w:val="28"/>
          <w:bdr w:val="none" w:sz="0" w:space="0" w:color="auto" w:frame="1"/>
          <w:lang w:val="uk-UA" w:eastAsia="ru-RU"/>
        </w:rPr>
        <w:t xml:space="preserve">Режим доступу до ресурсу: </w:t>
      </w:r>
      <w:hyperlink r:id="rId36" w:history="1">
        <w:r w:rsidRPr="008E27F0">
          <w:rPr>
            <w:rStyle w:val="Hyperlink"/>
            <w:rFonts w:eastAsia="Arial Unicode MS" w:cs="Times New Roman"/>
            <w:bCs/>
            <w:szCs w:val="28"/>
            <w:bdr w:val="nil"/>
            <w:lang w:val="en-US" w:eastAsia="ru-RU"/>
          </w:rPr>
          <w:t>http://www.geatbx.com/download/GEATbx_ObjFunExpl_v37.pdf</w:t>
        </w:r>
      </w:hyperlink>
      <w:r>
        <w:rPr>
          <w:rFonts w:eastAsia="Arial Unicode MS" w:cs="Times New Roman"/>
          <w:bCs/>
          <w:color w:val="000000"/>
          <w:szCs w:val="28"/>
          <w:u w:color="000000"/>
          <w:bdr w:val="nil"/>
          <w:lang w:val="en-US" w:eastAsia="ru-RU"/>
        </w:rPr>
        <w:t xml:space="preserve"> </w:t>
      </w:r>
    </w:p>
    <w:p w14:paraId="045ED31D" w14:textId="4129FD39" w:rsidR="00525D71" w:rsidRPr="0032220D" w:rsidRDefault="00525D71" w:rsidP="004D13E8">
      <w:pPr>
        <w:pStyle w:val="ListParagraph"/>
        <w:numPr>
          <w:ilvl w:val="0"/>
          <w:numId w:val="6"/>
        </w:numPr>
        <w:rPr>
          <w:rFonts w:eastAsia="Arial Unicode MS" w:cs="Times New Roman"/>
          <w:bCs/>
          <w:color w:val="000000"/>
          <w:szCs w:val="28"/>
          <w:u w:color="000000"/>
          <w:bdr w:val="nil"/>
          <w:lang w:val="en-US" w:eastAsia="ru-RU"/>
        </w:rPr>
      </w:pPr>
      <w:r>
        <w:t>THE VANISHING GRADIENT PROBLEM DURING LEARNING RECURRENT NEURAL NETS AND PROBLEM SOLUTIONS Sepp Hochreiter</w:t>
      </w:r>
      <w:r>
        <w:rPr>
          <w:lang w:val="uk-UA"/>
        </w:rPr>
        <w:t xml:space="preserve">. </w:t>
      </w:r>
      <w:r>
        <w:rPr>
          <w:rFonts w:eastAsia="Arial Unicode MS" w:cs="Times New Roman"/>
          <w:bCs/>
          <w:color w:val="000000"/>
          <w:szCs w:val="28"/>
          <w:bdr w:val="none" w:sz="0" w:space="0" w:color="auto" w:frame="1"/>
          <w:lang w:val="uk-UA" w:eastAsia="ru-RU"/>
        </w:rPr>
        <w:t>Режим доступу до ресурсу:</w:t>
      </w:r>
      <w:r w:rsidR="0032220D">
        <w:rPr>
          <w:lang w:val="en-US"/>
        </w:rPr>
        <w:t xml:space="preserve"> </w:t>
      </w:r>
      <w:hyperlink r:id="rId37" w:history="1">
        <w:r w:rsidR="0011406E" w:rsidRPr="00673AE7">
          <w:rPr>
            <w:rStyle w:val="Hyperlink"/>
            <w:lang w:val="uk-UA"/>
          </w:rPr>
          <w:t>https://www.bioinf.jku.at/publications/older/2304.pdf</w:t>
        </w:r>
      </w:hyperlink>
      <w:r>
        <w:rPr>
          <w:lang w:val="uk-UA"/>
        </w:rPr>
        <w:t xml:space="preserve"> </w:t>
      </w:r>
    </w:p>
    <w:p w14:paraId="27832083" w14:textId="0CDCAA81" w:rsidR="0032220D" w:rsidRPr="002A058D" w:rsidRDefault="0032220D" w:rsidP="0032220D">
      <w:pPr>
        <w:pStyle w:val="ListParagraph"/>
        <w:numPr>
          <w:ilvl w:val="0"/>
          <w:numId w:val="6"/>
        </w:numPr>
        <w:rPr>
          <w:rFonts w:eastAsia="Arial Unicode MS" w:cs="Times New Roman"/>
          <w:bCs/>
          <w:color w:val="000000"/>
          <w:szCs w:val="28"/>
          <w:u w:color="000000"/>
          <w:bdr w:val="nil"/>
          <w:lang w:val="en-US" w:eastAsia="ru-RU"/>
        </w:rPr>
      </w:pPr>
      <w:r w:rsidRPr="0032220D">
        <w:rPr>
          <w:rFonts w:eastAsia="Arial Unicode MS" w:cs="Times New Roman"/>
          <w:bCs/>
          <w:color w:val="000000"/>
          <w:szCs w:val="28"/>
          <w:u w:color="000000"/>
          <w:bdr w:val="nil"/>
          <w:lang w:val="en-US" w:eastAsia="ru-RU"/>
        </w:rPr>
        <w:t>An R-squared measure of goodness of fit for some common nonlinear regression models. Colin Cameron a †, Frank A.G. Windmeijer</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bdr w:val="none" w:sz="0" w:space="0" w:color="auto" w:frame="1"/>
          <w:lang w:val="uk-UA" w:eastAsia="ru-RU"/>
        </w:rPr>
        <w:t>Режим доступу до ресурсу:</w:t>
      </w:r>
      <w:r>
        <w:rPr>
          <w:rFonts w:eastAsia="Arial Unicode MS" w:cs="Times New Roman"/>
          <w:bCs/>
          <w:color w:val="000000"/>
          <w:szCs w:val="28"/>
          <w:bdr w:val="none" w:sz="0" w:space="0" w:color="auto" w:frame="1"/>
          <w:lang w:val="en-US" w:eastAsia="ru-RU"/>
        </w:rPr>
        <w:t xml:space="preserve"> </w:t>
      </w:r>
      <w:hyperlink r:id="rId38" w:history="1">
        <w:r w:rsidRPr="00673AE7">
          <w:rPr>
            <w:rStyle w:val="Hyperlink"/>
            <w:rFonts w:eastAsia="Arial Unicode MS" w:cs="Times New Roman"/>
            <w:bCs/>
            <w:szCs w:val="28"/>
            <w:bdr w:val="none" w:sz="0" w:space="0" w:color="auto" w:frame="1"/>
            <w:lang w:val="en-US" w:eastAsia="ru-RU"/>
          </w:rPr>
          <w:t>https://doi.org/10.1016/S0304-4076(96)01818-0</w:t>
        </w:r>
      </w:hyperlink>
      <w:r>
        <w:rPr>
          <w:rFonts w:eastAsia="Arial Unicode MS" w:cs="Times New Roman"/>
          <w:bCs/>
          <w:color w:val="000000"/>
          <w:szCs w:val="28"/>
          <w:bdr w:val="none" w:sz="0" w:space="0" w:color="auto" w:frame="1"/>
          <w:lang w:val="en-US" w:eastAsia="ru-RU"/>
        </w:rPr>
        <w:t xml:space="preserve"> </w:t>
      </w:r>
    </w:p>
    <w:p w14:paraId="654B5EC6" w14:textId="33FF5933" w:rsidR="002A058D" w:rsidRPr="00A8087C" w:rsidRDefault="002A058D" w:rsidP="0032220D">
      <w:pPr>
        <w:pStyle w:val="ListParagraph"/>
        <w:numPr>
          <w:ilvl w:val="0"/>
          <w:numId w:val="6"/>
        </w:numPr>
        <w:rPr>
          <w:rFonts w:eastAsia="Arial Unicode MS" w:cs="Times New Roman"/>
          <w:bCs/>
          <w:color w:val="000000"/>
          <w:szCs w:val="28"/>
          <w:u w:color="000000"/>
          <w:bdr w:val="nil"/>
          <w:lang w:val="en-US" w:eastAsia="ru-RU"/>
        </w:rPr>
      </w:pPr>
      <w:r w:rsidRPr="002A058D">
        <w:rPr>
          <w:rFonts w:eastAsia="Arial Unicode MS" w:cs="Times New Roman"/>
          <w:bCs/>
          <w:color w:val="000000"/>
          <w:szCs w:val="28"/>
          <w:u w:color="000000"/>
          <w:bdr w:val="nil"/>
          <w:lang w:val="en-US" w:eastAsia="ru-RU"/>
        </w:rPr>
        <w:t>Python 3.12.4 documentation</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bdr w:val="none" w:sz="0" w:space="0" w:color="auto" w:frame="1"/>
          <w:lang w:val="uk-UA" w:eastAsia="ru-RU"/>
        </w:rPr>
        <w:t>Режим доступу до ресурсу:</w:t>
      </w:r>
      <w:r>
        <w:rPr>
          <w:rFonts w:eastAsia="Arial Unicode MS" w:cs="Times New Roman"/>
          <w:bCs/>
          <w:color w:val="000000"/>
          <w:szCs w:val="28"/>
          <w:bdr w:val="none" w:sz="0" w:space="0" w:color="auto" w:frame="1"/>
          <w:lang w:val="en-US" w:eastAsia="ru-RU"/>
        </w:rPr>
        <w:t xml:space="preserve"> </w:t>
      </w:r>
      <w:hyperlink r:id="rId39" w:history="1">
        <w:r w:rsidRPr="00673AE7">
          <w:rPr>
            <w:rStyle w:val="Hyperlink"/>
            <w:rFonts w:eastAsia="Arial Unicode MS" w:cs="Times New Roman"/>
            <w:bCs/>
            <w:szCs w:val="28"/>
            <w:bdr w:val="none" w:sz="0" w:space="0" w:color="auto" w:frame="1"/>
            <w:lang w:val="en-US" w:eastAsia="ru-RU"/>
          </w:rPr>
          <w:t>https://docs.python.org/3/</w:t>
        </w:r>
      </w:hyperlink>
      <w:r>
        <w:rPr>
          <w:rFonts w:eastAsia="Arial Unicode MS" w:cs="Times New Roman"/>
          <w:bCs/>
          <w:color w:val="000000"/>
          <w:szCs w:val="28"/>
          <w:bdr w:val="none" w:sz="0" w:space="0" w:color="auto" w:frame="1"/>
          <w:lang w:val="en-US" w:eastAsia="ru-RU"/>
        </w:rPr>
        <w:t xml:space="preserve"> </w:t>
      </w:r>
    </w:p>
    <w:p w14:paraId="42A4BCE4" w14:textId="77777777" w:rsidR="00A8087C" w:rsidRPr="00A8087C" w:rsidRDefault="00A8087C" w:rsidP="00A8087C">
      <w:pPr>
        <w:pStyle w:val="ListParagraph"/>
        <w:numPr>
          <w:ilvl w:val="0"/>
          <w:numId w:val="6"/>
        </w:numPr>
        <w:rPr>
          <w:rFonts w:eastAsia="Arial Unicode MS" w:cs="Times New Roman"/>
          <w:bCs/>
          <w:color w:val="000000"/>
          <w:szCs w:val="28"/>
          <w:u w:color="000000"/>
          <w:bdr w:val="nil"/>
          <w:lang w:val="en-US" w:eastAsia="ru-RU"/>
        </w:rPr>
      </w:pPr>
      <w:r w:rsidRPr="002A058D">
        <w:rPr>
          <w:rFonts w:eastAsia="Arial Unicode MS" w:cs="Times New Roman"/>
          <w:bCs/>
          <w:color w:val="000000"/>
          <w:szCs w:val="28"/>
          <w:u w:color="000000"/>
          <w:bdr w:val="nil"/>
          <w:lang w:val="en-US" w:eastAsia="ru-RU"/>
        </w:rPr>
        <w:t xml:space="preserve">Python 3.12.4 </w:t>
      </w:r>
      <w:r>
        <w:rPr>
          <w:rFonts w:eastAsia="Arial Unicode MS" w:cs="Times New Roman"/>
          <w:bCs/>
          <w:color w:val="000000"/>
          <w:szCs w:val="28"/>
          <w:u w:color="000000"/>
          <w:bdr w:val="nil"/>
          <w:lang w:val="en-US" w:eastAsia="ru-RU"/>
        </w:rPr>
        <w:t xml:space="preserve">Multiprocessing </w:t>
      </w:r>
      <w:r w:rsidRPr="002A058D">
        <w:rPr>
          <w:rFonts w:eastAsia="Arial Unicode MS" w:cs="Times New Roman"/>
          <w:bCs/>
          <w:color w:val="000000"/>
          <w:szCs w:val="28"/>
          <w:u w:color="000000"/>
          <w:bdr w:val="nil"/>
          <w:lang w:val="en-US" w:eastAsia="ru-RU"/>
        </w:rPr>
        <w:t>documentation</w:t>
      </w:r>
      <w:r>
        <w:rPr>
          <w:rFonts w:eastAsia="Arial Unicode MS" w:cs="Times New Roman"/>
          <w:bCs/>
          <w:color w:val="000000"/>
          <w:szCs w:val="28"/>
          <w:u w:color="000000"/>
          <w:bdr w:val="nil"/>
          <w:lang w:val="en-US" w:eastAsia="ru-RU"/>
        </w:rPr>
        <w:t xml:space="preserve">. </w:t>
      </w:r>
      <w:r>
        <w:rPr>
          <w:rFonts w:eastAsia="Arial Unicode MS" w:cs="Times New Roman"/>
          <w:bCs/>
          <w:color w:val="000000"/>
          <w:szCs w:val="28"/>
          <w:bdr w:val="none" w:sz="0" w:space="0" w:color="auto" w:frame="1"/>
          <w:lang w:val="uk-UA" w:eastAsia="ru-RU"/>
        </w:rPr>
        <w:t>Режим доступу до ресурсу:</w:t>
      </w:r>
      <w:r>
        <w:rPr>
          <w:rFonts w:eastAsia="Arial Unicode MS" w:cs="Times New Roman"/>
          <w:bCs/>
          <w:color w:val="000000"/>
          <w:szCs w:val="28"/>
          <w:bdr w:val="none" w:sz="0" w:space="0" w:color="auto" w:frame="1"/>
          <w:lang w:val="en-US" w:eastAsia="ru-RU"/>
        </w:rPr>
        <w:t xml:space="preserve"> </w:t>
      </w:r>
      <w:hyperlink r:id="rId40" w:history="1">
        <w:r w:rsidRPr="00673AE7">
          <w:rPr>
            <w:rStyle w:val="Hyperlink"/>
            <w:rFonts w:eastAsia="Arial Unicode MS" w:cs="Times New Roman"/>
            <w:bCs/>
            <w:szCs w:val="28"/>
            <w:bdr w:val="none" w:sz="0" w:space="0" w:color="auto" w:frame="1"/>
            <w:lang w:val="en-US" w:eastAsia="ru-RU"/>
          </w:rPr>
          <w:t>https://docs.python.org/3/library/multiprocessing.html</w:t>
        </w:r>
      </w:hyperlink>
      <w:r>
        <w:rPr>
          <w:rFonts w:eastAsia="Arial Unicode MS" w:cs="Times New Roman"/>
          <w:bCs/>
          <w:color w:val="000000"/>
          <w:szCs w:val="28"/>
          <w:bdr w:val="none" w:sz="0" w:space="0" w:color="auto" w:frame="1"/>
          <w:lang w:val="en-US" w:eastAsia="ru-RU"/>
        </w:rPr>
        <w:t xml:space="preserve"> </w:t>
      </w:r>
    </w:p>
    <w:p w14:paraId="06D86928" w14:textId="1A54CF63" w:rsidR="00A8087C" w:rsidRPr="002C700B" w:rsidRDefault="00A8087C" w:rsidP="00A8087C">
      <w:pPr>
        <w:pStyle w:val="ListParagraph"/>
        <w:numPr>
          <w:ilvl w:val="0"/>
          <w:numId w:val="6"/>
        </w:numPr>
        <w:rPr>
          <w:rFonts w:eastAsia="Arial Unicode MS" w:cs="Times New Roman"/>
          <w:bCs/>
          <w:color w:val="000000"/>
          <w:szCs w:val="28"/>
          <w:u w:color="000000"/>
          <w:bdr w:val="nil"/>
          <w:lang w:val="en-US" w:eastAsia="ru-RU"/>
        </w:rPr>
      </w:pPr>
      <w:r w:rsidRPr="00A8087C">
        <w:rPr>
          <w:rFonts w:eastAsia="Arial Unicode MS" w:cs="Times New Roman"/>
          <w:bCs/>
          <w:color w:val="000000"/>
          <w:szCs w:val="28"/>
          <w:bdr w:val="none" w:sz="0" w:space="0" w:color="auto" w:frame="1"/>
          <w:lang w:val="en-US" w:eastAsia="ru-RU"/>
        </w:rPr>
        <w:t xml:space="preserve">Python 3.12.4 documentation. </w:t>
      </w:r>
      <w:r w:rsidRPr="00A8087C">
        <w:rPr>
          <w:rFonts w:eastAsia="Arial Unicode MS" w:cs="Times New Roman"/>
          <w:bCs/>
          <w:color w:val="000000"/>
          <w:szCs w:val="28"/>
          <w:bdr w:val="none" w:sz="0" w:space="0" w:color="auto" w:frame="1"/>
          <w:lang w:val="uk-UA" w:eastAsia="ru-RU"/>
        </w:rPr>
        <w:t>Режим доступу до ресурсу:</w:t>
      </w:r>
      <w:r w:rsidRPr="00A8087C">
        <w:rPr>
          <w:rFonts w:eastAsia="Arial Unicode MS" w:cs="Times New Roman"/>
          <w:bCs/>
          <w:color w:val="000000"/>
          <w:szCs w:val="28"/>
          <w:bdr w:val="none" w:sz="0" w:space="0" w:color="auto" w:frame="1"/>
          <w:lang w:val="en-US" w:eastAsia="ru-RU"/>
        </w:rPr>
        <w:t xml:space="preserve"> </w:t>
      </w:r>
      <w:hyperlink r:id="rId41" w:history="1">
        <w:r w:rsidRPr="00A8087C">
          <w:rPr>
            <w:rStyle w:val="Hyperlink"/>
            <w:rFonts w:eastAsia="Arial Unicode MS" w:cs="Times New Roman"/>
            <w:bCs/>
            <w:szCs w:val="28"/>
            <w:bdr w:val="none" w:sz="0" w:space="0" w:color="auto" w:frame="1"/>
            <w:lang w:val="en-US" w:eastAsia="ru-RU"/>
          </w:rPr>
          <w:t>https://docs.python.org/3/library/concurrent.futures.html</w:t>
        </w:r>
      </w:hyperlink>
      <w:r w:rsidRPr="00A8087C">
        <w:rPr>
          <w:rFonts w:eastAsia="Arial Unicode MS" w:cs="Times New Roman"/>
          <w:bCs/>
          <w:color w:val="000000"/>
          <w:szCs w:val="28"/>
          <w:bdr w:val="none" w:sz="0" w:space="0" w:color="auto" w:frame="1"/>
          <w:lang w:val="en-US" w:eastAsia="ru-RU"/>
        </w:rPr>
        <w:t xml:space="preserve"> </w:t>
      </w:r>
    </w:p>
    <w:p w14:paraId="61046AD1" w14:textId="55398815" w:rsidR="002C700B" w:rsidRPr="00A8087C" w:rsidRDefault="002C700B" w:rsidP="00A8087C">
      <w:pPr>
        <w:pStyle w:val="ListParagraph"/>
        <w:numPr>
          <w:ilvl w:val="0"/>
          <w:numId w:val="6"/>
        </w:numPr>
        <w:rPr>
          <w:rFonts w:eastAsia="Arial Unicode MS" w:cs="Times New Roman"/>
          <w:bCs/>
          <w:color w:val="000000"/>
          <w:szCs w:val="28"/>
          <w:u w:color="000000"/>
          <w:bdr w:val="nil"/>
          <w:lang w:val="en-US" w:eastAsia="ru-RU"/>
        </w:rPr>
      </w:pPr>
      <w:r w:rsidRPr="002C700B">
        <w:rPr>
          <w:rFonts w:eastAsia="Arial Unicode MS" w:cs="Times New Roman"/>
          <w:bCs/>
          <w:color w:val="000000"/>
          <w:szCs w:val="28"/>
          <w:u w:color="000000"/>
          <w:bdr w:val="nil"/>
          <w:lang w:val="en-US" w:eastAsia="ru-RU"/>
        </w:rPr>
        <w:t>MPI for Python</w:t>
      </w:r>
      <w:r>
        <w:rPr>
          <w:rFonts w:eastAsia="Arial Unicode MS" w:cs="Times New Roman"/>
          <w:bCs/>
          <w:color w:val="000000"/>
          <w:szCs w:val="28"/>
          <w:u w:color="000000"/>
          <w:bdr w:val="nil"/>
          <w:lang w:val="en-US" w:eastAsia="ru-RU"/>
        </w:rPr>
        <w:t xml:space="preserve">. </w:t>
      </w:r>
      <w:r w:rsidRPr="00A8087C">
        <w:rPr>
          <w:rFonts w:eastAsia="Arial Unicode MS" w:cs="Times New Roman"/>
          <w:bCs/>
          <w:color w:val="000000"/>
          <w:szCs w:val="28"/>
          <w:bdr w:val="none" w:sz="0" w:space="0" w:color="auto" w:frame="1"/>
          <w:lang w:val="uk-UA" w:eastAsia="ru-RU"/>
        </w:rPr>
        <w:t>Режим доступу до ресурсу:</w:t>
      </w:r>
      <w:r>
        <w:rPr>
          <w:rFonts w:eastAsia="Arial Unicode MS" w:cs="Times New Roman"/>
          <w:bCs/>
          <w:color w:val="000000"/>
          <w:szCs w:val="28"/>
          <w:bdr w:val="none" w:sz="0" w:space="0" w:color="auto" w:frame="1"/>
          <w:lang w:val="en-US" w:eastAsia="ru-RU"/>
        </w:rPr>
        <w:t xml:space="preserve"> </w:t>
      </w:r>
      <w:hyperlink r:id="rId42" w:history="1">
        <w:r w:rsidRPr="00673AE7">
          <w:rPr>
            <w:rStyle w:val="Hyperlink"/>
            <w:rFonts w:eastAsia="Arial Unicode MS" w:cs="Times New Roman"/>
            <w:bCs/>
            <w:szCs w:val="28"/>
            <w:bdr w:val="none" w:sz="0" w:space="0" w:color="auto" w:frame="1"/>
            <w:lang w:val="en-US" w:eastAsia="ru-RU"/>
          </w:rPr>
          <w:t>https://mpi4py.readthedocs.io/en/stable/</w:t>
        </w:r>
      </w:hyperlink>
      <w:r>
        <w:rPr>
          <w:rFonts w:eastAsia="Arial Unicode MS" w:cs="Times New Roman"/>
          <w:bCs/>
          <w:color w:val="000000"/>
          <w:szCs w:val="28"/>
          <w:bdr w:val="none" w:sz="0" w:space="0" w:color="auto" w:frame="1"/>
          <w:lang w:val="en-US" w:eastAsia="ru-RU"/>
        </w:rPr>
        <w:t xml:space="preserve"> </w:t>
      </w:r>
    </w:p>
    <w:p w14:paraId="6D918981" w14:textId="6DC5F509" w:rsidR="000C735F" w:rsidRPr="0002085E" w:rsidRDefault="000C735F">
      <w:pPr>
        <w:rPr>
          <w:rFonts w:eastAsia="Arial Unicode MS" w:cs="Times New Roman"/>
          <w:bCs/>
          <w:color w:val="000000"/>
          <w:szCs w:val="28"/>
          <w:u w:color="000000"/>
          <w:bdr w:val="nil"/>
          <w:lang w:val="uk-UA" w:eastAsia="ru-RU"/>
        </w:rPr>
      </w:pPr>
      <w:r w:rsidRPr="0002085E">
        <w:rPr>
          <w:rFonts w:eastAsia="Arial Unicode MS" w:cs="Times New Roman"/>
          <w:bCs/>
          <w:color w:val="000000"/>
          <w:szCs w:val="28"/>
          <w:u w:color="000000"/>
          <w:bdr w:val="nil"/>
          <w:lang w:val="uk-UA" w:eastAsia="ru-RU"/>
        </w:rPr>
        <w:br w:type="page"/>
      </w:r>
    </w:p>
    <w:p w14:paraId="5E5656E0" w14:textId="370D5E2F" w:rsidR="00B20B3C" w:rsidRPr="0002085E" w:rsidRDefault="000C735F" w:rsidP="00C11B36">
      <w:pPr>
        <w:pStyle w:val="Heading1"/>
        <w:rPr>
          <w:rFonts w:eastAsia="Arial Unicode MS" w:cs="Times New Roman"/>
          <w:b w:val="0"/>
          <w:bCs/>
          <w:color w:val="000000"/>
          <w:szCs w:val="28"/>
          <w:u w:color="000000"/>
          <w:bdr w:val="nil"/>
          <w:lang w:val="uk-UA" w:eastAsia="ru-RU"/>
        </w:rPr>
      </w:pPr>
      <w:bookmarkStart w:id="19" w:name="_Toc170239679"/>
      <w:r w:rsidRPr="0002085E">
        <w:rPr>
          <w:rFonts w:eastAsia="Arial Unicode MS" w:cs="Times New Roman"/>
          <w:bCs/>
          <w:color w:val="000000"/>
          <w:szCs w:val="28"/>
          <w:u w:color="000000"/>
          <w:bdr w:val="nil"/>
          <w:lang w:val="uk-UA" w:eastAsia="ru-RU"/>
        </w:rPr>
        <w:lastRenderedPageBreak/>
        <w:t>ДОДАТКИ</w:t>
      </w:r>
      <w:bookmarkEnd w:id="19"/>
    </w:p>
    <w:p w14:paraId="0F2E6F74" w14:textId="01BC423E" w:rsidR="001C6D7D" w:rsidRPr="00B030A9" w:rsidRDefault="001C6D7D" w:rsidP="00D20689">
      <w:pPr>
        <w:pStyle w:val="Heading2"/>
        <w:jc w:val="center"/>
        <w:rPr>
          <w:rFonts w:eastAsia="Arial Unicode MS" w:cs="Times New Roman"/>
          <w:b w:val="0"/>
          <w:bCs/>
          <w:color w:val="000000"/>
          <w:szCs w:val="28"/>
          <w:u w:color="000000"/>
          <w:bdr w:val="nil"/>
          <w:lang w:val="uk-UA" w:eastAsia="ru-RU"/>
        </w:rPr>
      </w:pPr>
      <w:bookmarkStart w:id="20" w:name="_Toc170239680"/>
      <w:r w:rsidRPr="0002085E">
        <w:rPr>
          <w:rFonts w:eastAsia="Arial Unicode MS" w:cs="Times New Roman"/>
          <w:bCs/>
          <w:color w:val="000000"/>
          <w:szCs w:val="28"/>
          <w:u w:color="000000"/>
          <w:bdr w:val="nil"/>
          <w:lang w:val="uk-UA" w:eastAsia="ru-RU"/>
        </w:rPr>
        <w:t xml:space="preserve">Додаток А. </w:t>
      </w:r>
      <w:r w:rsidR="00B030A9">
        <w:rPr>
          <w:rFonts w:eastAsia="Arial Unicode MS" w:cs="Times New Roman"/>
          <w:bCs/>
          <w:color w:val="000000"/>
          <w:szCs w:val="28"/>
          <w:u w:color="000000"/>
          <w:bdr w:val="nil"/>
          <w:lang w:val="uk-UA" w:eastAsia="ru-RU"/>
        </w:rPr>
        <w:t>Текст програмного коду</w:t>
      </w:r>
      <w:bookmarkEnd w:id="20"/>
    </w:p>
    <w:p w14:paraId="2240AD4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B48806"/>
          <w:sz w:val="21"/>
          <w:szCs w:val="21"/>
          <w:lang w:val="uk-UA" w:eastAsia="uk-UA"/>
        </w:rPr>
        <w:t>from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import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p>
    <w:p w14:paraId="2644178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B48806"/>
          <w:sz w:val="21"/>
          <w:szCs w:val="21"/>
          <w:lang w:val="uk-UA" w:eastAsia="uk-UA"/>
        </w:rPr>
        <w:t>import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numpy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as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p>
    <w:p w14:paraId="1D48036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B48806"/>
          <w:sz w:val="21"/>
          <w:szCs w:val="21"/>
          <w:lang w:val="uk-UA" w:eastAsia="uk-UA"/>
        </w:rPr>
        <w:t>import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matplotlib</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pyplot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as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p>
    <w:p w14:paraId="6EB7E42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B48806"/>
          <w:sz w:val="21"/>
          <w:szCs w:val="21"/>
          <w:lang w:val="uk-UA" w:eastAsia="uk-UA"/>
        </w:rPr>
        <w:t>import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multiprocessing</w:t>
      </w:r>
    </w:p>
    <w:p w14:paraId="1FB7B20A"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6535DA6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calculate_r2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Y_actual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Y_predicted</w:t>
      </w:r>
      <w:r w:rsidRPr="00B030A9">
        <w:rPr>
          <w:rFonts w:ascii="Consolas" w:eastAsia="Times New Roman" w:hAnsi="Consolas" w:cs="Times New Roman"/>
          <w:color w:val="000000"/>
          <w:sz w:val="21"/>
          <w:szCs w:val="21"/>
          <w:lang w:val="uk-UA" w:eastAsia="uk-UA"/>
        </w:rPr>
        <w:t>):</w:t>
      </w:r>
    </w:p>
    <w:p w14:paraId="5E08D17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diff</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Y_actual</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Y_predicted</w:t>
      </w:r>
    </w:p>
    <w:p w14:paraId="1359EFC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mse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mean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diff</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w:t>
      </w:r>
    </w:p>
    <w:p w14:paraId="7C5125D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variance_Y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var</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Y_actual</w:t>
      </w:r>
      <w:r w:rsidRPr="00B030A9">
        <w:rPr>
          <w:rFonts w:ascii="Consolas" w:eastAsia="Times New Roman" w:hAnsi="Consolas" w:cs="Times New Roman"/>
          <w:color w:val="000000"/>
          <w:sz w:val="21"/>
          <w:szCs w:val="21"/>
          <w:lang w:val="uk-UA" w:eastAsia="uk-UA"/>
        </w:rPr>
        <w:t>)</w:t>
      </w:r>
    </w:p>
    <w:p w14:paraId="5025CD4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r2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mse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variance_Y</w:t>
      </w:r>
      <w:r w:rsidRPr="00B030A9">
        <w:rPr>
          <w:rFonts w:ascii="Consolas" w:eastAsia="Times New Roman" w:hAnsi="Consolas" w:cs="Times New Roman"/>
          <w:color w:val="000000"/>
          <w:sz w:val="21"/>
          <w:szCs w:val="21"/>
          <w:lang w:val="uk-UA" w:eastAsia="uk-UA"/>
        </w:rPr>
        <w:t>)</w:t>
      </w:r>
    </w:p>
    <w:p w14:paraId="5540CF5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r2</w:t>
      </w:r>
    </w:p>
    <w:p w14:paraId="32603A4B"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30A90D5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rastrigin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p>
    <w:p w14:paraId="6072728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10</w:t>
      </w:r>
    </w:p>
    <w:p w14:paraId="21A0019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cos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pi</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cos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pi</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p>
    <w:p w14:paraId="126A4E02"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133F6D2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generate_data</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n_samples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n_start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n_end</w:t>
      </w:r>
      <w:r w:rsidRPr="00B030A9">
        <w:rPr>
          <w:rFonts w:ascii="Consolas" w:eastAsia="Times New Roman" w:hAnsi="Consolas" w:cs="Times New Roman"/>
          <w:color w:val="000000"/>
          <w:sz w:val="21"/>
          <w:szCs w:val="21"/>
          <w:lang w:val="uk-UA" w:eastAsia="uk-UA"/>
        </w:rPr>
        <w:t>):</w:t>
      </w:r>
    </w:p>
    <w:p w14:paraId="034A72F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linspace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n_start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n_samples</w:t>
      </w:r>
      <w:r w:rsidRPr="00B030A9">
        <w:rPr>
          <w:rFonts w:ascii="Consolas" w:eastAsia="Times New Roman" w:hAnsi="Consolas" w:cs="Times New Roman"/>
          <w:color w:val="000000"/>
          <w:sz w:val="21"/>
          <w:szCs w:val="21"/>
          <w:lang w:val="uk-UA" w:eastAsia="uk-UA"/>
        </w:rPr>
        <w:t>)</w:t>
      </w:r>
    </w:p>
    <w:p w14:paraId="5A2A323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linspace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n_start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n_samples</w:t>
      </w:r>
      <w:r w:rsidRPr="00B030A9">
        <w:rPr>
          <w:rFonts w:ascii="Consolas" w:eastAsia="Times New Roman" w:hAnsi="Consolas" w:cs="Times New Roman"/>
          <w:color w:val="000000"/>
          <w:sz w:val="21"/>
          <w:szCs w:val="21"/>
          <w:lang w:val="uk-UA" w:eastAsia="uk-UA"/>
        </w:rPr>
        <w:t>)</w:t>
      </w:r>
    </w:p>
    <w:p w14:paraId="1FD668A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meshgrid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w:t>
      </w:r>
      <w:r w:rsidRPr="00B030A9">
        <w:rPr>
          <w:rFonts w:ascii="Consolas" w:eastAsia="Times New Roman" w:hAnsi="Consolas" w:cs="Times New Roman"/>
          <w:color w:val="000000"/>
          <w:sz w:val="21"/>
          <w:szCs w:val="21"/>
          <w:lang w:val="uk-UA" w:eastAsia="uk-UA"/>
        </w:rPr>
        <w:t>)</w:t>
      </w:r>
    </w:p>
    <w:p w14:paraId="7F7A211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X_grid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vstack</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ravel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ravel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p>
    <w:p w14:paraId="0B5364D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194F5F1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rastrigin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X_grid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reshape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p>
    <w:p w14:paraId="15000C4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X_grid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w:t>
      </w:r>
    </w:p>
    <w:p w14:paraId="3DE33970"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511F420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sigmoid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z</w:t>
      </w:r>
      <w:r w:rsidRPr="00B030A9">
        <w:rPr>
          <w:rFonts w:ascii="Consolas" w:eastAsia="Times New Roman" w:hAnsi="Consolas" w:cs="Times New Roman"/>
          <w:color w:val="000000"/>
          <w:sz w:val="21"/>
          <w:szCs w:val="21"/>
          <w:lang w:val="uk-UA" w:eastAsia="uk-UA"/>
        </w:rPr>
        <w:t>):</w:t>
      </w:r>
    </w:p>
    <w:p w14:paraId="3734ACD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exp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AE6CBE"/>
          <w:sz w:val="21"/>
          <w:szCs w:val="21"/>
          <w:lang w:val="uk-UA" w:eastAsia="uk-UA"/>
        </w:rPr>
        <w:t>z</w:t>
      </w:r>
      <w:r w:rsidRPr="00B030A9">
        <w:rPr>
          <w:rFonts w:ascii="Consolas" w:eastAsia="Times New Roman" w:hAnsi="Consolas" w:cs="Times New Roman"/>
          <w:color w:val="000000"/>
          <w:sz w:val="21"/>
          <w:szCs w:val="21"/>
          <w:lang w:val="uk-UA" w:eastAsia="uk-UA"/>
        </w:rPr>
        <w:t>))</w:t>
      </w:r>
    </w:p>
    <w:p w14:paraId="7AD73A3F"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2DE27F0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sigmoid_derivative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z</w:t>
      </w:r>
      <w:r w:rsidRPr="00B030A9">
        <w:rPr>
          <w:rFonts w:ascii="Consolas" w:eastAsia="Times New Roman" w:hAnsi="Consolas" w:cs="Times New Roman"/>
          <w:color w:val="000000"/>
          <w:sz w:val="21"/>
          <w:szCs w:val="21"/>
          <w:lang w:val="uk-UA" w:eastAsia="uk-UA"/>
        </w:rPr>
        <w:t>):</w:t>
      </w:r>
    </w:p>
    <w:p w14:paraId="6530A21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z</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z</w:t>
      </w:r>
      <w:r w:rsidRPr="00B030A9">
        <w:rPr>
          <w:rFonts w:ascii="Consolas" w:eastAsia="Times New Roman" w:hAnsi="Consolas" w:cs="Times New Roman"/>
          <w:color w:val="000000"/>
          <w:sz w:val="21"/>
          <w:szCs w:val="21"/>
          <w:lang w:val="uk-UA" w:eastAsia="uk-UA"/>
        </w:rPr>
        <w:t>)</w:t>
      </w:r>
    </w:p>
    <w:p w14:paraId="15C6FEB6"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0E2641F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mse_loss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y_true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y_pred</w:t>
      </w:r>
      <w:r w:rsidRPr="00B030A9">
        <w:rPr>
          <w:rFonts w:ascii="Consolas" w:eastAsia="Times New Roman" w:hAnsi="Consolas" w:cs="Times New Roman"/>
          <w:color w:val="000000"/>
          <w:sz w:val="21"/>
          <w:szCs w:val="21"/>
          <w:lang w:val="uk-UA" w:eastAsia="uk-UA"/>
        </w:rPr>
        <w:t>):</w:t>
      </w:r>
    </w:p>
    <w:p w14:paraId="6CBE77C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mean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y_true</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y_pred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w:t>
      </w:r>
    </w:p>
    <w:p w14:paraId="6204EFB8"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726D402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forward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64422D7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p>
    <w:p w14:paraId="59D73B9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sigmoid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z1</w:t>
      </w:r>
      <w:r w:rsidRPr="00B030A9">
        <w:rPr>
          <w:rFonts w:ascii="Consolas" w:eastAsia="Times New Roman" w:hAnsi="Consolas" w:cs="Times New Roman"/>
          <w:color w:val="000000"/>
          <w:sz w:val="21"/>
          <w:szCs w:val="21"/>
          <w:lang w:val="uk-UA" w:eastAsia="uk-UA"/>
        </w:rPr>
        <w:t>)</w:t>
      </w:r>
    </w:p>
    <w:p w14:paraId="3117133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a1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p>
    <w:p w14:paraId="5D49C1C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sigmoid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z2</w:t>
      </w:r>
      <w:r w:rsidRPr="00B030A9">
        <w:rPr>
          <w:rFonts w:ascii="Consolas" w:eastAsia="Times New Roman" w:hAnsi="Consolas" w:cs="Times New Roman"/>
          <w:color w:val="000000"/>
          <w:sz w:val="21"/>
          <w:szCs w:val="21"/>
          <w:lang w:val="uk-UA" w:eastAsia="uk-UA"/>
        </w:rPr>
        <w:t>)</w:t>
      </w:r>
    </w:p>
    <w:p w14:paraId="719BFF7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a2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p>
    <w:p w14:paraId="08A3F14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lastRenderedPageBreak/>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z3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a2</w:t>
      </w:r>
    </w:p>
    <w:p w14:paraId="146B7561"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7982BC2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backward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output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p>
    <w:p w14:paraId="277889D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p>
    <w:p w14:paraId="564DECE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068733C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d_z3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output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w:t>
      </w:r>
    </w:p>
    <w:p w14:paraId="0BDA913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a2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d_z3</w:t>
      </w:r>
      <w:r w:rsidRPr="00B030A9">
        <w:rPr>
          <w:rFonts w:ascii="Consolas" w:eastAsia="Times New Roman" w:hAnsi="Consolas" w:cs="Times New Roman"/>
          <w:color w:val="000000"/>
          <w:sz w:val="21"/>
          <w:szCs w:val="21"/>
          <w:lang w:val="uk-UA" w:eastAsia="uk-UA"/>
        </w:rPr>
        <w:t>)</w:t>
      </w:r>
    </w:p>
    <w:p w14:paraId="5B02CE9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sum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d_z3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axis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keepdims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True</w:t>
      </w:r>
      <w:r w:rsidRPr="00B030A9">
        <w:rPr>
          <w:rFonts w:ascii="Consolas" w:eastAsia="Times New Roman" w:hAnsi="Consolas" w:cs="Times New Roman"/>
          <w:color w:val="000000"/>
          <w:sz w:val="21"/>
          <w:szCs w:val="21"/>
          <w:lang w:val="uk-UA" w:eastAsia="uk-UA"/>
        </w:rPr>
        <w:t>)</w:t>
      </w:r>
    </w:p>
    <w:p w14:paraId="15BC533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74D249F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d_a2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d_z3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r w:rsidRPr="00B030A9">
        <w:rPr>
          <w:rFonts w:ascii="Consolas" w:eastAsia="Times New Roman" w:hAnsi="Consolas" w:cs="Times New Roman"/>
          <w:color w:val="000000"/>
          <w:sz w:val="21"/>
          <w:szCs w:val="21"/>
          <w:lang w:val="uk-UA" w:eastAsia="uk-UA"/>
        </w:rPr>
        <w:t>)</w:t>
      </w:r>
    </w:p>
    <w:p w14:paraId="426B62E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d_z2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d_a2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sigmoid_derivative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a2</w:t>
      </w:r>
      <w:r w:rsidRPr="00B030A9">
        <w:rPr>
          <w:rFonts w:ascii="Consolas" w:eastAsia="Times New Roman" w:hAnsi="Consolas" w:cs="Times New Roman"/>
          <w:color w:val="000000"/>
          <w:sz w:val="21"/>
          <w:szCs w:val="21"/>
          <w:lang w:val="uk-UA" w:eastAsia="uk-UA"/>
        </w:rPr>
        <w:t>)</w:t>
      </w:r>
    </w:p>
    <w:p w14:paraId="2CBE860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a1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d_z2</w:t>
      </w:r>
      <w:r w:rsidRPr="00B030A9">
        <w:rPr>
          <w:rFonts w:ascii="Consolas" w:eastAsia="Times New Roman" w:hAnsi="Consolas" w:cs="Times New Roman"/>
          <w:color w:val="000000"/>
          <w:sz w:val="21"/>
          <w:szCs w:val="21"/>
          <w:lang w:val="uk-UA" w:eastAsia="uk-UA"/>
        </w:rPr>
        <w:t>)</w:t>
      </w:r>
    </w:p>
    <w:p w14:paraId="2429487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sum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d_z2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axis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keepdims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True</w:t>
      </w:r>
      <w:r w:rsidRPr="00B030A9">
        <w:rPr>
          <w:rFonts w:ascii="Consolas" w:eastAsia="Times New Roman" w:hAnsi="Consolas" w:cs="Times New Roman"/>
          <w:color w:val="000000"/>
          <w:sz w:val="21"/>
          <w:szCs w:val="21"/>
          <w:lang w:val="uk-UA" w:eastAsia="uk-UA"/>
        </w:rPr>
        <w:t>)</w:t>
      </w:r>
    </w:p>
    <w:p w14:paraId="5ECCAE8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6D4F5F1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d_a1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d_z2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r w:rsidRPr="00B030A9">
        <w:rPr>
          <w:rFonts w:ascii="Consolas" w:eastAsia="Times New Roman" w:hAnsi="Consolas" w:cs="Times New Roman"/>
          <w:color w:val="000000"/>
          <w:sz w:val="21"/>
          <w:szCs w:val="21"/>
          <w:lang w:val="uk-UA" w:eastAsia="uk-UA"/>
        </w:rPr>
        <w:t>)</w:t>
      </w:r>
    </w:p>
    <w:p w14:paraId="18FF88C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d_z1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d_a1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sigmoid_derivative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a1</w:t>
      </w:r>
      <w:r w:rsidRPr="00B030A9">
        <w:rPr>
          <w:rFonts w:ascii="Consolas" w:eastAsia="Times New Roman" w:hAnsi="Consolas" w:cs="Times New Roman"/>
          <w:color w:val="000000"/>
          <w:sz w:val="21"/>
          <w:szCs w:val="21"/>
          <w:lang w:val="uk-UA" w:eastAsia="uk-UA"/>
        </w:rPr>
        <w:t>)</w:t>
      </w:r>
    </w:p>
    <w:p w14:paraId="1E2E7C7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dot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d_z1</w:t>
      </w:r>
      <w:r w:rsidRPr="00B030A9">
        <w:rPr>
          <w:rFonts w:ascii="Consolas" w:eastAsia="Times New Roman" w:hAnsi="Consolas" w:cs="Times New Roman"/>
          <w:color w:val="000000"/>
          <w:sz w:val="21"/>
          <w:szCs w:val="21"/>
          <w:lang w:val="uk-UA" w:eastAsia="uk-UA"/>
        </w:rPr>
        <w:t>)</w:t>
      </w:r>
    </w:p>
    <w:p w14:paraId="786A33C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m</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sum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d_z1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axis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keepdims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True</w:t>
      </w:r>
      <w:r w:rsidRPr="00B030A9">
        <w:rPr>
          <w:rFonts w:ascii="Consolas" w:eastAsia="Times New Roman" w:hAnsi="Consolas" w:cs="Times New Roman"/>
          <w:color w:val="000000"/>
          <w:sz w:val="21"/>
          <w:szCs w:val="21"/>
          <w:lang w:val="uk-UA" w:eastAsia="uk-UA"/>
        </w:rPr>
        <w:t>)</w:t>
      </w:r>
    </w:p>
    <w:p w14:paraId="1D5142D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517F15F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d_b3</w:t>
      </w:r>
    </w:p>
    <w:p w14:paraId="1379897B"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389BFFB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update_parameters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w:t>
      </w:r>
    </w:p>
    <w:p w14:paraId="53AEB72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gradients</w:t>
      </w:r>
    </w:p>
    <w:p w14:paraId="70B4FD3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i/>
          <w:iCs/>
          <w:color w:val="000000"/>
          <w:sz w:val="21"/>
          <w:szCs w:val="21"/>
          <w:lang w:val="uk-UA" w:eastAsia="uk-UA"/>
        </w:rPr>
        <w:t># Update weights and biases</w:t>
      </w:r>
    </w:p>
    <w:p w14:paraId="6A6289E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d_W1</w:t>
      </w:r>
    </w:p>
    <w:p w14:paraId="6151773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d_b1</w:t>
      </w:r>
    </w:p>
    <w:p w14:paraId="0D56CB4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d_W2</w:t>
      </w:r>
    </w:p>
    <w:p w14:paraId="55C11DE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d_b2</w:t>
      </w:r>
    </w:p>
    <w:p w14:paraId="6CA5598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d_W3</w:t>
      </w:r>
    </w:p>
    <w:p w14:paraId="1E692AE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d_b3</w:t>
      </w:r>
    </w:p>
    <w:p w14:paraId="439F87B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p>
    <w:p w14:paraId="5A25EF89"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7C63513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process_batch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093024F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try</w:t>
      </w:r>
      <w:r w:rsidRPr="00B030A9">
        <w:rPr>
          <w:rFonts w:ascii="Consolas" w:eastAsia="Times New Roman" w:hAnsi="Consolas" w:cs="Times New Roman"/>
          <w:color w:val="000000"/>
          <w:sz w:val="21"/>
          <w:szCs w:val="21"/>
          <w:lang w:val="uk-UA" w:eastAsia="uk-UA"/>
        </w:rPr>
        <w:t>:</w:t>
      </w:r>
    </w:p>
    <w:p w14:paraId="1706099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X_batch</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y_batch</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w:t>
      </w:r>
    </w:p>
    <w:p w14:paraId="5DAAD01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forward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7CFE650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backward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a1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a2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p>
    <w:p w14:paraId="46760FB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gradients</w:t>
      </w:r>
    </w:p>
    <w:p w14:paraId="3A44A67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except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Exception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as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e</w:t>
      </w:r>
      <w:r w:rsidRPr="00B030A9">
        <w:rPr>
          <w:rFonts w:ascii="Consolas" w:eastAsia="Times New Roman" w:hAnsi="Consolas" w:cs="Times New Roman"/>
          <w:color w:val="000000"/>
          <w:sz w:val="21"/>
          <w:szCs w:val="21"/>
          <w:lang w:val="uk-UA" w:eastAsia="uk-UA"/>
        </w:rPr>
        <w:t>:</w:t>
      </w:r>
    </w:p>
    <w:p w14:paraId="76B3AAD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7C68EF"/>
          <w:sz w:val="21"/>
          <w:szCs w:val="21"/>
          <w:lang w:val="uk-UA" w:eastAsia="uk-UA"/>
        </w:rPr>
        <w:t>f</w:t>
      </w:r>
      <w:r w:rsidRPr="00B030A9">
        <w:rPr>
          <w:rFonts w:ascii="Consolas" w:eastAsia="Times New Roman" w:hAnsi="Consolas" w:cs="Times New Roman"/>
          <w:color w:val="2AA54D"/>
          <w:sz w:val="21"/>
          <w:szCs w:val="21"/>
          <w:lang w:val="uk-UA" w:eastAsia="uk-UA"/>
        </w:rPr>
        <w:t xml:space="preserve">"Error processing batch: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e</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000000"/>
          <w:sz w:val="21"/>
          <w:szCs w:val="21"/>
          <w:lang w:val="uk-UA" w:eastAsia="uk-UA"/>
        </w:rPr>
        <w:t>)</w:t>
      </w:r>
    </w:p>
    <w:p w14:paraId="65AD614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raise</w:t>
      </w:r>
    </w:p>
    <w:p w14:paraId="477AC287"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4B85A30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parallel_fit_batch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60CC82F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pool</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multiprocessing</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Pool</w:t>
      </w:r>
      <w:r w:rsidRPr="00B030A9">
        <w:rPr>
          <w:rFonts w:ascii="Consolas" w:eastAsia="Times New Roman" w:hAnsi="Consolas" w:cs="Times New Roman"/>
          <w:color w:val="000000"/>
          <w:sz w:val="21"/>
          <w:szCs w:val="21"/>
          <w:lang w:val="uk-UA" w:eastAsia="uk-UA"/>
        </w:rPr>
        <w:t>()</w:t>
      </w:r>
    </w:p>
    <w:p w14:paraId="20C9DAE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p>
    <w:p w14:paraId="7ADFDC8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lastRenderedPageBreak/>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p>
    <w:p w14:paraId="791D317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epoch</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000000"/>
          <w:sz w:val="21"/>
          <w:szCs w:val="21"/>
          <w:lang w:val="uk-UA" w:eastAsia="uk-UA"/>
        </w:rPr>
        <w:t>):</w:t>
      </w:r>
    </w:p>
    <w:p w14:paraId="6FFF821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0</w:t>
      </w:r>
    </w:p>
    <w:p w14:paraId="382D85F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startTime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r w:rsidRPr="00B030A9">
        <w:rPr>
          <w:rFonts w:ascii="Consolas" w:eastAsia="Times New Roman" w:hAnsi="Consolas" w:cs="Times New Roman"/>
          <w:color w:val="000000"/>
          <w:sz w:val="21"/>
          <w:szCs w:val="21"/>
          <w:lang w:val="uk-UA" w:eastAsia="uk-UA"/>
        </w:rPr>
        <w:t>()</w:t>
      </w:r>
    </w:p>
    <w:p w14:paraId="4578383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permutation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p>
    <w:p w14:paraId="301111F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w:t>
      </w:r>
    </w:p>
    <w:p w14:paraId="19E9DF0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w:t>
      </w:r>
    </w:p>
    <w:p w14:paraId="3C1D19C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4371ECA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p>
    <w:p w14:paraId="048FF5C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p>
    <w:p w14:paraId="21D538A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0BEB123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5426C6F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len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6EAC86D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6BBCCE8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batch_groups</w:t>
      </w:r>
      <w:r w:rsidRPr="00B030A9">
        <w:rPr>
          <w:rFonts w:ascii="Consolas" w:eastAsia="Times New Roman" w:hAnsi="Consolas" w:cs="Times New Roman"/>
          <w:color w:val="000000"/>
          <w:sz w:val="21"/>
          <w:szCs w:val="21"/>
          <w:lang w:val="uk-UA" w:eastAsia="uk-UA"/>
        </w:rPr>
        <w:t>:</w:t>
      </w:r>
    </w:p>
    <w:p w14:paraId="454BD95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09DE101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pool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starmap</w:t>
      </w:r>
      <w:r w:rsidRPr="00B030A9">
        <w:rPr>
          <w:rFonts w:ascii="Consolas" w:eastAsia="Times New Roman" w:hAnsi="Consolas" w:cs="Times New Roman"/>
          <w:color w:val="000000"/>
          <w:sz w:val="21"/>
          <w:szCs w:val="21"/>
          <w:lang w:val="uk-UA" w:eastAsia="uk-UA"/>
        </w:rPr>
        <w:t>(</w:t>
      </w:r>
    </w:p>
    <w:p w14:paraId="271CE7C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process_batch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batch</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w:t>
      </w:r>
      <w:r w:rsidRPr="00B030A9">
        <w:rPr>
          <w:rFonts w:ascii="Consolas" w:eastAsia="Times New Roman" w:hAnsi="Consolas" w:cs="Times New Roman"/>
          <w:color w:val="000000"/>
          <w:sz w:val="21"/>
          <w:szCs w:val="21"/>
          <w:lang w:val="uk-UA" w:eastAsia="uk-UA"/>
        </w:rPr>
        <w:t>])</w:t>
      </w:r>
    </w:p>
    <w:p w14:paraId="1AF47C7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3057731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avg_gradients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sum</w:t>
      </w:r>
      <w:r w:rsidRPr="00B030A9">
        <w:rPr>
          <w:rFonts w:ascii="Consolas" w:eastAsia="Times New Roman" w:hAnsi="Consolas" w:cs="Times New Roman"/>
          <w:color w:val="000000"/>
          <w:sz w:val="21"/>
          <w:szCs w:val="21"/>
          <w:lang w:val="uk-UA" w:eastAsia="uk-UA"/>
        </w:rPr>
        <w:t>(</w:t>
      </w:r>
    </w:p>
    <w:p w14:paraId="25E60F7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grad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grad</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axis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6</w:t>
      </w:r>
      <w:r w:rsidRPr="00B030A9">
        <w:rPr>
          <w:rFonts w:ascii="Consolas" w:eastAsia="Times New Roman" w:hAnsi="Consolas" w:cs="Times New Roman"/>
          <w:color w:val="000000"/>
          <w:sz w:val="21"/>
          <w:szCs w:val="21"/>
          <w:lang w:val="uk-UA" w:eastAsia="uk-UA"/>
        </w:rPr>
        <w:t>)]</w:t>
      </w:r>
    </w:p>
    <w:p w14:paraId="05ED371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update_parameters</w:t>
      </w:r>
      <w:r w:rsidRPr="00B030A9">
        <w:rPr>
          <w:rFonts w:ascii="Consolas" w:eastAsia="Times New Roman" w:hAnsi="Consolas" w:cs="Times New Roman"/>
          <w:color w:val="000000"/>
          <w:sz w:val="21"/>
          <w:szCs w:val="21"/>
          <w:lang w:val="uk-UA" w:eastAsia="uk-UA"/>
        </w:rPr>
        <w:t>(</w:t>
      </w:r>
    </w:p>
    <w:p w14:paraId="7866E01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avg_gradients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w:t>
      </w:r>
    </w:p>
    <w:p w14:paraId="1DAFCCC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7C5033B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startTime</w:t>
      </w:r>
    </w:p>
    <w:p w14:paraId="2BDD585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append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w:t>
      </w:r>
    </w:p>
    <w:p w14:paraId="6591C4B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2434572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forward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07014A1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mse_loss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w:t>
      </w:r>
    </w:p>
    <w:p w14:paraId="5785228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append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000000"/>
          <w:sz w:val="21"/>
          <w:szCs w:val="21"/>
          <w:lang w:val="uk-UA" w:eastAsia="uk-UA"/>
        </w:rPr>
        <w:t>)</w:t>
      </w:r>
    </w:p>
    <w:p w14:paraId="298AC01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7C68EF"/>
          <w:sz w:val="21"/>
          <w:szCs w:val="21"/>
          <w:lang w:val="uk-UA" w:eastAsia="uk-UA"/>
        </w:rPr>
        <w:t>f</w:t>
      </w:r>
      <w:r w:rsidRPr="00B030A9">
        <w:rPr>
          <w:rFonts w:ascii="Consolas" w:eastAsia="Times New Roman" w:hAnsi="Consolas" w:cs="Times New Roman"/>
          <w:color w:val="2AA54D"/>
          <w:sz w:val="21"/>
          <w:szCs w:val="21"/>
          <w:lang w:val="uk-UA" w:eastAsia="uk-UA"/>
        </w:rPr>
        <w:t xml:space="preserve">"Epoch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epoch</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 xml:space="preserve">, Loss: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 xml:space="preserve">, Time: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000000"/>
          <w:sz w:val="21"/>
          <w:szCs w:val="21"/>
          <w:lang w:val="uk-UA" w:eastAsia="uk-UA"/>
        </w:rPr>
        <w:t>)</w:t>
      </w:r>
    </w:p>
    <w:p w14:paraId="4AF8999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3E28D7C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pool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close</w:t>
      </w:r>
      <w:r w:rsidRPr="00B030A9">
        <w:rPr>
          <w:rFonts w:ascii="Consolas" w:eastAsia="Times New Roman" w:hAnsi="Consolas" w:cs="Times New Roman"/>
          <w:color w:val="000000"/>
          <w:sz w:val="21"/>
          <w:szCs w:val="21"/>
          <w:lang w:val="uk-UA" w:eastAsia="uk-UA"/>
        </w:rPr>
        <w:t>()</w:t>
      </w:r>
    </w:p>
    <w:p w14:paraId="3FEB91D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pool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join</w:t>
      </w:r>
      <w:r w:rsidRPr="00B030A9">
        <w:rPr>
          <w:rFonts w:ascii="Consolas" w:eastAsia="Times New Roman" w:hAnsi="Consolas" w:cs="Times New Roman"/>
          <w:color w:val="000000"/>
          <w:sz w:val="21"/>
          <w:szCs w:val="21"/>
          <w:lang w:val="uk-UA" w:eastAsia="uk-UA"/>
        </w:rPr>
        <w:t>()</w:t>
      </w:r>
    </w:p>
    <w:p w14:paraId="4B45B73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p>
    <w:p w14:paraId="4C91E2D0"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13B723C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fit_batch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73E33C9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p>
    <w:p w14:paraId="6F983D6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p>
    <w:p w14:paraId="3E787C7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epoch</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000000"/>
          <w:sz w:val="21"/>
          <w:szCs w:val="21"/>
          <w:lang w:val="uk-UA" w:eastAsia="uk-UA"/>
        </w:rPr>
        <w:t>):</w:t>
      </w:r>
    </w:p>
    <w:p w14:paraId="2F4B0E2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0</w:t>
      </w:r>
    </w:p>
    <w:p w14:paraId="6D6A1DB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startTime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r w:rsidRPr="00B030A9">
        <w:rPr>
          <w:rFonts w:ascii="Consolas" w:eastAsia="Times New Roman" w:hAnsi="Consolas" w:cs="Times New Roman"/>
          <w:color w:val="000000"/>
          <w:sz w:val="21"/>
          <w:szCs w:val="21"/>
          <w:lang w:val="uk-UA" w:eastAsia="uk-UA"/>
        </w:rPr>
        <w:t>()</w:t>
      </w:r>
    </w:p>
    <w:p w14:paraId="1B020C5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permutation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p>
    <w:p w14:paraId="38A0DF0B"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w:t>
      </w:r>
    </w:p>
    <w:p w14:paraId="0E9976A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permutation</w:t>
      </w:r>
      <w:r w:rsidRPr="00B030A9">
        <w:rPr>
          <w:rFonts w:ascii="Consolas" w:eastAsia="Times New Roman" w:hAnsi="Consolas" w:cs="Times New Roman"/>
          <w:color w:val="000000"/>
          <w:sz w:val="21"/>
          <w:szCs w:val="21"/>
          <w:lang w:val="uk-UA" w:eastAsia="uk-UA"/>
        </w:rPr>
        <w:t>]</w:t>
      </w:r>
    </w:p>
    <w:p w14:paraId="3068927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36C8D8B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lastRenderedPageBreak/>
        <w:t xml:space="preserve">        </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p>
    <w:p w14:paraId="522EE8B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X</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shape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000000"/>
          <w:sz w:val="21"/>
          <w:szCs w:val="21"/>
          <w:lang w:val="uk-UA" w:eastAsia="uk-UA"/>
        </w:rPr>
        <w:t>)]</w:t>
      </w:r>
    </w:p>
    <w:p w14:paraId="6CA3184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47E6A35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7616560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len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batches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51EFB85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7480B60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enumerate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batch_groups</w:t>
      </w:r>
      <w:r w:rsidRPr="00B030A9">
        <w:rPr>
          <w:rFonts w:ascii="Consolas" w:eastAsia="Times New Roman" w:hAnsi="Consolas" w:cs="Times New Roman"/>
          <w:color w:val="000000"/>
          <w:sz w:val="21"/>
          <w:szCs w:val="21"/>
          <w:lang w:val="uk-UA" w:eastAsia="uk-UA"/>
        </w:rPr>
        <w:t>):</w:t>
      </w:r>
    </w:p>
    <w:p w14:paraId="08D325A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group_gradients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p>
    <w:p w14:paraId="275715E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52F05A9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w:t>
      </w:r>
      <w:r w:rsidRPr="00B030A9">
        <w:rPr>
          <w:rFonts w:ascii="Consolas" w:eastAsia="Times New Roman" w:hAnsi="Consolas" w:cs="Times New Roman"/>
          <w:color w:val="000000"/>
          <w:sz w:val="21"/>
          <w:szCs w:val="21"/>
          <w:lang w:val="uk-UA" w:eastAsia="uk-UA"/>
        </w:rPr>
        <w:t>:</w:t>
      </w:r>
    </w:p>
    <w:p w14:paraId="69D14A7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process_batch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batch</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1D22CD1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group_gradients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append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gradients</w:t>
      </w:r>
      <w:r w:rsidRPr="00B030A9">
        <w:rPr>
          <w:rFonts w:ascii="Consolas" w:eastAsia="Times New Roman" w:hAnsi="Consolas" w:cs="Times New Roman"/>
          <w:color w:val="000000"/>
          <w:sz w:val="21"/>
          <w:szCs w:val="21"/>
          <w:lang w:val="uk-UA" w:eastAsia="uk-UA"/>
        </w:rPr>
        <w:t>)</w:t>
      </w:r>
    </w:p>
    <w:p w14:paraId="5B22A99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5BD2106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avg_gradients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sum</w:t>
      </w:r>
      <w:r w:rsidRPr="00B030A9">
        <w:rPr>
          <w:rFonts w:ascii="Consolas" w:eastAsia="Times New Roman" w:hAnsi="Consolas" w:cs="Times New Roman"/>
          <w:color w:val="000000"/>
          <w:sz w:val="21"/>
          <w:szCs w:val="21"/>
          <w:lang w:val="uk-UA" w:eastAsia="uk-UA"/>
        </w:rPr>
        <w:t>(</w:t>
      </w:r>
    </w:p>
    <w:p w14:paraId="24CD135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grad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grad</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group_gradients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axis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0</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for</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7C68EF"/>
          <w:sz w:val="21"/>
          <w:szCs w:val="21"/>
          <w:lang w:val="uk-UA" w:eastAsia="uk-UA"/>
        </w:rPr>
        <w:t>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6</w:t>
      </w:r>
      <w:r w:rsidRPr="00B030A9">
        <w:rPr>
          <w:rFonts w:ascii="Consolas" w:eastAsia="Times New Roman" w:hAnsi="Consolas" w:cs="Times New Roman"/>
          <w:color w:val="000000"/>
          <w:sz w:val="21"/>
          <w:szCs w:val="21"/>
          <w:lang w:val="uk-UA" w:eastAsia="uk-UA"/>
        </w:rPr>
        <w:t>)]</w:t>
      </w:r>
    </w:p>
    <w:p w14:paraId="6A6CDAF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update_parameters</w:t>
      </w:r>
      <w:r w:rsidRPr="00B030A9">
        <w:rPr>
          <w:rFonts w:ascii="Consolas" w:eastAsia="Times New Roman" w:hAnsi="Consolas" w:cs="Times New Roman"/>
          <w:color w:val="000000"/>
          <w:sz w:val="21"/>
          <w:szCs w:val="21"/>
          <w:lang w:val="uk-UA" w:eastAsia="uk-UA"/>
        </w:rPr>
        <w:t>(</w:t>
      </w:r>
    </w:p>
    <w:p w14:paraId="6D18D2B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avg_gradients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000000"/>
          <w:sz w:val="21"/>
          <w:szCs w:val="21"/>
          <w:lang w:val="uk-UA" w:eastAsia="uk-UA"/>
        </w:rPr>
        <w:t>)</w:t>
      </w:r>
    </w:p>
    <w:p w14:paraId="6C590EB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2F96B17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time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startTime</w:t>
      </w:r>
    </w:p>
    <w:p w14:paraId="4321F49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append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000000"/>
          <w:sz w:val="21"/>
          <w:szCs w:val="21"/>
          <w:lang w:val="uk-UA" w:eastAsia="uk-UA"/>
        </w:rPr>
        <w:t>)</w:t>
      </w:r>
    </w:p>
    <w:p w14:paraId="08B256E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forward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w:t>
      </w:r>
    </w:p>
    <w:p w14:paraId="3CBD696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mse_loss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y_shuffled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output</w:t>
      </w:r>
      <w:r w:rsidRPr="00B030A9">
        <w:rPr>
          <w:rFonts w:ascii="Consolas" w:eastAsia="Times New Roman" w:hAnsi="Consolas" w:cs="Times New Roman"/>
          <w:color w:val="000000"/>
          <w:sz w:val="21"/>
          <w:szCs w:val="21"/>
          <w:lang w:val="uk-UA" w:eastAsia="uk-UA"/>
        </w:rPr>
        <w:t>)</w:t>
      </w:r>
    </w:p>
    <w:p w14:paraId="4982AF0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append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000000"/>
          <w:sz w:val="21"/>
          <w:szCs w:val="21"/>
          <w:lang w:val="uk-UA" w:eastAsia="uk-UA"/>
        </w:rPr>
        <w:t>)</w:t>
      </w:r>
    </w:p>
    <w:p w14:paraId="3581620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7C68EF"/>
          <w:sz w:val="21"/>
          <w:szCs w:val="21"/>
          <w:lang w:val="uk-UA" w:eastAsia="uk-UA"/>
        </w:rPr>
        <w:t>f</w:t>
      </w:r>
      <w:r w:rsidRPr="00B030A9">
        <w:rPr>
          <w:rFonts w:ascii="Consolas" w:eastAsia="Times New Roman" w:hAnsi="Consolas" w:cs="Times New Roman"/>
          <w:color w:val="2AA54D"/>
          <w:sz w:val="21"/>
          <w:szCs w:val="21"/>
          <w:lang w:val="uk-UA" w:eastAsia="uk-UA"/>
        </w:rPr>
        <w:t xml:space="preserve">"Epoch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epoch</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 xml:space="preserve">, Loss: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loss</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 xml:space="preserve">, Time: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total_time</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000000"/>
          <w:sz w:val="21"/>
          <w:szCs w:val="21"/>
          <w:lang w:val="uk-UA" w:eastAsia="uk-UA"/>
        </w:rPr>
        <w:t>)</w:t>
      </w:r>
    </w:p>
    <w:p w14:paraId="3F999EA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p>
    <w:p w14:paraId="036726F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return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p>
    <w:p w14:paraId="274D6B41"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60185A9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23716D"/>
          <w:sz w:val="21"/>
          <w:szCs w:val="21"/>
          <w:lang w:val="uk-UA" w:eastAsia="uk-UA"/>
        </w:rPr>
        <w:t>def</w:t>
      </w:r>
      <w:r w:rsidRPr="00B030A9">
        <w:rPr>
          <w:rFonts w:ascii="Consolas" w:eastAsia="Times New Roman" w:hAnsi="Consolas" w:cs="Times New Roman"/>
          <w:color w:val="1F89CF"/>
          <w:sz w:val="21"/>
          <w:szCs w:val="21"/>
          <w:lang w:val="uk-UA" w:eastAsia="uk-UA"/>
        </w:rPr>
        <w:t xml:space="preserve"> main</w:t>
      </w:r>
      <w:r w:rsidRPr="00B030A9">
        <w:rPr>
          <w:rFonts w:ascii="Consolas" w:eastAsia="Times New Roman" w:hAnsi="Consolas" w:cs="Times New Roman"/>
          <w:color w:val="000000"/>
          <w:sz w:val="21"/>
          <w:szCs w:val="21"/>
          <w:lang w:val="uk-UA" w:eastAsia="uk-UA"/>
        </w:rPr>
        <w:t>():</w:t>
      </w:r>
    </w:p>
    <w:p w14:paraId="2157C1ED"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seed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42</w:t>
      </w:r>
      <w:r w:rsidRPr="00B030A9">
        <w:rPr>
          <w:rFonts w:ascii="Consolas" w:eastAsia="Times New Roman" w:hAnsi="Consolas" w:cs="Times New Roman"/>
          <w:color w:val="000000"/>
          <w:sz w:val="21"/>
          <w:szCs w:val="21"/>
          <w:lang w:val="uk-UA" w:eastAsia="uk-UA"/>
        </w:rPr>
        <w:t>)</w:t>
      </w:r>
    </w:p>
    <w:p w14:paraId="3EB752A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19E9A07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input_size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2</w:t>
      </w:r>
    </w:p>
    <w:p w14:paraId="32BCBA2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128</w:t>
      </w:r>
    </w:p>
    <w:p w14:paraId="0D3D953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output_size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1</w:t>
      </w:r>
    </w:p>
    <w:p w14:paraId="0E91A01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randn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input_size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p>
    <w:p w14:paraId="03B8698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zeros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p>
    <w:p w14:paraId="54B5369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randn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p>
    <w:p w14:paraId="46FBEA7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zeros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p>
    <w:p w14:paraId="495EA62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randn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hidden_size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output_size</w:t>
      </w:r>
      <w:r w:rsidRPr="00B030A9">
        <w:rPr>
          <w:rFonts w:ascii="Consolas" w:eastAsia="Times New Roman" w:hAnsi="Consolas" w:cs="Times New Roman"/>
          <w:color w:val="000000"/>
          <w:sz w:val="21"/>
          <w:szCs w:val="21"/>
          <w:lang w:val="uk-UA" w:eastAsia="uk-UA"/>
        </w:rPr>
        <w:t>)</w:t>
      </w:r>
    </w:p>
    <w:p w14:paraId="4F18241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zeros</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output_size</w:t>
      </w:r>
      <w:r w:rsidRPr="00B030A9">
        <w:rPr>
          <w:rFonts w:ascii="Consolas" w:eastAsia="Times New Roman" w:hAnsi="Consolas" w:cs="Times New Roman"/>
          <w:color w:val="000000"/>
          <w:sz w:val="21"/>
          <w:szCs w:val="21"/>
          <w:lang w:val="uk-UA" w:eastAsia="uk-UA"/>
        </w:rPr>
        <w:t>))</w:t>
      </w:r>
    </w:p>
    <w:p w14:paraId="6C2D79F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learning_rate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0.05</w:t>
      </w:r>
    </w:p>
    <w:p w14:paraId="27AD035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batch_group_size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8</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i/>
          <w:iCs/>
          <w:color w:val="000000"/>
          <w:sz w:val="21"/>
          <w:szCs w:val="21"/>
          <w:lang w:val="uk-UA" w:eastAsia="uk-UA"/>
        </w:rPr>
        <w:t># multiprocessing.cpu_count()</w:t>
      </w:r>
    </w:p>
    <w:p w14:paraId="336648A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75FEB211"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input_range</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5.12</w:t>
      </w:r>
    </w:p>
    <w:p w14:paraId="4702303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input_density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C97A2A"/>
          <w:sz w:val="21"/>
          <w:szCs w:val="21"/>
          <w:lang w:val="uk-UA" w:eastAsia="uk-UA"/>
        </w:rPr>
        <w:t>400</w:t>
      </w:r>
    </w:p>
    <w:p w14:paraId="3A01439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5D8AD0D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X_train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Y_train</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generate_data</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input_density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input_range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input_range</w:t>
      </w:r>
      <w:r w:rsidRPr="00B030A9">
        <w:rPr>
          <w:rFonts w:ascii="Consolas" w:eastAsia="Times New Roman" w:hAnsi="Consolas" w:cs="Times New Roman"/>
          <w:color w:val="000000"/>
          <w:sz w:val="21"/>
          <w:szCs w:val="21"/>
          <w:lang w:val="uk-UA" w:eastAsia="uk-UA"/>
        </w:rPr>
        <w:t>)</w:t>
      </w:r>
    </w:p>
    <w:p w14:paraId="317BCCC2"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X_test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np</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random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uniform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input_range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input_range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5000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2</w:t>
      </w:r>
      <w:r w:rsidRPr="00B030A9">
        <w:rPr>
          <w:rFonts w:ascii="Consolas" w:eastAsia="Times New Roman" w:hAnsi="Consolas" w:cs="Times New Roman"/>
          <w:color w:val="000000"/>
          <w:sz w:val="21"/>
          <w:szCs w:val="21"/>
          <w:lang w:val="uk-UA" w:eastAsia="uk-UA"/>
        </w:rPr>
        <w:t>))</w:t>
      </w:r>
    </w:p>
    <w:p w14:paraId="756B0ED5"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Y_test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rastrigin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X_test</w:t>
      </w:r>
      <w:r w:rsidRPr="00B030A9">
        <w:rPr>
          <w:rFonts w:ascii="Consolas" w:eastAsia="Times New Roman" w:hAnsi="Consolas" w:cs="Times New Roman"/>
          <w:color w:val="000000"/>
          <w:sz w:val="21"/>
          <w:szCs w:val="21"/>
          <w:lang w:val="uk-UA" w:eastAsia="uk-UA"/>
        </w:rPr>
        <w:t>)</w:t>
      </w:r>
    </w:p>
    <w:p w14:paraId="2724F1D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4F5EDE0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b1</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W3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b3</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parallel_fit_batch</w:t>
      </w:r>
      <w:r w:rsidRPr="00B030A9">
        <w:rPr>
          <w:rFonts w:ascii="Consolas" w:eastAsia="Times New Roman" w:hAnsi="Consolas" w:cs="Times New Roman"/>
          <w:color w:val="000000"/>
          <w:sz w:val="21"/>
          <w:szCs w:val="21"/>
          <w:lang w:val="uk-UA" w:eastAsia="uk-UA"/>
        </w:rPr>
        <w:t>(</w:t>
      </w:r>
    </w:p>
    <w:p w14:paraId="0578CEB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X_train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Y_train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epochs</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20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batch_size</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C97A2A"/>
          <w:sz w:val="21"/>
          <w:szCs w:val="21"/>
          <w:lang w:val="uk-UA" w:eastAsia="uk-UA"/>
        </w:rPr>
        <w:t>256</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b1</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W2</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b2</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W3</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b3</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b3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learning_rate</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learning_rate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batch_group_size</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39A9B4"/>
          <w:sz w:val="21"/>
          <w:szCs w:val="21"/>
          <w:lang w:val="uk-UA" w:eastAsia="uk-UA"/>
        </w:rPr>
        <w:t>batch_group_size</w:t>
      </w:r>
      <w:r w:rsidRPr="00B030A9">
        <w:rPr>
          <w:rFonts w:ascii="Consolas" w:eastAsia="Times New Roman" w:hAnsi="Consolas" w:cs="Times New Roman"/>
          <w:color w:val="000000"/>
          <w:sz w:val="21"/>
          <w:szCs w:val="21"/>
          <w:lang w:val="uk-UA" w:eastAsia="uk-UA"/>
        </w:rPr>
        <w:t>)</w:t>
      </w:r>
    </w:p>
    <w:p w14:paraId="069E4AD3"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i/>
          <w:iCs/>
          <w:color w:val="000000"/>
          <w:sz w:val="21"/>
          <w:szCs w:val="21"/>
          <w:lang w:val="uk-UA" w:eastAsia="uk-UA"/>
        </w:rPr>
        <w:t># W1, b1, W2, b2, W3, b3, time_array, history = fit_batch(X_train, Y_train, epochs=20, batch_size=256, W1=W1, b1=b1, W2=W2, b2=b2,</w:t>
      </w:r>
    </w:p>
    <w:p w14:paraId="01A9310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i/>
          <w:iCs/>
          <w:color w:val="000000"/>
          <w:sz w:val="21"/>
          <w:szCs w:val="21"/>
          <w:lang w:val="uk-UA" w:eastAsia="uk-UA"/>
        </w:rPr>
        <w:t>#         W3=W3, b3=b3, learning_rate=learning_rate, batch_group_size=batch_group_size)</w:t>
      </w:r>
    </w:p>
    <w:p w14:paraId="52CBCCF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6F82E24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"Epoch time"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sum</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1F89CF"/>
          <w:sz w:val="21"/>
          <w:szCs w:val="21"/>
          <w:lang w:val="uk-UA" w:eastAsia="uk-UA"/>
        </w:rPr>
        <w:t>len</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time_array</w:t>
      </w:r>
      <w:r w:rsidRPr="00B030A9">
        <w:rPr>
          <w:rFonts w:ascii="Consolas" w:eastAsia="Times New Roman" w:hAnsi="Consolas" w:cs="Times New Roman"/>
          <w:color w:val="000000"/>
          <w:sz w:val="21"/>
          <w:szCs w:val="21"/>
          <w:lang w:val="uk-UA" w:eastAsia="uk-UA"/>
        </w:rPr>
        <w:t>))</w:t>
      </w:r>
    </w:p>
    <w:p w14:paraId="0B2F3B66"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2E0672B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Y_pred</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forward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X_test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W1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b1</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W2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b2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W3</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b3</w:t>
      </w:r>
      <w:r w:rsidRPr="00B030A9">
        <w:rPr>
          <w:rFonts w:ascii="Consolas" w:eastAsia="Times New Roman" w:hAnsi="Consolas" w:cs="Times New Roman"/>
          <w:color w:val="000000"/>
          <w:sz w:val="21"/>
          <w:szCs w:val="21"/>
          <w:lang w:val="uk-UA" w:eastAsia="uk-UA"/>
        </w:rPr>
        <w:t>)</w:t>
      </w:r>
    </w:p>
    <w:p w14:paraId="486C05A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r2</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calculate_r2</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Y_test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Y_pred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flatten</w:t>
      </w:r>
      <w:r w:rsidRPr="00B030A9">
        <w:rPr>
          <w:rFonts w:ascii="Consolas" w:eastAsia="Times New Roman" w:hAnsi="Consolas" w:cs="Times New Roman"/>
          <w:color w:val="000000"/>
          <w:sz w:val="21"/>
          <w:szCs w:val="21"/>
          <w:lang w:val="uk-UA" w:eastAsia="uk-UA"/>
        </w:rPr>
        <w:t>())</w:t>
      </w:r>
    </w:p>
    <w:p w14:paraId="7322182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print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7C68EF"/>
          <w:sz w:val="21"/>
          <w:szCs w:val="21"/>
          <w:lang w:val="uk-UA" w:eastAsia="uk-UA"/>
        </w:rPr>
        <w:t>f</w:t>
      </w:r>
      <w:r w:rsidRPr="00B030A9">
        <w:rPr>
          <w:rFonts w:ascii="Consolas" w:eastAsia="Times New Roman" w:hAnsi="Consolas" w:cs="Times New Roman"/>
          <w:color w:val="2AA54D"/>
          <w:sz w:val="21"/>
          <w:szCs w:val="21"/>
          <w:lang w:val="uk-UA" w:eastAsia="uk-UA"/>
        </w:rPr>
        <w:t xml:space="preserve">"R^2 score: </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39A9B4"/>
          <w:sz w:val="21"/>
          <w:szCs w:val="21"/>
          <w:lang w:val="uk-UA" w:eastAsia="uk-UA"/>
        </w:rPr>
        <w:t>r2</w:t>
      </w:r>
      <w:r w:rsidRPr="00B030A9">
        <w:rPr>
          <w:rFonts w:ascii="Consolas" w:eastAsia="Times New Roman" w:hAnsi="Consolas" w:cs="Times New Roman"/>
          <w:color w:val="7C68EF"/>
          <w:sz w:val="21"/>
          <w:szCs w:val="21"/>
          <w:lang w:val="uk-UA" w:eastAsia="uk-UA"/>
        </w:rPr>
        <w:t>:.4f</w:t>
      </w:r>
      <w:r w:rsidRPr="00B030A9">
        <w:rPr>
          <w:rFonts w:ascii="Consolas" w:eastAsia="Times New Roman" w:hAnsi="Consolas" w:cs="Times New Roman"/>
          <w:color w:val="D24545"/>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000000"/>
          <w:sz w:val="21"/>
          <w:szCs w:val="21"/>
          <w:lang w:val="uk-UA" w:eastAsia="uk-UA"/>
        </w:rPr>
        <w:t>)</w:t>
      </w:r>
    </w:p>
    <w:p w14:paraId="7E05A8B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3A26942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figure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AE6CBE"/>
          <w:sz w:val="21"/>
          <w:szCs w:val="21"/>
          <w:lang w:val="uk-UA" w:eastAsia="uk-UA"/>
        </w:rPr>
        <w:t>figsize</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C97A2A"/>
          <w:sz w:val="21"/>
          <w:szCs w:val="21"/>
          <w:lang w:val="uk-UA" w:eastAsia="uk-UA"/>
        </w:rPr>
        <w:t>10</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C97A2A"/>
          <w:sz w:val="21"/>
          <w:szCs w:val="21"/>
          <w:lang w:val="uk-UA" w:eastAsia="uk-UA"/>
        </w:rPr>
        <w:t>5</w:t>
      </w:r>
      <w:r w:rsidRPr="00B030A9">
        <w:rPr>
          <w:rFonts w:ascii="Consolas" w:eastAsia="Times New Roman" w:hAnsi="Consolas" w:cs="Times New Roman"/>
          <w:color w:val="000000"/>
          <w:sz w:val="21"/>
          <w:szCs w:val="21"/>
          <w:lang w:val="uk-UA" w:eastAsia="uk-UA"/>
        </w:rPr>
        <w:t>))</w:t>
      </w:r>
    </w:p>
    <w:p w14:paraId="750E790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plot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history</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marker</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2AA54D"/>
          <w:sz w:val="21"/>
          <w:szCs w:val="21"/>
          <w:lang w:val="uk-UA" w:eastAsia="uk-UA"/>
        </w:rPr>
        <w:t>'o'</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linestyle</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2AA54D"/>
          <w:sz w:val="21"/>
          <w:szCs w:val="21"/>
          <w:lang w:val="uk-UA" w:eastAsia="uk-UA"/>
        </w:rPr>
        <w: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AE6CBE"/>
          <w:sz w:val="21"/>
          <w:szCs w:val="21"/>
          <w:lang w:val="uk-UA" w:eastAsia="uk-UA"/>
        </w:rPr>
        <w:t>color</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2AA54D"/>
          <w:sz w:val="21"/>
          <w:szCs w:val="21"/>
          <w:lang w:val="uk-UA" w:eastAsia="uk-UA"/>
        </w:rPr>
        <w:t>'b'</w:t>
      </w:r>
      <w:r w:rsidRPr="00B030A9">
        <w:rPr>
          <w:rFonts w:ascii="Consolas" w:eastAsia="Times New Roman" w:hAnsi="Consolas" w:cs="Times New Roman"/>
          <w:color w:val="000000"/>
          <w:sz w:val="21"/>
          <w:szCs w:val="21"/>
          <w:lang w:val="uk-UA" w:eastAsia="uk-UA"/>
        </w:rPr>
        <w:t>)</w:t>
      </w:r>
    </w:p>
    <w:p w14:paraId="4744F73A"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title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'Loss Over Epochs'</w:t>
      </w:r>
      <w:r w:rsidRPr="00B030A9">
        <w:rPr>
          <w:rFonts w:ascii="Consolas" w:eastAsia="Times New Roman" w:hAnsi="Consolas" w:cs="Times New Roman"/>
          <w:color w:val="000000"/>
          <w:sz w:val="21"/>
          <w:szCs w:val="21"/>
          <w:lang w:val="uk-UA" w:eastAsia="uk-UA"/>
        </w:rPr>
        <w:t>)</w:t>
      </w:r>
    </w:p>
    <w:p w14:paraId="3BCD3A39"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xlabel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'Epoch'</w:t>
      </w:r>
      <w:r w:rsidRPr="00B030A9">
        <w:rPr>
          <w:rFonts w:ascii="Consolas" w:eastAsia="Times New Roman" w:hAnsi="Consolas" w:cs="Times New Roman"/>
          <w:color w:val="000000"/>
          <w:sz w:val="21"/>
          <w:szCs w:val="21"/>
          <w:lang w:val="uk-UA" w:eastAsia="uk-UA"/>
        </w:rPr>
        <w:t>)</w:t>
      </w:r>
    </w:p>
    <w:p w14:paraId="4B3F617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ylabel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'Loss'</w:t>
      </w:r>
      <w:r w:rsidRPr="00B030A9">
        <w:rPr>
          <w:rFonts w:ascii="Consolas" w:eastAsia="Times New Roman" w:hAnsi="Consolas" w:cs="Times New Roman"/>
          <w:color w:val="000000"/>
          <w:sz w:val="21"/>
          <w:szCs w:val="21"/>
          <w:lang w:val="uk-UA" w:eastAsia="uk-UA"/>
        </w:rPr>
        <w:t>)</w:t>
      </w:r>
    </w:p>
    <w:p w14:paraId="598BEED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grid</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True</w:t>
      </w:r>
      <w:r w:rsidRPr="00B030A9">
        <w:rPr>
          <w:rFonts w:ascii="Consolas" w:eastAsia="Times New Roman" w:hAnsi="Consolas" w:cs="Times New Roman"/>
          <w:color w:val="000000"/>
          <w:sz w:val="21"/>
          <w:szCs w:val="21"/>
          <w:lang w:val="uk-UA" w:eastAsia="uk-UA"/>
        </w:rPr>
        <w:t>)</w:t>
      </w:r>
    </w:p>
    <w:p w14:paraId="6857C18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show</w:t>
      </w:r>
      <w:r w:rsidRPr="00B030A9">
        <w:rPr>
          <w:rFonts w:ascii="Consolas" w:eastAsia="Times New Roman" w:hAnsi="Consolas" w:cs="Times New Roman"/>
          <w:color w:val="000000"/>
          <w:sz w:val="21"/>
          <w:szCs w:val="21"/>
          <w:lang w:val="uk-UA" w:eastAsia="uk-UA"/>
        </w:rPr>
        <w:t>()</w:t>
      </w:r>
    </w:p>
    <w:p w14:paraId="09A7E35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08CA0450"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scatter</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39A9B4"/>
          <w:sz w:val="21"/>
          <w:szCs w:val="21"/>
          <w:lang w:val="uk-UA" w:eastAsia="uk-UA"/>
        </w:rPr>
        <w:t>Y_test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 xml:space="preserve"> </w:t>
      </w:r>
      <w:r w:rsidRPr="00B030A9">
        <w:rPr>
          <w:rFonts w:ascii="Consolas" w:eastAsia="Times New Roman" w:hAnsi="Consolas" w:cs="Times New Roman"/>
          <w:color w:val="39A9B4"/>
          <w:sz w:val="21"/>
          <w:szCs w:val="21"/>
          <w:lang w:val="uk-UA" w:eastAsia="uk-UA"/>
        </w:rPr>
        <w:t>Y_pred</w:t>
      </w:r>
      <w:r w:rsidRPr="00B030A9">
        <w:rPr>
          <w:rFonts w:ascii="Consolas" w:eastAsia="Times New Roman" w:hAnsi="Consolas" w:cs="Times New Roman"/>
          <w:color w:val="000000"/>
          <w:sz w:val="21"/>
          <w:szCs w:val="21"/>
          <w:lang w:val="uk-UA" w:eastAsia="uk-UA"/>
        </w:rPr>
        <w:t>)</w:t>
      </w:r>
    </w:p>
    <w:p w14:paraId="491413E7"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xlabel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'Actual Values'</w:t>
      </w:r>
      <w:r w:rsidRPr="00B030A9">
        <w:rPr>
          <w:rFonts w:ascii="Consolas" w:eastAsia="Times New Roman" w:hAnsi="Consolas" w:cs="Times New Roman"/>
          <w:color w:val="000000"/>
          <w:sz w:val="21"/>
          <w:szCs w:val="21"/>
          <w:lang w:val="uk-UA" w:eastAsia="uk-UA"/>
        </w:rPr>
        <w:t>)</w:t>
      </w:r>
    </w:p>
    <w:p w14:paraId="224C7084"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ylabel</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'Predicted Values'</w:t>
      </w:r>
      <w:r w:rsidRPr="00B030A9">
        <w:rPr>
          <w:rFonts w:ascii="Consolas" w:eastAsia="Times New Roman" w:hAnsi="Consolas" w:cs="Times New Roman"/>
          <w:color w:val="000000"/>
          <w:sz w:val="21"/>
          <w:szCs w:val="21"/>
          <w:lang w:val="uk-UA" w:eastAsia="uk-UA"/>
        </w:rPr>
        <w:t>)</w:t>
      </w:r>
    </w:p>
    <w:p w14:paraId="69854B7F"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title</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2AA54D"/>
          <w:sz w:val="21"/>
          <w:szCs w:val="21"/>
          <w:lang w:val="uk-UA" w:eastAsia="uk-UA"/>
        </w:rPr>
        <w:t>'Actual vs. Predicted Rastrigin Function Values'</w:t>
      </w:r>
      <w:r w:rsidRPr="00B030A9">
        <w:rPr>
          <w:rFonts w:ascii="Consolas" w:eastAsia="Times New Roman" w:hAnsi="Consolas" w:cs="Times New Roman"/>
          <w:color w:val="000000"/>
          <w:sz w:val="21"/>
          <w:szCs w:val="21"/>
          <w:lang w:val="uk-UA" w:eastAsia="uk-UA"/>
        </w:rPr>
        <w:t>)</w:t>
      </w:r>
    </w:p>
    <w:p w14:paraId="39AE354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plt</w:t>
      </w:r>
      <w:r w:rsidRPr="00B030A9">
        <w:rPr>
          <w:rFonts w:ascii="Consolas" w:eastAsia="Times New Roman" w:hAnsi="Consolas" w:cs="Times New Roman"/>
          <w:color w:val="000000"/>
          <w:sz w:val="21"/>
          <w:szCs w:val="21"/>
          <w:lang w:val="uk-UA" w:eastAsia="uk-UA"/>
        </w:rPr>
        <w:t>.</w:t>
      </w:r>
      <w:r w:rsidRPr="00B030A9">
        <w:rPr>
          <w:rFonts w:ascii="Consolas" w:eastAsia="Times New Roman" w:hAnsi="Consolas" w:cs="Times New Roman"/>
          <w:color w:val="1F89CF"/>
          <w:sz w:val="21"/>
          <w:szCs w:val="21"/>
          <w:lang w:val="uk-UA" w:eastAsia="uk-UA"/>
        </w:rPr>
        <w:t>show</w:t>
      </w:r>
      <w:r w:rsidRPr="00B030A9">
        <w:rPr>
          <w:rFonts w:ascii="Consolas" w:eastAsia="Times New Roman" w:hAnsi="Consolas" w:cs="Times New Roman"/>
          <w:color w:val="000000"/>
          <w:sz w:val="21"/>
          <w:szCs w:val="21"/>
          <w:lang w:val="uk-UA" w:eastAsia="uk-UA"/>
        </w:rPr>
        <w:t>()</w:t>
      </w:r>
    </w:p>
    <w:p w14:paraId="6B3EE571" w14:textId="77777777" w:rsidR="00B030A9" w:rsidRPr="00B030A9" w:rsidRDefault="00B030A9" w:rsidP="00B030A9">
      <w:pPr>
        <w:shd w:val="clear" w:color="auto" w:fill="EDEEEE"/>
        <w:spacing w:after="240" w:line="285" w:lineRule="atLeast"/>
        <w:ind w:firstLine="0"/>
        <w:jc w:val="left"/>
        <w:rPr>
          <w:rFonts w:ascii="Consolas" w:eastAsia="Times New Roman" w:hAnsi="Consolas" w:cs="Times New Roman"/>
          <w:color w:val="000000"/>
          <w:sz w:val="21"/>
          <w:szCs w:val="21"/>
          <w:lang w:val="uk-UA" w:eastAsia="uk-UA"/>
        </w:rPr>
      </w:pPr>
    </w:p>
    <w:p w14:paraId="66F51B88"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B48806"/>
          <w:sz w:val="21"/>
          <w:szCs w:val="21"/>
          <w:lang w:val="uk-UA" w:eastAsia="uk-UA"/>
        </w:rPr>
        <w:t>if</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39A9B4"/>
          <w:sz w:val="21"/>
          <w:szCs w:val="21"/>
          <w:lang w:val="uk-UA" w:eastAsia="uk-UA"/>
        </w:rPr>
        <w:t>__name__</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B48806"/>
          <w:sz w:val="21"/>
          <w:szCs w:val="21"/>
          <w:lang w:val="uk-UA" w:eastAsia="uk-UA"/>
        </w:rPr>
        <w:t>==</w:t>
      </w: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2AA54D"/>
          <w:sz w:val="21"/>
          <w:szCs w:val="21"/>
          <w:lang w:val="uk-UA" w:eastAsia="uk-UA"/>
        </w:rPr>
        <w:t>'__main__'</w:t>
      </w:r>
      <w:r w:rsidRPr="00B030A9">
        <w:rPr>
          <w:rFonts w:ascii="Consolas" w:eastAsia="Times New Roman" w:hAnsi="Consolas" w:cs="Times New Roman"/>
          <w:color w:val="000000"/>
          <w:sz w:val="21"/>
          <w:szCs w:val="21"/>
          <w:lang w:val="uk-UA" w:eastAsia="uk-UA"/>
        </w:rPr>
        <w:t>:</w:t>
      </w:r>
    </w:p>
    <w:p w14:paraId="642E176E"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r w:rsidRPr="00B030A9">
        <w:rPr>
          <w:rFonts w:ascii="Consolas" w:eastAsia="Times New Roman" w:hAnsi="Consolas" w:cs="Times New Roman"/>
          <w:color w:val="000000"/>
          <w:sz w:val="21"/>
          <w:szCs w:val="21"/>
          <w:lang w:val="uk-UA" w:eastAsia="uk-UA"/>
        </w:rPr>
        <w:t xml:space="preserve">    </w:t>
      </w:r>
      <w:r w:rsidRPr="00B030A9">
        <w:rPr>
          <w:rFonts w:ascii="Consolas" w:eastAsia="Times New Roman" w:hAnsi="Consolas" w:cs="Times New Roman"/>
          <w:color w:val="1F89CF"/>
          <w:sz w:val="21"/>
          <w:szCs w:val="21"/>
          <w:lang w:val="uk-UA" w:eastAsia="uk-UA"/>
        </w:rPr>
        <w:t>main</w:t>
      </w:r>
      <w:r w:rsidRPr="00B030A9">
        <w:rPr>
          <w:rFonts w:ascii="Consolas" w:eastAsia="Times New Roman" w:hAnsi="Consolas" w:cs="Times New Roman"/>
          <w:color w:val="000000"/>
          <w:sz w:val="21"/>
          <w:szCs w:val="21"/>
          <w:lang w:val="uk-UA" w:eastAsia="uk-UA"/>
        </w:rPr>
        <w:t>()</w:t>
      </w:r>
    </w:p>
    <w:p w14:paraId="5745CDCC" w14:textId="77777777" w:rsidR="00B030A9" w:rsidRPr="00B030A9" w:rsidRDefault="00B030A9" w:rsidP="00B030A9">
      <w:pPr>
        <w:shd w:val="clear" w:color="auto" w:fill="EDEEEE"/>
        <w:spacing w:line="285" w:lineRule="atLeast"/>
        <w:ind w:firstLine="0"/>
        <w:jc w:val="left"/>
        <w:rPr>
          <w:rFonts w:ascii="Consolas" w:eastAsia="Times New Roman" w:hAnsi="Consolas" w:cs="Times New Roman"/>
          <w:color w:val="000000"/>
          <w:sz w:val="21"/>
          <w:szCs w:val="21"/>
          <w:lang w:val="uk-UA" w:eastAsia="uk-UA"/>
        </w:rPr>
      </w:pPr>
    </w:p>
    <w:p w14:paraId="1DC9FF22" w14:textId="4E00FD93" w:rsidR="00D47D17" w:rsidRPr="002C700B" w:rsidRDefault="00D47D17" w:rsidP="002C700B">
      <w:pPr>
        <w:ind w:firstLine="0"/>
        <w:rPr>
          <w:rFonts w:eastAsia="Arial Unicode MS" w:cs="Times New Roman"/>
          <w:b/>
          <w:bCs/>
          <w:color w:val="000000"/>
          <w:szCs w:val="28"/>
          <w:u w:color="000000"/>
          <w:bdr w:val="nil"/>
          <w:lang w:val="uk-UA" w:eastAsia="ru-RU"/>
        </w:rPr>
      </w:pPr>
    </w:p>
    <w:sectPr w:rsidR="00D47D17" w:rsidRPr="002C700B" w:rsidSect="006F6ACC">
      <w:headerReference w:type="default" r:id="rId43"/>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AA679" w14:textId="77777777" w:rsidR="008C741A" w:rsidRDefault="008C741A" w:rsidP="00370F02">
      <w:pPr>
        <w:spacing w:line="240" w:lineRule="auto"/>
      </w:pPr>
      <w:r>
        <w:separator/>
      </w:r>
    </w:p>
  </w:endnote>
  <w:endnote w:type="continuationSeparator" w:id="0">
    <w:p w14:paraId="06CAFFA9" w14:textId="77777777" w:rsidR="008C741A" w:rsidRDefault="008C741A" w:rsidP="00370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61A3C" w14:textId="77777777" w:rsidR="008C741A" w:rsidRDefault="008C741A" w:rsidP="00370F02">
      <w:pPr>
        <w:spacing w:line="240" w:lineRule="auto"/>
      </w:pPr>
      <w:r>
        <w:separator/>
      </w:r>
    </w:p>
  </w:footnote>
  <w:footnote w:type="continuationSeparator" w:id="0">
    <w:p w14:paraId="4F4584C6" w14:textId="77777777" w:rsidR="008C741A" w:rsidRDefault="008C741A" w:rsidP="00370F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3405173"/>
      <w:docPartObj>
        <w:docPartGallery w:val="Page Numbers (Top of Page)"/>
        <w:docPartUnique/>
      </w:docPartObj>
    </w:sdtPr>
    <w:sdtEndPr>
      <w:rPr>
        <w:rFonts w:cs="Times New Roman"/>
        <w:szCs w:val="28"/>
      </w:rPr>
    </w:sdtEndPr>
    <w:sdtContent>
      <w:p w14:paraId="2837C979" w14:textId="1270B290" w:rsidR="008F5AD6" w:rsidRPr="00370F02" w:rsidRDefault="008F5AD6">
        <w:pPr>
          <w:pStyle w:val="Header"/>
          <w:jc w:val="right"/>
          <w:rPr>
            <w:rFonts w:cs="Times New Roman"/>
            <w:szCs w:val="28"/>
          </w:rPr>
        </w:pPr>
        <w:r w:rsidRPr="00370F02">
          <w:rPr>
            <w:rFonts w:cs="Times New Roman"/>
            <w:szCs w:val="28"/>
          </w:rPr>
          <w:fldChar w:fldCharType="begin"/>
        </w:r>
        <w:r w:rsidRPr="00370F02">
          <w:rPr>
            <w:rFonts w:cs="Times New Roman"/>
            <w:szCs w:val="28"/>
          </w:rPr>
          <w:instrText>PAGE   \* MERGEFORMAT</w:instrText>
        </w:r>
        <w:r w:rsidRPr="00370F02">
          <w:rPr>
            <w:rFonts w:cs="Times New Roman"/>
            <w:szCs w:val="28"/>
          </w:rPr>
          <w:fldChar w:fldCharType="separate"/>
        </w:r>
        <w:r w:rsidR="0044539D">
          <w:rPr>
            <w:rFonts w:cs="Times New Roman"/>
            <w:noProof/>
            <w:szCs w:val="28"/>
          </w:rPr>
          <w:t>49</w:t>
        </w:r>
        <w:r w:rsidRPr="00370F02">
          <w:rPr>
            <w:rFonts w:cs="Times New Roman"/>
            <w:szCs w:val="28"/>
          </w:rPr>
          <w:fldChar w:fldCharType="end"/>
        </w:r>
      </w:p>
    </w:sdtContent>
  </w:sdt>
  <w:p w14:paraId="7F38F807" w14:textId="77777777" w:rsidR="008F5AD6" w:rsidRPr="00370F02" w:rsidRDefault="008F5AD6">
    <w:pPr>
      <w:pStyle w:val="Header"/>
      <w:rPr>
        <w:rFonts w:cs="Times New Roman"/>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03C5"/>
    <w:multiLevelType w:val="hybridMultilevel"/>
    <w:tmpl w:val="4240F81A"/>
    <w:lvl w:ilvl="0" w:tplc="D540B9D2">
      <w:numFmt w:val="bullet"/>
      <w:lvlText w:val="-"/>
      <w:lvlJc w:val="left"/>
      <w:pPr>
        <w:ind w:left="720" w:hanging="360"/>
      </w:pPr>
      <w:rPr>
        <w:rFonts w:ascii="Times New Roman" w:eastAsia="Arial Unicode MS"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140517"/>
    <w:multiLevelType w:val="hybridMultilevel"/>
    <w:tmpl w:val="76D8DCF0"/>
    <w:lvl w:ilvl="0" w:tplc="89B66C9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19D5D72"/>
    <w:multiLevelType w:val="hybridMultilevel"/>
    <w:tmpl w:val="7E865414"/>
    <w:lvl w:ilvl="0" w:tplc="5F18742E">
      <w:numFmt w:val="bullet"/>
      <w:lvlText w:val="-"/>
      <w:lvlJc w:val="left"/>
      <w:pPr>
        <w:ind w:left="720" w:hanging="360"/>
      </w:pPr>
      <w:rPr>
        <w:rFonts w:ascii="Times New Roman" w:eastAsia="Arial Unicode MS"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650417EC"/>
    <w:multiLevelType w:val="hybridMultilevel"/>
    <w:tmpl w:val="76D8DCF0"/>
    <w:lvl w:ilvl="0" w:tplc="FFFFFFFF">
      <w:start w:val="1"/>
      <w:numFmt w:val="decimal"/>
      <w:lvlText w:val="%1)"/>
      <w:lvlJc w:val="left"/>
      <w:pPr>
        <w:ind w:left="1069" w:hanging="360"/>
      </w:pPr>
      <w:rPr>
        <w:rFonts w:hint="default"/>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6F8B726F"/>
    <w:multiLevelType w:val="hybridMultilevel"/>
    <w:tmpl w:val="74E6369E"/>
    <w:lvl w:ilvl="0" w:tplc="CE646FA8">
      <w:start w:val="1"/>
      <w:numFmt w:val="decimal"/>
      <w:lvlText w:val="%1."/>
      <w:lvlJc w:val="left"/>
      <w:pPr>
        <w:tabs>
          <w:tab w:val="num" w:pos="720"/>
        </w:tabs>
        <w:ind w:left="720" w:hanging="360"/>
      </w:pPr>
      <w:rPr>
        <w:b w:val="0"/>
        <w:bCs w:val="0"/>
      </w:rPr>
    </w:lvl>
    <w:lvl w:ilvl="1" w:tplc="8C0639D2" w:tentative="1">
      <w:start w:val="1"/>
      <w:numFmt w:val="decimal"/>
      <w:lvlText w:val="%2."/>
      <w:lvlJc w:val="left"/>
      <w:pPr>
        <w:tabs>
          <w:tab w:val="num" w:pos="1440"/>
        </w:tabs>
        <w:ind w:left="1440" w:hanging="360"/>
      </w:pPr>
    </w:lvl>
    <w:lvl w:ilvl="2" w:tplc="7D7C8C74" w:tentative="1">
      <w:start w:val="1"/>
      <w:numFmt w:val="decimal"/>
      <w:lvlText w:val="%3."/>
      <w:lvlJc w:val="left"/>
      <w:pPr>
        <w:tabs>
          <w:tab w:val="num" w:pos="2160"/>
        </w:tabs>
        <w:ind w:left="2160" w:hanging="360"/>
      </w:pPr>
    </w:lvl>
    <w:lvl w:ilvl="3" w:tplc="BB5A0874" w:tentative="1">
      <w:start w:val="1"/>
      <w:numFmt w:val="decimal"/>
      <w:lvlText w:val="%4."/>
      <w:lvlJc w:val="left"/>
      <w:pPr>
        <w:tabs>
          <w:tab w:val="num" w:pos="2880"/>
        </w:tabs>
        <w:ind w:left="2880" w:hanging="360"/>
      </w:pPr>
    </w:lvl>
    <w:lvl w:ilvl="4" w:tplc="8D380C68" w:tentative="1">
      <w:start w:val="1"/>
      <w:numFmt w:val="decimal"/>
      <w:lvlText w:val="%5."/>
      <w:lvlJc w:val="left"/>
      <w:pPr>
        <w:tabs>
          <w:tab w:val="num" w:pos="3600"/>
        </w:tabs>
        <w:ind w:left="3600" w:hanging="360"/>
      </w:pPr>
    </w:lvl>
    <w:lvl w:ilvl="5" w:tplc="2DE2B99A" w:tentative="1">
      <w:start w:val="1"/>
      <w:numFmt w:val="decimal"/>
      <w:lvlText w:val="%6."/>
      <w:lvlJc w:val="left"/>
      <w:pPr>
        <w:tabs>
          <w:tab w:val="num" w:pos="4320"/>
        </w:tabs>
        <w:ind w:left="4320" w:hanging="360"/>
      </w:pPr>
    </w:lvl>
    <w:lvl w:ilvl="6" w:tplc="01D48AF2" w:tentative="1">
      <w:start w:val="1"/>
      <w:numFmt w:val="decimal"/>
      <w:lvlText w:val="%7."/>
      <w:lvlJc w:val="left"/>
      <w:pPr>
        <w:tabs>
          <w:tab w:val="num" w:pos="5040"/>
        </w:tabs>
        <w:ind w:left="5040" w:hanging="360"/>
      </w:pPr>
    </w:lvl>
    <w:lvl w:ilvl="7" w:tplc="09F0773E" w:tentative="1">
      <w:start w:val="1"/>
      <w:numFmt w:val="decimal"/>
      <w:lvlText w:val="%8."/>
      <w:lvlJc w:val="left"/>
      <w:pPr>
        <w:tabs>
          <w:tab w:val="num" w:pos="5760"/>
        </w:tabs>
        <w:ind w:left="5760" w:hanging="360"/>
      </w:pPr>
    </w:lvl>
    <w:lvl w:ilvl="8" w:tplc="EECC8F30" w:tentative="1">
      <w:start w:val="1"/>
      <w:numFmt w:val="decimal"/>
      <w:lvlText w:val="%9."/>
      <w:lvlJc w:val="left"/>
      <w:pPr>
        <w:tabs>
          <w:tab w:val="num" w:pos="6480"/>
        </w:tabs>
        <w:ind w:left="6480" w:hanging="360"/>
      </w:pPr>
    </w:lvl>
  </w:abstractNum>
  <w:abstractNum w:abstractNumId="11" w15:restartNumberingAfterBreak="0">
    <w:nsid w:val="7EBD699C"/>
    <w:multiLevelType w:val="hybridMultilevel"/>
    <w:tmpl w:val="EDA45D7E"/>
    <w:lvl w:ilvl="0" w:tplc="41BA0FD6">
      <w:start w:val="4"/>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num w:numId="1" w16cid:durableId="980233851">
    <w:abstractNumId w:val="5"/>
  </w:num>
  <w:num w:numId="2" w16cid:durableId="1854612621">
    <w:abstractNumId w:val="3"/>
  </w:num>
  <w:num w:numId="3" w16cid:durableId="1494905441">
    <w:abstractNumId w:val="8"/>
  </w:num>
  <w:num w:numId="4" w16cid:durableId="129708261">
    <w:abstractNumId w:val="1"/>
  </w:num>
  <w:num w:numId="5" w16cid:durableId="1566332155">
    <w:abstractNumId w:val="7"/>
  </w:num>
  <w:num w:numId="6" w16cid:durableId="1318997819">
    <w:abstractNumId w:val="4"/>
  </w:num>
  <w:num w:numId="7" w16cid:durableId="1738824118">
    <w:abstractNumId w:val="10"/>
  </w:num>
  <w:num w:numId="8" w16cid:durableId="1341006757">
    <w:abstractNumId w:val="6"/>
  </w:num>
  <w:num w:numId="9" w16cid:durableId="536744912">
    <w:abstractNumId w:val="2"/>
  </w:num>
  <w:num w:numId="10" w16cid:durableId="1745033847">
    <w:abstractNumId w:val="9"/>
  </w:num>
  <w:num w:numId="11" w16cid:durableId="2040663868">
    <w:abstractNumId w:val="11"/>
  </w:num>
  <w:num w:numId="12" w16cid:durableId="20465906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6502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B39"/>
    <w:rsid w:val="00010E4F"/>
    <w:rsid w:val="00010E63"/>
    <w:rsid w:val="0002085E"/>
    <w:rsid w:val="00020DE5"/>
    <w:rsid w:val="00025713"/>
    <w:rsid w:val="00034817"/>
    <w:rsid w:val="00046A9C"/>
    <w:rsid w:val="00052C0F"/>
    <w:rsid w:val="00052DA0"/>
    <w:rsid w:val="000530BA"/>
    <w:rsid w:val="00060068"/>
    <w:rsid w:val="000600DC"/>
    <w:rsid w:val="000617AC"/>
    <w:rsid w:val="00073D4B"/>
    <w:rsid w:val="00077AE4"/>
    <w:rsid w:val="0008093D"/>
    <w:rsid w:val="000A1BB0"/>
    <w:rsid w:val="000A3D91"/>
    <w:rsid w:val="000A547B"/>
    <w:rsid w:val="000B4572"/>
    <w:rsid w:val="000B64D9"/>
    <w:rsid w:val="000C03E2"/>
    <w:rsid w:val="000C0B85"/>
    <w:rsid w:val="000C33B3"/>
    <w:rsid w:val="000C37BC"/>
    <w:rsid w:val="000C4116"/>
    <w:rsid w:val="000C4210"/>
    <w:rsid w:val="000C735F"/>
    <w:rsid w:val="000D0D64"/>
    <w:rsid w:val="000D22AC"/>
    <w:rsid w:val="000D4090"/>
    <w:rsid w:val="000E1D92"/>
    <w:rsid w:val="000E3E1C"/>
    <w:rsid w:val="000F1FE5"/>
    <w:rsid w:val="000F227C"/>
    <w:rsid w:val="000F5301"/>
    <w:rsid w:val="00100058"/>
    <w:rsid w:val="00100CDF"/>
    <w:rsid w:val="00102CF1"/>
    <w:rsid w:val="00107DA0"/>
    <w:rsid w:val="0011406E"/>
    <w:rsid w:val="00124AB3"/>
    <w:rsid w:val="0012512F"/>
    <w:rsid w:val="00126D39"/>
    <w:rsid w:val="00130FA5"/>
    <w:rsid w:val="00131FA3"/>
    <w:rsid w:val="001370A4"/>
    <w:rsid w:val="00141247"/>
    <w:rsid w:val="00145AD2"/>
    <w:rsid w:val="00152B15"/>
    <w:rsid w:val="00153DD9"/>
    <w:rsid w:val="00155582"/>
    <w:rsid w:val="00156BDC"/>
    <w:rsid w:val="00162F88"/>
    <w:rsid w:val="0016530E"/>
    <w:rsid w:val="00175F3C"/>
    <w:rsid w:val="00182854"/>
    <w:rsid w:val="00182AF8"/>
    <w:rsid w:val="00187343"/>
    <w:rsid w:val="001A1BC7"/>
    <w:rsid w:val="001A1CAF"/>
    <w:rsid w:val="001A2C94"/>
    <w:rsid w:val="001A46BA"/>
    <w:rsid w:val="001A5BB4"/>
    <w:rsid w:val="001B0651"/>
    <w:rsid w:val="001C135E"/>
    <w:rsid w:val="001C1963"/>
    <w:rsid w:val="001C225A"/>
    <w:rsid w:val="001C33E5"/>
    <w:rsid w:val="001C5E77"/>
    <w:rsid w:val="001C6D7D"/>
    <w:rsid w:val="001D586F"/>
    <w:rsid w:val="001D6C45"/>
    <w:rsid w:val="001E0573"/>
    <w:rsid w:val="001E3273"/>
    <w:rsid w:val="001E7802"/>
    <w:rsid w:val="001F315E"/>
    <w:rsid w:val="001F481C"/>
    <w:rsid w:val="001F5F37"/>
    <w:rsid w:val="001F7998"/>
    <w:rsid w:val="001F79F6"/>
    <w:rsid w:val="00200EB4"/>
    <w:rsid w:val="00200F34"/>
    <w:rsid w:val="00230D96"/>
    <w:rsid w:val="002412EF"/>
    <w:rsid w:val="00246266"/>
    <w:rsid w:val="00252538"/>
    <w:rsid w:val="002614AB"/>
    <w:rsid w:val="00265050"/>
    <w:rsid w:val="00276E01"/>
    <w:rsid w:val="002910C2"/>
    <w:rsid w:val="00294A32"/>
    <w:rsid w:val="00294CD2"/>
    <w:rsid w:val="002A058D"/>
    <w:rsid w:val="002A6897"/>
    <w:rsid w:val="002A6AE1"/>
    <w:rsid w:val="002B18AD"/>
    <w:rsid w:val="002B3500"/>
    <w:rsid w:val="002B3E69"/>
    <w:rsid w:val="002B5356"/>
    <w:rsid w:val="002C700B"/>
    <w:rsid w:val="002D7D90"/>
    <w:rsid w:val="002E212A"/>
    <w:rsid w:val="002E3807"/>
    <w:rsid w:val="002F5D81"/>
    <w:rsid w:val="003006A4"/>
    <w:rsid w:val="00301316"/>
    <w:rsid w:val="003039D0"/>
    <w:rsid w:val="00305878"/>
    <w:rsid w:val="0031104A"/>
    <w:rsid w:val="00315883"/>
    <w:rsid w:val="00316AD7"/>
    <w:rsid w:val="0032220D"/>
    <w:rsid w:val="00322CF0"/>
    <w:rsid w:val="003238C1"/>
    <w:rsid w:val="00326003"/>
    <w:rsid w:val="00333ED7"/>
    <w:rsid w:val="00336AB7"/>
    <w:rsid w:val="003420F3"/>
    <w:rsid w:val="0034220F"/>
    <w:rsid w:val="00345644"/>
    <w:rsid w:val="00346252"/>
    <w:rsid w:val="00352BDA"/>
    <w:rsid w:val="00356898"/>
    <w:rsid w:val="003616B7"/>
    <w:rsid w:val="00362899"/>
    <w:rsid w:val="003653AF"/>
    <w:rsid w:val="00370F02"/>
    <w:rsid w:val="00372EB6"/>
    <w:rsid w:val="00372F85"/>
    <w:rsid w:val="003865EE"/>
    <w:rsid w:val="003872E4"/>
    <w:rsid w:val="00390382"/>
    <w:rsid w:val="00393ED0"/>
    <w:rsid w:val="0039455E"/>
    <w:rsid w:val="003956FC"/>
    <w:rsid w:val="0039624F"/>
    <w:rsid w:val="00397667"/>
    <w:rsid w:val="003A0A6C"/>
    <w:rsid w:val="003B0135"/>
    <w:rsid w:val="003B6581"/>
    <w:rsid w:val="003C7240"/>
    <w:rsid w:val="003C7FE5"/>
    <w:rsid w:val="003E2DE0"/>
    <w:rsid w:val="003E3B89"/>
    <w:rsid w:val="003F0456"/>
    <w:rsid w:val="003F2758"/>
    <w:rsid w:val="003F4DC1"/>
    <w:rsid w:val="003F6200"/>
    <w:rsid w:val="003F65FF"/>
    <w:rsid w:val="00400C5F"/>
    <w:rsid w:val="0040235C"/>
    <w:rsid w:val="004044EF"/>
    <w:rsid w:val="00404E62"/>
    <w:rsid w:val="00417824"/>
    <w:rsid w:val="00417DB5"/>
    <w:rsid w:val="00420BE3"/>
    <w:rsid w:val="004244F7"/>
    <w:rsid w:val="004254B2"/>
    <w:rsid w:val="00426AB3"/>
    <w:rsid w:val="00431171"/>
    <w:rsid w:val="00431225"/>
    <w:rsid w:val="00432FEF"/>
    <w:rsid w:val="00434761"/>
    <w:rsid w:val="00435133"/>
    <w:rsid w:val="0044539D"/>
    <w:rsid w:val="00445988"/>
    <w:rsid w:val="00447C14"/>
    <w:rsid w:val="00451A63"/>
    <w:rsid w:val="004541C5"/>
    <w:rsid w:val="004541FC"/>
    <w:rsid w:val="004603B0"/>
    <w:rsid w:val="00462086"/>
    <w:rsid w:val="0046773B"/>
    <w:rsid w:val="0047346C"/>
    <w:rsid w:val="00473B6E"/>
    <w:rsid w:val="0047502C"/>
    <w:rsid w:val="00475923"/>
    <w:rsid w:val="00476191"/>
    <w:rsid w:val="00481231"/>
    <w:rsid w:val="0048761C"/>
    <w:rsid w:val="004913DF"/>
    <w:rsid w:val="00494475"/>
    <w:rsid w:val="00495E3E"/>
    <w:rsid w:val="004A0A26"/>
    <w:rsid w:val="004B563C"/>
    <w:rsid w:val="004B7E8A"/>
    <w:rsid w:val="004C2ACA"/>
    <w:rsid w:val="004D0BB4"/>
    <w:rsid w:val="004D13E8"/>
    <w:rsid w:val="004D236E"/>
    <w:rsid w:val="004E0023"/>
    <w:rsid w:val="004E0165"/>
    <w:rsid w:val="004E64DB"/>
    <w:rsid w:val="00500114"/>
    <w:rsid w:val="00514797"/>
    <w:rsid w:val="005176E5"/>
    <w:rsid w:val="005178AC"/>
    <w:rsid w:val="00522A8F"/>
    <w:rsid w:val="00522CA6"/>
    <w:rsid w:val="00523472"/>
    <w:rsid w:val="00523EC4"/>
    <w:rsid w:val="00525D71"/>
    <w:rsid w:val="00525EB8"/>
    <w:rsid w:val="0052793C"/>
    <w:rsid w:val="00532DEA"/>
    <w:rsid w:val="0053568B"/>
    <w:rsid w:val="00535CE3"/>
    <w:rsid w:val="0054094D"/>
    <w:rsid w:val="0054278F"/>
    <w:rsid w:val="00543BE0"/>
    <w:rsid w:val="0054470F"/>
    <w:rsid w:val="005449E2"/>
    <w:rsid w:val="00545058"/>
    <w:rsid w:val="00546A7E"/>
    <w:rsid w:val="005544F1"/>
    <w:rsid w:val="0055580E"/>
    <w:rsid w:val="0056530C"/>
    <w:rsid w:val="00584A15"/>
    <w:rsid w:val="00592B92"/>
    <w:rsid w:val="00593428"/>
    <w:rsid w:val="005967F8"/>
    <w:rsid w:val="005A0982"/>
    <w:rsid w:val="005A32DD"/>
    <w:rsid w:val="005A7D71"/>
    <w:rsid w:val="005A7E4E"/>
    <w:rsid w:val="005B103E"/>
    <w:rsid w:val="005C0D49"/>
    <w:rsid w:val="005C249A"/>
    <w:rsid w:val="005C3B20"/>
    <w:rsid w:val="005C4588"/>
    <w:rsid w:val="005C50D6"/>
    <w:rsid w:val="005D071A"/>
    <w:rsid w:val="005D1AAA"/>
    <w:rsid w:val="005D5745"/>
    <w:rsid w:val="005D5FE1"/>
    <w:rsid w:val="005E13FD"/>
    <w:rsid w:val="005E2482"/>
    <w:rsid w:val="005E3F24"/>
    <w:rsid w:val="005E4C14"/>
    <w:rsid w:val="005E6402"/>
    <w:rsid w:val="005E6EA5"/>
    <w:rsid w:val="005F04C7"/>
    <w:rsid w:val="00601C99"/>
    <w:rsid w:val="00603BBB"/>
    <w:rsid w:val="00604757"/>
    <w:rsid w:val="00606FE5"/>
    <w:rsid w:val="00616E9D"/>
    <w:rsid w:val="00617D4F"/>
    <w:rsid w:val="00623104"/>
    <w:rsid w:val="006260E0"/>
    <w:rsid w:val="00626866"/>
    <w:rsid w:val="00630121"/>
    <w:rsid w:val="00631EC5"/>
    <w:rsid w:val="006352D5"/>
    <w:rsid w:val="00635D58"/>
    <w:rsid w:val="00646F8F"/>
    <w:rsid w:val="00653106"/>
    <w:rsid w:val="00667414"/>
    <w:rsid w:val="006728EF"/>
    <w:rsid w:val="0067412E"/>
    <w:rsid w:val="006802B5"/>
    <w:rsid w:val="00682FED"/>
    <w:rsid w:val="00684FD9"/>
    <w:rsid w:val="00690E15"/>
    <w:rsid w:val="006962EB"/>
    <w:rsid w:val="006A5118"/>
    <w:rsid w:val="006A6725"/>
    <w:rsid w:val="006B02BF"/>
    <w:rsid w:val="006B3157"/>
    <w:rsid w:val="006C0E72"/>
    <w:rsid w:val="006C0F89"/>
    <w:rsid w:val="006C2013"/>
    <w:rsid w:val="006C3A93"/>
    <w:rsid w:val="006C7427"/>
    <w:rsid w:val="006D68FB"/>
    <w:rsid w:val="006F0E9D"/>
    <w:rsid w:val="006F4D20"/>
    <w:rsid w:val="006F65AE"/>
    <w:rsid w:val="006F6ACC"/>
    <w:rsid w:val="007023A9"/>
    <w:rsid w:val="0070399C"/>
    <w:rsid w:val="00706D8F"/>
    <w:rsid w:val="00707BB9"/>
    <w:rsid w:val="007110D4"/>
    <w:rsid w:val="007113B2"/>
    <w:rsid w:val="00721F15"/>
    <w:rsid w:val="00732B1E"/>
    <w:rsid w:val="00732E89"/>
    <w:rsid w:val="007407D0"/>
    <w:rsid w:val="007408FD"/>
    <w:rsid w:val="00741C2F"/>
    <w:rsid w:val="00745E17"/>
    <w:rsid w:val="00751BB5"/>
    <w:rsid w:val="00763D4E"/>
    <w:rsid w:val="00765D74"/>
    <w:rsid w:val="007726F6"/>
    <w:rsid w:val="00772710"/>
    <w:rsid w:val="00773B5A"/>
    <w:rsid w:val="00780D6C"/>
    <w:rsid w:val="007871AB"/>
    <w:rsid w:val="007878A1"/>
    <w:rsid w:val="00790C6B"/>
    <w:rsid w:val="007958EC"/>
    <w:rsid w:val="007A2839"/>
    <w:rsid w:val="007A7BF3"/>
    <w:rsid w:val="007A7ED4"/>
    <w:rsid w:val="007B6A77"/>
    <w:rsid w:val="007B7160"/>
    <w:rsid w:val="007B7213"/>
    <w:rsid w:val="007B7429"/>
    <w:rsid w:val="007C3C62"/>
    <w:rsid w:val="007D119F"/>
    <w:rsid w:val="007D2499"/>
    <w:rsid w:val="007D6D4D"/>
    <w:rsid w:val="007E3F5C"/>
    <w:rsid w:val="007E564B"/>
    <w:rsid w:val="007E577E"/>
    <w:rsid w:val="007E7DD6"/>
    <w:rsid w:val="007F1001"/>
    <w:rsid w:val="007F2B8E"/>
    <w:rsid w:val="007F5340"/>
    <w:rsid w:val="007F6082"/>
    <w:rsid w:val="00811935"/>
    <w:rsid w:val="008135D3"/>
    <w:rsid w:val="00814D4D"/>
    <w:rsid w:val="0082154C"/>
    <w:rsid w:val="00823E14"/>
    <w:rsid w:val="00824133"/>
    <w:rsid w:val="0082551F"/>
    <w:rsid w:val="00834807"/>
    <w:rsid w:val="00834A9A"/>
    <w:rsid w:val="0083632E"/>
    <w:rsid w:val="008421A1"/>
    <w:rsid w:val="008625B8"/>
    <w:rsid w:val="0086269A"/>
    <w:rsid w:val="008628DD"/>
    <w:rsid w:val="00862AF4"/>
    <w:rsid w:val="00862B98"/>
    <w:rsid w:val="0086300E"/>
    <w:rsid w:val="00864EC2"/>
    <w:rsid w:val="00876DBB"/>
    <w:rsid w:val="00882AEF"/>
    <w:rsid w:val="00883540"/>
    <w:rsid w:val="00884229"/>
    <w:rsid w:val="00884871"/>
    <w:rsid w:val="00893B37"/>
    <w:rsid w:val="008972D0"/>
    <w:rsid w:val="008A0724"/>
    <w:rsid w:val="008A60CB"/>
    <w:rsid w:val="008A7806"/>
    <w:rsid w:val="008B3832"/>
    <w:rsid w:val="008C000B"/>
    <w:rsid w:val="008C13A9"/>
    <w:rsid w:val="008C1EF2"/>
    <w:rsid w:val="008C6BB8"/>
    <w:rsid w:val="008C741A"/>
    <w:rsid w:val="008D13B0"/>
    <w:rsid w:val="008D392D"/>
    <w:rsid w:val="008D4C41"/>
    <w:rsid w:val="008F0319"/>
    <w:rsid w:val="008F1288"/>
    <w:rsid w:val="008F2B39"/>
    <w:rsid w:val="008F2BD6"/>
    <w:rsid w:val="008F3D19"/>
    <w:rsid w:val="008F5AD6"/>
    <w:rsid w:val="008F7E3A"/>
    <w:rsid w:val="00904BCA"/>
    <w:rsid w:val="009153CD"/>
    <w:rsid w:val="00915FE6"/>
    <w:rsid w:val="009215E7"/>
    <w:rsid w:val="00927107"/>
    <w:rsid w:val="009321B6"/>
    <w:rsid w:val="00932873"/>
    <w:rsid w:val="00940E2E"/>
    <w:rsid w:val="009508D1"/>
    <w:rsid w:val="009542B9"/>
    <w:rsid w:val="0095467D"/>
    <w:rsid w:val="009558B8"/>
    <w:rsid w:val="00960040"/>
    <w:rsid w:val="00961683"/>
    <w:rsid w:val="009704DF"/>
    <w:rsid w:val="00971ED5"/>
    <w:rsid w:val="00975BC6"/>
    <w:rsid w:val="0097673C"/>
    <w:rsid w:val="00976D17"/>
    <w:rsid w:val="00981D71"/>
    <w:rsid w:val="00982461"/>
    <w:rsid w:val="00982F9C"/>
    <w:rsid w:val="0099108B"/>
    <w:rsid w:val="009942CF"/>
    <w:rsid w:val="009950E4"/>
    <w:rsid w:val="00997768"/>
    <w:rsid w:val="00997DEB"/>
    <w:rsid w:val="009A73F8"/>
    <w:rsid w:val="009B0A3C"/>
    <w:rsid w:val="009B70B0"/>
    <w:rsid w:val="009C0C5E"/>
    <w:rsid w:val="009C1C79"/>
    <w:rsid w:val="009C3E1B"/>
    <w:rsid w:val="009C50DF"/>
    <w:rsid w:val="009C78E6"/>
    <w:rsid w:val="009D0AE6"/>
    <w:rsid w:val="009D1557"/>
    <w:rsid w:val="009E4BA5"/>
    <w:rsid w:val="009E75A4"/>
    <w:rsid w:val="009F53E3"/>
    <w:rsid w:val="00A046CD"/>
    <w:rsid w:val="00A106F0"/>
    <w:rsid w:val="00A10AEC"/>
    <w:rsid w:val="00A10C47"/>
    <w:rsid w:val="00A10E89"/>
    <w:rsid w:val="00A20CF2"/>
    <w:rsid w:val="00A24513"/>
    <w:rsid w:val="00A27B17"/>
    <w:rsid w:val="00A324E6"/>
    <w:rsid w:val="00A348A6"/>
    <w:rsid w:val="00A377A9"/>
    <w:rsid w:val="00A40086"/>
    <w:rsid w:val="00A42126"/>
    <w:rsid w:val="00A44505"/>
    <w:rsid w:val="00A44A3A"/>
    <w:rsid w:val="00A504D4"/>
    <w:rsid w:val="00A50BF0"/>
    <w:rsid w:val="00A53018"/>
    <w:rsid w:val="00A5615D"/>
    <w:rsid w:val="00A62EDB"/>
    <w:rsid w:val="00A71B1E"/>
    <w:rsid w:val="00A73D9E"/>
    <w:rsid w:val="00A7574C"/>
    <w:rsid w:val="00A76484"/>
    <w:rsid w:val="00A77C98"/>
    <w:rsid w:val="00A8087C"/>
    <w:rsid w:val="00A8088A"/>
    <w:rsid w:val="00A8435B"/>
    <w:rsid w:val="00A85076"/>
    <w:rsid w:val="00A855F2"/>
    <w:rsid w:val="00A9083F"/>
    <w:rsid w:val="00A9441F"/>
    <w:rsid w:val="00A96161"/>
    <w:rsid w:val="00AA3214"/>
    <w:rsid w:val="00AA41AF"/>
    <w:rsid w:val="00AA7CEA"/>
    <w:rsid w:val="00AB347E"/>
    <w:rsid w:val="00AC2535"/>
    <w:rsid w:val="00AC5F37"/>
    <w:rsid w:val="00AC7351"/>
    <w:rsid w:val="00AD4FDB"/>
    <w:rsid w:val="00AE069B"/>
    <w:rsid w:val="00AE3073"/>
    <w:rsid w:val="00AE4989"/>
    <w:rsid w:val="00AE6D1B"/>
    <w:rsid w:val="00AF768C"/>
    <w:rsid w:val="00B030A9"/>
    <w:rsid w:val="00B046DC"/>
    <w:rsid w:val="00B05E24"/>
    <w:rsid w:val="00B070DD"/>
    <w:rsid w:val="00B07678"/>
    <w:rsid w:val="00B10914"/>
    <w:rsid w:val="00B133A4"/>
    <w:rsid w:val="00B15564"/>
    <w:rsid w:val="00B17DB3"/>
    <w:rsid w:val="00B20931"/>
    <w:rsid w:val="00B20B3C"/>
    <w:rsid w:val="00B21982"/>
    <w:rsid w:val="00B24C04"/>
    <w:rsid w:val="00B26934"/>
    <w:rsid w:val="00B2702A"/>
    <w:rsid w:val="00B30523"/>
    <w:rsid w:val="00B31103"/>
    <w:rsid w:val="00B32540"/>
    <w:rsid w:val="00B353D5"/>
    <w:rsid w:val="00B36C41"/>
    <w:rsid w:val="00B3755F"/>
    <w:rsid w:val="00B41A8E"/>
    <w:rsid w:val="00B4282B"/>
    <w:rsid w:val="00B43D95"/>
    <w:rsid w:val="00B6014A"/>
    <w:rsid w:val="00B640A2"/>
    <w:rsid w:val="00B74128"/>
    <w:rsid w:val="00B83129"/>
    <w:rsid w:val="00B85EEC"/>
    <w:rsid w:val="00B93098"/>
    <w:rsid w:val="00B93178"/>
    <w:rsid w:val="00B9740F"/>
    <w:rsid w:val="00B97FAD"/>
    <w:rsid w:val="00BA11A5"/>
    <w:rsid w:val="00BA16C4"/>
    <w:rsid w:val="00BA4B69"/>
    <w:rsid w:val="00BA511C"/>
    <w:rsid w:val="00BB1A51"/>
    <w:rsid w:val="00BC1AAA"/>
    <w:rsid w:val="00BC3A37"/>
    <w:rsid w:val="00BC74AB"/>
    <w:rsid w:val="00BD0266"/>
    <w:rsid w:val="00BD0FFE"/>
    <w:rsid w:val="00BD31E6"/>
    <w:rsid w:val="00BD423A"/>
    <w:rsid w:val="00BD55F7"/>
    <w:rsid w:val="00BD63C6"/>
    <w:rsid w:val="00BD6817"/>
    <w:rsid w:val="00BE245E"/>
    <w:rsid w:val="00BE3C6D"/>
    <w:rsid w:val="00BE51E0"/>
    <w:rsid w:val="00BF015F"/>
    <w:rsid w:val="00BF1190"/>
    <w:rsid w:val="00BF2894"/>
    <w:rsid w:val="00BF3459"/>
    <w:rsid w:val="00BF7AAF"/>
    <w:rsid w:val="00C05B67"/>
    <w:rsid w:val="00C07877"/>
    <w:rsid w:val="00C07E12"/>
    <w:rsid w:val="00C07ECB"/>
    <w:rsid w:val="00C11B36"/>
    <w:rsid w:val="00C126BA"/>
    <w:rsid w:val="00C13F6F"/>
    <w:rsid w:val="00C1613B"/>
    <w:rsid w:val="00C21D0A"/>
    <w:rsid w:val="00C22F04"/>
    <w:rsid w:val="00C23A33"/>
    <w:rsid w:val="00C24735"/>
    <w:rsid w:val="00C32F55"/>
    <w:rsid w:val="00C42D70"/>
    <w:rsid w:val="00C63698"/>
    <w:rsid w:val="00C63B1C"/>
    <w:rsid w:val="00C750C6"/>
    <w:rsid w:val="00C76528"/>
    <w:rsid w:val="00C7729A"/>
    <w:rsid w:val="00C77FA6"/>
    <w:rsid w:val="00C8106D"/>
    <w:rsid w:val="00C86F6F"/>
    <w:rsid w:val="00C90112"/>
    <w:rsid w:val="00C95D40"/>
    <w:rsid w:val="00CA161B"/>
    <w:rsid w:val="00CA2247"/>
    <w:rsid w:val="00CA7428"/>
    <w:rsid w:val="00CC260E"/>
    <w:rsid w:val="00CC4015"/>
    <w:rsid w:val="00CC5AE7"/>
    <w:rsid w:val="00CC6C9C"/>
    <w:rsid w:val="00CC7F9E"/>
    <w:rsid w:val="00CD1F74"/>
    <w:rsid w:val="00CD5D82"/>
    <w:rsid w:val="00CD5EB8"/>
    <w:rsid w:val="00CD707B"/>
    <w:rsid w:val="00CE026B"/>
    <w:rsid w:val="00CE43BA"/>
    <w:rsid w:val="00CE4A34"/>
    <w:rsid w:val="00CE4C62"/>
    <w:rsid w:val="00CE5C32"/>
    <w:rsid w:val="00D00EF5"/>
    <w:rsid w:val="00D04BC3"/>
    <w:rsid w:val="00D07413"/>
    <w:rsid w:val="00D100C2"/>
    <w:rsid w:val="00D17060"/>
    <w:rsid w:val="00D20689"/>
    <w:rsid w:val="00D2073E"/>
    <w:rsid w:val="00D23F76"/>
    <w:rsid w:val="00D27C73"/>
    <w:rsid w:val="00D319E8"/>
    <w:rsid w:val="00D31A2C"/>
    <w:rsid w:val="00D439E0"/>
    <w:rsid w:val="00D47D17"/>
    <w:rsid w:val="00D53717"/>
    <w:rsid w:val="00D76947"/>
    <w:rsid w:val="00D82D0F"/>
    <w:rsid w:val="00D85985"/>
    <w:rsid w:val="00D91C99"/>
    <w:rsid w:val="00DA55A9"/>
    <w:rsid w:val="00DB1BAF"/>
    <w:rsid w:val="00DB1C17"/>
    <w:rsid w:val="00DB21B5"/>
    <w:rsid w:val="00DB273C"/>
    <w:rsid w:val="00DB3774"/>
    <w:rsid w:val="00DB474F"/>
    <w:rsid w:val="00DB79D5"/>
    <w:rsid w:val="00DC048F"/>
    <w:rsid w:val="00DC2EEC"/>
    <w:rsid w:val="00DC6CCF"/>
    <w:rsid w:val="00DD1A67"/>
    <w:rsid w:val="00DD2990"/>
    <w:rsid w:val="00DF4AB2"/>
    <w:rsid w:val="00DF61D1"/>
    <w:rsid w:val="00E01E15"/>
    <w:rsid w:val="00E03AA7"/>
    <w:rsid w:val="00E0440D"/>
    <w:rsid w:val="00E05775"/>
    <w:rsid w:val="00E1312F"/>
    <w:rsid w:val="00E13C00"/>
    <w:rsid w:val="00E24EA7"/>
    <w:rsid w:val="00E3043E"/>
    <w:rsid w:val="00E31952"/>
    <w:rsid w:val="00E322A3"/>
    <w:rsid w:val="00E32D5D"/>
    <w:rsid w:val="00E336FE"/>
    <w:rsid w:val="00E37CFD"/>
    <w:rsid w:val="00E37DFC"/>
    <w:rsid w:val="00E43AE4"/>
    <w:rsid w:val="00E551A2"/>
    <w:rsid w:val="00E55BF3"/>
    <w:rsid w:val="00E72865"/>
    <w:rsid w:val="00E81872"/>
    <w:rsid w:val="00E83FDE"/>
    <w:rsid w:val="00E84400"/>
    <w:rsid w:val="00E90BE5"/>
    <w:rsid w:val="00EA089F"/>
    <w:rsid w:val="00EA11DF"/>
    <w:rsid w:val="00EA16E4"/>
    <w:rsid w:val="00EA28A1"/>
    <w:rsid w:val="00EA2A83"/>
    <w:rsid w:val="00EA44A0"/>
    <w:rsid w:val="00EA7176"/>
    <w:rsid w:val="00EB0CB8"/>
    <w:rsid w:val="00EB550F"/>
    <w:rsid w:val="00EC1DE3"/>
    <w:rsid w:val="00EC3512"/>
    <w:rsid w:val="00EC3E0D"/>
    <w:rsid w:val="00ED080A"/>
    <w:rsid w:val="00ED19F9"/>
    <w:rsid w:val="00ED2C0C"/>
    <w:rsid w:val="00ED34F0"/>
    <w:rsid w:val="00ED4E74"/>
    <w:rsid w:val="00ED628F"/>
    <w:rsid w:val="00EE1621"/>
    <w:rsid w:val="00EE6120"/>
    <w:rsid w:val="00EE72AB"/>
    <w:rsid w:val="00EF08E3"/>
    <w:rsid w:val="00EF2395"/>
    <w:rsid w:val="00EF6C94"/>
    <w:rsid w:val="00EF7644"/>
    <w:rsid w:val="00F02668"/>
    <w:rsid w:val="00F0683A"/>
    <w:rsid w:val="00F07193"/>
    <w:rsid w:val="00F07A2B"/>
    <w:rsid w:val="00F1133D"/>
    <w:rsid w:val="00F12964"/>
    <w:rsid w:val="00F153DE"/>
    <w:rsid w:val="00F17E5C"/>
    <w:rsid w:val="00F36793"/>
    <w:rsid w:val="00F40BB3"/>
    <w:rsid w:val="00F42227"/>
    <w:rsid w:val="00F42A82"/>
    <w:rsid w:val="00F453B5"/>
    <w:rsid w:val="00F467FA"/>
    <w:rsid w:val="00F47020"/>
    <w:rsid w:val="00F536B9"/>
    <w:rsid w:val="00F53A9C"/>
    <w:rsid w:val="00F55433"/>
    <w:rsid w:val="00F63196"/>
    <w:rsid w:val="00F67D5E"/>
    <w:rsid w:val="00F77C35"/>
    <w:rsid w:val="00F83127"/>
    <w:rsid w:val="00F84924"/>
    <w:rsid w:val="00F861BA"/>
    <w:rsid w:val="00F96C76"/>
    <w:rsid w:val="00FA1B60"/>
    <w:rsid w:val="00FA59B1"/>
    <w:rsid w:val="00FB480E"/>
    <w:rsid w:val="00FB6E23"/>
    <w:rsid w:val="00FC21D0"/>
    <w:rsid w:val="00FC78C4"/>
    <w:rsid w:val="00FD19CC"/>
    <w:rsid w:val="00FD29EE"/>
    <w:rsid w:val="00FD3FE6"/>
    <w:rsid w:val="00FE0B2E"/>
    <w:rsid w:val="00FE30D9"/>
    <w:rsid w:val="00FE3385"/>
    <w:rsid w:val="00FE4472"/>
    <w:rsid w:val="00FE5F13"/>
    <w:rsid w:val="00FE6E15"/>
    <w:rsid w:val="00FF4E76"/>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118"/>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3F2758"/>
    <w:pPr>
      <w:keepNext/>
      <w:keepLines/>
      <w:spacing w:before="240"/>
      <w:ind w:firstLine="0"/>
      <w:jc w:val="center"/>
      <w:outlineLvl w:val="0"/>
    </w:pPr>
    <w:rPr>
      <w:rFonts w:eastAsiaTheme="majorEastAsia" w:cs="Times New Roman (Headings CS)"/>
      <w:b/>
      <w:caps/>
      <w:color w:val="000000" w:themeColor="text1"/>
      <w:szCs w:val="32"/>
    </w:rPr>
  </w:style>
  <w:style w:type="paragraph" w:styleId="Heading2">
    <w:name w:val="heading 2"/>
    <w:basedOn w:val="Normal"/>
    <w:next w:val="Normal"/>
    <w:link w:val="Heading2Char"/>
    <w:uiPriority w:val="9"/>
    <w:unhideWhenUsed/>
    <w:qFormat/>
    <w:rsid w:val="003F2758"/>
    <w:pPr>
      <w:keepNext/>
      <w:keepLines/>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0F02"/>
    <w:pPr>
      <w:tabs>
        <w:tab w:val="center" w:pos="4677"/>
        <w:tab w:val="right" w:pos="9355"/>
      </w:tabs>
      <w:spacing w:line="240" w:lineRule="auto"/>
    </w:pPr>
  </w:style>
  <w:style w:type="character" w:customStyle="1" w:styleId="HeaderChar">
    <w:name w:val="Header Char"/>
    <w:basedOn w:val="DefaultParagraphFont"/>
    <w:link w:val="Header"/>
    <w:uiPriority w:val="99"/>
    <w:rsid w:val="00370F02"/>
  </w:style>
  <w:style w:type="paragraph" w:styleId="Footer">
    <w:name w:val="footer"/>
    <w:basedOn w:val="Normal"/>
    <w:link w:val="FooterChar"/>
    <w:uiPriority w:val="99"/>
    <w:unhideWhenUsed/>
    <w:rsid w:val="00370F02"/>
    <w:pPr>
      <w:tabs>
        <w:tab w:val="center" w:pos="4677"/>
        <w:tab w:val="right" w:pos="9355"/>
      </w:tabs>
      <w:spacing w:line="240" w:lineRule="auto"/>
    </w:pPr>
  </w:style>
  <w:style w:type="character" w:customStyle="1" w:styleId="FooterChar">
    <w:name w:val="Footer Char"/>
    <w:basedOn w:val="DefaultParagraphFont"/>
    <w:link w:val="Footer"/>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Caption">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Heading1Char">
    <w:name w:val="Heading 1 Char"/>
    <w:basedOn w:val="DefaultParagraphFont"/>
    <w:link w:val="Heading1"/>
    <w:uiPriority w:val="9"/>
    <w:rsid w:val="003F2758"/>
    <w:rPr>
      <w:rFonts w:ascii="Times New Roman" w:eastAsiaTheme="majorEastAsia" w:hAnsi="Times New Roman" w:cs="Times New Roman (Headings CS)"/>
      <w:b/>
      <w:caps/>
      <w:color w:val="000000" w:themeColor="text1"/>
      <w:sz w:val="28"/>
      <w:szCs w:val="32"/>
    </w:rPr>
  </w:style>
  <w:style w:type="paragraph" w:styleId="TOCHeading">
    <w:name w:val="TOC Heading"/>
    <w:basedOn w:val="Heading1"/>
    <w:next w:val="Normal"/>
    <w:uiPriority w:val="39"/>
    <w:unhideWhenUsed/>
    <w:qFormat/>
    <w:rsid w:val="00B070DD"/>
    <w:pPr>
      <w:outlineLvl w:val="9"/>
    </w:pPr>
    <w:rPr>
      <w:lang w:eastAsia="ru-RU"/>
    </w:rPr>
  </w:style>
  <w:style w:type="paragraph" w:styleId="TOC1">
    <w:name w:val="toc 1"/>
    <w:basedOn w:val="Normal"/>
    <w:next w:val="Normal"/>
    <w:autoRedefine/>
    <w:uiPriority w:val="39"/>
    <w:unhideWhenUsed/>
    <w:rsid w:val="00824133"/>
    <w:pPr>
      <w:tabs>
        <w:tab w:val="right" w:leader="dot" w:pos="9628"/>
      </w:tabs>
      <w:spacing w:line="480" w:lineRule="auto"/>
    </w:pPr>
    <w:rPr>
      <w:rFonts w:eastAsia="Arial Unicode MS" w:cs="Times New Roman"/>
      <w:bCs/>
      <w:noProof/>
      <w:u w:color="000000"/>
      <w:bdr w:val="nil"/>
      <w:lang w:val="uk-UA" w:eastAsia="ru-RU"/>
    </w:rPr>
  </w:style>
  <w:style w:type="character" w:styleId="Hyperlink">
    <w:name w:val="Hyperlink"/>
    <w:basedOn w:val="DefaultParagraphFont"/>
    <w:uiPriority w:val="99"/>
    <w:unhideWhenUsed/>
    <w:rsid w:val="00B070DD"/>
    <w:rPr>
      <w:color w:val="0563C1" w:themeColor="hyperlink"/>
      <w:u w:val="single"/>
    </w:rPr>
  </w:style>
  <w:style w:type="character" w:customStyle="1" w:styleId="Heading2Char">
    <w:name w:val="Heading 2 Char"/>
    <w:basedOn w:val="DefaultParagraphFont"/>
    <w:link w:val="Heading2"/>
    <w:uiPriority w:val="9"/>
    <w:rsid w:val="003F2758"/>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824133"/>
    <w:pPr>
      <w:ind w:left="221"/>
    </w:pPr>
  </w:style>
  <w:style w:type="paragraph" w:styleId="BalloonText">
    <w:name w:val="Balloon Text"/>
    <w:basedOn w:val="Normal"/>
    <w:link w:val="BalloonTextChar"/>
    <w:uiPriority w:val="99"/>
    <w:semiHidden/>
    <w:unhideWhenUsed/>
    <w:rsid w:val="004E00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023"/>
    <w:rPr>
      <w:rFonts w:ascii="Segoe UI" w:hAnsi="Segoe UI" w:cs="Segoe UI"/>
      <w:sz w:val="18"/>
      <w:szCs w:val="18"/>
    </w:rPr>
  </w:style>
  <w:style w:type="paragraph" w:styleId="ListParagraph">
    <w:name w:val="List Paragraph"/>
    <w:basedOn w:val="Normal"/>
    <w:uiPriority w:val="34"/>
    <w:qFormat/>
    <w:rsid w:val="00E90BE5"/>
    <w:pPr>
      <w:ind w:left="720"/>
      <w:contextualSpacing/>
    </w:pPr>
  </w:style>
  <w:style w:type="table" w:styleId="TableGrid">
    <w:name w:val="Table Grid"/>
    <w:basedOn w:val="TableNormal"/>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DefaultParagraphFont"/>
    <w:uiPriority w:val="99"/>
    <w:semiHidden/>
    <w:unhideWhenUsed/>
    <w:rsid w:val="007A2839"/>
    <w:rPr>
      <w:color w:val="605E5C"/>
      <w:shd w:val="clear" w:color="auto" w:fill="E1DFDD"/>
    </w:rPr>
  </w:style>
  <w:style w:type="character" w:styleId="FollowedHyperlink">
    <w:name w:val="FollowedHyperlink"/>
    <w:basedOn w:val="DefaultParagraphFont"/>
    <w:uiPriority w:val="99"/>
    <w:semiHidden/>
    <w:unhideWhenUsed/>
    <w:rsid w:val="007A2839"/>
    <w:rPr>
      <w:color w:val="954F72" w:themeColor="followedHyperlink"/>
      <w:u w:val="single"/>
    </w:rPr>
  </w:style>
  <w:style w:type="character" w:styleId="PlaceholderText">
    <w:name w:val="Placeholder Text"/>
    <w:basedOn w:val="DefaultParagraphFont"/>
    <w:uiPriority w:val="99"/>
    <w:semiHidden/>
    <w:rsid w:val="00BC1AAA"/>
    <w:rPr>
      <w:color w:val="808080"/>
    </w:rPr>
  </w:style>
  <w:style w:type="paragraph" w:styleId="Title">
    <w:name w:val="Title"/>
    <w:aliases w:val="Figure"/>
    <w:basedOn w:val="Normal"/>
    <w:next w:val="Normal"/>
    <w:link w:val="TitleChar"/>
    <w:uiPriority w:val="10"/>
    <w:qFormat/>
    <w:rsid w:val="003F2758"/>
    <w:pPr>
      <w:spacing w:line="240" w:lineRule="auto"/>
      <w:ind w:firstLine="0"/>
      <w:contextualSpacing/>
      <w:jc w:val="center"/>
    </w:pPr>
    <w:rPr>
      <w:rFonts w:eastAsiaTheme="majorEastAsia" w:cstheme="majorBidi"/>
      <w:spacing w:val="-10"/>
      <w:kern w:val="28"/>
      <w:szCs w:val="56"/>
    </w:rPr>
  </w:style>
  <w:style w:type="character" w:customStyle="1" w:styleId="TitleChar">
    <w:name w:val="Title Char"/>
    <w:aliases w:val="Figure Char"/>
    <w:basedOn w:val="DefaultParagraphFont"/>
    <w:link w:val="Title"/>
    <w:uiPriority w:val="10"/>
    <w:rsid w:val="003F2758"/>
    <w:rPr>
      <w:rFonts w:ascii="Times New Roman" w:eastAsiaTheme="majorEastAsia" w:hAnsi="Times New Roman" w:cstheme="majorBidi"/>
      <w:spacing w:val="-10"/>
      <w:kern w:val="28"/>
      <w:sz w:val="28"/>
      <w:szCs w:val="56"/>
    </w:rPr>
  </w:style>
  <w:style w:type="paragraph" w:customStyle="1" w:styleId="Formula">
    <w:name w:val="Formula"/>
    <w:basedOn w:val="Normal"/>
    <w:qFormat/>
    <w:rsid w:val="003F2758"/>
    <w:pPr>
      <w:ind w:firstLine="0"/>
      <w:jc w:val="right"/>
    </w:pPr>
    <w:rPr>
      <w:u w:color="000000"/>
      <w:bdr w:val="nil"/>
      <w:lang w:val="uk-UA" w:eastAsia="ru-RU"/>
    </w:rPr>
  </w:style>
  <w:style w:type="paragraph" w:customStyle="1" w:styleId="Table">
    <w:name w:val="Table"/>
    <w:basedOn w:val="Normal"/>
    <w:qFormat/>
    <w:rsid w:val="00E3043E"/>
    <w:rPr>
      <w:rFonts w:eastAsia="Arial Unicode MS" w:cs="Times New Roman"/>
      <w:bCs/>
      <w:color w:val="000000"/>
      <w:szCs w:val="28"/>
      <w:u w:color="000000"/>
      <w:bdr w:val="nil"/>
      <w:lang w:val="uk-UA" w:eastAsia="ru-RU"/>
    </w:rPr>
  </w:style>
  <w:style w:type="character" w:styleId="UnresolvedMention">
    <w:name w:val="Unresolved Mention"/>
    <w:basedOn w:val="DefaultParagraphFont"/>
    <w:uiPriority w:val="99"/>
    <w:semiHidden/>
    <w:unhideWhenUsed/>
    <w:rsid w:val="00E336FE"/>
    <w:rPr>
      <w:color w:val="605E5C"/>
      <w:shd w:val="clear" w:color="auto" w:fill="E1DFDD"/>
    </w:rPr>
  </w:style>
  <w:style w:type="character" w:customStyle="1" w:styleId="mord">
    <w:name w:val="mord"/>
    <w:basedOn w:val="DefaultParagraphFont"/>
    <w:rsid w:val="00ED4E74"/>
  </w:style>
  <w:style w:type="paragraph" w:customStyle="1" w:styleId="msonormal0">
    <w:name w:val="msonormal"/>
    <w:basedOn w:val="Normal"/>
    <w:rsid w:val="00B030A9"/>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01075835">
      <w:bodyDiv w:val="1"/>
      <w:marLeft w:val="0"/>
      <w:marRight w:val="0"/>
      <w:marTop w:val="0"/>
      <w:marBottom w:val="0"/>
      <w:divBdr>
        <w:top w:val="none" w:sz="0" w:space="0" w:color="auto"/>
        <w:left w:val="none" w:sz="0" w:space="0" w:color="auto"/>
        <w:bottom w:val="none" w:sz="0" w:space="0" w:color="auto"/>
        <w:right w:val="none" w:sz="0" w:space="0" w:color="auto"/>
      </w:divBdr>
    </w:div>
    <w:div w:id="129132650">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226917560">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318004937">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39700800">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957">
      <w:bodyDiv w:val="1"/>
      <w:marLeft w:val="0"/>
      <w:marRight w:val="0"/>
      <w:marTop w:val="0"/>
      <w:marBottom w:val="0"/>
      <w:divBdr>
        <w:top w:val="none" w:sz="0" w:space="0" w:color="auto"/>
        <w:left w:val="none" w:sz="0" w:space="0" w:color="auto"/>
        <w:bottom w:val="none" w:sz="0" w:space="0" w:color="auto"/>
        <w:right w:val="none" w:sz="0" w:space="0" w:color="auto"/>
      </w:divBdr>
      <w:divsChild>
        <w:div w:id="97145282">
          <w:marLeft w:val="0"/>
          <w:marRight w:val="0"/>
          <w:marTop w:val="0"/>
          <w:marBottom w:val="0"/>
          <w:divBdr>
            <w:top w:val="none" w:sz="0" w:space="0" w:color="auto"/>
            <w:left w:val="none" w:sz="0" w:space="0" w:color="auto"/>
            <w:bottom w:val="none" w:sz="0" w:space="0" w:color="auto"/>
            <w:right w:val="none" w:sz="0" w:space="0" w:color="auto"/>
          </w:divBdr>
          <w:divsChild>
            <w:div w:id="1392263874">
              <w:marLeft w:val="0"/>
              <w:marRight w:val="0"/>
              <w:marTop w:val="0"/>
              <w:marBottom w:val="0"/>
              <w:divBdr>
                <w:top w:val="none" w:sz="0" w:space="0" w:color="auto"/>
                <w:left w:val="none" w:sz="0" w:space="0" w:color="auto"/>
                <w:bottom w:val="none" w:sz="0" w:space="0" w:color="auto"/>
                <w:right w:val="none" w:sz="0" w:space="0" w:color="auto"/>
              </w:divBdr>
            </w:div>
            <w:div w:id="580993323">
              <w:marLeft w:val="0"/>
              <w:marRight w:val="0"/>
              <w:marTop w:val="0"/>
              <w:marBottom w:val="0"/>
              <w:divBdr>
                <w:top w:val="none" w:sz="0" w:space="0" w:color="auto"/>
                <w:left w:val="none" w:sz="0" w:space="0" w:color="auto"/>
                <w:bottom w:val="none" w:sz="0" w:space="0" w:color="auto"/>
                <w:right w:val="none" w:sz="0" w:space="0" w:color="auto"/>
              </w:divBdr>
            </w:div>
            <w:div w:id="569194188">
              <w:marLeft w:val="0"/>
              <w:marRight w:val="0"/>
              <w:marTop w:val="0"/>
              <w:marBottom w:val="0"/>
              <w:divBdr>
                <w:top w:val="none" w:sz="0" w:space="0" w:color="auto"/>
                <w:left w:val="none" w:sz="0" w:space="0" w:color="auto"/>
                <w:bottom w:val="none" w:sz="0" w:space="0" w:color="auto"/>
                <w:right w:val="none" w:sz="0" w:space="0" w:color="auto"/>
              </w:divBdr>
            </w:div>
            <w:div w:id="979532165">
              <w:marLeft w:val="0"/>
              <w:marRight w:val="0"/>
              <w:marTop w:val="0"/>
              <w:marBottom w:val="0"/>
              <w:divBdr>
                <w:top w:val="none" w:sz="0" w:space="0" w:color="auto"/>
                <w:left w:val="none" w:sz="0" w:space="0" w:color="auto"/>
                <w:bottom w:val="none" w:sz="0" w:space="0" w:color="auto"/>
                <w:right w:val="none" w:sz="0" w:space="0" w:color="auto"/>
              </w:divBdr>
            </w:div>
            <w:div w:id="432021999">
              <w:marLeft w:val="0"/>
              <w:marRight w:val="0"/>
              <w:marTop w:val="0"/>
              <w:marBottom w:val="0"/>
              <w:divBdr>
                <w:top w:val="none" w:sz="0" w:space="0" w:color="auto"/>
                <w:left w:val="none" w:sz="0" w:space="0" w:color="auto"/>
                <w:bottom w:val="none" w:sz="0" w:space="0" w:color="auto"/>
                <w:right w:val="none" w:sz="0" w:space="0" w:color="auto"/>
              </w:divBdr>
            </w:div>
            <w:div w:id="1373649441">
              <w:marLeft w:val="0"/>
              <w:marRight w:val="0"/>
              <w:marTop w:val="0"/>
              <w:marBottom w:val="0"/>
              <w:divBdr>
                <w:top w:val="none" w:sz="0" w:space="0" w:color="auto"/>
                <w:left w:val="none" w:sz="0" w:space="0" w:color="auto"/>
                <w:bottom w:val="none" w:sz="0" w:space="0" w:color="auto"/>
                <w:right w:val="none" w:sz="0" w:space="0" w:color="auto"/>
              </w:divBdr>
            </w:div>
            <w:div w:id="473721223">
              <w:marLeft w:val="0"/>
              <w:marRight w:val="0"/>
              <w:marTop w:val="0"/>
              <w:marBottom w:val="0"/>
              <w:divBdr>
                <w:top w:val="none" w:sz="0" w:space="0" w:color="auto"/>
                <w:left w:val="none" w:sz="0" w:space="0" w:color="auto"/>
                <w:bottom w:val="none" w:sz="0" w:space="0" w:color="auto"/>
                <w:right w:val="none" w:sz="0" w:space="0" w:color="auto"/>
              </w:divBdr>
            </w:div>
            <w:div w:id="2130928783">
              <w:marLeft w:val="0"/>
              <w:marRight w:val="0"/>
              <w:marTop w:val="0"/>
              <w:marBottom w:val="0"/>
              <w:divBdr>
                <w:top w:val="none" w:sz="0" w:space="0" w:color="auto"/>
                <w:left w:val="none" w:sz="0" w:space="0" w:color="auto"/>
                <w:bottom w:val="none" w:sz="0" w:space="0" w:color="auto"/>
                <w:right w:val="none" w:sz="0" w:space="0" w:color="auto"/>
              </w:divBdr>
            </w:div>
            <w:div w:id="2043632111">
              <w:marLeft w:val="0"/>
              <w:marRight w:val="0"/>
              <w:marTop w:val="0"/>
              <w:marBottom w:val="0"/>
              <w:divBdr>
                <w:top w:val="none" w:sz="0" w:space="0" w:color="auto"/>
                <w:left w:val="none" w:sz="0" w:space="0" w:color="auto"/>
                <w:bottom w:val="none" w:sz="0" w:space="0" w:color="auto"/>
                <w:right w:val="none" w:sz="0" w:space="0" w:color="auto"/>
              </w:divBdr>
            </w:div>
            <w:div w:id="1447001535">
              <w:marLeft w:val="0"/>
              <w:marRight w:val="0"/>
              <w:marTop w:val="0"/>
              <w:marBottom w:val="0"/>
              <w:divBdr>
                <w:top w:val="none" w:sz="0" w:space="0" w:color="auto"/>
                <w:left w:val="none" w:sz="0" w:space="0" w:color="auto"/>
                <w:bottom w:val="none" w:sz="0" w:space="0" w:color="auto"/>
                <w:right w:val="none" w:sz="0" w:space="0" w:color="auto"/>
              </w:divBdr>
            </w:div>
            <w:div w:id="827208883">
              <w:marLeft w:val="0"/>
              <w:marRight w:val="0"/>
              <w:marTop w:val="0"/>
              <w:marBottom w:val="0"/>
              <w:divBdr>
                <w:top w:val="none" w:sz="0" w:space="0" w:color="auto"/>
                <w:left w:val="none" w:sz="0" w:space="0" w:color="auto"/>
                <w:bottom w:val="none" w:sz="0" w:space="0" w:color="auto"/>
                <w:right w:val="none" w:sz="0" w:space="0" w:color="auto"/>
              </w:divBdr>
            </w:div>
            <w:div w:id="1252159823">
              <w:marLeft w:val="0"/>
              <w:marRight w:val="0"/>
              <w:marTop w:val="0"/>
              <w:marBottom w:val="0"/>
              <w:divBdr>
                <w:top w:val="none" w:sz="0" w:space="0" w:color="auto"/>
                <w:left w:val="none" w:sz="0" w:space="0" w:color="auto"/>
                <w:bottom w:val="none" w:sz="0" w:space="0" w:color="auto"/>
                <w:right w:val="none" w:sz="0" w:space="0" w:color="auto"/>
              </w:divBdr>
            </w:div>
            <w:div w:id="102650857">
              <w:marLeft w:val="0"/>
              <w:marRight w:val="0"/>
              <w:marTop w:val="0"/>
              <w:marBottom w:val="0"/>
              <w:divBdr>
                <w:top w:val="none" w:sz="0" w:space="0" w:color="auto"/>
                <w:left w:val="none" w:sz="0" w:space="0" w:color="auto"/>
                <w:bottom w:val="none" w:sz="0" w:space="0" w:color="auto"/>
                <w:right w:val="none" w:sz="0" w:space="0" w:color="auto"/>
              </w:divBdr>
            </w:div>
            <w:div w:id="1054280443">
              <w:marLeft w:val="0"/>
              <w:marRight w:val="0"/>
              <w:marTop w:val="0"/>
              <w:marBottom w:val="0"/>
              <w:divBdr>
                <w:top w:val="none" w:sz="0" w:space="0" w:color="auto"/>
                <w:left w:val="none" w:sz="0" w:space="0" w:color="auto"/>
                <w:bottom w:val="none" w:sz="0" w:space="0" w:color="auto"/>
                <w:right w:val="none" w:sz="0" w:space="0" w:color="auto"/>
              </w:divBdr>
            </w:div>
            <w:div w:id="1029915608">
              <w:marLeft w:val="0"/>
              <w:marRight w:val="0"/>
              <w:marTop w:val="0"/>
              <w:marBottom w:val="0"/>
              <w:divBdr>
                <w:top w:val="none" w:sz="0" w:space="0" w:color="auto"/>
                <w:left w:val="none" w:sz="0" w:space="0" w:color="auto"/>
                <w:bottom w:val="none" w:sz="0" w:space="0" w:color="auto"/>
                <w:right w:val="none" w:sz="0" w:space="0" w:color="auto"/>
              </w:divBdr>
            </w:div>
            <w:div w:id="1403218270">
              <w:marLeft w:val="0"/>
              <w:marRight w:val="0"/>
              <w:marTop w:val="0"/>
              <w:marBottom w:val="0"/>
              <w:divBdr>
                <w:top w:val="none" w:sz="0" w:space="0" w:color="auto"/>
                <w:left w:val="none" w:sz="0" w:space="0" w:color="auto"/>
                <w:bottom w:val="none" w:sz="0" w:space="0" w:color="auto"/>
                <w:right w:val="none" w:sz="0" w:space="0" w:color="auto"/>
              </w:divBdr>
            </w:div>
            <w:div w:id="1626040609">
              <w:marLeft w:val="0"/>
              <w:marRight w:val="0"/>
              <w:marTop w:val="0"/>
              <w:marBottom w:val="0"/>
              <w:divBdr>
                <w:top w:val="none" w:sz="0" w:space="0" w:color="auto"/>
                <w:left w:val="none" w:sz="0" w:space="0" w:color="auto"/>
                <w:bottom w:val="none" w:sz="0" w:space="0" w:color="auto"/>
                <w:right w:val="none" w:sz="0" w:space="0" w:color="auto"/>
              </w:divBdr>
            </w:div>
            <w:div w:id="1093936171">
              <w:marLeft w:val="0"/>
              <w:marRight w:val="0"/>
              <w:marTop w:val="0"/>
              <w:marBottom w:val="0"/>
              <w:divBdr>
                <w:top w:val="none" w:sz="0" w:space="0" w:color="auto"/>
                <w:left w:val="none" w:sz="0" w:space="0" w:color="auto"/>
                <w:bottom w:val="none" w:sz="0" w:space="0" w:color="auto"/>
                <w:right w:val="none" w:sz="0" w:space="0" w:color="auto"/>
              </w:divBdr>
            </w:div>
            <w:div w:id="502550107">
              <w:marLeft w:val="0"/>
              <w:marRight w:val="0"/>
              <w:marTop w:val="0"/>
              <w:marBottom w:val="0"/>
              <w:divBdr>
                <w:top w:val="none" w:sz="0" w:space="0" w:color="auto"/>
                <w:left w:val="none" w:sz="0" w:space="0" w:color="auto"/>
                <w:bottom w:val="none" w:sz="0" w:space="0" w:color="auto"/>
                <w:right w:val="none" w:sz="0" w:space="0" w:color="auto"/>
              </w:divBdr>
            </w:div>
            <w:div w:id="96679651">
              <w:marLeft w:val="0"/>
              <w:marRight w:val="0"/>
              <w:marTop w:val="0"/>
              <w:marBottom w:val="0"/>
              <w:divBdr>
                <w:top w:val="none" w:sz="0" w:space="0" w:color="auto"/>
                <w:left w:val="none" w:sz="0" w:space="0" w:color="auto"/>
                <w:bottom w:val="none" w:sz="0" w:space="0" w:color="auto"/>
                <w:right w:val="none" w:sz="0" w:space="0" w:color="auto"/>
              </w:divBdr>
            </w:div>
            <w:div w:id="1037850195">
              <w:marLeft w:val="0"/>
              <w:marRight w:val="0"/>
              <w:marTop w:val="0"/>
              <w:marBottom w:val="0"/>
              <w:divBdr>
                <w:top w:val="none" w:sz="0" w:space="0" w:color="auto"/>
                <w:left w:val="none" w:sz="0" w:space="0" w:color="auto"/>
                <w:bottom w:val="none" w:sz="0" w:space="0" w:color="auto"/>
                <w:right w:val="none" w:sz="0" w:space="0" w:color="auto"/>
              </w:divBdr>
            </w:div>
            <w:div w:id="1173254451">
              <w:marLeft w:val="0"/>
              <w:marRight w:val="0"/>
              <w:marTop w:val="0"/>
              <w:marBottom w:val="0"/>
              <w:divBdr>
                <w:top w:val="none" w:sz="0" w:space="0" w:color="auto"/>
                <w:left w:val="none" w:sz="0" w:space="0" w:color="auto"/>
                <w:bottom w:val="none" w:sz="0" w:space="0" w:color="auto"/>
                <w:right w:val="none" w:sz="0" w:space="0" w:color="auto"/>
              </w:divBdr>
            </w:div>
            <w:div w:id="1234046452">
              <w:marLeft w:val="0"/>
              <w:marRight w:val="0"/>
              <w:marTop w:val="0"/>
              <w:marBottom w:val="0"/>
              <w:divBdr>
                <w:top w:val="none" w:sz="0" w:space="0" w:color="auto"/>
                <w:left w:val="none" w:sz="0" w:space="0" w:color="auto"/>
                <w:bottom w:val="none" w:sz="0" w:space="0" w:color="auto"/>
                <w:right w:val="none" w:sz="0" w:space="0" w:color="auto"/>
              </w:divBdr>
            </w:div>
            <w:div w:id="1486162058">
              <w:marLeft w:val="0"/>
              <w:marRight w:val="0"/>
              <w:marTop w:val="0"/>
              <w:marBottom w:val="0"/>
              <w:divBdr>
                <w:top w:val="none" w:sz="0" w:space="0" w:color="auto"/>
                <w:left w:val="none" w:sz="0" w:space="0" w:color="auto"/>
                <w:bottom w:val="none" w:sz="0" w:space="0" w:color="auto"/>
                <w:right w:val="none" w:sz="0" w:space="0" w:color="auto"/>
              </w:divBdr>
            </w:div>
            <w:div w:id="389154977">
              <w:marLeft w:val="0"/>
              <w:marRight w:val="0"/>
              <w:marTop w:val="0"/>
              <w:marBottom w:val="0"/>
              <w:divBdr>
                <w:top w:val="none" w:sz="0" w:space="0" w:color="auto"/>
                <w:left w:val="none" w:sz="0" w:space="0" w:color="auto"/>
                <w:bottom w:val="none" w:sz="0" w:space="0" w:color="auto"/>
                <w:right w:val="none" w:sz="0" w:space="0" w:color="auto"/>
              </w:divBdr>
            </w:div>
            <w:div w:id="27533856">
              <w:marLeft w:val="0"/>
              <w:marRight w:val="0"/>
              <w:marTop w:val="0"/>
              <w:marBottom w:val="0"/>
              <w:divBdr>
                <w:top w:val="none" w:sz="0" w:space="0" w:color="auto"/>
                <w:left w:val="none" w:sz="0" w:space="0" w:color="auto"/>
                <w:bottom w:val="none" w:sz="0" w:space="0" w:color="auto"/>
                <w:right w:val="none" w:sz="0" w:space="0" w:color="auto"/>
              </w:divBdr>
            </w:div>
            <w:div w:id="1029141565">
              <w:marLeft w:val="0"/>
              <w:marRight w:val="0"/>
              <w:marTop w:val="0"/>
              <w:marBottom w:val="0"/>
              <w:divBdr>
                <w:top w:val="none" w:sz="0" w:space="0" w:color="auto"/>
                <w:left w:val="none" w:sz="0" w:space="0" w:color="auto"/>
                <w:bottom w:val="none" w:sz="0" w:space="0" w:color="auto"/>
                <w:right w:val="none" w:sz="0" w:space="0" w:color="auto"/>
              </w:divBdr>
            </w:div>
            <w:div w:id="29846696">
              <w:marLeft w:val="0"/>
              <w:marRight w:val="0"/>
              <w:marTop w:val="0"/>
              <w:marBottom w:val="0"/>
              <w:divBdr>
                <w:top w:val="none" w:sz="0" w:space="0" w:color="auto"/>
                <w:left w:val="none" w:sz="0" w:space="0" w:color="auto"/>
                <w:bottom w:val="none" w:sz="0" w:space="0" w:color="auto"/>
                <w:right w:val="none" w:sz="0" w:space="0" w:color="auto"/>
              </w:divBdr>
            </w:div>
            <w:div w:id="249512404">
              <w:marLeft w:val="0"/>
              <w:marRight w:val="0"/>
              <w:marTop w:val="0"/>
              <w:marBottom w:val="0"/>
              <w:divBdr>
                <w:top w:val="none" w:sz="0" w:space="0" w:color="auto"/>
                <w:left w:val="none" w:sz="0" w:space="0" w:color="auto"/>
                <w:bottom w:val="none" w:sz="0" w:space="0" w:color="auto"/>
                <w:right w:val="none" w:sz="0" w:space="0" w:color="auto"/>
              </w:divBdr>
            </w:div>
            <w:div w:id="227418943">
              <w:marLeft w:val="0"/>
              <w:marRight w:val="0"/>
              <w:marTop w:val="0"/>
              <w:marBottom w:val="0"/>
              <w:divBdr>
                <w:top w:val="none" w:sz="0" w:space="0" w:color="auto"/>
                <w:left w:val="none" w:sz="0" w:space="0" w:color="auto"/>
                <w:bottom w:val="none" w:sz="0" w:space="0" w:color="auto"/>
                <w:right w:val="none" w:sz="0" w:space="0" w:color="auto"/>
              </w:divBdr>
            </w:div>
            <w:div w:id="942343579">
              <w:marLeft w:val="0"/>
              <w:marRight w:val="0"/>
              <w:marTop w:val="0"/>
              <w:marBottom w:val="0"/>
              <w:divBdr>
                <w:top w:val="none" w:sz="0" w:space="0" w:color="auto"/>
                <w:left w:val="none" w:sz="0" w:space="0" w:color="auto"/>
                <w:bottom w:val="none" w:sz="0" w:space="0" w:color="auto"/>
                <w:right w:val="none" w:sz="0" w:space="0" w:color="auto"/>
              </w:divBdr>
            </w:div>
            <w:div w:id="209344696">
              <w:marLeft w:val="0"/>
              <w:marRight w:val="0"/>
              <w:marTop w:val="0"/>
              <w:marBottom w:val="0"/>
              <w:divBdr>
                <w:top w:val="none" w:sz="0" w:space="0" w:color="auto"/>
                <w:left w:val="none" w:sz="0" w:space="0" w:color="auto"/>
                <w:bottom w:val="none" w:sz="0" w:space="0" w:color="auto"/>
                <w:right w:val="none" w:sz="0" w:space="0" w:color="auto"/>
              </w:divBdr>
            </w:div>
            <w:div w:id="823931439">
              <w:marLeft w:val="0"/>
              <w:marRight w:val="0"/>
              <w:marTop w:val="0"/>
              <w:marBottom w:val="0"/>
              <w:divBdr>
                <w:top w:val="none" w:sz="0" w:space="0" w:color="auto"/>
                <w:left w:val="none" w:sz="0" w:space="0" w:color="auto"/>
                <w:bottom w:val="none" w:sz="0" w:space="0" w:color="auto"/>
                <w:right w:val="none" w:sz="0" w:space="0" w:color="auto"/>
              </w:divBdr>
            </w:div>
            <w:div w:id="1554848743">
              <w:marLeft w:val="0"/>
              <w:marRight w:val="0"/>
              <w:marTop w:val="0"/>
              <w:marBottom w:val="0"/>
              <w:divBdr>
                <w:top w:val="none" w:sz="0" w:space="0" w:color="auto"/>
                <w:left w:val="none" w:sz="0" w:space="0" w:color="auto"/>
                <w:bottom w:val="none" w:sz="0" w:space="0" w:color="auto"/>
                <w:right w:val="none" w:sz="0" w:space="0" w:color="auto"/>
              </w:divBdr>
            </w:div>
            <w:div w:id="175581345">
              <w:marLeft w:val="0"/>
              <w:marRight w:val="0"/>
              <w:marTop w:val="0"/>
              <w:marBottom w:val="0"/>
              <w:divBdr>
                <w:top w:val="none" w:sz="0" w:space="0" w:color="auto"/>
                <w:left w:val="none" w:sz="0" w:space="0" w:color="auto"/>
                <w:bottom w:val="none" w:sz="0" w:space="0" w:color="auto"/>
                <w:right w:val="none" w:sz="0" w:space="0" w:color="auto"/>
              </w:divBdr>
            </w:div>
            <w:div w:id="696395274">
              <w:marLeft w:val="0"/>
              <w:marRight w:val="0"/>
              <w:marTop w:val="0"/>
              <w:marBottom w:val="0"/>
              <w:divBdr>
                <w:top w:val="none" w:sz="0" w:space="0" w:color="auto"/>
                <w:left w:val="none" w:sz="0" w:space="0" w:color="auto"/>
                <w:bottom w:val="none" w:sz="0" w:space="0" w:color="auto"/>
                <w:right w:val="none" w:sz="0" w:space="0" w:color="auto"/>
              </w:divBdr>
            </w:div>
            <w:div w:id="1818495993">
              <w:marLeft w:val="0"/>
              <w:marRight w:val="0"/>
              <w:marTop w:val="0"/>
              <w:marBottom w:val="0"/>
              <w:divBdr>
                <w:top w:val="none" w:sz="0" w:space="0" w:color="auto"/>
                <w:left w:val="none" w:sz="0" w:space="0" w:color="auto"/>
                <w:bottom w:val="none" w:sz="0" w:space="0" w:color="auto"/>
                <w:right w:val="none" w:sz="0" w:space="0" w:color="auto"/>
              </w:divBdr>
            </w:div>
            <w:div w:id="1286307065">
              <w:marLeft w:val="0"/>
              <w:marRight w:val="0"/>
              <w:marTop w:val="0"/>
              <w:marBottom w:val="0"/>
              <w:divBdr>
                <w:top w:val="none" w:sz="0" w:space="0" w:color="auto"/>
                <w:left w:val="none" w:sz="0" w:space="0" w:color="auto"/>
                <w:bottom w:val="none" w:sz="0" w:space="0" w:color="auto"/>
                <w:right w:val="none" w:sz="0" w:space="0" w:color="auto"/>
              </w:divBdr>
            </w:div>
            <w:div w:id="205261776">
              <w:marLeft w:val="0"/>
              <w:marRight w:val="0"/>
              <w:marTop w:val="0"/>
              <w:marBottom w:val="0"/>
              <w:divBdr>
                <w:top w:val="none" w:sz="0" w:space="0" w:color="auto"/>
                <w:left w:val="none" w:sz="0" w:space="0" w:color="auto"/>
                <w:bottom w:val="none" w:sz="0" w:space="0" w:color="auto"/>
                <w:right w:val="none" w:sz="0" w:space="0" w:color="auto"/>
              </w:divBdr>
            </w:div>
            <w:div w:id="1134979175">
              <w:marLeft w:val="0"/>
              <w:marRight w:val="0"/>
              <w:marTop w:val="0"/>
              <w:marBottom w:val="0"/>
              <w:divBdr>
                <w:top w:val="none" w:sz="0" w:space="0" w:color="auto"/>
                <w:left w:val="none" w:sz="0" w:space="0" w:color="auto"/>
                <w:bottom w:val="none" w:sz="0" w:space="0" w:color="auto"/>
                <w:right w:val="none" w:sz="0" w:space="0" w:color="auto"/>
              </w:divBdr>
            </w:div>
            <w:div w:id="1654869285">
              <w:marLeft w:val="0"/>
              <w:marRight w:val="0"/>
              <w:marTop w:val="0"/>
              <w:marBottom w:val="0"/>
              <w:divBdr>
                <w:top w:val="none" w:sz="0" w:space="0" w:color="auto"/>
                <w:left w:val="none" w:sz="0" w:space="0" w:color="auto"/>
                <w:bottom w:val="none" w:sz="0" w:space="0" w:color="auto"/>
                <w:right w:val="none" w:sz="0" w:space="0" w:color="auto"/>
              </w:divBdr>
            </w:div>
            <w:div w:id="633946441">
              <w:marLeft w:val="0"/>
              <w:marRight w:val="0"/>
              <w:marTop w:val="0"/>
              <w:marBottom w:val="0"/>
              <w:divBdr>
                <w:top w:val="none" w:sz="0" w:space="0" w:color="auto"/>
                <w:left w:val="none" w:sz="0" w:space="0" w:color="auto"/>
                <w:bottom w:val="none" w:sz="0" w:space="0" w:color="auto"/>
                <w:right w:val="none" w:sz="0" w:space="0" w:color="auto"/>
              </w:divBdr>
            </w:div>
            <w:div w:id="783575835">
              <w:marLeft w:val="0"/>
              <w:marRight w:val="0"/>
              <w:marTop w:val="0"/>
              <w:marBottom w:val="0"/>
              <w:divBdr>
                <w:top w:val="none" w:sz="0" w:space="0" w:color="auto"/>
                <w:left w:val="none" w:sz="0" w:space="0" w:color="auto"/>
                <w:bottom w:val="none" w:sz="0" w:space="0" w:color="auto"/>
                <w:right w:val="none" w:sz="0" w:space="0" w:color="auto"/>
              </w:divBdr>
            </w:div>
            <w:div w:id="230622733">
              <w:marLeft w:val="0"/>
              <w:marRight w:val="0"/>
              <w:marTop w:val="0"/>
              <w:marBottom w:val="0"/>
              <w:divBdr>
                <w:top w:val="none" w:sz="0" w:space="0" w:color="auto"/>
                <w:left w:val="none" w:sz="0" w:space="0" w:color="auto"/>
                <w:bottom w:val="none" w:sz="0" w:space="0" w:color="auto"/>
                <w:right w:val="none" w:sz="0" w:space="0" w:color="auto"/>
              </w:divBdr>
            </w:div>
            <w:div w:id="756050298">
              <w:marLeft w:val="0"/>
              <w:marRight w:val="0"/>
              <w:marTop w:val="0"/>
              <w:marBottom w:val="0"/>
              <w:divBdr>
                <w:top w:val="none" w:sz="0" w:space="0" w:color="auto"/>
                <w:left w:val="none" w:sz="0" w:space="0" w:color="auto"/>
                <w:bottom w:val="none" w:sz="0" w:space="0" w:color="auto"/>
                <w:right w:val="none" w:sz="0" w:space="0" w:color="auto"/>
              </w:divBdr>
            </w:div>
            <w:div w:id="226501208">
              <w:marLeft w:val="0"/>
              <w:marRight w:val="0"/>
              <w:marTop w:val="0"/>
              <w:marBottom w:val="0"/>
              <w:divBdr>
                <w:top w:val="none" w:sz="0" w:space="0" w:color="auto"/>
                <w:left w:val="none" w:sz="0" w:space="0" w:color="auto"/>
                <w:bottom w:val="none" w:sz="0" w:space="0" w:color="auto"/>
                <w:right w:val="none" w:sz="0" w:space="0" w:color="auto"/>
              </w:divBdr>
            </w:div>
            <w:div w:id="508837730">
              <w:marLeft w:val="0"/>
              <w:marRight w:val="0"/>
              <w:marTop w:val="0"/>
              <w:marBottom w:val="0"/>
              <w:divBdr>
                <w:top w:val="none" w:sz="0" w:space="0" w:color="auto"/>
                <w:left w:val="none" w:sz="0" w:space="0" w:color="auto"/>
                <w:bottom w:val="none" w:sz="0" w:space="0" w:color="auto"/>
                <w:right w:val="none" w:sz="0" w:space="0" w:color="auto"/>
              </w:divBdr>
            </w:div>
            <w:div w:id="815074229">
              <w:marLeft w:val="0"/>
              <w:marRight w:val="0"/>
              <w:marTop w:val="0"/>
              <w:marBottom w:val="0"/>
              <w:divBdr>
                <w:top w:val="none" w:sz="0" w:space="0" w:color="auto"/>
                <w:left w:val="none" w:sz="0" w:space="0" w:color="auto"/>
                <w:bottom w:val="none" w:sz="0" w:space="0" w:color="auto"/>
                <w:right w:val="none" w:sz="0" w:space="0" w:color="auto"/>
              </w:divBdr>
            </w:div>
            <w:div w:id="640379157">
              <w:marLeft w:val="0"/>
              <w:marRight w:val="0"/>
              <w:marTop w:val="0"/>
              <w:marBottom w:val="0"/>
              <w:divBdr>
                <w:top w:val="none" w:sz="0" w:space="0" w:color="auto"/>
                <w:left w:val="none" w:sz="0" w:space="0" w:color="auto"/>
                <w:bottom w:val="none" w:sz="0" w:space="0" w:color="auto"/>
                <w:right w:val="none" w:sz="0" w:space="0" w:color="auto"/>
              </w:divBdr>
            </w:div>
            <w:div w:id="2135710648">
              <w:marLeft w:val="0"/>
              <w:marRight w:val="0"/>
              <w:marTop w:val="0"/>
              <w:marBottom w:val="0"/>
              <w:divBdr>
                <w:top w:val="none" w:sz="0" w:space="0" w:color="auto"/>
                <w:left w:val="none" w:sz="0" w:space="0" w:color="auto"/>
                <w:bottom w:val="none" w:sz="0" w:space="0" w:color="auto"/>
                <w:right w:val="none" w:sz="0" w:space="0" w:color="auto"/>
              </w:divBdr>
            </w:div>
            <w:div w:id="891959860">
              <w:marLeft w:val="0"/>
              <w:marRight w:val="0"/>
              <w:marTop w:val="0"/>
              <w:marBottom w:val="0"/>
              <w:divBdr>
                <w:top w:val="none" w:sz="0" w:space="0" w:color="auto"/>
                <w:left w:val="none" w:sz="0" w:space="0" w:color="auto"/>
                <w:bottom w:val="none" w:sz="0" w:space="0" w:color="auto"/>
                <w:right w:val="none" w:sz="0" w:space="0" w:color="auto"/>
              </w:divBdr>
            </w:div>
            <w:div w:id="2017070532">
              <w:marLeft w:val="0"/>
              <w:marRight w:val="0"/>
              <w:marTop w:val="0"/>
              <w:marBottom w:val="0"/>
              <w:divBdr>
                <w:top w:val="none" w:sz="0" w:space="0" w:color="auto"/>
                <w:left w:val="none" w:sz="0" w:space="0" w:color="auto"/>
                <w:bottom w:val="none" w:sz="0" w:space="0" w:color="auto"/>
                <w:right w:val="none" w:sz="0" w:space="0" w:color="auto"/>
              </w:divBdr>
            </w:div>
            <w:div w:id="854460691">
              <w:marLeft w:val="0"/>
              <w:marRight w:val="0"/>
              <w:marTop w:val="0"/>
              <w:marBottom w:val="0"/>
              <w:divBdr>
                <w:top w:val="none" w:sz="0" w:space="0" w:color="auto"/>
                <w:left w:val="none" w:sz="0" w:space="0" w:color="auto"/>
                <w:bottom w:val="none" w:sz="0" w:space="0" w:color="auto"/>
                <w:right w:val="none" w:sz="0" w:space="0" w:color="auto"/>
              </w:divBdr>
            </w:div>
            <w:div w:id="775561493">
              <w:marLeft w:val="0"/>
              <w:marRight w:val="0"/>
              <w:marTop w:val="0"/>
              <w:marBottom w:val="0"/>
              <w:divBdr>
                <w:top w:val="none" w:sz="0" w:space="0" w:color="auto"/>
                <w:left w:val="none" w:sz="0" w:space="0" w:color="auto"/>
                <w:bottom w:val="none" w:sz="0" w:space="0" w:color="auto"/>
                <w:right w:val="none" w:sz="0" w:space="0" w:color="auto"/>
              </w:divBdr>
            </w:div>
            <w:div w:id="747188936">
              <w:marLeft w:val="0"/>
              <w:marRight w:val="0"/>
              <w:marTop w:val="0"/>
              <w:marBottom w:val="0"/>
              <w:divBdr>
                <w:top w:val="none" w:sz="0" w:space="0" w:color="auto"/>
                <w:left w:val="none" w:sz="0" w:space="0" w:color="auto"/>
                <w:bottom w:val="none" w:sz="0" w:space="0" w:color="auto"/>
                <w:right w:val="none" w:sz="0" w:space="0" w:color="auto"/>
              </w:divBdr>
            </w:div>
            <w:div w:id="783186541">
              <w:marLeft w:val="0"/>
              <w:marRight w:val="0"/>
              <w:marTop w:val="0"/>
              <w:marBottom w:val="0"/>
              <w:divBdr>
                <w:top w:val="none" w:sz="0" w:space="0" w:color="auto"/>
                <w:left w:val="none" w:sz="0" w:space="0" w:color="auto"/>
                <w:bottom w:val="none" w:sz="0" w:space="0" w:color="auto"/>
                <w:right w:val="none" w:sz="0" w:space="0" w:color="auto"/>
              </w:divBdr>
            </w:div>
            <w:div w:id="1613434304">
              <w:marLeft w:val="0"/>
              <w:marRight w:val="0"/>
              <w:marTop w:val="0"/>
              <w:marBottom w:val="0"/>
              <w:divBdr>
                <w:top w:val="none" w:sz="0" w:space="0" w:color="auto"/>
                <w:left w:val="none" w:sz="0" w:space="0" w:color="auto"/>
                <w:bottom w:val="none" w:sz="0" w:space="0" w:color="auto"/>
                <w:right w:val="none" w:sz="0" w:space="0" w:color="auto"/>
              </w:divBdr>
            </w:div>
            <w:div w:id="290212118">
              <w:marLeft w:val="0"/>
              <w:marRight w:val="0"/>
              <w:marTop w:val="0"/>
              <w:marBottom w:val="0"/>
              <w:divBdr>
                <w:top w:val="none" w:sz="0" w:space="0" w:color="auto"/>
                <w:left w:val="none" w:sz="0" w:space="0" w:color="auto"/>
                <w:bottom w:val="none" w:sz="0" w:space="0" w:color="auto"/>
                <w:right w:val="none" w:sz="0" w:space="0" w:color="auto"/>
              </w:divBdr>
            </w:div>
            <w:div w:id="1751999220">
              <w:marLeft w:val="0"/>
              <w:marRight w:val="0"/>
              <w:marTop w:val="0"/>
              <w:marBottom w:val="0"/>
              <w:divBdr>
                <w:top w:val="none" w:sz="0" w:space="0" w:color="auto"/>
                <w:left w:val="none" w:sz="0" w:space="0" w:color="auto"/>
                <w:bottom w:val="none" w:sz="0" w:space="0" w:color="auto"/>
                <w:right w:val="none" w:sz="0" w:space="0" w:color="auto"/>
              </w:divBdr>
            </w:div>
            <w:div w:id="1076635168">
              <w:marLeft w:val="0"/>
              <w:marRight w:val="0"/>
              <w:marTop w:val="0"/>
              <w:marBottom w:val="0"/>
              <w:divBdr>
                <w:top w:val="none" w:sz="0" w:space="0" w:color="auto"/>
                <w:left w:val="none" w:sz="0" w:space="0" w:color="auto"/>
                <w:bottom w:val="none" w:sz="0" w:space="0" w:color="auto"/>
                <w:right w:val="none" w:sz="0" w:space="0" w:color="auto"/>
              </w:divBdr>
            </w:div>
            <w:div w:id="736166826">
              <w:marLeft w:val="0"/>
              <w:marRight w:val="0"/>
              <w:marTop w:val="0"/>
              <w:marBottom w:val="0"/>
              <w:divBdr>
                <w:top w:val="none" w:sz="0" w:space="0" w:color="auto"/>
                <w:left w:val="none" w:sz="0" w:space="0" w:color="auto"/>
                <w:bottom w:val="none" w:sz="0" w:space="0" w:color="auto"/>
                <w:right w:val="none" w:sz="0" w:space="0" w:color="auto"/>
              </w:divBdr>
            </w:div>
            <w:div w:id="171992642">
              <w:marLeft w:val="0"/>
              <w:marRight w:val="0"/>
              <w:marTop w:val="0"/>
              <w:marBottom w:val="0"/>
              <w:divBdr>
                <w:top w:val="none" w:sz="0" w:space="0" w:color="auto"/>
                <w:left w:val="none" w:sz="0" w:space="0" w:color="auto"/>
                <w:bottom w:val="none" w:sz="0" w:space="0" w:color="auto"/>
                <w:right w:val="none" w:sz="0" w:space="0" w:color="auto"/>
              </w:divBdr>
            </w:div>
            <w:div w:id="190072124">
              <w:marLeft w:val="0"/>
              <w:marRight w:val="0"/>
              <w:marTop w:val="0"/>
              <w:marBottom w:val="0"/>
              <w:divBdr>
                <w:top w:val="none" w:sz="0" w:space="0" w:color="auto"/>
                <w:left w:val="none" w:sz="0" w:space="0" w:color="auto"/>
                <w:bottom w:val="none" w:sz="0" w:space="0" w:color="auto"/>
                <w:right w:val="none" w:sz="0" w:space="0" w:color="auto"/>
              </w:divBdr>
            </w:div>
            <w:div w:id="937562252">
              <w:marLeft w:val="0"/>
              <w:marRight w:val="0"/>
              <w:marTop w:val="0"/>
              <w:marBottom w:val="0"/>
              <w:divBdr>
                <w:top w:val="none" w:sz="0" w:space="0" w:color="auto"/>
                <w:left w:val="none" w:sz="0" w:space="0" w:color="auto"/>
                <w:bottom w:val="none" w:sz="0" w:space="0" w:color="auto"/>
                <w:right w:val="none" w:sz="0" w:space="0" w:color="auto"/>
              </w:divBdr>
            </w:div>
            <w:div w:id="1361738510">
              <w:marLeft w:val="0"/>
              <w:marRight w:val="0"/>
              <w:marTop w:val="0"/>
              <w:marBottom w:val="0"/>
              <w:divBdr>
                <w:top w:val="none" w:sz="0" w:space="0" w:color="auto"/>
                <w:left w:val="none" w:sz="0" w:space="0" w:color="auto"/>
                <w:bottom w:val="none" w:sz="0" w:space="0" w:color="auto"/>
                <w:right w:val="none" w:sz="0" w:space="0" w:color="auto"/>
              </w:divBdr>
            </w:div>
            <w:div w:id="134029650">
              <w:marLeft w:val="0"/>
              <w:marRight w:val="0"/>
              <w:marTop w:val="0"/>
              <w:marBottom w:val="0"/>
              <w:divBdr>
                <w:top w:val="none" w:sz="0" w:space="0" w:color="auto"/>
                <w:left w:val="none" w:sz="0" w:space="0" w:color="auto"/>
                <w:bottom w:val="none" w:sz="0" w:space="0" w:color="auto"/>
                <w:right w:val="none" w:sz="0" w:space="0" w:color="auto"/>
              </w:divBdr>
            </w:div>
            <w:div w:id="1588421844">
              <w:marLeft w:val="0"/>
              <w:marRight w:val="0"/>
              <w:marTop w:val="0"/>
              <w:marBottom w:val="0"/>
              <w:divBdr>
                <w:top w:val="none" w:sz="0" w:space="0" w:color="auto"/>
                <w:left w:val="none" w:sz="0" w:space="0" w:color="auto"/>
                <w:bottom w:val="none" w:sz="0" w:space="0" w:color="auto"/>
                <w:right w:val="none" w:sz="0" w:space="0" w:color="auto"/>
              </w:divBdr>
            </w:div>
            <w:div w:id="759447674">
              <w:marLeft w:val="0"/>
              <w:marRight w:val="0"/>
              <w:marTop w:val="0"/>
              <w:marBottom w:val="0"/>
              <w:divBdr>
                <w:top w:val="none" w:sz="0" w:space="0" w:color="auto"/>
                <w:left w:val="none" w:sz="0" w:space="0" w:color="auto"/>
                <w:bottom w:val="none" w:sz="0" w:space="0" w:color="auto"/>
                <w:right w:val="none" w:sz="0" w:space="0" w:color="auto"/>
              </w:divBdr>
            </w:div>
            <w:div w:id="399400516">
              <w:marLeft w:val="0"/>
              <w:marRight w:val="0"/>
              <w:marTop w:val="0"/>
              <w:marBottom w:val="0"/>
              <w:divBdr>
                <w:top w:val="none" w:sz="0" w:space="0" w:color="auto"/>
                <w:left w:val="none" w:sz="0" w:space="0" w:color="auto"/>
                <w:bottom w:val="none" w:sz="0" w:space="0" w:color="auto"/>
                <w:right w:val="none" w:sz="0" w:space="0" w:color="auto"/>
              </w:divBdr>
            </w:div>
            <w:div w:id="1900675786">
              <w:marLeft w:val="0"/>
              <w:marRight w:val="0"/>
              <w:marTop w:val="0"/>
              <w:marBottom w:val="0"/>
              <w:divBdr>
                <w:top w:val="none" w:sz="0" w:space="0" w:color="auto"/>
                <w:left w:val="none" w:sz="0" w:space="0" w:color="auto"/>
                <w:bottom w:val="none" w:sz="0" w:space="0" w:color="auto"/>
                <w:right w:val="none" w:sz="0" w:space="0" w:color="auto"/>
              </w:divBdr>
            </w:div>
            <w:div w:id="333071865">
              <w:marLeft w:val="0"/>
              <w:marRight w:val="0"/>
              <w:marTop w:val="0"/>
              <w:marBottom w:val="0"/>
              <w:divBdr>
                <w:top w:val="none" w:sz="0" w:space="0" w:color="auto"/>
                <w:left w:val="none" w:sz="0" w:space="0" w:color="auto"/>
                <w:bottom w:val="none" w:sz="0" w:space="0" w:color="auto"/>
                <w:right w:val="none" w:sz="0" w:space="0" w:color="auto"/>
              </w:divBdr>
            </w:div>
            <w:div w:id="136073779">
              <w:marLeft w:val="0"/>
              <w:marRight w:val="0"/>
              <w:marTop w:val="0"/>
              <w:marBottom w:val="0"/>
              <w:divBdr>
                <w:top w:val="none" w:sz="0" w:space="0" w:color="auto"/>
                <w:left w:val="none" w:sz="0" w:space="0" w:color="auto"/>
                <w:bottom w:val="none" w:sz="0" w:space="0" w:color="auto"/>
                <w:right w:val="none" w:sz="0" w:space="0" w:color="auto"/>
              </w:divBdr>
            </w:div>
            <w:div w:id="146628109">
              <w:marLeft w:val="0"/>
              <w:marRight w:val="0"/>
              <w:marTop w:val="0"/>
              <w:marBottom w:val="0"/>
              <w:divBdr>
                <w:top w:val="none" w:sz="0" w:space="0" w:color="auto"/>
                <w:left w:val="none" w:sz="0" w:space="0" w:color="auto"/>
                <w:bottom w:val="none" w:sz="0" w:space="0" w:color="auto"/>
                <w:right w:val="none" w:sz="0" w:space="0" w:color="auto"/>
              </w:divBdr>
            </w:div>
            <w:div w:id="837496971">
              <w:marLeft w:val="0"/>
              <w:marRight w:val="0"/>
              <w:marTop w:val="0"/>
              <w:marBottom w:val="0"/>
              <w:divBdr>
                <w:top w:val="none" w:sz="0" w:space="0" w:color="auto"/>
                <w:left w:val="none" w:sz="0" w:space="0" w:color="auto"/>
                <w:bottom w:val="none" w:sz="0" w:space="0" w:color="auto"/>
                <w:right w:val="none" w:sz="0" w:space="0" w:color="auto"/>
              </w:divBdr>
            </w:div>
            <w:div w:id="1645038772">
              <w:marLeft w:val="0"/>
              <w:marRight w:val="0"/>
              <w:marTop w:val="0"/>
              <w:marBottom w:val="0"/>
              <w:divBdr>
                <w:top w:val="none" w:sz="0" w:space="0" w:color="auto"/>
                <w:left w:val="none" w:sz="0" w:space="0" w:color="auto"/>
                <w:bottom w:val="none" w:sz="0" w:space="0" w:color="auto"/>
                <w:right w:val="none" w:sz="0" w:space="0" w:color="auto"/>
              </w:divBdr>
            </w:div>
            <w:div w:id="628244498">
              <w:marLeft w:val="0"/>
              <w:marRight w:val="0"/>
              <w:marTop w:val="0"/>
              <w:marBottom w:val="0"/>
              <w:divBdr>
                <w:top w:val="none" w:sz="0" w:space="0" w:color="auto"/>
                <w:left w:val="none" w:sz="0" w:space="0" w:color="auto"/>
                <w:bottom w:val="none" w:sz="0" w:space="0" w:color="auto"/>
                <w:right w:val="none" w:sz="0" w:space="0" w:color="auto"/>
              </w:divBdr>
            </w:div>
            <w:div w:id="91365474">
              <w:marLeft w:val="0"/>
              <w:marRight w:val="0"/>
              <w:marTop w:val="0"/>
              <w:marBottom w:val="0"/>
              <w:divBdr>
                <w:top w:val="none" w:sz="0" w:space="0" w:color="auto"/>
                <w:left w:val="none" w:sz="0" w:space="0" w:color="auto"/>
                <w:bottom w:val="none" w:sz="0" w:space="0" w:color="auto"/>
                <w:right w:val="none" w:sz="0" w:space="0" w:color="auto"/>
              </w:divBdr>
            </w:div>
            <w:div w:id="1497839116">
              <w:marLeft w:val="0"/>
              <w:marRight w:val="0"/>
              <w:marTop w:val="0"/>
              <w:marBottom w:val="0"/>
              <w:divBdr>
                <w:top w:val="none" w:sz="0" w:space="0" w:color="auto"/>
                <w:left w:val="none" w:sz="0" w:space="0" w:color="auto"/>
                <w:bottom w:val="none" w:sz="0" w:space="0" w:color="auto"/>
                <w:right w:val="none" w:sz="0" w:space="0" w:color="auto"/>
              </w:divBdr>
            </w:div>
            <w:div w:id="2029796819">
              <w:marLeft w:val="0"/>
              <w:marRight w:val="0"/>
              <w:marTop w:val="0"/>
              <w:marBottom w:val="0"/>
              <w:divBdr>
                <w:top w:val="none" w:sz="0" w:space="0" w:color="auto"/>
                <w:left w:val="none" w:sz="0" w:space="0" w:color="auto"/>
                <w:bottom w:val="none" w:sz="0" w:space="0" w:color="auto"/>
                <w:right w:val="none" w:sz="0" w:space="0" w:color="auto"/>
              </w:divBdr>
            </w:div>
            <w:div w:id="1607271518">
              <w:marLeft w:val="0"/>
              <w:marRight w:val="0"/>
              <w:marTop w:val="0"/>
              <w:marBottom w:val="0"/>
              <w:divBdr>
                <w:top w:val="none" w:sz="0" w:space="0" w:color="auto"/>
                <w:left w:val="none" w:sz="0" w:space="0" w:color="auto"/>
                <w:bottom w:val="none" w:sz="0" w:space="0" w:color="auto"/>
                <w:right w:val="none" w:sz="0" w:space="0" w:color="auto"/>
              </w:divBdr>
            </w:div>
            <w:div w:id="440540934">
              <w:marLeft w:val="0"/>
              <w:marRight w:val="0"/>
              <w:marTop w:val="0"/>
              <w:marBottom w:val="0"/>
              <w:divBdr>
                <w:top w:val="none" w:sz="0" w:space="0" w:color="auto"/>
                <w:left w:val="none" w:sz="0" w:space="0" w:color="auto"/>
                <w:bottom w:val="none" w:sz="0" w:space="0" w:color="auto"/>
                <w:right w:val="none" w:sz="0" w:space="0" w:color="auto"/>
              </w:divBdr>
            </w:div>
            <w:div w:id="859200646">
              <w:marLeft w:val="0"/>
              <w:marRight w:val="0"/>
              <w:marTop w:val="0"/>
              <w:marBottom w:val="0"/>
              <w:divBdr>
                <w:top w:val="none" w:sz="0" w:space="0" w:color="auto"/>
                <w:left w:val="none" w:sz="0" w:space="0" w:color="auto"/>
                <w:bottom w:val="none" w:sz="0" w:space="0" w:color="auto"/>
                <w:right w:val="none" w:sz="0" w:space="0" w:color="auto"/>
              </w:divBdr>
            </w:div>
            <w:div w:id="758866995">
              <w:marLeft w:val="0"/>
              <w:marRight w:val="0"/>
              <w:marTop w:val="0"/>
              <w:marBottom w:val="0"/>
              <w:divBdr>
                <w:top w:val="none" w:sz="0" w:space="0" w:color="auto"/>
                <w:left w:val="none" w:sz="0" w:space="0" w:color="auto"/>
                <w:bottom w:val="none" w:sz="0" w:space="0" w:color="auto"/>
                <w:right w:val="none" w:sz="0" w:space="0" w:color="auto"/>
              </w:divBdr>
            </w:div>
            <w:div w:id="355427725">
              <w:marLeft w:val="0"/>
              <w:marRight w:val="0"/>
              <w:marTop w:val="0"/>
              <w:marBottom w:val="0"/>
              <w:divBdr>
                <w:top w:val="none" w:sz="0" w:space="0" w:color="auto"/>
                <w:left w:val="none" w:sz="0" w:space="0" w:color="auto"/>
                <w:bottom w:val="none" w:sz="0" w:space="0" w:color="auto"/>
                <w:right w:val="none" w:sz="0" w:space="0" w:color="auto"/>
              </w:divBdr>
            </w:div>
            <w:div w:id="78329146">
              <w:marLeft w:val="0"/>
              <w:marRight w:val="0"/>
              <w:marTop w:val="0"/>
              <w:marBottom w:val="0"/>
              <w:divBdr>
                <w:top w:val="none" w:sz="0" w:space="0" w:color="auto"/>
                <w:left w:val="none" w:sz="0" w:space="0" w:color="auto"/>
                <w:bottom w:val="none" w:sz="0" w:space="0" w:color="auto"/>
                <w:right w:val="none" w:sz="0" w:space="0" w:color="auto"/>
              </w:divBdr>
            </w:div>
            <w:div w:id="126512868">
              <w:marLeft w:val="0"/>
              <w:marRight w:val="0"/>
              <w:marTop w:val="0"/>
              <w:marBottom w:val="0"/>
              <w:divBdr>
                <w:top w:val="none" w:sz="0" w:space="0" w:color="auto"/>
                <w:left w:val="none" w:sz="0" w:space="0" w:color="auto"/>
                <w:bottom w:val="none" w:sz="0" w:space="0" w:color="auto"/>
                <w:right w:val="none" w:sz="0" w:space="0" w:color="auto"/>
              </w:divBdr>
            </w:div>
            <w:div w:id="1074469573">
              <w:marLeft w:val="0"/>
              <w:marRight w:val="0"/>
              <w:marTop w:val="0"/>
              <w:marBottom w:val="0"/>
              <w:divBdr>
                <w:top w:val="none" w:sz="0" w:space="0" w:color="auto"/>
                <w:left w:val="none" w:sz="0" w:space="0" w:color="auto"/>
                <w:bottom w:val="none" w:sz="0" w:space="0" w:color="auto"/>
                <w:right w:val="none" w:sz="0" w:space="0" w:color="auto"/>
              </w:divBdr>
            </w:div>
            <w:div w:id="19473754">
              <w:marLeft w:val="0"/>
              <w:marRight w:val="0"/>
              <w:marTop w:val="0"/>
              <w:marBottom w:val="0"/>
              <w:divBdr>
                <w:top w:val="none" w:sz="0" w:space="0" w:color="auto"/>
                <w:left w:val="none" w:sz="0" w:space="0" w:color="auto"/>
                <w:bottom w:val="none" w:sz="0" w:space="0" w:color="auto"/>
                <w:right w:val="none" w:sz="0" w:space="0" w:color="auto"/>
              </w:divBdr>
            </w:div>
            <w:div w:id="39062176">
              <w:marLeft w:val="0"/>
              <w:marRight w:val="0"/>
              <w:marTop w:val="0"/>
              <w:marBottom w:val="0"/>
              <w:divBdr>
                <w:top w:val="none" w:sz="0" w:space="0" w:color="auto"/>
                <w:left w:val="none" w:sz="0" w:space="0" w:color="auto"/>
                <w:bottom w:val="none" w:sz="0" w:space="0" w:color="auto"/>
                <w:right w:val="none" w:sz="0" w:space="0" w:color="auto"/>
              </w:divBdr>
            </w:div>
            <w:div w:id="890768627">
              <w:marLeft w:val="0"/>
              <w:marRight w:val="0"/>
              <w:marTop w:val="0"/>
              <w:marBottom w:val="0"/>
              <w:divBdr>
                <w:top w:val="none" w:sz="0" w:space="0" w:color="auto"/>
                <w:left w:val="none" w:sz="0" w:space="0" w:color="auto"/>
                <w:bottom w:val="none" w:sz="0" w:space="0" w:color="auto"/>
                <w:right w:val="none" w:sz="0" w:space="0" w:color="auto"/>
              </w:divBdr>
            </w:div>
            <w:div w:id="1155294739">
              <w:marLeft w:val="0"/>
              <w:marRight w:val="0"/>
              <w:marTop w:val="0"/>
              <w:marBottom w:val="0"/>
              <w:divBdr>
                <w:top w:val="none" w:sz="0" w:space="0" w:color="auto"/>
                <w:left w:val="none" w:sz="0" w:space="0" w:color="auto"/>
                <w:bottom w:val="none" w:sz="0" w:space="0" w:color="auto"/>
                <w:right w:val="none" w:sz="0" w:space="0" w:color="auto"/>
              </w:divBdr>
            </w:div>
            <w:div w:id="204873235">
              <w:marLeft w:val="0"/>
              <w:marRight w:val="0"/>
              <w:marTop w:val="0"/>
              <w:marBottom w:val="0"/>
              <w:divBdr>
                <w:top w:val="none" w:sz="0" w:space="0" w:color="auto"/>
                <w:left w:val="none" w:sz="0" w:space="0" w:color="auto"/>
                <w:bottom w:val="none" w:sz="0" w:space="0" w:color="auto"/>
                <w:right w:val="none" w:sz="0" w:space="0" w:color="auto"/>
              </w:divBdr>
            </w:div>
            <w:div w:id="1641690465">
              <w:marLeft w:val="0"/>
              <w:marRight w:val="0"/>
              <w:marTop w:val="0"/>
              <w:marBottom w:val="0"/>
              <w:divBdr>
                <w:top w:val="none" w:sz="0" w:space="0" w:color="auto"/>
                <w:left w:val="none" w:sz="0" w:space="0" w:color="auto"/>
                <w:bottom w:val="none" w:sz="0" w:space="0" w:color="auto"/>
                <w:right w:val="none" w:sz="0" w:space="0" w:color="auto"/>
              </w:divBdr>
            </w:div>
            <w:div w:id="1631594668">
              <w:marLeft w:val="0"/>
              <w:marRight w:val="0"/>
              <w:marTop w:val="0"/>
              <w:marBottom w:val="0"/>
              <w:divBdr>
                <w:top w:val="none" w:sz="0" w:space="0" w:color="auto"/>
                <w:left w:val="none" w:sz="0" w:space="0" w:color="auto"/>
                <w:bottom w:val="none" w:sz="0" w:space="0" w:color="auto"/>
                <w:right w:val="none" w:sz="0" w:space="0" w:color="auto"/>
              </w:divBdr>
            </w:div>
            <w:div w:id="1745368841">
              <w:marLeft w:val="0"/>
              <w:marRight w:val="0"/>
              <w:marTop w:val="0"/>
              <w:marBottom w:val="0"/>
              <w:divBdr>
                <w:top w:val="none" w:sz="0" w:space="0" w:color="auto"/>
                <w:left w:val="none" w:sz="0" w:space="0" w:color="auto"/>
                <w:bottom w:val="none" w:sz="0" w:space="0" w:color="auto"/>
                <w:right w:val="none" w:sz="0" w:space="0" w:color="auto"/>
              </w:divBdr>
            </w:div>
            <w:div w:id="1631322548">
              <w:marLeft w:val="0"/>
              <w:marRight w:val="0"/>
              <w:marTop w:val="0"/>
              <w:marBottom w:val="0"/>
              <w:divBdr>
                <w:top w:val="none" w:sz="0" w:space="0" w:color="auto"/>
                <w:left w:val="none" w:sz="0" w:space="0" w:color="auto"/>
                <w:bottom w:val="none" w:sz="0" w:space="0" w:color="auto"/>
                <w:right w:val="none" w:sz="0" w:space="0" w:color="auto"/>
              </w:divBdr>
            </w:div>
            <w:div w:id="1471289419">
              <w:marLeft w:val="0"/>
              <w:marRight w:val="0"/>
              <w:marTop w:val="0"/>
              <w:marBottom w:val="0"/>
              <w:divBdr>
                <w:top w:val="none" w:sz="0" w:space="0" w:color="auto"/>
                <w:left w:val="none" w:sz="0" w:space="0" w:color="auto"/>
                <w:bottom w:val="none" w:sz="0" w:space="0" w:color="auto"/>
                <w:right w:val="none" w:sz="0" w:space="0" w:color="auto"/>
              </w:divBdr>
            </w:div>
            <w:div w:id="104468075">
              <w:marLeft w:val="0"/>
              <w:marRight w:val="0"/>
              <w:marTop w:val="0"/>
              <w:marBottom w:val="0"/>
              <w:divBdr>
                <w:top w:val="none" w:sz="0" w:space="0" w:color="auto"/>
                <w:left w:val="none" w:sz="0" w:space="0" w:color="auto"/>
                <w:bottom w:val="none" w:sz="0" w:space="0" w:color="auto"/>
                <w:right w:val="none" w:sz="0" w:space="0" w:color="auto"/>
              </w:divBdr>
            </w:div>
            <w:div w:id="450902716">
              <w:marLeft w:val="0"/>
              <w:marRight w:val="0"/>
              <w:marTop w:val="0"/>
              <w:marBottom w:val="0"/>
              <w:divBdr>
                <w:top w:val="none" w:sz="0" w:space="0" w:color="auto"/>
                <w:left w:val="none" w:sz="0" w:space="0" w:color="auto"/>
                <w:bottom w:val="none" w:sz="0" w:space="0" w:color="auto"/>
                <w:right w:val="none" w:sz="0" w:space="0" w:color="auto"/>
              </w:divBdr>
            </w:div>
            <w:div w:id="1611618341">
              <w:marLeft w:val="0"/>
              <w:marRight w:val="0"/>
              <w:marTop w:val="0"/>
              <w:marBottom w:val="0"/>
              <w:divBdr>
                <w:top w:val="none" w:sz="0" w:space="0" w:color="auto"/>
                <w:left w:val="none" w:sz="0" w:space="0" w:color="auto"/>
                <w:bottom w:val="none" w:sz="0" w:space="0" w:color="auto"/>
                <w:right w:val="none" w:sz="0" w:space="0" w:color="auto"/>
              </w:divBdr>
            </w:div>
            <w:div w:id="765228413">
              <w:marLeft w:val="0"/>
              <w:marRight w:val="0"/>
              <w:marTop w:val="0"/>
              <w:marBottom w:val="0"/>
              <w:divBdr>
                <w:top w:val="none" w:sz="0" w:space="0" w:color="auto"/>
                <w:left w:val="none" w:sz="0" w:space="0" w:color="auto"/>
                <w:bottom w:val="none" w:sz="0" w:space="0" w:color="auto"/>
                <w:right w:val="none" w:sz="0" w:space="0" w:color="auto"/>
              </w:divBdr>
            </w:div>
            <w:div w:id="1893225125">
              <w:marLeft w:val="0"/>
              <w:marRight w:val="0"/>
              <w:marTop w:val="0"/>
              <w:marBottom w:val="0"/>
              <w:divBdr>
                <w:top w:val="none" w:sz="0" w:space="0" w:color="auto"/>
                <w:left w:val="none" w:sz="0" w:space="0" w:color="auto"/>
                <w:bottom w:val="none" w:sz="0" w:space="0" w:color="auto"/>
                <w:right w:val="none" w:sz="0" w:space="0" w:color="auto"/>
              </w:divBdr>
            </w:div>
            <w:div w:id="597181572">
              <w:marLeft w:val="0"/>
              <w:marRight w:val="0"/>
              <w:marTop w:val="0"/>
              <w:marBottom w:val="0"/>
              <w:divBdr>
                <w:top w:val="none" w:sz="0" w:space="0" w:color="auto"/>
                <w:left w:val="none" w:sz="0" w:space="0" w:color="auto"/>
                <w:bottom w:val="none" w:sz="0" w:space="0" w:color="auto"/>
                <w:right w:val="none" w:sz="0" w:space="0" w:color="auto"/>
              </w:divBdr>
            </w:div>
            <w:div w:id="350374441">
              <w:marLeft w:val="0"/>
              <w:marRight w:val="0"/>
              <w:marTop w:val="0"/>
              <w:marBottom w:val="0"/>
              <w:divBdr>
                <w:top w:val="none" w:sz="0" w:space="0" w:color="auto"/>
                <w:left w:val="none" w:sz="0" w:space="0" w:color="auto"/>
                <w:bottom w:val="none" w:sz="0" w:space="0" w:color="auto"/>
                <w:right w:val="none" w:sz="0" w:space="0" w:color="auto"/>
              </w:divBdr>
            </w:div>
            <w:div w:id="886798785">
              <w:marLeft w:val="0"/>
              <w:marRight w:val="0"/>
              <w:marTop w:val="0"/>
              <w:marBottom w:val="0"/>
              <w:divBdr>
                <w:top w:val="none" w:sz="0" w:space="0" w:color="auto"/>
                <w:left w:val="none" w:sz="0" w:space="0" w:color="auto"/>
                <w:bottom w:val="none" w:sz="0" w:space="0" w:color="auto"/>
                <w:right w:val="none" w:sz="0" w:space="0" w:color="auto"/>
              </w:divBdr>
            </w:div>
            <w:div w:id="76177847">
              <w:marLeft w:val="0"/>
              <w:marRight w:val="0"/>
              <w:marTop w:val="0"/>
              <w:marBottom w:val="0"/>
              <w:divBdr>
                <w:top w:val="none" w:sz="0" w:space="0" w:color="auto"/>
                <w:left w:val="none" w:sz="0" w:space="0" w:color="auto"/>
                <w:bottom w:val="none" w:sz="0" w:space="0" w:color="auto"/>
                <w:right w:val="none" w:sz="0" w:space="0" w:color="auto"/>
              </w:divBdr>
            </w:div>
            <w:div w:id="1269195273">
              <w:marLeft w:val="0"/>
              <w:marRight w:val="0"/>
              <w:marTop w:val="0"/>
              <w:marBottom w:val="0"/>
              <w:divBdr>
                <w:top w:val="none" w:sz="0" w:space="0" w:color="auto"/>
                <w:left w:val="none" w:sz="0" w:space="0" w:color="auto"/>
                <w:bottom w:val="none" w:sz="0" w:space="0" w:color="auto"/>
                <w:right w:val="none" w:sz="0" w:space="0" w:color="auto"/>
              </w:divBdr>
            </w:div>
            <w:div w:id="201066026">
              <w:marLeft w:val="0"/>
              <w:marRight w:val="0"/>
              <w:marTop w:val="0"/>
              <w:marBottom w:val="0"/>
              <w:divBdr>
                <w:top w:val="none" w:sz="0" w:space="0" w:color="auto"/>
                <w:left w:val="none" w:sz="0" w:space="0" w:color="auto"/>
                <w:bottom w:val="none" w:sz="0" w:space="0" w:color="auto"/>
                <w:right w:val="none" w:sz="0" w:space="0" w:color="auto"/>
              </w:divBdr>
            </w:div>
            <w:div w:id="56248379">
              <w:marLeft w:val="0"/>
              <w:marRight w:val="0"/>
              <w:marTop w:val="0"/>
              <w:marBottom w:val="0"/>
              <w:divBdr>
                <w:top w:val="none" w:sz="0" w:space="0" w:color="auto"/>
                <w:left w:val="none" w:sz="0" w:space="0" w:color="auto"/>
                <w:bottom w:val="none" w:sz="0" w:space="0" w:color="auto"/>
                <w:right w:val="none" w:sz="0" w:space="0" w:color="auto"/>
              </w:divBdr>
            </w:div>
            <w:div w:id="693311628">
              <w:marLeft w:val="0"/>
              <w:marRight w:val="0"/>
              <w:marTop w:val="0"/>
              <w:marBottom w:val="0"/>
              <w:divBdr>
                <w:top w:val="none" w:sz="0" w:space="0" w:color="auto"/>
                <w:left w:val="none" w:sz="0" w:space="0" w:color="auto"/>
                <w:bottom w:val="none" w:sz="0" w:space="0" w:color="auto"/>
                <w:right w:val="none" w:sz="0" w:space="0" w:color="auto"/>
              </w:divBdr>
            </w:div>
            <w:div w:id="1221209937">
              <w:marLeft w:val="0"/>
              <w:marRight w:val="0"/>
              <w:marTop w:val="0"/>
              <w:marBottom w:val="0"/>
              <w:divBdr>
                <w:top w:val="none" w:sz="0" w:space="0" w:color="auto"/>
                <w:left w:val="none" w:sz="0" w:space="0" w:color="auto"/>
                <w:bottom w:val="none" w:sz="0" w:space="0" w:color="auto"/>
                <w:right w:val="none" w:sz="0" w:space="0" w:color="auto"/>
              </w:divBdr>
            </w:div>
            <w:div w:id="1056972817">
              <w:marLeft w:val="0"/>
              <w:marRight w:val="0"/>
              <w:marTop w:val="0"/>
              <w:marBottom w:val="0"/>
              <w:divBdr>
                <w:top w:val="none" w:sz="0" w:space="0" w:color="auto"/>
                <w:left w:val="none" w:sz="0" w:space="0" w:color="auto"/>
                <w:bottom w:val="none" w:sz="0" w:space="0" w:color="auto"/>
                <w:right w:val="none" w:sz="0" w:space="0" w:color="auto"/>
              </w:divBdr>
            </w:div>
            <w:div w:id="979576922">
              <w:marLeft w:val="0"/>
              <w:marRight w:val="0"/>
              <w:marTop w:val="0"/>
              <w:marBottom w:val="0"/>
              <w:divBdr>
                <w:top w:val="none" w:sz="0" w:space="0" w:color="auto"/>
                <w:left w:val="none" w:sz="0" w:space="0" w:color="auto"/>
                <w:bottom w:val="none" w:sz="0" w:space="0" w:color="auto"/>
                <w:right w:val="none" w:sz="0" w:space="0" w:color="auto"/>
              </w:divBdr>
            </w:div>
            <w:div w:id="310406224">
              <w:marLeft w:val="0"/>
              <w:marRight w:val="0"/>
              <w:marTop w:val="0"/>
              <w:marBottom w:val="0"/>
              <w:divBdr>
                <w:top w:val="none" w:sz="0" w:space="0" w:color="auto"/>
                <w:left w:val="none" w:sz="0" w:space="0" w:color="auto"/>
                <w:bottom w:val="none" w:sz="0" w:space="0" w:color="auto"/>
                <w:right w:val="none" w:sz="0" w:space="0" w:color="auto"/>
              </w:divBdr>
            </w:div>
            <w:div w:id="1716151497">
              <w:marLeft w:val="0"/>
              <w:marRight w:val="0"/>
              <w:marTop w:val="0"/>
              <w:marBottom w:val="0"/>
              <w:divBdr>
                <w:top w:val="none" w:sz="0" w:space="0" w:color="auto"/>
                <w:left w:val="none" w:sz="0" w:space="0" w:color="auto"/>
                <w:bottom w:val="none" w:sz="0" w:space="0" w:color="auto"/>
                <w:right w:val="none" w:sz="0" w:space="0" w:color="auto"/>
              </w:divBdr>
            </w:div>
            <w:div w:id="733897360">
              <w:marLeft w:val="0"/>
              <w:marRight w:val="0"/>
              <w:marTop w:val="0"/>
              <w:marBottom w:val="0"/>
              <w:divBdr>
                <w:top w:val="none" w:sz="0" w:space="0" w:color="auto"/>
                <w:left w:val="none" w:sz="0" w:space="0" w:color="auto"/>
                <w:bottom w:val="none" w:sz="0" w:space="0" w:color="auto"/>
                <w:right w:val="none" w:sz="0" w:space="0" w:color="auto"/>
              </w:divBdr>
            </w:div>
            <w:div w:id="1514497139">
              <w:marLeft w:val="0"/>
              <w:marRight w:val="0"/>
              <w:marTop w:val="0"/>
              <w:marBottom w:val="0"/>
              <w:divBdr>
                <w:top w:val="none" w:sz="0" w:space="0" w:color="auto"/>
                <w:left w:val="none" w:sz="0" w:space="0" w:color="auto"/>
                <w:bottom w:val="none" w:sz="0" w:space="0" w:color="auto"/>
                <w:right w:val="none" w:sz="0" w:space="0" w:color="auto"/>
              </w:divBdr>
            </w:div>
            <w:div w:id="709378777">
              <w:marLeft w:val="0"/>
              <w:marRight w:val="0"/>
              <w:marTop w:val="0"/>
              <w:marBottom w:val="0"/>
              <w:divBdr>
                <w:top w:val="none" w:sz="0" w:space="0" w:color="auto"/>
                <w:left w:val="none" w:sz="0" w:space="0" w:color="auto"/>
                <w:bottom w:val="none" w:sz="0" w:space="0" w:color="auto"/>
                <w:right w:val="none" w:sz="0" w:space="0" w:color="auto"/>
              </w:divBdr>
            </w:div>
            <w:div w:id="520240525">
              <w:marLeft w:val="0"/>
              <w:marRight w:val="0"/>
              <w:marTop w:val="0"/>
              <w:marBottom w:val="0"/>
              <w:divBdr>
                <w:top w:val="none" w:sz="0" w:space="0" w:color="auto"/>
                <w:left w:val="none" w:sz="0" w:space="0" w:color="auto"/>
                <w:bottom w:val="none" w:sz="0" w:space="0" w:color="auto"/>
                <w:right w:val="none" w:sz="0" w:space="0" w:color="auto"/>
              </w:divBdr>
            </w:div>
            <w:div w:id="1787460311">
              <w:marLeft w:val="0"/>
              <w:marRight w:val="0"/>
              <w:marTop w:val="0"/>
              <w:marBottom w:val="0"/>
              <w:divBdr>
                <w:top w:val="none" w:sz="0" w:space="0" w:color="auto"/>
                <w:left w:val="none" w:sz="0" w:space="0" w:color="auto"/>
                <w:bottom w:val="none" w:sz="0" w:space="0" w:color="auto"/>
                <w:right w:val="none" w:sz="0" w:space="0" w:color="auto"/>
              </w:divBdr>
            </w:div>
            <w:div w:id="914313743">
              <w:marLeft w:val="0"/>
              <w:marRight w:val="0"/>
              <w:marTop w:val="0"/>
              <w:marBottom w:val="0"/>
              <w:divBdr>
                <w:top w:val="none" w:sz="0" w:space="0" w:color="auto"/>
                <w:left w:val="none" w:sz="0" w:space="0" w:color="auto"/>
                <w:bottom w:val="none" w:sz="0" w:space="0" w:color="auto"/>
                <w:right w:val="none" w:sz="0" w:space="0" w:color="auto"/>
              </w:divBdr>
            </w:div>
            <w:div w:id="957025698">
              <w:marLeft w:val="0"/>
              <w:marRight w:val="0"/>
              <w:marTop w:val="0"/>
              <w:marBottom w:val="0"/>
              <w:divBdr>
                <w:top w:val="none" w:sz="0" w:space="0" w:color="auto"/>
                <w:left w:val="none" w:sz="0" w:space="0" w:color="auto"/>
                <w:bottom w:val="none" w:sz="0" w:space="0" w:color="auto"/>
                <w:right w:val="none" w:sz="0" w:space="0" w:color="auto"/>
              </w:divBdr>
            </w:div>
            <w:div w:id="237254600">
              <w:marLeft w:val="0"/>
              <w:marRight w:val="0"/>
              <w:marTop w:val="0"/>
              <w:marBottom w:val="0"/>
              <w:divBdr>
                <w:top w:val="none" w:sz="0" w:space="0" w:color="auto"/>
                <w:left w:val="none" w:sz="0" w:space="0" w:color="auto"/>
                <w:bottom w:val="none" w:sz="0" w:space="0" w:color="auto"/>
                <w:right w:val="none" w:sz="0" w:space="0" w:color="auto"/>
              </w:divBdr>
            </w:div>
            <w:div w:id="118379162">
              <w:marLeft w:val="0"/>
              <w:marRight w:val="0"/>
              <w:marTop w:val="0"/>
              <w:marBottom w:val="0"/>
              <w:divBdr>
                <w:top w:val="none" w:sz="0" w:space="0" w:color="auto"/>
                <w:left w:val="none" w:sz="0" w:space="0" w:color="auto"/>
                <w:bottom w:val="none" w:sz="0" w:space="0" w:color="auto"/>
                <w:right w:val="none" w:sz="0" w:space="0" w:color="auto"/>
              </w:divBdr>
            </w:div>
            <w:div w:id="260187320">
              <w:marLeft w:val="0"/>
              <w:marRight w:val="0"/>
              <w:marTop w:val="0"/>
              <w:marBottom w:val="0"/>
              <w:divBdr>
                <w:top w:val="none" w:sz="0" w:space="0" w:color="auto"/>
                <w:left w:val="none" w:sz="0" w:space="0" w:color="auto"/>
                <w:bottom w:val="none" w:sz="0" w:space="0" w:color="auto"/>
                <w:right w:val="none" w:sz="0" w:space="0" w:color="auto"/>
              </w:divBdr>
            </w:div>
            <w:div w:id="1003975372">
              <w:marLeft w:val="0"/>
              <w:marRight w:val="0"/>
              <w:marTop w:val="0"/>
              <w:marBottom w:val="0"/>
              <w:divBdr>
                <w:top w:val="none" w:sz="0" w:space="0" w:color="auto"/>
                <w:left w:val="none" w:sz="0" w:space="0" w:color="auto"/>
                <w:bottom w:val="none" w:sz="0" w:space="0" w:color="auto"/>
                <w:right w:val="none" w:sz="0" w:space="0" w:color="auto"/>
              </w:divBdr>
            </w:div>
            <w:div w:id="930510693">
              <w:marLeft w:val="0"/>
              <w:marRight w:val="0"/>
              <w:marTop w:val="0"/>
              <w:marBottom w:val="0"/>
              <w:divBdr>
                <w:top w:val="none" w:sz="0" w:space="0" w:color="auto"/>
                <w:left w:val="none" w:sz="0" w:space="0" w:color="auto"/>
                <w:bottom w:val="none" w:sz="0" w:space="0" w:color="auto"/>
                <w:right w:val="none" w:sz="0" w:space="0" w:color="auto"/>
              </w:divBdr>
            </w:div>
            <w:div w:id="2000960312">
              <w:marLeft w:val="0"/>
              <w:marRight w:val="0"/>
              <w:marTop w:val="0"/>
              <w:marBottom w:val="0"/>
              <w:divBdr>
                <w:top w:val="none" w:sz="0" w:space="0" w:color="auto"/>
                <w:left w:val="none" w:sz="0" w:space="0" w:color="auto"/>
                <w:bottom w:val="none" w:sz="0" w:space="0" w:color="auto"/>
                <w:right w:val="none" w:sz="0" w:space="0" w:color="auto"/>
              </w:divBdr>
            </w:div>
            <w:div w:id="2047831921">
              <w:marLeft w:val="0"/>
              <w:marRight w:val="0"/>
              <w:marTop w:val="0"/>
              <w:marBottom w:val="0"/>
              <w:divBdr>
                <w:top w:val="none" w:sz="0" w:space="0" w:color="auto"/>
                <w:left w:val="none" w:sz="0" w:space="0" w:color="auto"/>
                <w:bottom w:val="none" w:sz="0" w:space="0" w:color="auto"/>
                <w:right w:val="none" w:sz="0" w:space="0" w:color="auto"/>
              </w:divBdr>
            </w:div>
            <w:div w:id="2063287359">
              <w:marLeft w:val="0"/>
              <w:marRight w:val="0"/>
              <w:marTop w:val="0"/>
              <w:marBottom w:val="0"/>
              <w:divBdr>
                <w:top w:val="none" w:sz="0" w:space="0" w:color="auto"/>
                <w:left w:val="none" w:sz="0" w:space="0" w:color="auto"/>
                <w:bottom w:val="none" w:sz="0" w:space="0" w:color="auto"/>
                <w:right w:val="none" w:sz="0" w:space="0" w:color="auto"/>
              </w:divBdr>
            </w:div>
            <w:div w:id="1307513841">
              <w:marLeft w:val="0"/>
              <w:marRight w:val="0"/>
              <w:marTop w:val="0"/>
              <w:marBottom w:val="0"/>
              <w:divBdr>
                <w:top w:val="none" w:sz="0" w:space="0" w:color="auto"/>
                <w:left w:val="none" w:sz="0" w:space="0" w:color="auto"/>
                <w:bottom w:val="none" w:sz="0" w:space="0" w:color="auto"/>
                <w:right w:val="none" w:sz="0" w:space="0" w:color="auto"/>
              </w:divBdr>
            </w:div>
            <w:div w:id="371925863">
              <w:marLeft w:val="0"/>
              <w:marRight w:val="0"/>
              <w:marTop w:val="0"/>
              <w:marBottom w:val="0"/>
              <w:divBdr>
                <w:top w:val="none" w:sz="0" w:space="0" w:color="auto"/>
                <w:left w:val="none" w:sz="0" w:space="0" w:color="auto"/>
                <w:bottom w:val="none" w:sz="0" w:space="0" w:color="auto"/>
                <w:right w:val="none" w:sz="0" w:space="0" w:color="auto"/>
              </w:divBdr>
            </w:div>
            <w:div w:id="1116948740">
              <w:marLeft w:val="0"/>
              <w:marRight w:val="0"/>
              <w:marTop w:val="0"/>
              <w:marBottom w:val="0"/>
              <w:divBdr>
                <w:top w:val="none" w:sz="0" w:space="0" w:color="auto"/>
                <w:left w:val="none" w:sz="0" w:space="0" w:color="auto"/>
                <w:bottom w:val="none" w:sz="0" w:space="0" w:color="auto"/>
                <w:right w:val="none" w:sz="0" w:space="0" w:color="auto"/>
              </w:divBdr>
            </w:div>
            <w:div w:id="1062096366">
              <w:marLeft w:val="0"/>
              <w:marRight w:val="0"/>
              <w:marTop w:val="0"/>
              <w:marBottom w:val="0"/>
              <w:divBdr>
                <w:top w:val="none" w:sz="0" w:space="0" w:color="auto"/>
                <w:left w:val="none" w:sz="0" w:space="0" w:color="auto"/>
                <w:bottom w:val="none" w:sz="0" w:space="0" w:color="auto"/>
                <w:right w:val="none" w:sz="0" w:space="0" w:color="auto"/>
              </w:divBdr>
            </w:div>
            <w:div w:id="946232509">
              <w:marLeft w:val="0"/>
              <w:marRight w:val="0"/>
              <w:marTop w:val="0"/>
              <w:marBottom w:val="0"/>
              <w:divBdr>
                <w:top w:val="none" w:sz="0" w:space="0" w:color="auto"/>
                <w:left w:val="none" w:sz="0" w:space="0" w:color="auto"/>
                <w:bottom w:val="none" w:sz="0" w:space="0" w:color="auto"/>
                <w:right w:val="none" w:sz="0" w:space="0" w:color="auto"/>
              </w:divBdr>
            </w:div>
            <w:div w:id="1393964832">
              <w:marLeft w:val="0"/>
              <w:marRight w:val="0"/>
              <w:marTop w:val="0"/>
              <w:marBottom w:val="0"/>
              <w:divBdr>
                <w:top w:val="none" w:sz="0" w:space="0" w:color="auto"/>
                <w:left w:val="none" w:sz="0" w:space="0" w:color="auto"/>
                <w:bottom w:val="none" w:sz="0" w:space="0" w:color="auto"/>
                <w:right w:val="none" w:sz="0" w:space="0" w:color="auto"/>
              </w:divBdr>
            </w:div>
            <w:div w:id="1833375750">
              <w:marLeft w:val="0"/>
              <w:marRight w:val="0"/>
              <w:marTop w:val="0"/>
              <w:marBottom w:val="0"/>
              <w:divBdr>
                <w:top w:val="none" w:sz="0" w:space="0" w:color="auto"/>
                <w:left w:val="none" w:sz="0" w:space="0" w:color="auto"/>
                <w:bottom w:val="none" w:sz="0" w:space="0" w:color="auto"/>
                <w:right w:val="none" w:sz="0" w:space="0" w:color="auto"/>
              </w:divBdr>
            </w:div>
            <w:div w:id="650793844">
              <w:marLeft w:val="0"/>
              <w:marRight w:val="0"/>
              <w:marTop w:val="0"/>
              <w:marBottom w:val="0"/>
              <w:divBdr>
                <w:top w:val="none" w:sz="0" w:space="0" w:color="auto"/>
                <w:left w:val="none" w:sz="0" w:space="0" w:color="auto"/>
                <w:bottom w:val="none" w:sz="0" w:space="0" w:color="auto"/>
                <w:right w:val="none" w:sz="0" w:space="0" w:color="auto"/>
              </w:divBdr>
            </w:div>
            <w:div w:id="524292160">
              <w:marLeft w:val="0"/>
              <w:marRight w:val="0"/>
              <w:marTop w:val="0"/>
              <w:marBottom w:val="0"/>
              <w:divBdr>
                <w:top w:val="none" w:sz="0" w:space="0" w:color="auto"/>
                <w:left w:val="none" w:sz="0" w:space="0" w:color="auto"/>
                <w:bottom w:val="none" w:sz="0" w:space="0" w:color="auto"/>
                <w:right w:val="none" w:sz="0" w:space="0" w:color="auto"/>
              </w:divBdr>
            </w:div>
            <w:div w:id="60761086">
              <w:marLeft w:val="0"/>
              <w:marRight w:val="0"/>
              <w:marTop w:val="0"/>
              <w:marBottom w:val="0"/>
              <w:divBdr>
                <w:top w:val="none" w:sz="0" w:space="0" w:color="auto"/>
                <w:left w:val="none" w:sz="0" w:space="0" w:color="auto"/>
                <w:bottom w:val="none" w:sz="0" w:space="0" w:color="auto"/>
                <w:right w:val="none" w:sz="0" w:space="0" w:color="auto"/>
              </w:divBdr>
            </w:div>
            <w:div w:id="1565025501">
              <w:marLeft w:val="0"/>
              <w:marRight w:val="0"/>
              <w:marTop w:val="0"/>
              <w:marBottom w:val="0"/>
              <w:divBdr>
                <w:top w:val="none" w:sz="0" w:space="0" w:color="auto"/>
                <w:left w:val="none" w:sz="0" w:space="0" w:color="auto"/>
                <w:bottom w:val="none" w:sz="0" w:space="0" w:color="auto"/>
                <w:right w:val="none" w:sz="0" w:space="0" w:color="auto"/>
              </w:divBdr>
            </w:div>
            <w:div w:id="329139623">
              <w:marLeft w:val="0"/>
              <w:marRight w:val="0"/>
              <w:marTop w:val="0"/>
              <w:marBottom w:val="0"/>
              <w:divBdr>
                <w:top w:val="none" w:sz="0" w:space="0" w:color="auto"/>
                <w:left w:val="none" w:sz="0" w:space="0" w:color="auto"/>
                <w:bottom w:val="none" w:sz="0" w:space="0" w:color="auto"/>
                <w:right w:val="none" w:sz="0" w:space="0" w:color="auto"/>
              </w:divBdr>
            </w:div>
            <w:div w:id="666517380">
              <w:marLeft w:val="0"/>
              <w:marRight w:val="0"/>
              <w:marTop w:val="0"/>
              <w:marBottom w:val="0"/>
              <w:divBdr>
                <w:top w:val="none" w:sz="0" w:space="0" w:color="auto"/>
                <w:left w:val="none" w:sz="0" w:space="0" w:color="auto"/>
                <w:bottom w:val="none" w:sz="0" w:space="0" w:color="auto"/>
                <w:right w:val="none" w:sz="0" w:space="0" w:color="auto"/>
              </w:divBdr>
            </w:div>
            <w:div w:id="948387883">
              <w:marLeft w:val="0"/>
              <w:marRight w:val="0"/>
              <w:marTop w:val="0"/>
              <w:marBottom w:val="0"/>
              <w:divBdr>
                <w:top w:val="none" w:sz="0" w:space="0" w:color="auto"/>
                <w:left w:val="none" w:sz="0" w:space="0" w:color="auto"/>
                <w:bottom w:val="none" w:sz="0" w:space="0" w:color="auto"/>
                <w:right w:val="none" w:sz="0" w:space="0" w:color="auto"/>
              </w:divBdr>
            </w:div>
            <w:div w:id="1597442804">
              <w:marLeft w:val="0"/>
              <w:marRight w:val="0"/>
              <w:marTop w:val="0"/>
              <w:marBottom w:val="0"/>
              <w:divBdr>
                <w:top w:val="none" w:sz="0" w:space="0" w:color="auto"/>
                <w:left w:val="none" w:sz="0" w:space="0" w:color="auto"/>
                <w:bottom w:val="none" w:sz="0" w:space="0" w:color="auto"/>
                <w:right w:val="none" w:sz="0" w:space="0" w:color="auto"/>
              </w:divBdr>
            </w:div>
            <w:div w:id="1272517930">
              <w:marLeft w:val="0"/>
              <w:marRight w:val="0"/>
              <w:marTop w:val="0"/>
              <w:marBottom w:val="0"/>
              <w:divBdr>
                <w:top w:val="none" w:sz="0" w:space="0" w:color="auto"/>
                <w:left w:val="none" w:sz="0" w:space="0" w:color="auto"/>
                <w:bottom w:val="none" w:sz="0" w:space="0" w:color="auto"/>
                <w:right w:val="none" w:sz="0" w:space="0" w:color="auto"/>
              </w:divBdr>
            </w:div>
            <w:div w:id="1845630263">
              <w:marLeft w:val="0"/>
              <w:marRight w:val="0"/>
              <w:marTop w:val="0"/>
              <w:marBottom w:val="0"/>
              <w:divBdr>
                <w:top w:val="none" w:sz="0" w:space="0" w:color="auto"/>
                <w:left w:val="none" w:sz="0" w:space="0" w:color="auto"/>
                <w:bottom w:val="none" w:sz="0" w:space="0" w:color="auto"/>
                <w:right w:val="none" w:sz="0" w:space="0" w:color="auto"/>
              </w:divBdr>
            </w:div>
            <w:div w:id="1815835362">
              <w:marLeft w:val="0"/>
              <w:marRight w:val="0"/>
              <w:marTop w:val="0"/>
              <w:marBottom w:val="0"/>
              <w:divBdr>
                <w:top w:val="none" w:sz="0" w:space="0" w:color="auto"/>
                <w:left w:val="none" w:sz="0" w:space="0" w:color="auto"/>
                <w:bottom w:val="none" w:sz="0" w:space="0" w:color="auto"/>
                <w:right w:val="none" w:sz="0" w:space="0" w:color="auto"/>
              </w:divBdr>
            </w:div>
            <w:div w:id="1970430190">
              <w:marLeft w:val="0"/>
              <w:marRight w:val="0"/>
              <w:marTop w:val="0"/>
              <w:marBottom w:val="0"/>
              <w:divBdr>
                <w:top w:val="none" w:sz="0" w:space="0" w:color="auto"/>
                <w:left w:val="none" w:sz="0" w:space="0" w:color="auto"/>
                <w:bottom w:val="none" w:sz="0" w:space="0" w:color="auto"/>
                <w:right w:val="none" w:sz="0" w:space="0" w:color="auto"/>
              </w:divBdr>
            </w:div>
            <w:div w:id="720443720">
              <w:marLeft w:val="0"/>
              <w:marRight w:val="0"/>
              <w:marTop w:val="0"/>
              <w:marBottom w:val="0"/>
              <w:divBdr>
                <w:top w:val="none" w:sz="0" w:space="0" w:color="auto"/>
                <w:left w:val="none" w:sz="0" w:space="0" w:color="auto"/>
                <w:bottom w:val="none" w:sz="0" w:space="0" w:color="auto"/>
                <w:right w:val="none" w:sz="0" w:space="0" w:color="auto"/>
              </w:divBdr>
            </w:div>
            <w:div w:id="1792242639">
              <w:marLeft w:val="0"/>
              <w:marRight w:val="0"/>
              <w:marTop w:val="0"/>
              <w:marBottom w:val="0"/>
              <w:divBdr>
                <w:top w:val="none" w:sz="0" w:space="0" w:color="auto"/>
                <w:left w:val="none" w:sz="0" w:space="0" w:color="auto"/>
                <w:bottom w:val="none" w:sz="0" w:space="0" w:color="auto"/>
                <w:right w:val="none" w:sz="0" w:space="0" w:color="auto"/>
              </w:divBdr>
            </w:div>
            <w:div w:id="1930503989">
              <w:marLeft w:val="0"/>
              <w:marRight w:val="0"/>
              <w:marTop w:val="0"/>
              <w:marBottom w:val="0"/>
              <w:divBdr>
                <w:top w:val="none" w:sz="0" w:space="0" w:color="auto"/>
                <w:left w:val="none" w:sz="0" w:space="0" w:color="auto"/>
                <w:bottom w:val="none" w:sz="0" w:space="0" w:color="auto"/>
                <w:right w:val="none" w:sz="0" w:space="0" w:color="auto"/>
              </w:divBdr>
            </w:div>
            <w:div w:id="872308517">
              <w:marLeft w:val="0"/>
              <w:marRight w:val="0"/>
              <w:marTop w:val="0"/>
              <w:marBottom w:val="0"/>
              <w:divBdr>
                <w:top w:val="none" w:sz="0" w:space="0" w:color="auto"/>
                <w:left w:val="none" w:sz="0" w:space="0" w:color="auto"/>
                <w:bottom w:val="none" w:sz="0" w:space="0" w:color="auto"/>
                <w:right w:val="none" w:sz="0" w:space="0" w:color="auto"/>
              </w:divBdr>
            </w:div>
            <w:div w:id="850798604">
              <w:marLeft w:val="0"/>
              <w:marRight w:val="0"/>
              <w:marTop w:val="0"/>
              <w:marBottom w:val="0"/>
              <w:divBdr>
                <w:top w:val="none" w:sz="0" w:space="0" w:color="auto"/>
                <w:left w:val="none" w:sz="0" w:space="0" w:color="auto"/>
                <w:bottom w:val="none" w:sz="0" w:space="0" w:color="auto"/>
                <w:right w:val="none" w:sz="0" w:space="0" w:color="auto"/>
              </w:divBdr>
            </w:div>
            <w:div w:id="1685474262">
              <w:marLeft w:val="0"/>
              <w:marRight w:val="0"/>
              <w:marTop w:val="0"/>
              <w:marBottom w:val="0"/>
              <w:divBdr>
                <w:top w:val="none" w:sz="0" w:space="0" w:color="auto"/>
                <w:left w:val="none" w:sz="0" w:space="0" w:color="auto"/>
                <w:bottom w:val="none" w:sz="0" w:space="0" w:color="auto"/>
                <w:right w:val="none" w:sz="0" w:space="0" w:color="auto"/>
              </w:divBdr>
            </w:div>
            <w:div w:id="1816027285">
              <w:marLeft w:val="0"/>
              <w:marRight w:val="0"/>
              <w:marTop w:val="0"/>
              <w:marBottom w:val="0"/>
              <w:divBdr>
                <w:top w:val="none" w:sz="0" w:space="0" w:color="auto"/>
                <w:left w:val="none" w:sz="0" w:space="0" w:color="auto"/>
                <w:bottom w:val="none" w:sz="0" w:space="0" w:color="auto"/>
                <w:right w:val="none" w:sz="0" w:space="0" w:color="auto"/>
              </w:divBdr>
            </w:div>
            <w:div w:id="1674990565">
              <w:marLeft w:val="0"/>
              <w:marRight w:val="0"/>
              <w:marTop w:val="0"/>
              <w:marBottom w:val="0"/>
              <w:divBdr>
                <w:top w:val="none" w:sz="0" w:space="0" w:color="auto"/>
                <w:left w:val="none" w:sz="0" w:space="0" w:color="auto"/>
                <w:bottom w:val="none" w:sz="0" w:space="0" w:color="auto"/>
                <w:right w:val="none" w:sz="0" w:space="0" w:color="auto"/>
              </w:divBdr>
            </w:div>
            <w:div w:id="570891048">
              <w:marLeft w:val="0"/>
              <w:marRight w:val="0"/>
              <w:marTop w:val="0"/>
              <w:marBottom w:val="0"/>
              <w:divBdr>
                <w:top w:val="none" w:sz="0" w:space="0" w:color="auto"/>
                <w:left w:val="none" w:sz="0" w:space="0" w:color="auto"/>
                <w:bottom w:val="none" w:sz="0" w:space="0" w:color="auto"/>
                <w:right w:val="none" w:sz="0" w:space="0" w:color="auto"/>
              </w:divBdr>
            </w:div>
            <w:div w:id="1317300440">
              <w:marLeft w:val="0"/>
              <w:marRight w:val="0"/>
              <w:marTop w:val="0"/>
              <w:marBottom w:val="0"/>
              <w:divBdr>
                <w:top w:val="none" w:sz="0" w:space="0" w:color="auto"/>
                <w:left w:val="none" w:sz="0" w:space="0" w:color="auto"/>
                <w:bottom w:val="none" w:sz="0" w:space="0" w:color="auto"/>
                <w:right w:val="none" w:sz="0" w:space="0" w:color="auto"/>
              </w:divBdr>
            </w:div>
            <w:div w:id="1438452400">
              <w:marLeft w:val="0"/>
              <w:marRight w:val="0"/>
              <w:marTop w:val="0"/>
              <w:marBottom w:val="0"/>
              <w:divBdr>
                <w:top w:val="none" w:sz="0" w:space="0" w:color="auto"/>
                <w:left w:val="none" w:sz="0" w:space="0" w:color="auto"/>
                <w:bottom w:val="none" w:sz="0" w:space="0" w:color="auto"/>
                <w:right w:val="none" w:sz="0" w:space="0" w:color="auto"/>
              </w:divBdr>
            </w:div>
            <w:div w:id="108400066">
              <w:marLeft w:val="0"/>
              <w:marRight w:val="0"/>
              <w:marTop w:val="0"/>
              <w:marBottom w:val="0"/>
              <w:divBdr>
                <w:top w:val="none" w:sz="0" w:space="0" w:color="auto"/>
                <w:left w:val="none" w:sz="0" w:space="0" w:color="auto"/>
                <w:bottom w:val="none" w:sz="0" w:space="0" w:color="auto"/>
                <w:right w:val="none" w:sz="0" w:space="0" w:color="auto"/>
              </w:divBdr>
            </w:div>
            <w:div w:id="1363092803">
              <w:marLeft w:val="0"/>
              <w:marRight w:val="0"/>
              <w:marTop w:val="0"/>
              <w:marBottom w:val="0"/>
              <w:divBdr>
                <w:top w:val="none" w:sz="0" w:space="0" w:color="auto"/>
                <w:left w:val="none" w:sz="0" w:space="0" w:color="auto"/>
                <w:bottom w:val="none" w:sz="0" w:space="0" w:color="auto"/>
                <w:right w:val="none" w:sz="0" w:space="0" w:color="auto"/>
              </w:divBdr>
            </w:div>
            <w:div w:id="112527472">
              <w:marLeft w:val="0"/>
              <w:marRight w:val="0"/>
              <w:marTop w:val="0"/>
              <w:marBottom w:val="0"/>
              <w:divBdr>
                <w:top w:val="none" w:sz="0" w:space="0" w:color="auto"/>
                <w:left w:val="none" w:sz="0" w:space="0" w:color="auto"/>
                <w:bottom w:val="none" w:sz="0" w:space="0" w:color="auto"/>
                <w:right w:val="none" w:sz="0" w:space="0" w:color="auto"/>
              </w:divBdr>
            </w:div>
            <w:div w:id="988024073">
              <w:marLeft w:val="0"/>
              <w:marRight w:val="0"/>
              <w:marTop w:val="0"/>
              <w:marBottom w:val="0"/>
              <w:divBdr>
                <w:top w:val="none" w:sz="0" w:space="0" w:color="auto"/>
                <w:left w:val="none" w:sz="0" w:space="0" w:color="auto"/>
                <w:bottom w:val="none" w:sz="0" w:space="0" w:color="auto"/>
                <w:right w:val="none" w:sz="0" w:space="0" w:color="auto"/>
              </w:divBdr>
            </w:div>
            <w:div w:id="560288981">
              <w:marLeft w:val="0"/>
              <w:marRight w:val="0"/>
              <w:marTop w:val="0"/>
              <w:marBottom w:val="0"/>
              <w:divBdr>
                <w:top w:val="none" w:sz="0" w:space="0" w:color="auto"/>
                <w:left w:val="none" w:sz="0" w:space="0" w:color="auto"/>
                <w:bottom w:val="none" w:sz="0" w:space="0" w:color="auto"/>
                <w:right w:val="none" w:sz="0" w:space="0" w:color="auto"/>
              </w:divBdr>
            </w:div>
            <w:div w:id="1124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01885637">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714624738">
      <w:bodyDiv w:val="1"/>
      <w:marLeft w:val="0"/>
      <w:marRight w:val="0"/>
      <w:marTop w:val="0"/>
      <w:marBottom w:val="0"/>
      <w:divBdr>
        <w:top w:val="none" w:sz="0" w:space="0" w:color="auto"/>
        <w:left w:val="none" w:sz="0" w:space="0" w:color="auto"/>
        <w:bottom w:val="none" w:sz="0" w:space="0" w:color="auto"/>
        <w:right w:val="none" w:sz="0" w:space="0" w:color="auto"/>
      </w:divBdr>
      <w:divsChild>
        <w:div w:id="1484855067">
          <w:marLeft w:val="547"/>
          <w:marRight w:val="0"/>
          <w:marTop w:val="200"/>
          <w:marBottom w:val="0"/>
          <w:divBdr>
            <w:top w:val="none" w:sz="0" w:space="0" w:color="auto"/>
            <w:left w:val="none" w:sz="0" w:space="0" w:color="auto"/>
            <w:bottom w:val="none" w:sz="0" w:space="0" w:color="auto"/>
            <w:right w:val="none" w:sz="0" w:space="0" w:color="auto"/>
          </w:divBdr>
        </w:div>
        <w:div w:id="423650129">
          <w:marLeft w:val="547"/>
          <w:marRight w:val="0"/>
          <w:marTop w:val="200"/>
          <w:marBottom w:val="0"/>
          <w:divBdr>
            <w:top w:val="none" w:sz="0" w:space="0" w:color="auto"/>
            <w:left w:val="none" w:sz="0" w:space="0" w:color="auto"/>
            <w:bottom w:val="none" w:sz="0" w:space="0" w:color="auto"/>
            <w:right w:val="none" w:sz="0" w:space="0" w:color="auto"/>
          </w:divBdr>
        </w:div>
        <w:div w:id="1744178320">
          <w:marLeft w:val="547"/>
          <w:marRight w:val="0"/>
          <w:marTop w:val="200"/>
          <w:marBottom w:val="0"/>
          <w:divBdr>
            <w:top w:val="none" w:sz="0" w:space="0" w:color="auto"/>
            <w:left w:val="none" w:sz="0" w:space="0" w:color="auto"/>
            <w:bottom w:val="none" w:sz="0" w:space="0" w:color="auto"/>
            <w:right w:val="none" w:sz="0" w:space="0" w:color="auto"/>
          </w:divBdr>
        </w:div>
        <w:div w:id="378549712">
          <w:marLeft w:val="547"/>
          <w:marRight w:val="0"/>
          <w:marTop w:val="200"/>
          <w:marBottom w:val="0"/>
          <w:divBdr>
            <w:top w:val="none" w:sz="0" w:space="0" w:color="auto"/>
            <w:left w:val="none" w:sz="0" w:space="0" w:color="auto"/>
            <w:bottom w:val="none" w:sz="0" w:space="0" w:color="auto"/>
            <w:right w:val="none" w:sz="0" w:space="0" w:color="auto"/>
          </w:divBdr>
        </w:div>
        <w:div w:id="1509444083">
          <w:marLeft w:val="547"/>
          <w:marRight w:val="0"/>
          <w:marTop w:val="200"/>
          <w:marBottom w:val="0"/>
          <w:divBdr>
            <w:top w:val="none" w:sz="0" w:space="0" w:color="auto"/>
            <w:left w:val="none" w:sz="0" w:space="0" w:color="auto"/>
            <w:bottom w:val="none" w:sz="0" w:space="0" w:color="auto"/>
            <w:right w:val="none" w:sz="0" w:space="0" w:color="auto"/>
          </w:divBdr>
        </w:div>
        <w:div w:id="1702050331">
          <w:marLeft w:val="547"/>
          <w:marRight w:val="0"/>
          <w:marTop w:val="200"/>
          <w:marBottom w:val="0"/>
          <w:divBdr>
            <w:top w:val="none" w:sz="0" w:space="0" w:color="auto"/>
            <w:left w:val="none" w:sz="0" w:space="0" w:color="auto"/>
            <w:bottom w:val="none" w:sz="0" w:space="0" w:color="auto"/>
            <w:right w:val="none" w:sz="0" w:space="0" w:color="auto"/>
          </w:divBdr>
        </w:div>
        <w:div w:id="747459632">
          <w:marLeft w:val="547"/>
          <w:marRight w:val="0"/>
          <w:marTop w:val="200"/>
          <w:marBottom w:val="0"/>
          <w:divBdr>
            <w:top w:val="none" w:sz="0" w:space="0" w:color="auto"/>
            <w:left w:val="none" w:sz="0" w:space="0" w:color="auto"/>
            <w:bottom w:val="none" w:sz="0" w:space="0" w:color="auto"/>
            <w:right w:val="none" w:sz="0" w:space="0" w:color="auto"/>
          </w:divBdr>
        </w:div>
        <w:div w:id="2036223299">
          <w:marLeft w:val="547"/>
          <w:marRight w:val="0"/>
          <w:marTop w:val="200"/>
          <w:marBottom w:val="0"/>
          <w:divBdr>
            <w:top w:val="none" w:sz="0" w:space="0" w:color="auto"/>
            <w:left w:val="none" w:sz="0" w:space="0" w:color="auto"/>
            <w:bottom w:val="none" w:sz="0" w:space="0" w:color="auto"/>
            <w:right w:val="none" w:sz="0" w:space="0" w:color="auto"/>
          </w:divBdr>
        </w:div>
      </w:divsChild>
    </w:div>
    <w:div w:id="757822463">
      <w:bodyDiv w:val="1"/>
      <w:marLeft w:val="0"/>
      <w:marRight w:val="0"/>
      <w:marTop w:val="0"/>
      <w:marBottom w:val="0"/>
      <w:divBdr>
        <w:top w:val="none" w:sz="0" w:space="0" w:color="auto"/>
        <w:left w:val="none" w:sz="0" w:space="0" w:color="auto"/>
        <w:bottom w:val="none" w:sz="0" w:space="0" w:color="auto"/>
        <w:right w:val="none" w:sz="0" w:space="0" w:color="auto"/>
      </w:divBdr>
    </w:div>
    <w:div w:id="790590371">
      <w:bodyDiv w:val="1"/>
      <w:marLeft w:val="0"/>
      <w:marRight w:val="0"/>
      <w:marTop w:val="0"/>
      <w:marBottom w:val="0"/>
      <w:divBdr>
        <w:top w:val="none" w:sz="0" w:space="0" w:color="auto"/>
        <w:left w:val="none" w:sz="0" w:space="0" w:color="auto"/>
        <w:bottom w:val="none" w:sz="0" w:space="0" w:color="auto"/>
        <w:right w:val="none" w:sz="0" w:space="0" w:color="auto"/>
      </w:divBdr>
    </w:div>
    <w:div w:id="845174450">
      <w:bodyDiv w:val="1"/>
      <w:marLeft w:val="0"/>
      <w:marRight w:val="0"/>
      <w:marTop w:val="0"/>
      <w:marBottom w:val="0"/>
      <w:divBdr>
        <w:top w:val="none" w:sz="0" w:space="0" w:color="auto"/>
        <w:left w:val="none" w:sz="0" w:space="0" w:color="auto"/>
        <w:bottom w:val="none" w:sz="0" w:space="0" w:color="auto"/>
        <w:right w:val="none" w:sz="0" w:space="0" w:color="auto"/>
      </w:divBdr>
    </w:div>
    <w:div w:id="951936668">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37584896">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03593629">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20814699">
      <w:bodyDiv w:val="1"/>
      <w:marLeft w:val="0"/>
      <w:marRight w:val="0"/>
      <w:marTop w:val="0"/>
      <w:marBottom w:val="0"/>
      <w:divBdr>
        <w:top w:val="none" w:sz="0" w:space="0" w:color="auto"/>
        <w:left w:val="none" w:sz="0" w:space="0" w:color="auto"/>
        <w:bottom w:val="none" w:sz="0" w:space="0" w:color="auto"/>
        <w:right w:val="none" w:sz="0" w:space="0" w:color="auto"/>
      </w:divBdr>
    </w:div>
    <w:div w:id="1336303966">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399942597">
      <w:bodyDiv w:val="1"/>
      <w:marLeft w:val="0"/>
      <w:marRight w:val="0"/>
      <w:marTop w:val="0"/>
      <w:marBottom w:val="0"/>
      <w:divBdr>
        <w:top w:val="none" w:sz="0" w:space="0" w:color="auto"/>
        <w:left w:val="none" w:sz="0" w:space="0" w:color="auto"/>
        <w:bottom w:val="none" w:sz="0" w:space="0" w:color="auto"/>
        <w:right w:val="none" w:sz="0" w:space="0" w:color="auto"/>
      </w:divBdr>
      <w:divsChild>
        <w:div w:id="521357986">
          <w:marLeft w:val="547"/>
          <w:marRight w:val="0"/>
          <w:marTop w:val="200"/>
          <w:marBottom w:val="0"/>
          <w:divBdr>
            <w:top w:val="none" w:sz="0" w:space="0" w:color="auto"/>
            <w:left w:val="none" w:sz="0" w:space="0" w:color="auto"/>
            <w:bottom w:val="none" w:sz="0" w:space="0" w:color="auto"/>
            <w:right w:val="none" w:sz="0" w:space="0" w:color="auto"/>
          </w:divBdr>
        </w:div>
        <w:div w:id="1549144850">
          <w:marLeft w:val="547"/>
          <w:marRight w:val="0"/>
          <w:marTop w:val="200"/>
          <w:marBottom w:val="0"/>
          <w:divBdr>
            <w:top w:val="none" w:sz="0" w:space="0" w:color="auto"/>
            <w:left w:val="none" w:sz="0" w:space="0" w:color="auto"/>
            <w:bottom w:val="none" w:sz="0" w:space="0" w:color="auto"/>
            <w:right w:val="none" w:sz="0" w:space="0" w:color="auto"/>
          </w:divBdr>
        </w:div>
        <w:div w:id="237636008">
          <w:marLeft w:val="547"/>
          <w:marRight w:val="0"/>
          <w:marTop w:val="200"/>
          <w:marBottom w:val="0"/>
          <w:divBdr>
            <w:top w:val="none" w:sz="0" w:space="0" w:color="auto"/>
            <w:left w:val="none" w:sz="0" w:space="0" w:color="auto"/>
            <w:bottom w:val="none" w:sz="0" w:space="0" w:color="auto"/>
            <w:right w:val="none" w:sz="0" w:space="0" w:color="auto"/>
          </w:divBdr>
        </w:div>
        <w:div w:id="301620841">
          <w:marLeft w:val="547"/>
          <w:marRight w:val="0"/>
          <w:marTop w:val="200"/>
          <w:marBottom w:val="0"/>
          <w:divBdr>
            <w:top w:val="none" w:sz="0" w:space="0" w:color="auto"/>
            <w:left w:val="none" w:sz="0" w:space="0" w:color="auto"/>
            <w:bottom w:val="none" w:sz="0" w:space="0" w:color="auto"/>
            <w:right w:val="none" w:sz="0" w:space="0" w:color="auto"/>
          </w:divBdr>
        </w:div>
        <w:div w:id="1417089653">
          <w:marLeft w:val="547"/>
          <w:marRight w:val="0"/>
          <w:marTop w:val="200"/>
          <w:marBottom w:val="0"/>
          <w:divBdr>
            <w:top w:val="none" w:sz="0" w:space="0" w:color="auto"/>
            <w:left w:val="none" w:sz="0" w:space="0" w:color="auto"/>
            <w:bottom w:val="none" w:sz="0" w:space="0" w:color="auto"/>
            <w:right w:val="none" w:sz="0" w:space="0" w:color="auto"/>
          </w:divBdr>
        </w:div>
        <w:div w:id="589122108">
          <w:marLeft w:val="547"/>
          <w:marRight w:val="0"/>
          <w:marTop w:val="200"/>
          <w:marBottom w:val="0"/>
          <w:divBdr>
            <w:top w:val="none" w:sz="0" w:space="0" w:color="auto"/>
            <w:left w:val="none" w:sz="0" w:space="0" w:color="auto"/>
            <w:bottom w:val="none" w:sz="0" w:space="0" w:color="auto"/>
            <w:right w:val="none" w:sz="0" w:space="0" w:color="auto"/>
          </w:divBdr>
        </w:div>
        <w:div w:id="518661374">
          <w:marLeft w:val="547"/>
          <w:marRight w:val="0"/>
          <w:marTop w:val="200"/>
          <w:marBottom w:val="0"/>
          <w:divBdr>
            <w:top w:val="none" w:sz="0" w:space="0" w:color="auto"/>
            <w:left w:val="none" w:sz="0" w:space="0" w:color="auto"/>
            <w:bottom w:val="none" w:sz="0" w:space="0" w:color="auto"/>
            <w:right w:val="none" w:sz="0" w:space="0" w:color="auto"/>
          </w:divBdr>
        </w:div>
        <w:div w:id="1608730915">
          <w:marLeft w:val="547"/>
          <w:marRight w:val="0"/>
          <w:marTop w:val="200"/>
          <w:marBottom w:val="0"/>
          <w:divBdr>
            <w:top w:val="none" w:sz="0" w:space="0" w:color="auto"/>
            <w:left w:val="none" w:sz="0" w:space="0" w:color="auto"/>
            <w:bottom w:val="none" w:sz="0" w:space="0" w:color="auto"/>
            <w:right w:val="none" w:sz="0" w:space="0" w:color="auto"/>
          </w:divBdr>
        </w:div>
      </w:divsChild>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46120215">
      <w:bodyDiv w:val="1"/>
      <w:marLeft w:val="0"/>
      <w:marRight w:val="0"/>
      <w:marTop w:val="0"/>
      <w:marBottom w:val="0"/>
      <w:divBdr>
        <w:top w:val="none" w:sz="0" w:space="0" w:color="auto"/>
        <w:left w:val="none" w:sz="0" w:space="0" w:color="auto"/>
        <w:bottom w:val="none" w:sz="0" w:space="0" w:color="auto"/>
        <w:right w:val="none" w:sz="0" w:space="0" w:color="auto"/>
      </w:divBdr>
      <w:divsChild>
        <w:div w:id="1376812730">
          <w:marLeft w:val="0"/>
          <w:marRight w:val="0"/>
          <w:marTop w:val="0"/>
          <w:marBottom w:val="120"/>
          <w:divBdr>
            <w:top w:val="none" w:sz="0" w:space="0" w:color="auto"/>
            <w:left w:val="none" w:sz="0" w:space="0" w:color="auto"/>
            <w:bottom w:val="none" w:sz="0" w:space="0" w:color="auto"/>
            <w:right w:val="none" w:sz="0" w:space="0" w:color="auto"/>
          </w:divBdr>
          <w:divsChild>
            <w:div w:id="126437363">
              <w:marLeft w:val="0"/>
              <w:marRight w:val="0"/>
              <w:marTop w:val="0"/>
              <w:marBottom w:val="0"/>
              <w:divBdr>
                <w:top w:val="none" w:sz="0" w:space="0" w:color="auto"/>
                <w:left w:val="none" w:sz="0" w:space="0" w:color="auto"/>
                <w:bottom w:val="none" w:sz="0" w:space="0" w:color="auto"/>
                <w:right w:val="none" w:sz="0" w:space="0" w:color="auto"/>
              </w:divBdr>
              <w:divsChild>
                <w:div w:id="1558544243">
                  <w:marLeft w:val="0"/>
                  <w:marRight w:val="0"/>
                  <w:marTop w:val="0"/>
                  <w:marBottom w:val="0"/>
                  <w:divBdr>
                    <w:top w:val="none" w:sz="0" w:space="0" w:color="auto"/>
                    <w:left w:val="none" w:sz="0" w:space="0" w:color="auto"/>
                    <w:bottom w:val="none" w:sz="0" w:space="0" w:color="auto"/>
                    <w:right w:val="none" w:sz="0" w:space="0" w:color="auto"/>
                  </w:divBdr>
                  <w:divsChild>
                    <w:div w:id="4844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613050188">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32053731">
      <w:bodyDiv w:val="1"/>
      <w:marLeft w:val="0"/>
      <w:marRight w:val="0"/>
      <w:marTop w:val="0"/>
      <w:marBottom w:val="0"/>
      <w:divBdr>
        <w:top w:val="none" w:sz="0" w:space="0" w:color="auto"/>
        <w:left w:val="none" w:sz="0" w:space="0" w:color="auto"/>
        <w:bottom w:val="none" w:sz="0" w:space="0" w:color="auto"/>
        <w:right w:val="none" w:sz="0" w:space="0" w:color="auto"/>
      </w:divBdr>
    </w:div>
    <w:div w:id="1643849336">
      <w:bodyDiv w:val="1"/>
      <w:marLeft w:val="0"/>
      <w:marRight w:val="0"/>
      <w:marTop w:val="0"/>
      <w:marBottom w:val="0"/>
      <w:divBdr>
        <w:top w:val="none" w:sz="0" w:space="0" w:color="auto"/>
        <w:left w:val="none" w:sz="0" w:space="0" w:color="auto"/>
        <w:bottom w:val="none" w:sz="0" w:space="0" w:color="auto"/>
        <w:right w:val="none" w:sz="0" w:space="0" w:color="auto"/>
      </w:divBdr>
      <w:divsChild>
        <w:div w:id="2104301879">
          <w:marLeft w:val="0"/>
          <w:marRight w:val="0"/>
          <w:marTop w:val="0"/>
          <w:marBottom w:val="0"/>
          <w:divBdr>
            <w:top w:val="none" w:sz="0" w:space="0" w:color="auto"/>
            <w:left w:val="none" w:sz="0" w:space="0" w:color="auto"/>
            <w:bottom w:val="none" w:sz="0" w:space="0" w:color="auto"/>
            <w:right w:val="none" w:sz="0" w:space="0" w:color="auto"/>
          </w:divBdr>
          <w:divsChild>
            <w:div w:id="1748917689">
              <w:marLeft w:val="0"/>
              <w:marRight w:val="0"/>
              <w:marTop w:val="0"/>
              <w:marBottom w:val="0"/>
              <w:divBdr>
                <w:top w:val="none" w:sz="0" w:space="0" w:color="auto"/>
                <w:left w:val="none" w:sz="0" w:space="0" w:color="auto"/>
                <w:bottom w:val="none" w:sz="0" w:space="0" w:color="auto"/>
                <w:right w:val="none" w:sz="0" w:space="0" w:color="auto"/>
              </w:divBdr>
            </w:div>
            <w:div w:id="328600839">
              <w:marLeft w:val="0"/>
              <w:marRight w:val="0"/>
              <w:marTop w:val="0"/>
              <w:marBottom w:val="0"/>
              <w:divBdr>
                <w:top w:val="none" w:sz="0" w:space="0" w:color="auto"/>
                <w:left w:val="none" w:sz="0" w:space="0" w:color="auto"/>
                <w:bottom w:val="none" w:sz="0" w:space="0" w:color="auto"/>
                <w:right w:val="none" w:sz="0" w:space="0" w:color="auto"/>
              </w:divBdr>
            </w:div>
            <w:div w:id="1659503061">
              <w:marLeft w:val="0"/>
              <w:marRight w:val="0"/>
              <w:marTop w:val="0"/>
              <w:marBottom w:val="0"/>
              <w:divBdr>
                <w:top w:val="none" w:sz="0" w:space="0" w:color="auto"/>
                <w:left w:val="none" w:sz="0" w:space="0" w:color="auto"/>
                <w:bottom w:val="none" w:sz="0" w:space="0" w:color="auto"/>
                <w:right w:val="none" w:sz="0" w:space="0" w:color="auto"/>
              </w:divBdr>
            </w:div>
            <w:div w:id="1061556463">
              <w:marLeft w:val="0"/>
              <w:marRight w:val="0"/>
              <w:marTop w:val="0"/>
              <w:marBottom w:val="0"/>
              <w:divBdr>
                <w:top w:val="none" w:sz="0" w:space="0" w:color="auto"/>
                <w:left w:val="none" w:sz="0" w:space="0" w:color="auto"/>
                <w:bottom w:val="none" w:sz="0" w:space="0" w:color="auto"/>
                <w:right w:val="none" w:sz="0" w:space="0" w:color="auto"/>
              </w:divBdr>
            </w:div>
            <w:div w:id="737703783">
              <w:marLeft w:val="0"/>
              <w:marRight w:val="0"/>
              <w:marTop w:val="0"/>
              <w:marBottom w:val="0"/>
              <w:divBdr>
                <w:top w:val="none" w:sz="0" w:space="0" w:color="auto"/>
                <w:left w:val="none" w:sz="0" w:space="0" w:color="auto"/>
                <w:bottom w:val="none" w:sz="0" w:space="0" w:color="auto"/>
                <w:right w:val="none" w:sz="0" w:space="0" w:color="auto"/>
              </w:divBdr>
            </w:div>
            <w:div w:id="1486815848">
              <w:marLeft w:val="0"/>
              <w:marRight w:val="0"/>
              <w:marTop w:val="0"/>
              <w:marBottom w:val="0"/>
              <w:divBdr>
                <w:top w:val="none" w:sz="0" w:space="0" w:color="auto"/>
                <w:left w:val="none" w:sz="0" w:space="0" w:color="auto"/>
                <w:bottom w:val="none" w:sz="0" w:space="0" w:color="auto"/>
                <w:right w:val="none" w:sz="0" w:space="0" w:color="auto"/>
              </w:divBdr>
            </w:div>
            <w:div w:id="1191652806">
              <w:marLeft w:val="0"/>
              <w:marRight w:val="0"/>
              <w:marTop w:val="0"/>
              <w:marBottom w:val="0"/>
              <w:divBdr>
                <w:top w:val="none" w:sz="0" w:space="0" w:color="auto"/>
                <w:left w:val="none" w:sz="0" w:space="0" w:color="auto"/>
                <w:bottom w:val="none" w:sz="0" w:space="0" w:color="auto"/>
                <w:right w:val="none" w:sz="0" w:space="0" w:color="auto"/>
              </w:divBdr>
            </w:div>
            <w:div w:id="406806430">
              <w:marLeft w:val="0"/>
              <w:marRight w:val="0"/>
              <w:marTop w:val="0"/>
              <w:marBottom w:val="0"/>
              <w:divBdr>
                <w:top w:val="none" w:sz="0" w:space="0" w:color="auto"/>
                <w:left w:val="none" w:sz="0" w:space="0" w:color="auto"/>
                <w:bottom w:val="none" w:sz="0" w:space="0" w:color="auto"/>
                <w:right w:val="none" w:sz="0" w:space="0" w:color="auto"/>
              </w:divBdr>
            </w:div>
            <w:div w:id="1644314113">
              <w:marLeft w:val="0"/>
              <w:marRight w:val="0"/>
              <w:marTop w:val="0"/>
              <w:marBottom w:val="0"/>
              <w:divBdr>
                <w:top w:val="none" w:sz="0" w:space="0" w:color="auto"/>
                <w:left w:val="none" w:sz="0" w:space="0" w:color="auto"/>
                <w:bottom w:val="none" w:sz="0" w:space="0" w:color="auto"/>
                <w:right w:val="none" w:sz="0" w:space="0" w:color="auto"/>
              </w:divBdr>
            </w:div>
            <w:div w:id="1056702533">
              <w:marLeft w:val="0"/>
              <w:marRight w:val="0"/>
              <w:marTop w:val="0"/>
              <w:marBottom w:val="0"/>
              <w:divBdr>
                <w:top w:val="none" w:sz="0" w:space="0" w:color="auto"/>
                <w:left w:val="none" w:sz="0" w:space="0" w:color="auto"/>
                <w:bottom w:val="none" w:sz="0" w:space="0" w:color="auto"/>
                <w:right w:val="none" w:sz="0" w:space="0" w:color="auto"/>
              </w:divBdr>
            </w:div>
            <w:div w:id="1474247833">
              <w:marLeft w:val="0"/>
              <w:marRight w:val="0"/>
              <w:marTop w:val="0"/>
              <w:marBottom w:val="0"/>
              <w:divBdr>
                <w:top w:val="none" w:sz="0" w:space="0" w:color="auto"/>
                <w:left w:val="none" w:sz="0" w:space="0" w:color="auto"/>
                <w:bottom w:val="none" w:sz="0" w:space="0" w:color="auto"/>
                <w:right w:val="none" w:sz="0" w:space="0" w:color="auto"/>
              </w:divBdr>
            </w:div>
            <w:div w:id="1636447016">
              <w:marLeft w:val="0"/>
              <w:marRight w:val="0"/>
              <w:marTop w:val="0"/>
              <w:marBottom w:val="0"/>
              <w:divBdr>
                <w:top w:val="none" w:sz="0" w:space="0" w:color="auto"/>
                <w:left w:val="none" w:sz="0" w:space="0" w:color="auto"/>
                <w:bottom w:val="none" w:sz="0" w:space="0" w:color="auto"/>
                <w:right w:val="none" w:sz="0" w:space="0" w:color="auto"/>
              </w:divBdr>
            </w:div>
            <w:div w:id="322045983">
              <w:marLeft w:val="0"/>
              <w:marRight w:val="0"/>
              <w:marTop w:val="0"/>
              <w:marBottom w:val="0"/>
              <w:divBdr>
                <w:top w:val="none" w:sz="0" w:space="0" w:color="auto"/>
                <w:left w:val="none" w:sz="0" w:space="0" w:color="auto"/>
                <w:bottom w:val="none" w:sz="0" w:space="0" w:color="auto"/>
                <w:right w:val="none" w:sz="0" w:space="0" w:color="auto"/>
              </w:divBdr>
            </w:div>
            <w:div w:id="510994167">
              <w:marLeft w:val="0"/>
              <w:marRight w:val="0"/>
              <w:marTop w:val="0"/>
              <w:marBottom w:val="0"/>
              <w:divBdr>
                <w:top w:val="none" w:sz="0" w:space="0" w:color="auto"/>
                <w:left w:val="none" w:sz="0" w:space="0" w:color="auto"/>
                <w:bottom w:val="none" w:sz="0" w:space="0" w:color="auto"/>
                <w:right w:val="none" w:sz="0" w:space="0" w:color="auto"/>
              </w:divBdr>
            </w:div>
            <w:div w:id="1970353282">
              <w:marLeft w:val="0"/>
              <w:marRight w:val="0"/>
              <w:marTop w:val="0"/>
              <w:marBottom w:val="0"/>
              <w:divBdr>
                <w:top w:val="none" w:sz="0" w:space="0" w:color="auto"/>
                <w:left w:val="none" w:sz="0" w:space="0" w:color="auto"/>
                <w:bottom w:val="none" w:sz="0" w:space="0" w:color="auto"/>
                <w:right w:val="none" w:sz="0" w:space="0" w:color="auto"/>
              </w:divBdr>
            </w:div>
            <w:div w:id="44525481">
              <w:marLeft w:val="0"/>
              <w:marRight w:val="0"/>
              <w:marTop w:val="0"/>
              <w:marBottom w:val="0"/>
              <w:divBdr>
                <w:top w:val="none" w:sz="0" w:space="0" w:color="auto"/>
                <w:left w:val="none" w:sz="0" w:space="0" w:color="auto"/>
                <w:bottom w:val="none" w:sz="0" w:space="0" w:color="auto"/>
                <w:right w:val="none" w:sz="0" w:space="0" w:color="auto"/>
              </w:divBdr>
            </w:div>
            <w:div w:id="1527405437">
              <w:marLeft w:val="0"/>
              <w:marRight w:val="0"/>
              <w:marTop w:val="0"/>
              <w:marBottom w:val="0"/>
              <w:divBdr>
                <w:top w:val="none" w:sz="0" w:space="0" w:color="auto"/>
                <w:left w:val="none" w:sz="0" w:space="0" w:color="auto"/>
                <w:bottom w:val="none" w:sz="0" w:space="0" w:color="auto"/>
                <w:right w:val="none" w:sz="0" w:space="0" w:color="auto"/>
              </w:divBdr>
            </w:div>
            <w:div w:id="2027712514">
              <w:marLeft w:val="0"/>
              <w:marRight w:val="0"/>
              <w:marTop w:val="0"/>
              <w:marBottom w:val="0"/>
              <w:divBdr>
                <w:top w:val="none" w:sz="0" w:space="0" w:color="auto"/>
                <w:left w:val="none" w:sz="0" w:space="0" w:color="auto"/>
                <w:bottom w:val="none" w:sz="0" w:space="0" w:color="auto"/>
                <w:right w:val="none" w:sz="0" w:space="0" w:color="auto"/>
              </w:divBdr>
            </w:div>
            <w:div w:id="617179987">
              <w:marLeft w:val="0"/>
              <w:marRight w:val="0"/>
              <w:marTop w:val="0"/>
              <w:marBottom w:val="0"/>
              <w:divBdr>
                <w:top w:val="none" w:sz="0" w:space="0" w:color="auto"/>
                <w:left w:val="none" w:sz="0" w:space="0" w:color="auto"/>
                <w:bottom w:val="none" w:sz="0" w:space="0" w:color="auto"/>
                <w:right w:val="none" w:sz="0" w:space="0" w:color="auto"/>
              </w:divBdr>
            </w:div>
            <w:div w:id="2092307838">
              <w:marLeft w:val="0"/>
              <w:marRight w:val="0"/>
              <w:marTop w:val="0"/>
              <w:marBottom w:val="0"/>
              <w:divBdr>
                <w:top w:val="none" w:sz="0" w:space="0" w:color="auto"/>
                <w:left w:val="none" w:sz="0" w:space="0" w:color="auto"/>
                <w:bottom w:val="none" w:sz="0" w:space="0" w:color="auto"/>
                <w:right w:val="none" w:sz="0" w:space="0" w:color="auto"/>
              </w:divBdr>
            </w:div>
            <w:div w:id="441069647">
              <w:marLeft w:val="0"/>
              <w:marRight w:val="0"/>
              <w:marTop w:val="0"/>
              <w:marBottom w:val="0"/>
              <w:divBdr>
                <w:top w:val="none" w:sz="0" w:space="0" w:color="auto"/>
                <w:left w:val="none" w:sz="0" w:space="0" w:color="auto"/>
                <w:bottom w:val="none" w:sz="0" w:space="0" w:color="auto"/>
                <w:right w:val="none" w:sz="0" w:space="0" w:color="auto"/>
              </w:divBdr>
            </w:div>
            <w:div w:id="1370841495">
              <w:marLeft w:val="0"/>
              <w:marRight w:val="0"/>
              <w:marTop w:val="0"/>
              <w:marBottom w:val="0"/>
              <w:divBdr>
                <w:top w:val="none" w:sz="0" w:space="0" w:color="auto"/>
                <w:left w:val="none" w:sz="0" w:space="0" w:color="auto"/>
                <w:bottom w:val="none" w:sz="0" w:space="0" w:color="auto"/>
                <w:right w:val="none" w:sz="0" w:space="0" w:color="auto"/>
              </w:divBdr>
            </w:div>
            <w:div w:id="1980718490">
              <w:marLeft w:val="0"/>
              <w:marRight w:val="0"/>
              <w:marTop w:val="0"/>
              <w:marBottom w:val="0"/>
              <w:divBdr>
                <w:top w:val="none" w:sz="0" w:space="0" w:color="auto"/>
                <w:left w:val="none" w:sz="0" w:space="0" w:color="auto"/>
                <w:bottom w:val="none" w:sz="0" w:space="0" w:color="auto"/>
                <w:right w:val="none" w:sz="0" w:space="0" w:color="auto"/>
              </w:divBdr>
            </w:div>
            <w:div w:id="2138137293">
              <w:marLeft w:val="0"/>
              <w:marRight w:val="0"/>
              <w:marTop w:val="0"/>
              <w:marBottom w:val="0"/>
              <w:divBdr>
                <w:top w:val="none" w:sz="0" w:space="0" w:color="auto"/>
                <w:left w:val="none" w:sz="0" w:space="0" w:color="auto"/>
                <w:bottom w:val="none" w:sz="0" w:space="0" w:color="auto"/>
                <w:right w:val="none" w:sz="0" w:space="0" w:color="auto"/>
              </w:divBdr>
            </w:div>
            <w:div w:id="1805155686">
              <w:marLeft w:val="0"/>
              <w:marRight w:val="0"/>
              <w:marTop w:val="0"/>
              <w:marBottom w:val="0"/>
              <w:divBdr>
                <w:top w:val="none" w:sz="0" w:space="0" w:color="auto"/>
                <w:left w:val="none" w:sz="0" w:space="0" w:color="auto"/>
                <w:bottom w:val="none" w:sz="0" w:space="0" w:color="auto"/>
                <w:right w:val="none" w:sz="0" w:space="0" w:color="auto"/>
              </w:divBdr>
            </w:div>
            <w:div w:id="1647080732">
              <w:marLeft w:val="0"/>
              <w:marRight w:val="0"/>
              <w:marTop w:val="0"/>
              <w:marBottom w:val="0"/>
              <w:divBdr>
                <w:top w:val="none" w:sz="0" w:space="0" w:color="auto"/>
                <w:left w:val="none" w:sz="0" w:space="0" w:color="auto"/>
                <w:bottom w:val="none" w:sz="0" w:space="0" w:color="auto"/>
                <w:right w:val="none" w:sz="0" w:space="0" w:color="auto"/>
              </w:divBdr>
            </w:div>
            <w:div w:id="1323512518">
              <w:marLeft w:val="0"/>
              <w:marRight w:val="0"/>
              <w:marTop w:val="0"/>
              <w:marBottom w:val="0"/>
              <w:divBdr>
                <w:top w:val="none" w:sz="0" w:space="0" w:color="auto"/>
                <w:left w:val="none" w:sz="0" w:space="0" w:color="auto"/>
                <w:bottom w:val="none" w:sz="0" w:space="0" w:color="auto"/>
                <w:right w:val="none" w:sz="0" w:space="0" w:color="auto"/>
              </w:divBdr>
            </w:div>
            <w:div w:id="1936160187">
              <w:marLeft w:val="0"/>
              <w:marRight w:val="0"/>
              <w:marTop w:val="0"/>
              <w:marBottom w:val="0"/>
              <w:divBdr>
                <w:top w:val="none" w:sz="0" w:space="0" w:color="auto"/>
                <w:left w:val="none" w:sz="0" w:space="0" w:color="auto"/>
                <w:bottom w:val="none" w:sz="0" w:space="0" w:color="auto"/>
                <w:right w:val="none" w:sz="0" w:space="0" w:color="auto"/>
              </w:divBdr>
            </w:div>
            <w:div w:id="563294559">
              <w:marLeft w:val="0"/>
              <w:marRight w:val="0"/>
              <w:marTop w:val="0"/>
              <w:marBottom w:val="0"/>
              <w:divBdr>
                <w:top w:val="none" w:sz="0" w:space="0" w:color="auto"/>
                <w:left w:val="none" w:sz="0" w:space="0" w:color="auto"/>
                <w:bottom w:val="none" w:sz="0" w:space="0" w:color="auto"/>
                <w:right w:val="none" w:sz="0" w:space="0" w:color="auto"/>
              </w:divBdr>
            </w:div>
            <w:div w:id="475999592">
              <w:marLeft w:val="0"/>
              <w:marRight w:val="0"/>
              <w:marTop w:val="0"/>
              <w:marBottom w:val="0"/>
              <w:divBdr>
                <w:top w:val="none" w:sz="0" w:space="0" w:color="auto"/>
                <w:left w:val="none" w:sz="0" w:space="0" w:color="auto"/>
                <w:bottom w:val="none" w:sz="0" w:space="0" w:color="auto"/>
                <w:right w:val="none" w:sz="0" w:space="0" w:color="auto"/>
              </w:divBdr>
            </w:div>
            <w:div w:id="176162613">
              <w:marLeft w:val="0"/>
              <w:marRight w:val="0"/>
              <w:marTop w:val="0"/>
              <w:marBottom w:val="0"/>
              <w:divBdr>
                <w:top w:val="none" w:sz="0" w:space="0" w:color="auto"/>
                <w:left w:val="none" w:sz="0" w:space="0" w:color="auto"/>
                <w:bottom w:val="none" w:sz="0" w:space="0" w:color="auto"/>
                <w:right w:val="none" w:sz="0" w:space="0" w:color="auto"/>
              </w:divBdr>
            </w:div>
            <w:div w:id="293411231">
              <w:marLeft w:val="0"/>
              <w:marRight w:val="0"/>
              <w:marTop w:val="0"/>
              <w:marBottom w:val="0"/>
              <w:divBdr>
                <w:top w:val="none" w:sz="0" w:space="0" w:color="auto"/>
                <w:left w:val="none" w:sz="0" w:space="0" w:color="auto"/>
                <w:bottom w:val="none" w:sz="0" w:space="0" w:color="auto"/>
                <w:right w:val="none" w:sz="0" w:space="0" w:color="auto"/>
              </w:divBdr>
            </w:div>
            <w:div w:id="62606565">
              <w:marLeft w:val="0"/>
              <w:marRight w:val="0"/>
              <w:marTop w:val="0"/>
              <w:marBottom w:val="0"/>
              <w:divBdr>
                <w:top w:val="none" w:sz="0" w:space="0" w:color="auto"/>
                <w:left w:val="none" w:sz="0" w:space="0" w:color="auto"/>
                <w:bottom w:val="none" w:sz="0" w:space="0" w:color="auto"/>
                <w:right w:val="none" w:sz="0" w:space="0" w:color="auto"/>
              </w:divBdr>
            </w:div>
            <w:div w:id="165945198">
              <w:marLeft w:val="0"/>
              <w:marRight w:val="0"/>
              <w:marTop w:val="0"/>
              <w:marBottom w:val="0"/>
              <w:divBdr>
                <w:top w:val="none" w:sz="0" w:space="0" w:color="auto"/>
                <w:left w:val="none" w:sz="0" w:space="0" w:color="auto"/>
                <w:bottom w:val="none" w:sz="0" w:space="0" w:color="auto"/>
                <w:right w:val="none" w:sz="0" w:space="0" w:color="auto"/>
              </w:divBdr>
            </w:div>
            <w:div w:id="1634477739">
              <w:marLeft w:val="0"/>
              <w:marRight w:val="0"/>
              <w:marTop w:val="0"/>
              <w:marBottom w:val="0"/>
              <w:divBdr>
                <w:top w:val="none" w:sz="0" w:space="0" w:color="auto"/>
                <w:left w:val="none" w:sz="0" w:space="0" w:color="auto"/>
                <w:bottom w:val="none" w:sz="0" w:space="0" w:color="auto"/>
                <w:right w:val="none" w:sz="0" w:space="0" w:color="auto"/>
              </w:divBdr>
            </w:div>
            <w:div w:id="2052146585">
              <w:marLeft w:val="0"/>
              <w:marRight w:val="0"/>
              <w:marTop w:val="0"/>
              <w:marBottom w:val="0"/>
              <w:divBdr>
                <w:top w:val="none" w:sz="0" w:space="0" w:color="auto"/>
                <w:left w:val="none" w:sz="0" w:space="0" w:color="auto"/>
                <w:bottom w:val="none" w:sz="0" w:space="0" w:color="auto"/>
                <w:right w:val="none" w:sz="0" w:space="0" w:color="auto"/>
              </w:divBdr>
            </w:div>
            <w:div w:id="145637155">
              <w:marLeft w:val="0"/>
              <w:marRight w:val="0"/>
              <w:marTop w:val="0"/>
              <w:marBottom w:val="0"/>
              <w:divBdr>
                <w:top w:val="none" w:sz="0" w:space="0" w:color="auto"/>
                <w:left w:val="none" w:sz="0" w:space="0" w:color="auto"/>
                <w:bottom w:val="none" w:sz="0" w:space="0" w:color="auto"/>
                <w:right w:val="none" w:sz="0" w:space="0" w:color="auto"/>
              </w:divBdr>
            </w:div>
            <w:div w:id="757872427">
              <w:marLeft w:val="0"/>
              <w:marRight w:val="0"/>
              <w:marTop w:val="0"/>
              <w:marBottom w:val="0"/>
              <w:divBdr>
                <w:top w:val="none" w:sz="0" w:space="0" w:color="auto"/>
                <w:left w:val="none" w:sz="0" w:space="0" w:color="auto"/>
                <w:bottom w:val="none" w:sz="0" w:space="0" w:color="auto"/>
                <w:right w:val="none" w:sz="0" w:space="0" w:color="auto"/>
              </w:divBdr>
            </w:div>
            <w:div w:id="2015912284">
              <w:marLeft w:val="0"/>
              <w:marRight w:val="0"/>
              <w:marTop w:val="0"/>
              <w:marBottom w:val="0"/>
              <w:divBdr>
                <w:top w:val="none" w:sz="0" w:space="0" w:color="auto"/>
                <w:left w:val="none" w:sz="0" w:space="0" w:color="auto"/>
                <w:bottom w:val="none" w:sz="0" w:space="0" w:color="auto"/>
                <w:right w:val="none" w:sz="0" w:space="0" w:color="auto"/>
              </w:divBdr>
            </w:div>
            <w:div w:id="958415620">
              <w:marLeft w:val="0"/>
              <w:marRight w:val="0"/>
              <w:marTop w:val="0"/>
              <w:marBottom w:val="0"/>
              <w:divBdr>
                <w:top w:val="none" w:sz="0" w:space="0" w:color="auto"/>
                <w:left w:val="none" w:sz="0" w:space="0" w:color="auto"/>
                <w:bottom w:val="none" w:sz="0" w:space="0" w:color="auto"/>
                <w:right w:val="none" w:sz="0" w:space="0" w:color="auto"/>
              </w:divBdr>
            </w:div>
            <w:div w:id="155195274">
              <w:marLeft w:val="0"/>
              <w:marRight w:val="0"/>
              <w:marTop w:val="0"/>
              <w:marBottom w:val="0"/>
              <w:divBdr>
                <w:top w:val="none" w:sz="0" w:space="0" w:color="auto"/>
                <w:left w:val="none" w:sz="0" w:space="0" w:color="auto"/>
                <w:bottom w:val="none" w:sz="0" w:space="0" w:color="auto"/>
                <w:right w:val="none" w:sz="0" w:space="0" w:color="auto"/>
              </w:divBdr>
            </w:div>
            <w:div w:id="485899840">
              <w:marLeft w:val="0"/>
              <w:marRight w:val="0"/>
              <w:marTop w:val="0"/>
              <w:marBottom w:val="0"/>
              <w:divBdr>
                <w:top w:val="none" w:sz="0" w:space="0" w:color="auto"/>
                <w:left w:val="none" w:sz="0" w:space="0" w:color="auto"/>
                <w:bottom w:val="none" w:sz="0" w:space="0" w:color="auto"/>
                <w:right w:val="none" w:sz="0" w:space="0" w:color="auto"/>
              </w:divBdr>
            </w:div>
            <w:div w:id="1147864423">
              <w:marLeft w:val="0"/>
              <w:marRight w:val="0"/>
              <w:marTop w:val="0"/>
              <w:marBottom w:val="0"/>
              <w:divBdr>
                <w:top w:val="none" w:sz="0" w:space="0" w:color="auto"/>
                <w:left w:val="none" w:sz="0" w:space="0" w:color="auto"/>
                <w:bottom w:val="none" w:sz="0" w:space="0" w:color="auto"/>
                <w:right w:val="none" w:sz="0" w:space="0" w:color="auto"/>
              </w:divBdr>
            </w:div>
            <w:div w:id="1392461336">
              <w:marLeft w:val="0"/>
              <w:marRight w:val="0"/>
              <w:marTop w:val="0"/>
              <w:marBottom w:val="0"/>
              <w:divBdr>
                <w:top w:val="none" w:sz="0" w:space="0" w:color="auto"/>
                <w:left w:val="none" w:sz="0" w:space="0" w:color="auto"/>
                <w:bottom w:val="none" w:sz="0" w:space="0" w:color="auto"/>
                <w:right w:val="none" w:sz="0" w:space="0" w:color="auto"/>
              </w:divBdr>
            </w:div>
            <w:div w:id="816728788">
              <w:marLeft w:val="0"/>
              <w:marRight w:val="0"/>
              <w:marTop w:val="0"/>
              <w:marBottom w:val="0"/>
              <w:divBdr>
                <w:top w:val="none" w:sz="0" w:space="0" w:color="auto"/>
                <w:left w:val="none" w:sz="0" w:space="0" w:color="auto"/>
                <w:bottom w:val="none" w:sz="0" w:space="0" w:color="auto"/>
                <w:right w:val="none" w:sz="0" w:space="0" w:color="auto"/>
              </w:divBdr>
            </w:div>
            <w:div w:id="1258750363">
              <w:marLeft w:val="0"/>
              <w:marRight w:val="0"/>
              <w:marTop w:val="0"/>
              <w:marBottom w:val="0"/>
              <w:divBdr>
                <w:top w:val="none" w:sz="0" w:space="0" w:color="auto"/>
                <w:left w:val="none" w:sz="0" w:space="0" w:color="auto"/>
                <w:bottom w:val="none" w:sz="0" w:space="0" w:color="auto"/>
                <w:right w:val="none" w:sz="0" w:space="0" w:color="auto"/>
              </w:divBdr>
            </w:div>
            <w:div w:id="500195107">
              <w:marLeft w:val="0"/>
              <w:marRight w:val="0"/>
              <w:marTop w:val="0"/>
              <w:marBottom w:val="0"/>
              <w:divBdr>
                <w:top w:val="none" w:sz="0" w:space="0" w:color="auto"/>
                <w:left w:val="none" w:sz="0" w:space="0" w:color="auto"/>
                <w:bottom w:val="none" w:sz="0" w:space="0" w:color="auto"/>
                <w:right w:val="none" w:sz="0" w:space="0" w:color="auto"/>
              </w:divBdr>
            </w:div>
            <w:div w:id="1491797969">
              <w:marLeft w:val="0"/>
              <w:marRight w:val="0"/>
              <w:marTop w:val="0"/>
              <w:marBottom w:val="0"/>
              <w:divBdr>
                <w:top w:val="none" w:sz="0" w:space="0" w:color="auto"/>
                <w:left w:val="none" w:sz="0" w:space="0" w:color="auto"/>
                <w:bottom w:val="none" w:sz="0" w:space="0" w:color="auto"/>
                <w:right w:val="none" w:sz="0" w:space="0" w:color="auto"/>
              </w:divBdr>
            </w:div>
            <w:div w:id="1542210185">
              <w:marLeft w:val="0"/>
              <w:marRight w:val="0"/>
              <w:marTop w:val="0"/>
              <w:marBottom w:val="0"/>
              <w:divBdr>
                <w:top w:val="none" w:sz="0" w:space="0" w:color="auto"/>
                <w:left w:val="none" w:sz="0" w:space="0" w:color="auto"/>
                <w:bottom w:val="none" w:sz="0" w:space="0" w:color="auto"/>
                <w:right w:val="none" w:sz="0" w:space="0" w:color="auto"/>
              </w:divBdr>
            </w:div>
            <w:div w:id="688144050">
              <w:marLeft w:val="0"/>
              <w:marRight w:val="0"/>
              <w:marTop w:val="0"/>
              <w:marBottom w:val="0"/>
              <w:divBdr>
                <w:top w:val="none" w:sz="0" w:space="0" w:color="auto"/>
                <w:left w:val="none" w:sz="0" w:space="0" w:color="auto"/>
                <w:bottom w:val="none" w:sz="0" w:space="0" w:color="auto"/>
                <w:right w:val="none" w:sz="0" w:space="0" w:color="auto"/>
              </w:divBdr>
            </w:div>
            <w:div w:id="1549760610">
              <w:marLeft w:val="0"/>
              <w:marRight w:val="0"/>
              <w:marTop w:val="0"/>
              <w:marBottom w:val="0"/>
              <w:divBdr>
                <w:top w:val="none" w:sz="0" w:space="0" w:color="auto"/>
                <w:left w:val="none" w:sz="0" w:space="0" w:color="auto"/>
                <w:bottom w:val="none" w:sz="0" w:space="0" w:color="auto"/>
                <w:right w:val="none" w:sz="0" w:space="0" w:color="auto"/>
              </w:divBdr>
            </w:div>
            <w:div w:id="1688555251">
              <w:marLeft w:val="0"/>
              <w:marRight w:val="0"/>
              <w:marTop w:val="0"/>
              <w:marBottom w:val="0"/>
              <w:divBdr>
                <w:top w:val="none" w:sz="0" w:space="0" w:color="auto"/>
                <w:left w:val="none" w:sz="0" w:space="0" w:color="auto"/>
                <w:bottom w:val="none" w:sz="0" w:space="0" w:color="auto"/>
                <w:right w:val="none" w:sz="0" w:space="0" w:color="auto"/>
              </w:divBdr>
            </w:div>
            <w:div w:id="1627345594">
              <w:marLeft w:val="0"/>
              <w:marRight w:val="0"/>
              <w:marTop w:val="0"/>
              <w:marBottom w:val="0"/>
              <w:divBdr>
                <w:top w:val="none" w:sz="0" w:space="0" w:color="auto"/>
                <w:left w:val="none" w:sz="0" w:space="0" w:color="auto"/>
                <w:bottom w:val="none" w:sz="0" w:space="0" w:color="auto"/>
                <w:right w:val="none" w:sz="0" w:space="0" w:color="auto"/>
              </w:divBdr>
            </w:div>
            <w:div w:id="1364984873">
              <w:marLeft w:val="0"/>
              <w:marRight w:val="0"/>
              <w:marTop w:val="0"/>
              <w:marBottom w:val="0"/>
              <w:divBdr>
                <w:top w:val="none" w:sz="0" w:space="0" w:color="auto"/>
                <w:left w:val="none" w:sz="0" w:space="0" w:color="auto"/>
                <w:bottom w:val="none" w:sz="0" w:space="0" w:color="auto"/>
                <w:right w:val="none" w:sz="0" w:space="0" w:color="auto"/>
              </w:divBdr>
            </w:div>
            <w:div w:id="380253672">
              <w:marLeft w:val="0"/>
              <w:marRight w:val="0"/>
              <w:marTop w:val="0"/>
              <w:marBottom w:val="0"/>
              <w:divBdr>
                <w:top w:val="none" w:sz="0" w:space="0" w:color="auto"/>
                <w:left w:val="none" w:sz="0" w:space="0" w:color="auto"/>
                <w:bottom w:val="none" w:sz="0" w:space="0" w:color="auto"/>
                <w:right w:val="none" w:sz="0" w:space="0" w:color="auto"/>
              </w:divBdr>
            </w:div>
            <w:div w:id="683820411">
              <w:marLeft w:val="0"/>
              <w:marRight w:val="0"/>
              <w:marTop w:val="0"/>
              <w:marBottom w:val="0"/>
              <w:divBdr>
                <w:top w:val="none" w:sz="0" w:space="0" w:color="auto"/>
                <w:left w:val="none" w:sz="0" w:space="0" w:color="auto"/>
                <w:bottom w:val="none" w:sz="0" w:space="0" w:color="auto"/>
                <w:right w:val="none" w:sz="0" w:space="0" w:color="auto"/>
              </w:divBdr>
            </w:div>
            <w:div w:id="318659466">
              <w:marLeft w:val="0"/>
              <w:marRight w:val="0"/>
              <w:marTop w:val="0"/>
              <w:marBottom w:val="0"/>
              <w:divBdr>
                <w:top w:val="none" w:sz="0" w:space="0" w:color="auto"/>
                <w:left w:val="none" w:sz="0" w:space="0" w:color="auto"/>
                <w:bottom w:val="none" w:sz="0" w:space="0" w:color="auto"/>
                <w:right w:val="none" w:sz="0" w:space="0" w:color="auto"/>
              </w:divBdr>
            </w:div>
            <w:div w:id="1763408250">
              <w:marLeft w:val="0"/>
              <w:marRight w:val="0"/>
              <w:marTop w:val="0"/>
              <w:marBottom w:val="0"/>
              <w:divBdr>
                <w:top w:val="none" w:sz="0" w:space="0" w:color="auto"/>
                <w:left w:val="none" w:sz="0" w:space="0" w:color="auto"/>
                <w:bottom w:val="none" w:sz="0" w:space="0" w:color="auto"/>
                <w:right w:val="none" w:sz="0" w:space="0" w:color="auto"/>
              </w:divBdr>
            </w:div>
            <w:div w:id="2077046307">
              <w:marLeft w:val="0"/>
              <w:marRight w:val="0"/>
              <w:marTop w:val="0"/>
              <w:marBottom w:val="0"/>
              <w:divBdr>
                <w:top w:val="none" w:sz="0" w:space="0" w:color="auto"/>
                <w:left w:val="none" w:sz="0" w:space="0" w:color="auto"/>
                <w:bottom w:val="none" w:sz="0" w:space="0" w:color="auto"/>
                <w:right w:val="none" w:sz="0" w:space="0" w:color="auto"/>
              </w:divBdr>
            </w:div>
            <w:div w:id="1776829447">
              <w:marLeft w:val="0"/>
              <w:marRight w:val="0"/>
              <w:marTop w:val="0"/>
              <w:marBottom w:val="0"/>
              <w:divBdr>
                <w:top w:val="none" w:sz="0" w:space="0" w:color="auto"/>
                <w:left w:val="none" w:sz="0" w:space="0" w:color="auto"/>
                <w:bottom w:val="none" w:sz="0" w:space="0" w:color="auto"/>
                <w:right w:val="none" w:sz="0" w:space="0" w:color="auto"/>
              </w:divBdr>
            </w:div>
            <w:div w:id="1587154794">
              <w:marLeft w:val="0"/>
              <w:marRight w:val="0"/>
              <w:marTop w:val="0"/>
              <w:marBottom w:val="0"/>
              <w:divBdr>
                <w:top w:val="none" w:sz="0" w:space="0" w:color="auto"/>
                <w:left w:val="none" w:sz="0" w:space="0" w:color="auto"/>
                <w:bottom w:val="none" w:sz="0" w:space="0" w:color="auto"/>
                <w:right w:val="none" w:sz="0" w:space="0" w:color="auto"/>
              </w:divBdr>
            </w:div>
            <w:div w:id="1385258042">
              <w:marLeft w:val="0"/>
              <w:marRight w:val="0"/>
              <w:marTop w:val="0"/>
              <w:marBottom w:val="0"/>
              <w:divBdr>
                <w:top w:val="none" w:sz="0" w:space="0" w:color="auto"/>
                <w:left w:val="none" w:sz="0" w:space="0" w:color="auto"/>
                <w:bottom w:val="none" w:sz="0" w:space="0" w:color="auto"/>
                <w:right w:val="none" w:sz="0" w:space="0" w:color="auto"/>
              </w:divBdr>
            </w:div>
            <w:div w:id="994915777">
              <w:marLeft w:val="0"/>
              <w:marRight w:val="0"/>
              <w:marTop w:val="0"/>
              <w:marBottom w:val="0"/>
              <w:divBdr>
                <w:top w:val="none" w:sz="0" w:space="0" w:color="auto"/>
                <w:left w:val="none" w:sz="0" w:space="0" w:color="auto"/>
                <w:bottom w:val="none" w:sz="0" w:space="0" w:color="auto"/>
                <w:right w:val="none" w:sz="0" w:space="0" w:color="auto"/>
              </w:divBdr>
            </w:div>
            <w:div w:id="1136725206">
              <w:marLeft w:val="0"/>
              <w:marRight w:val="0"/>
              <w:marTop w:val="0"/>
              <w:marBottom w:val="0"/>
              <w:divBdr>
                <w:top w:val="none" w:sz="0" w:space="0" w:color="auto"/>
                <w:left w:val="none" w:sz="0" w:space="0" w:color="auto"/>
                <w:bottom w:val="none" w:sz="0" w:space="0" w:color="auto"/>
                <w:right w:val="none" w:sz="0" w:space="0" w:color="auto"/>
              </w:divBdr>
            </w:div>
            <w:div w:id="2077312847">
              <w:marLeft w:val="0"/>
              <w:marRight w:val="0"/>
              <w:marTop w:val="0"/>
              <w:marBottom w:val="0"/>
              <w:divBdr>
                <w:top w:val="none" w:sz="0" w:space="0" w:color="auto"/>
                <w:left w:val="none" w:sz="0" w:space="0" w:color="auto"/>
                <w:bottom w:val="none" w:sz="0" w:space="0" w:color="auto"/>
                <w:right w:val="none" w:sz="0" w:space="0" w:color="auto"/>
              </w:divBdr>
            </w:div>
            <w:div w:id="806700897">
              <w:marLeft w:val="0"/>
              <w:marRight w:val="0"/>
              <w:marTop w:val="0"/>
              <w:marBottom w:val="0"/>
              <w:divBdr>
                <w:top w:val="none" w:sz="0" w:space="0" w:color="auto"/>
                <w:left w:val="none" w:sz="0" w:space="0" w:color="auto"/>
                <w:bottom w:val="none" w:sz="0" w:space="0" w:color="auto"/>
                <w:right w:val="none" w:sz="0" w:space="0" w:color="auto"/>
              </w:divBdr>
            </w:div>
            <w:div w:id="1863473587">
              <w:marLeft w:val="0"/>
              <w:marRight w:val="0"/>
              <w:marTop w:val="0"/>
              <w:marBottom w:val="0"/>
              <w:divBdr>
                <w:top w:val="none" w:sz="0" w:space="0" w:color="auto"/>
                <w:left w:val="none" w:sz="0" w:space="0" w:color="auto"/>
                <w:bottom w:val="none" w:sz="0" w:space="0" w:color="auto"/>
                <w:right w:val="none" w:sz="0" w:space="0" w:color="auto"/>
              </w:divBdr>
            </w:div>
            <w:div w:id="1414429678">
              <w:marLeft w:val="0"/>
              <w:marRight w:val="0"/>
              <w:marTop w:val="0"/>
              <w:marBottom w:val="0"/>
              <w:divBdr>
                <w:top w:val="none" w:sz="0" w:space="0" w:color="auto"/>
                <w:left w:val="none" w:sz="0" w:space="0" w:color="auto"/>
                <w:bottom w:val="none" w:sz="0" w:space="0" w:color="auto"/>
                <w:right w:val="none" w:sz="0" w:space="0" w:color="auto"/>
              </w:divBdr>
            </w:div>
            <w:div w:id="109397716">
              <w:marLeft w:val="0"/>
              <w:marRight w:val="0"/>
              <w:marTop w:val="0"/>
              <w:marBottom w:val="0"/>
              <w:divBdr>
                <w:top w:val="none" w:sz="0" w:space="0" w:color="auto"/>
                <w:left w:val="none" w:sz="0" w:space="0" w:color="auto"/>
                <w:bottom w:val="none" w:sz="0" w:space="0" w:color="auto"/>
                <w:right w:val="none" w:sz="0" w:space="0" w:color="auto"/>
              </w:divBdr>
            </w:div>
            <w:div w:id="1521508113">
              <w:marLeft w:val="0"/>
              <w:marRight w:val="0"/>
              <w:marTop w:val="0"/>
              <w:marBottom w:val="0"/>
              <w:divBdr>
                <w:top w:val="none" w:sz="0" w:space="0" w:color="auto"/>
                <w:left w:val="none" w:sz="0" w:space="0" w:color="auto"/>
                <w:bottom w:val="none" w:sz="0" w:space="0" w:color="auto"/>
                <w:right w:val="none" w:sz="0" w:space="0" w:color="auto"/>
              </w:divBdr>
            </w:div>
            <w:div w:id="736707201">
              <w:marLeft w:val="0"/>
              <w:marRight w:val="0"/>
              <w:marTop w:val="0"/>
              <w:marBottom w:val="0"/>
              <w:divBdr>
                <w:top w:val="none" w:sz="0" w:space="0" w:color="auto"/>
                <w:left w:val="none" w:sz="0" w:space="0" w:color="auto"/>
                <w:bottom w:val="none" w:sz="0" w:space="0" w:color="auto"/>
                <w:right w:val="none" w:sz="0" w:space="0" w:color="auto"/>
              </w:divBdr>
            </w:div>
            <w:div w:id="2093971138">
              <w:marLeft w:val="0"/>
              <w:marRight w:val="0"/>
              <w:marTop w:val="0"/>
              <w:marBottom w:val="0"/>
              <w:divBdr>
                <w:top w:val="none" w:sz="0" w:space="0" w:color="auto"/>
                <w:left w:val="none" w:sz="0" w:space="0" w:color="auto"/>
                <w:bottom w:val="none" w:sz="0" w:space="0" w:color="auto"/>
                <w:right w:val="none" w:sz="0" w:space="0" w:color="auto"/>
              </w:divBdr>
            </w:div>
            <w:div w:id="512770151">
              <w:marLeft w:val="0"/>
              <w:marRight w:val="0"/>
              <w:marTop w:val="0"/>
              <w:marBottom w:val="0"/>
              <w:divBdr>
                <w:top w:val="none" w:sz="0" w:space="0" w:color="auto"/>
                <w:left w:val="none" w:sz="0" w:space="0" w:color="auto"/>
                <w:bottom w:val="none" w:sz="0" w:space="0" w:color="auto"/>
                <w:right w:val="none" w:sz="0" w:space="0" w:color="auto"/>
              </w:divBdr>
            </w:div>
            <w:div w:id="1507818936">
              <w:marLeft w:val="0"/>
              <w:marRight w:val="0"/>
              <w:marTop w:val="0"/>
              <w:marBottom w:val="0"/>
              <w:divBdr>
                <w:top w:val="none" w:sz="0" w:space="0" w:color="auto"/>
                <w:left w:val="none" w:sz="0" w:space="0" w:color="auto"/>
                <w:bottom w:val="none" w:sz="0" w:space="0" w:color="auto"/>
                <w:right w:val="none" w:sz="0" w:space="0" w:color="auto"/>
              </w:divBdr>
            </w:div>
            <w:div w:id="434987526">
              <w:marLeft w:val="0"/>
              <w:marRight w:val="0"/>
              <w:marTop w:val="0"/>
              <w:marBottom w:val="0"/>
              <w:divBdr>
                <w:top w:val="none" w:sz="0" w:space="0" w:color="auto"/>
                <w:left w:val="none" w:sz="0" w:space="0" w:color="auto"/>
                <w:bottom w:val="none" w:sz="0" w:space="0" w:color="auto"/>
                <w:right w:val="none" w:sz="0" w:space="0" w:color="auto"/>
              </w:divBdr>
            </w:div>
            <w:div w:id="811754439">
              <w:marLeft w:val="0"/>
              <w:marRight w:val="0"/>
              <w:marTop w:val="0"/>
              <w:marBottom w:val="0"/>
              <w:divBdr>
                <w:top w:val="none" w:sz="0" w:space="0" w:color="auto"/>
                <w:left w:val="none" w:sz="0" w:space="0" w:color="auto"/>
                <w:bottom w:val="none" w:sz="0" w:space="0" w:color="auto"/>
                <w:right w:val="none" w:sz="0" w:space="0" w:color="auto"/>
              </w:divBdr>
            </w:div>
            <w:div w:id="2084331197">
              <w:marLeft w:val="0"/>
              <w:marRight w:val="0"/>
              <w:marTop w:val="0"/>
              <w:marBottom w:val="0"/>
              <w:divBdr>
                <w:top w:val="none" w:sz="0" w:space="0" w:color="auto"/>
                <w:left w:val="none" w:sz="0" w:space="0" w:color="auto"/>
                <w:bottom w:val="none" w:sz="0" w:space="0" w:color="auto"/>
                <w:right w:val="none" w:sz="0" w:space="0" w:color="auto"/>
              </w:divBdr>
            </w:div>
            <w:div w:id="778530055">
              <w:marLeft w:val="0"/>
              <w:marRight w:val="0"/>
              <w:marTop w:val="0"/>
              <w:marBottom w:val="0"/>
              <w:divBdr>
                <w:top w:val="none" w:sz="0" w:space="0" w:color="auto"/>
                <w:left w:val="none" w:sz="0" w:space="0" w:color="auto"/>
                <w:bottom w:val="none" w:sz="0" w:space="0" w:color="auto"/>
                <w:right w:val="none" w:sz="0" w:space="0" w:color="auto"/>
              </w:divBdr>
            </w:div>
            <w:div w:id="1329626682">
              <w:marLeft w:val="0"/>
              <w:marRight w:val="0"/>
              <w:marTop w:val="0"/>
              <w:marBottom w:val="0"/>
              <w:divBdr>
                <w:top w:val="none" w:sz="0" w:space="0" w:color="auto"/>
                <w:left w:val="none" w:sz="0" w:space="0" w:color="auto"/>
                <w:bottom w:val="none" w:sz="0" w:space="0" w:color="auto"/>
                <w:right w:val="none" w:sz="0" w:space="0" w:color="auto"/>
              </w:divBdr>
            </w:div>
            <w:div w:id="823542564">
              <w:marLeft w:val="0"/>
              <w:marRight w:val="0"/>
              <w:marTop w:val="0"/>
              <w:marBottom w:val="0"/>
              <w:divBdr>
                <w:top w:val="none" w:sz="0" w:space="0" w:color="auto"/>
                <w:left w:val="none" w:sz="0" w:space="0" w:color="auto"/>
                <w:bottom w:val="none" w:sz="0" w:space="0" w:color="auto"/>
                <w:right w:val="none" w:sz="0" w:space="0" w:color="auto"/>
              </w:divBdr>
            </w:div>
            <w:div w:id="1682899233">
              <w:marLeft w:val="0"/>
              <w:marRight w:val="0"/>
              <w:marTop w:val="0"/>
              <w:marBottom w:val="0"/>
              <w:divBdr>
                <w:top w:val="none" w:sz="0" w:space="0" w:color="auto"/>
                <w:left w:val="none" w:sz="0" w:space="0" w:color="auto"/>
                <w:bottom w:val="none" w:sz="0" w:space="0" w:color="auto"/>
                <w:right w:val="none" w:sz="0" w:space="0" w:color="auto"/>
              </w:divBdr>
            </w:div>
            <w:div w:id="1494712311">
              <w:marLeft w:val="0"/>
              <w:marRight w:val="0"/>
              <w:marTop w:val="0"/>
              <w:marBottom w:val="0"/>
              <w:divBdr>
                <w:top w:val="none" w:sz="0" w:space="0" w:color="auto"/>
                <w:left w:val="none" w:sz="0" w:space="0" w:color="auto"/>
                <w:bottom w:val="none" w:sz="0" w:space="0" w:color="auto"/>
                <w:right w:val="none" w:sz="0" w:space="0" w:color="auto"/>
              </w:divBdr>
            </w:div>
            <w:div w:id="1265570825">
              <w:marLeft w:val="0"/>
              <w:marRight w:val="0"/>
              <w:marTop w:val="0"/>
              <w:marBottom w:val="0"/>
              <w:divBdr>
                <w:top w:val="none" w:sz="0" w:space="0" w:color="auto"/>
                <w:left w:val="none" w:sz="0" w:space="0" w:color="auto"/>
                <w:bottom w:val="none" w:sz="0" w:space="0" w:color="auto"/>
                <w:right w:val="none" w:sz="0" w:space="0" w:color="auto"/>
              </w:divBdr>
            </w:div>
            <w:div w:id="1018389202">
              <w:marLeft w:val="0"/>
              <w:marRight w:val="0"/>
              <w:marTop w:val="0"/>
              <w:marBottom w:val="0"/>
              <w:divBdr>
                <w:top w:val="none" w:sz="0" w:space="0" w:color="auto"/>
                <w:left w:val="none" w:sz="0" w:space="0" w:color="auto"/>
                <w:bottom w:val="none" w:sz="0" w:space="0" w:color="auto"/>
                <w:right w:val="none" w:sz="0" w:space="0" w:color="auto"/>
              </w:divBdr>
            </w:div>
            <w:div w:id="1123620296">
              <w:marLeft w:val="0"/>
              <w:marRight w:val="0"/>
              <w:marTop w:val="0"/>
              <w:marBottom w:val="0"/>
              <w:divBdr>
                <w:top w:val="none" w:sz="0" w:space="0" w:color="auto"/>
                <w:left w:val="none" w:sz="0" w:space="0" w:color="auto"/>
                <w:bottom w:val="none" w:sz="0" w:space="0" w:color="auto"/>
                <w:right w:val="none" w:sz="0" w:space="0" w:color="auto"/>
              </w:divBdr>
            </w:div>
            <w:div w:id="404183683">
              <w:marLeft w:val="0"/>
              <w:marRight w:val="0"/>
              <w:marTop w:val="0"/>
              <w:marBottom w:val="0"/>
              <w:divBdr>
                <w:top w:val="none" w:sz="0" w:space="0" w:color="auto"/>
                <w:left w:val="none" w:sz="0" w:space="0" w:color="auto"/>
                <w:bottom w:val="none" w:sz="0" w:space="0" w:color="auto"/>
                <w:right w:val="none" w:sz="0" w:space="0" w:color="auto"/>
              </w:divBdr>
            </w:div>
            <w:div w:id="2132896818">
              <w:marLeft w:val="0"/>
              <w:marRight w:val="0"/>
              <w:marTop w:val="0"/>
              <w:marBottom w:val="0"/>
              <w:divBdr>
                <w:top w:val="none" w:sz="0" w:space="0" w:color="auto"/>
                <w:left w:val="none" w:sz="0" w:space="0" w:color="auto"/>
                <w:bottom w:val="none" w:sz="0" w:space="0" w:color="auto"/>
                <w:right w:val="none" w:sz="0" w:space="0" w:color="auto"/>
              </w:divBdr>
            </w:div>
            <w:div w:id="1658151062">
              <w:marLeft w:val="0"/>
              <w:marRight w:val="0"/>
              <w:marTop w:val="0"/>
              <w:marBottom w:val="0"/>
              <w:divBdr>
                <w:top w:val="none" w:sz="0" w:space="0" w:color="auto"/>
                <w:left w:val="none" w:sz="0" w:space="0" w:color="auto"/>
                <w:bottom w:val="none" w:sz="0" w:space="0" w:color="auto"/>
                <w:right w:val="none" w:sz="0" w:space="0" w:color="auto"/>
              </w:divBdr>
            </w:div>
            <w:div w:id="86536409">
              <w:marLeft w:val="0"/>
              <w:marRight w:val="0"/>
              <w:marTop w:val="0"/>
              <w:marBottom w:val="0"/>
              <w:divBdr>
                <w:top w:val="none" w:sz="0" w:space="0" w:color="auto"/>
                <w:left w:val="none" w:sz="0" w:space="0" w:color="auto"/>
                <w:bottom w:val="none" w:sz="0" w:space="0" w:color="auto"/>
                <w:right w:val="none" w:sz="0" w:space="0" w:color="auto"/>
              </w:divBdr>
            </w:div>
            <w:div w:id="1438410198">
              <w:marLeft w:val="0"/>
              <w:marRight w:val="0"/>
              <w:marTop w:val="0"/>
              <w:marBottom w:val="0"/>
              <w:divBdr>
                <w:top w:val="none" w:sz="0" w:space="0" w:color="auto"/>
                <w:left w:val="none" w:sz="0" w:space="0" w:color="auto"/>
                <w:bottom w:val="none" w:sz="0" w:space="0" w:color="auto"/>
                <w:right w:val="none" w:sz="0" w:space="0" w:color="auto"/>
              </w:divBdr>
            </w:div>
            <w:div w:id="2011441413">
              <w:marLeft w:val="0"/>
              <w:marRight w:val="0"/>
              <w:marTop w:val="0"/>
              <w:marBottom w:val="0"/>
              <w:divBdr>
                <w:top w:val="none" w:sz="0" w:space="0" w:color="auto"/>
                <w:left w:val="none" w:sz="0" w:space="0" w:color="auto"/>
                <w:bottom w:val="none" w:sz="0" w:space="0" w:color="auto"/>
                <w:right w:val="none" w:sz="0" w:space="0" w:color="auto"/>
              </w:divBdr>
            </w:div>
            <w:div w:id="786512548">
              <w:marLeft w:val="0"/>
              <w:marRight w:val="0"/>
              <w:marTop w:val="0"/>
              <w:marBottom w:val="0"/>
              <w:divBdr>
                <w:top w:val="none" w:sz="0" w:space="0" w:color="auto"/>
                <w:left w:val="none" w:sz="0" w:space="0" w:color="auto"/>
                <w:bottom w:val="none" w:sz="0" w:space="0" w:color="auto"/>
                <w:right w:val="none" w:sz="0" w:space="0" w:color="auto"/>
              </w:divBdr>
            </w:div>
            <w:div w:id="745569351">
              <w:marLeft w:val="0"/>
              <w:marRight w:val="0"/>
              <w:marTop w:val="0"/>
              <w:marBottom w:val="0"/>
              <w:divBdr>
                <w:top w:val="none" w:sz="0" w:space="0" w:color="auto"/>
                <w:left w:val="none" w:sz="0" w:space="0" w:color="auto"/>
                <w:bottom w:val="none" w:sz="0" w:space="0" w:color="auto"/>
                <w:right w:val="none" w:sz="0" w:space="0" w:color="auto"/>
              </w:divBdr>
            </w:div>
            <w:div w:id="1576545057">
              <w:marLeft w:val="0"/>
              <w:marRight w:val="0"/>
              <w:marTop w:val="0"/>
              <w:marBottom w:val="0"/>
              <w:divBdr>
                <w:top w:val="none" w:sz="0" w:space="0" w:color="auto"/>
                <w:left w:val="none" w:sz="0" w:space="0" w:color="auto"/>
                <w:bottom w:val="none" w:sz="0" w:space="0" w:color="auto"/>
                <w:right w:val="none" w:sz="0" w:space="0" w:color="auto"/>
              </w:divBdr>
            </w:div>
            <w:div w:id="794182728">
              <w:marLeft w:val="0"/>
              <w:marRight w:val="0"/>
              <w:marTop w:val="0"/>
              <w:marBottom w:val="0"/>
              <w:divBdr>
                <w:top w:val="none" w:sz="0" w:space="0" w:color="auto"/>
                <w:left w:val="none" w:sz="0" w:space="0" w:color="auto"/>
                <w:bottom w:val="none" w:sz="0" w:space="0" w:color="auto"/>
                <w:right w:val="none" w:sz="0" w:space="0" w:color="auto"/>
              </w:divBdr>
            </w:div>
            <w:div w:id="393164322">
              <w:marLeft w:val="0"/>
              <w:marRight w:val="0"/>
              <w:marTop w:val="0"/>
              <w:marBottom w:val="0"/>
              <w:divBdr>
                <w:top w:val="none" w:sz="0" w:space="0" w:color="auto"/>
                <w:left w:val="none" w:sz="0" w:space="0" w:color="auto"/>
                <w:bottom w:val="none" w:sz="0" w:space="0" w:color="auto"/>
                <w:right w:val="none" w:sz="0" w:space="0" w:color="auto"/>
              </w:divBdr>
            </w:div>
            <w:div w:id="1366251909">
              <w:marLeft w:val="0"/>
              <w:marRight w:val="0"/>
              <w:marTop w:val="0"/>
              <w:marBottom w:val="0"/>
              <w:divBdr>
                <w:top w:val="none" w:sz="0" w:space="0" w:color="auto"/>
                <w:left w:val="none" w:sz="0" w:space="0" w:color="auto"/>
                <w:bottom w:val="none" w:sz="0" w:space="0" w:color="auto"/>
                <w:right w:val="none" w:sz="0" w:space="0" w:color="auto"/>
              </w:divBdr>
            </w:div>
            <w:div w:id="1942761975">
              <w:marLeft w:val="0"/>
              <w:marRight w:val="0"/>
              <w:marTop w:val="0"/>
              <w:marBottom w:val="0"/>
              <w:divBdr>
                <w:top w:val="none" w:sz="0" w:space="0" w:color="auto"/>
                <w:left w:val="none" w:sz="0" w:space="0" w:color="auto"/>
                <w:bottom w:val="none" w:sz="0" w:space="0" w:color="auto"/>
                <w:right w:val="none" w:sz="0" w:space="0" w:color="auto"/>
              </w:divBdr>
            </w:div>
            <w:div w:id="1581019070">
              <w:marLeft w:val="0"/>
              <w:marRight w:val="0"/>
              <w:marTop w:val="0"/>
              <w:marBottom w:val="0"/>
              <w:divBdr>
                <w:top w:val="none" w:sz="0" w:space="0" w:color="auto"/>
                <w:left w:val="none" w:sz="0" w:space="0" w:color="auto"/>
                <w:bottom w:val="none" w:sz="0" w:space="0" w:color="auto"/>
                <w:right w:val="none" w:sz="0" w:space="0" w:color="auto"/>
              </w:divBdr>
            </w:div>
            <w:div w:id="1996181336">
              <w:marLeft w:val="0"/>
              <w:marRight w:val="0"/>
              <w:marTop w:val="0"/>
              <w:marBottom w:val="0"/>
              <w:divBdr>
                <w:top w:val="none" w:sz="0" w:space="0" w:color="auto"/>
                <w:left w:val="none" w:sz="0" w:space="0" w:color="auto"/>
                <w:bottom w:val="none" w:sz="0" w:space="0" w:color="auto"/>
                <w:right w:val="none" w:sz="0" w:space="0" w:color="auto"/>
              </w:divBdr>
            </w:div>
            <w:div w:id="1979605734">
              <w:marLeft w:val="0"/>
              <w:marRight w:val="0"/>
              <w:marTop w:val="0"/>
              <w:marBottom w:val="0"/>
              <w:divBdr>
                <w:top w:val="none" w:sz="0" w:space="0" w:color="auto"/>
                <w:left w:val="none" w:sz="0" w:space="0" w:color="auto"/>
                <w:bottom w:val="none" w:sz="0" w:space="0" w:color="auto"/>
                <w:right w:val="none" w:sz="0" w:space="0" w:color="auto"/>
              </w:divBdr>
            </w:div>
            <w:div w:id="798457303">
              <w:marLeft w:val="0"/>
              <w:marRight w:val="0"/>
              <w:marTop w:val="0"/>
              <w:marBottom w:val="0"/>
              <w:divBdr>
                <w:top w:val="none" w:sz="0" w:space="0" w:color="auto"/>
                <w:left w:val="none" w:sz="0" w:space="0" w:color="auto"/>
                <w:bottom w:val="none" w:sz="0" w:space="0" w:color="auto"/>
                <w:right w:val="none" w:sz="0" w:space="0" w:color="auto"/>
              </w:divBdr>
            </w:div>
            <w:div w:id="1228538779">
              <w:marLeft w:val="0"/>
              <w:marRight w:val="0"/>
              <w:marTop w:val="0"/>
              <w:marBottom w:val="0"/>
              <w:divBdr>
                <w:top w:val="none" w:sz="0" w:space="0" w:color="auto"/>
                <w:left w:val="none" w:sz="0" w:space="0" w:color="auto"/>
                <w:bottom w:val="none" w:sz="0" w:space="0" w:color="auto"/>
                <w:right w:val="none" w:sz="0" w:space="0" w:color="auto"/>
              </w:divBdr>
            </w:div>
            <w:div w:id="1439183530">
              <w:marLeft w:val="0"/>
              <w:marRight w:val="0"/>
              <w:marTop w:val="0"/>
              <w:marBottom w:val="0"/>
              <w:divBdr>
                <w:top w:val="none" w:sz="0" w:space="0" w:color="auto"/>
                <w:left w:val="none" w:sz="0" w:space="0" w:color="auto"/>
                <w:bottom w:val="none" w:sz="0" w:space="0" w:color="auto"/>
                <w:right w:val="none" w:sz="0" w:space="0" w:color="auto"/>
              </w:divBdr>
            </w:div>
            <w:div w:id="701905374">
              <w:marLeft w:val="0"/>
              <w:marRight w:val="0"/>
              <w:marTop w:val="0"/>
              <w:marBottom w:val="0"/>
              <w:divBdr>
                <w:top w:val="none" w:sz="0" w:space="0" w:color="auto"/>
                <w:left w:val="none" w:sz="0" w:space="0" w:color="auto"/>
                <w:bottom w:val="none" w:sz="0" w:space="0" w:color="auto"/>
                <w:right w:val="none" w:sz="0" w:space="0" w:color="auto"/>
              </w:divBdr>
            </w:div>
            <w:div w:id="221017166">
              <w:marLeft w:val="0"/>
              <w:marRight w:val="0"/>
              <w:marTop w:val="0"/>
              <w:marBottom w:val="0"/>
              <w:divBdr>
                <w:top w:val="none" w:sz="0" w:space="0" w:color="auto"/>
                <w:left w:val="none" w:sz="0" w:space="0" w:color="auto"/>
                <w:bottom w:val="none" w:sz="0" w:space="0" w:color="auto"/>
                <w:right w:val="none" w:sz="0" w:space="0" w:color="auto"/>
              </w:divBdr>
            </w:div>
            <w:div w:id="1938711274">
              <w:marLeft w:val="0"/>
              <w:marRight w:val="0"/>
              <w:marTop w:val="0"/>
              <w:marBottom w:val="0"/>
              <w:divBdr>
                <w:top w:val="none" w:sz="0" w:space="0" w:color="auto"/>
                <w:left w:val="none" w:sz="0" w:space="0" w:color="auto"/>
                <w:bottom w:val="none" w:sz="0" w:space="0" w:color="auto"/>
                <w:right w:val="none" w:sz="0" w:space="0" w:color="auto"/>
              </w:divBdr>
            </w:div>
            <w:div w:id="1191140976">
              <w:marLeft w:val="0"/>
              <w:marRight w:val="0"/>
              <w:marTop w:val="0"/>
              <w:marBottom w:val="0"/>
              <w:divBdr>
                <w:top w:val="none" w:sz="0" w:space="0" w:color="auto"/>
                <w:left w:val="none" w:sz="0" w:space="0" w:color="auto"/>
                <w:bottom w:val="none" w:sz="0" w:space="0" w:color="auto"/>
                <w:right w:val="none" w:sz="0" w:space="0" w:color="auto"/>
              </w:divBdr>
            </w:div>
            <w:div w:id="157305684">
              <w:marLeft w:val="0"/>
              <w:marRight w:val="0"/>
              <w:marTop w:val="0"/>
              <w:marBottom w:val="0"/>
              <w:divBdr>
                <w:top w:val="none" w:sz="0" w:space="0" w:color="auto"/>
                <w:left w:val="none" w:sz="0" w:space="0" w:color="auto"/>
                <w:bottom w:val="none" w:sz="0" w:space="0" w:color="auto"/>
                <w:right w:val="none" w:sz="0" w:space="0" w:color="auto"/>
              </w:divBdr>
            </w:div>
            <w:div w:id="64378666">
              <w:marLeft w:val="0"/>
              <w:marRight w:val="0"/>
              <w:marTop w:val="0"/>
              <w:marBottom w:val="0"/>
              <w:divBdr>
                <w:top w:val="none" w:sz="0" w:space="0" w:color="auto"/>
                <w:left w:val="none" w:sz="0" w:space="0" w:color="auto"/>
                <w:bottom w:val="none" w:sz="0" w:space="0" w:color="auto"/>
                <w:right w:val="none" w:sz="0" w:space="0" w:color="auto"/>
              </w:divBdr>
            </w:div>
            <w:div w:id="2109157711">
              <w:marLeft w:val="0"/>
              <w:marRight w:val="0"/>
              <w:marTop w:val="0"/>
              <w:marBottom w:val="0"/>
              <w:divBdr>
                <w:top w:val="none" w:sz="0" w:space="0" w:color="auto"/>
                <w:left w:val="none" w:sz="0" w:space="0" w:color="auto"/>
                <w:bottom w:val="none" w:sz="0" w:space="0" w:color="auto"/>
                <w:right w:val="none" w:sz="0" w:space="0" w:color="auto"/>
              </w:divBdr>
            </w:div>
            <w:div w:id="965350138">
              <w:marLeft w:val="0"/>
              <w:marRight w:val="0"/>
              <w:marTop w:val="0"/>
              <w:marBottom w:val="0"/>
              <w:divBdr>
                <w:top w:val="none" w:sz="0" w:space="0" w:color="auto"/>
                <w:left w:val="none" w:sz="0" w:space="0" w:color="auto"/>
                <w:bottom w:val="none" w:sz="0" w:space="0" w:color="auto"/>
                <w:right w:val="none" w:sz="0" w:space="0" w:color="auto"/>
              </w:divBdr>
            </w:div>
            <w:div w:id="2071341012">
              <w:marLeft w:val="0"/>
              <w:marRight w:val="0"/>
              <w:marTop w:val="0"/>
              <w:marBottom w:val="0"/>
              <w:divBdr>
                <w:top w:val="none" w:sz="0" w:space="0" w:color="auto"/>
                <w:left w:val="none" w:sz="0" w:space="0" w:color="auto"/>
                <w:bottom w:val="none" w:sz="0" w:space="0" w:color="auto"/>
                <w:right w:val="none" w:sz="0" w:space="0" w:color="auto"/>
              </w:divBdr>
            </w:div>
            <w:div w:id="79763872">
              <w:marLeft w:val="0"/>
              <w:marRight w:val="0"/>
              <w:marTop w:val="0"/>
              <w:marBottom w:val="0"/>
              <w:divBdr>
                <w:top w:val="none" w:sz="0" w:space="0" w:color="auto"/>
                <w:left w:val="none" w:sz="0" w:space="0" w:color="auto"/>
                <w:bottom w:val="none" w:sz="0" w:space="0" w:color="auto"/>
                <w:right w:val="none" w:sz="0" w:space="0" w:color="auto"/>
              </w:divBdr>
            </w:div>
            <w:div w:id="675958156">
              <w:marLeft w:val="0"/>
              <w:marRight w:val="0"/>
              <w:marTop w:val="0"/>
              <w:marBottom w:val="0"/>
              <w:divBdr>
                <w:top w:val="none" w:sz="0" w:space="0" w:color="auto"/>
                <w:left w:val="none" w:sz="0" w:space="0" w:color="auto"/>
                <w:bottom w:val="none" w:sz="0" w:space="0" w:color="auto"/>
                <w:right w:val="none" w:sz="0" w:space="0" w:color="auto"/>
              </w:divBdr>
            </w:div>
            <w:div w:id="16010741">
              <w:marLeft w:val="0"/>
              <w:marRight w:val="0"/>
              <w:marTop w:val="0"/>
              <w:marBottom w:val="0"/>
              <w:divBdr>
                <w:top w:val="none" w:sz="0" w:space="0" w:color="auto"/>
                <w:left w:val="none" w:sz="0" w:space="0" w:color="auto"/>
                <w:bottom w:val="none" w:sz="0" w:space="0" w:color="auto"/>
                <w:right w:val="none" w:sz="0" w:space="0" w:color="auto"/>
              </w:divBdr>
            </w:div>
            <w:div w:id="1292975029">
              <w:marLeft w:val="0"/>
              <w:marRight w:val="0"/>
              <w:marTop w:val="0"/>
              <w:marBottom w:val="0"/>
              <w:divBdr>
                <w:top w:val="none" w:sz="0" w:space="0" w:color="auto"/>
                <w:left w:val="none" w:sz="0" w:space="0" w:color="auto"/>
                <w:bottom w:val="none" w:sz="0" w:space="0" w:color="auto"/>
                <w:right w:val="none" w:sz="0" w:space="0" w:color="auto"/>
              </w:divBdr>
            </w:div>
            <w:div w:id="883908312">
              <w:marLeft w:val="0"/>
              <w:marRight w:val="0"/>
              <w:marTop w:val="0"/>
              <w:marBottom w:val="0"/>
              <w:divBdr>
                <w:top w:val="none" w:sz="0" w:space="0" w:color="auto"/>
                <w:left w:val="none" w:sz="0" w:space="0" w:color="auto"/>
                <w:bottom w:val="none" w:sz="0" w:space="0" w:color="auto"/>
                <w:right w:val="none" w:sz="0" w:space="0" w:color="auto"/>
              </w:divBdr>
            </w:div>
            <w:div w:id="446046788">
              <w:marLeft w:val="0"/>
              <w:marRight w:val="0"/>
              <w:marTop w:val="0"/>
              <w:marBottom w:val="0"/>
              <w:divBdr>
                <w:top w:val="none" w:sz="0" w:space="0" w:color="auto"/>
                <w:left w:val="none" w:sz="0" w:space="0" w:color="auto"/>
                <w:bottom w:val="none" w:sz="0" w:space="0" w:color="auto"/>
                <w:right w:val="none" w:sz="0" w:space="0" w:color="auto"/>
              </w:divBdr>
            </w:div>
            <w:div w:id="612594324">
              <w:marLeft w:val="0"/>
              <w:marRight w:val="0"/>
              <w:marTop w:val="0"/>
              <w:marBottom w:val="0"/>
              <w:divBdr>
                <w:top w:val="none" w:sz="0" w:space="0" w:color="auto"/>
                <w:left w:val="none" w:sz="0" w:space="0" w:color="auto"/>
                <w:bottom w:val="none" w:sz="0" w:space="0" w:color="auto"/>
                <w:right w:val="none" w:sz="0" w:space="0" w:color="auto"/>
              </w:divBdr>
            </w:div>
            <w:div w:id="1063258916">
              <w:marLeft w:val="0"/>
              <w:marRight w:val="0"/>
              <w:marTop w:val="0"/>
              <w:marBottom w:val="0"/>
              <w:divBdr>
                <w:top w:val="none" w:sz="0" w:space="0" w:color="auto"/>
                <w:left w:val="none" w:sz="0" w:space="0" w:color="auto"/>
                <w:bottom w:val="none" w:sz="0" w:space="0" w:color="auto"/>
                <w:right w:val="none" w:sz="0" w:space="0" w:color="auto"/>
              </w:divBdr>
            </w:div>
            <w:div w:id="1981107268">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1251310953">
              <w:marLeft w:val="0"/>
              <w:marRight w:val="0"/>
              <w:marTop w:val="0"/>
              <w:marBottom w:val="0"/>
              <w:divBdr>
                <w:top w:val="none" w:sz="0" w:space="0" w:color="auto"/>
                <w:left w:val="none" w:sz="0" w:space="0" w:color="auto"/>
                <w:bottom w:val="none" w:sz="0" w:space="0" w:color="auto"/>
                <w:right w:val="none" w:sz="0" w:space="0" w:color="auto"/>
              </w:divBdr>
            </w:div>
            <w:div w:id="1506440292">
              <w:marLeft w:val="0"/>
              <w:marRight w:val="0"/>
              <w:marTop w:val="0"/>
              <w:marBottom w:val="0"/>
              <w:divBdr>
                <w:top w:val="none" w:sz="0" w:space="0" w:color="auto"/>
                <w:left w:val="none" w:sz="0" w:space="0" w:color="auto"/>
                <w:bottom w:val="none" w:sz="0" w:space="0" w:color="auto"/>
                <w:right w:val="none" w:sz="0" w:space="0" w:color="auto"/>
              </w:divBdr>
            </w:div>
            <w:div w:id="1516966730">
              <w:marLeft w:val="0"/>
              <w:marRight w:val="0"/>
              <w:marTop w:val="0"/>
              <w:marBottom w:val="0"/>
              <w:divBdr>
                <w:top w:val="none" w:sz="0" w:space="0" w:color="auto"/>
                <w:left w:val="none" w:sz="0" w:space="0" w:color="auto"/>
                <w:bottom w:val="none" w:sz="0" w:space="0" w:color="auto"/>
                <w:right w:val="none" w:sz="0" w:space="0" w:color="auto"/>
              </w:divBdr>
            </w:div>
            <w:div w:id="397821687">
              <w:marLeft w:val="0"/>
              <w:marRight w:val="0"/>
              <w:marTop w:val="0"/>
              <w:marBottom w:val="0"/>
              <w:divBdr>
                <w:top w:val="none" w:sz="0" w:space="0" w:color="auto"/>
                <w:left w:val="none" w:sz="0" w:space="0" w:color="auto"/>
                <w:bottom w:val="none" w:sz="0" w:space="0" w:color="auto"/>
                <w:right w:val="none" w:sz="0" w:space="0" w:color="auto"/>
              </w:divBdr>
            </w:div>
            <w:div w:id="207110932">
              <w:marLeft w:val="0"/>
              <w:marRight w:val="0"/>
              <w:marTop w:val="0"/>
              <w:marBottom w:val="0"/>
              <w:divBdr>
                <w:top w:val="none" w:sz="0" w:space="0" w:color="auto"/>
                <w:left w:val="none" w:sz="0" w:space="0" w:color="auto"/>
                <w:bottom w:val="none" w:sz="0" w:space="0" w:color="auto"/>
                <w:right w:val="none" w:sz="0" w:space="0" w:color="auto"/>
              </w:divBdr>
            </w:div>
            <w:div w:id="1924872696">
              <w:marLeft w:val="0"/>
              <w:marRight w:val="0"/>
              <w:marTop w:val="0"/>
              <w:marBottom w:val="0"/>
              <w:divBdr>
                <w:top w:val="none" w:sz="0" w:space="0" w:color="auto"/>
                <w:left w:val="none" w:sz="0" w:space="0" w:color="auto"/>
                <w:bottom w:val="none" w:sz="0" w:space="0" w:color="auto"/>
                <w:right w:val="none" w:sz="0" w:space="0" w:color="auto"/>
              </w:divBdr>
            </w:div>
            <w:div w:id="1929338550">
              <w:marLeft w:val="0"/>
              <w:marRight w:val="0"/>
              <w:marTop w:val="0"/>
              <w:marBottom w:val="0"/>
              <w:divBdr>
                <w:top w:val="none" w:sz="0" w:space="0" w:color="auto"/>
                <w:left w:val="none" w:sz="0" w:space="0" w:color="auto"/>
                <w:bottom w:val="none" w:sz="0" w:space="0" w:color="auto"/>
                <w:right w:val="none" w:sz="0" w:space="0" w:color="auto"/>
              </w:divBdr>
            </w:div>
            <w:div w:id="350961775">
              <w:marLeft w:val="0"/>
              <w:marRight w:val="0"/>
              <w:marTop w:val="0"/>
              <w:marBottom w:val="0"/>
              <w:divBdr>
                <w:top w:val="none" w:sz="0" w:space="0" w:color="auto"/>
                <w:left w:val="none" w:sz="0" w:space="0" w:color="auto"/>
                <w:bottom w:val="none" w:sz="0" w:space="0" w:color="auto"/>
                <w:right w:val="none" w:sz="0" w:space="0" w:color="auto"/>
              </w:divBdr>
            </w:div>
            <w:div w:id="1922712790">
              <w:marLeft w:val="0"/>
              <w:marRight w:val="0"/>
              <w:marTop w:val="0"/>
              <w:marBottom w:val="0"/>
              <w:divBdr>
                <w:top w:val="none" w:sz="0" w:space="0" w:color="auto"/>
                <w:left w:val="none" w:sz="0" w:space="0" w:color="auto"/>
                <w:bottom w:val="none" w:sz="0" w:space="0" w:color="auto"/>
                <w:right w:val="none" w:sz="0" w:space="0" w:color="auto"/>
              </w:divBdr>
            </w:div>
            <w:div w:id="1743289614">
              <w:marLeft w:val="0"/>
              <w:marRight w:val="0"/>
              <w:marTop w:val="0"/>
              <w:marBottom w:val="0"/>
              <w:divBdr>
                <w:top w:val="none" w:sz="0" w:space="0" w:color="auto"/>
                <w:left w:val="none" w:sz="0" w:space="0" w:color="auto"/>
                <w:bottom w:val="none" w:sz="0" w:space="0" w:color="auto"/>
                <w:right w:val="none" w:sz="0" w:space="0" w:color="auto"/>
              </w:divBdr>
            </w:div>
            <w:div w:id="677581619">
              <w:marLeft w:val="0"/>
              <w:marRight w:val="0"/>
              <w:marTop w:val="0"/>
              <w:marBottom w:val="0"/>
              <w:divBdr>
                <w:top w:val="none" w:sz="0" w:space="0" w:color="auto"/>
                <w:left w:val="none" w:sz="0" w:space="0" w:color="auto"/>
                <w:bottom w:val="none" w:sz="0" w:space="0" w:color="auto"/>
                <w:right w:val="none" w:sz="0" w:space="0" w:color="auto"/>
              </w:divBdr>
            </w:div>
            <w:div w:id="208732327">
              <w:marLeft w:val="0"/>
              <w:marRight w:val="0"/>
              <w:marTop w:val="0"/>
              <w:marBottom w:val="0"/>
              <w:divBdr>
                <w:top w:val="none" w:sz="0" w:space="0" w:color="auto"/>
                <w:left w:val="none" w:sz="0" w:space="0" w:color="auto"/>
                <w:bottom w:val="none" w:sz="0" w:space="0" w:color="auto"/>
                <w:right w:val="none" w:sz="0" w:space="0" w:color="auto"/>
              </w:divBdr>
            </w:div>
            <w:div w:id="519323057">
              <w:marLeft w:val="0"/>
              <w:marRight w:val="0"/>
              <w:marTop w:val="0"/>
              <w:marBottom w:val="0"/>
              <w:divBdr>
                <w:top w:val="none" w:sz="0" w:space="0" w:color="auto"/>
                <w:left w:val="none" w:sz="0" w:space="0" w:color="auto"/>
                <w:bottom w:val="none" w:sz="0" w:space="0" w:color="auto"/>
                <w:right w:val="none" w:sz="0" w:space="0" w:color="auto"/>
              </w:divBdr>
            </w:div>
            <w:div w:id="1416590563">
              <w:marLeft w:val="0"/>
              <w:marRight w:val="0"/>
              <w:marTop w:val="0"/>
              <w:marBottom w:val="0"/>
              <w:divBdr>
                <w:top w:val="none" w:sz="0" w:space="0" w:color="auto"/>
                <w:left w:val="none" w:sz="0" w:space="0" w:color="auto"/>
                <w:bottom w:val="none" w:sz="0" w:space="0" w:color="auto"/>
                <w:right w:val="none" w:sz="0" w:space="0" w:color="auto"/>
              </w:divBdr>
            </w:div>
            <w:div w:id="1254163578">
              <w:marLeft w:val="0"/>
              <w:marRight w:val="0"/>
              <w:marTop w:val="0"/>
              <w:marBottom w:val="0"/>
              <w:divBdr>
                <w:top w:val="none" w:sz="0" w:space="0" w:color="auto"/>
                <w:left w:val="none" w:sz="0" w:space="0" w:color="auto"/>
                <w:bottom w:val="none" w:sz="0" w:space="0" w:color="auto"/>
                <w:right w:val="none" w:sz="0" w:space="0" w:color="auto"/>
              </w:divBdr>
            </w:div>
            <w:div w:id="1057170173">
              <w:marLeft w:val="0"/>
              <w:marRight w:val="0"/>
              <w:marTop w:val="0"/>
              <w:marBottom w:val="0"/>
              <w:divBdr>
                <w:top w:val="none" w:sz="0" w:space="0" w:color="auto"/>
                <w:left w:val="none" w:sz="0" w:space="0" w:color="auto"/>
                <w:bottom w:val="none" w:sz="0" w:space="0" w:color="auto"/>
                <w:right w:val="none" w:sz="0" w:space="0" w:color="auto"/>
              </w:divBdr>
            </w:div>
            <w:div w:id="1626546840">
              <w:marLeft w:val="0"/>
              <w:marRight w:val="0"/>
              <w:marTop w:val="0"/>
              <w:marBottom w:val="0"/>
              <w:divBdr>
                <w:top w:val="none" w:sz="0" w:space="0" w:color="auto"/>
                <w:left w:val="none" w:sz="0" w:space="0" w:color="auto"/>
                <w:bottom w:val="none" w:sz="0" w:space="0" w:color="auto"/>
                <w:right w:val="none" w:sz="0" w:space="0" w:color="auto"/>
              </w:divBdr>
            </w:div>
            <w:div w:id="657081151">
              <w:marLeft w:val="0"/>
              <w:marRight w:val="0"/>
              <w:marTop w:val="0"/>
              <w:marBottom w:val="0"/>
              <w:divBdr>
                <w:top w:val="none" w:sz="0" w:space="0" w:color="auto"/>
                <w:left w:val="none" w:sz="0" w:space="0" w:color="auto"/>
                <w:bottom w:val="none" w:sz="0" w:space="0" w:color="auto"/>
                <w:right w:val="none" w:sz="0" w:space="0" w:color="auto"/>
              </w:divBdr>
            </w:div>
            <w:div w:id="1527207678">
              <w:marLeft w:val="0"/>
              <w:marRight w:val="0"/>
              <w:marTop w:val="0"/>
              <w:marBottom w:val="0"/>
              <w:divBdr>
                <w:top w:val="none" w:sz="0" w:space="0" w:color="auto"/>
                <w:left w:val="none" w:sz="0" w:space="0" w:color="auto"/>
                <w:bottom w:val="none" w:sz="0" w:space="0" w:color="auto"/>
                <w:right w:val="none" w:sz="0" w:space="0" w:color="auto"/>
              </w:divBdr>
            </w:div>
            <w:div w:id="1716002098">
              <w:marLeft w:val="0"/>
              <w:marRight w:val="0"/>
              <w:marTop w:val="0"/>
              <w:marBottom w:val="0"/>
              <w:divBdr>
                <w:top w:val="none" w:sz="0" w:space="0" w:color="auto"/>
                <w:left w:val="none" w:sz="0" w:space="0" w:color="auto"/>
                <w:bottom w:val="none" w:sz="0" w:space="0" w:color="auto"/>
                <w:right w:val="none" w:sz="0" w:space="0" w:color="auto"/>
              </w:divBdr>
            </w:div>
            <w:div w:id="348221778">
              <w:marLeft w:val="0"/>
              <w:marRight w:val="0"/>
              <w:marTop w:val="0"/>
              <w:marBottom w:val="0"/>
              <w:divBdr>
                <w:top w:val="none" w:sz="0" w:space="0" w:color="auto"/>
                <w:left w:val="none" w:sz="0" w:space="0" w:color="auto"/>
                <w:bottom w:val="none" w:sz="0" w:space="0" w:color="auto"/>
                <w:right w:val="none" w:sz="0" w:space="0" w:color="auto"/>
              </w:divBdr>
            </w:div>
            <w:div w:id="277881888">
              <w:marLeft w:val="0"/>
              <w:marRight w:val="0"/>
              <w:marTop w:val="0"/>
              <w:marBottom w:val="0"/>
              <w:divBdr>
                <w:top w:val="none" w:sz="0" w:space="0" w:color="auto"/>
                <w:left w:val="none" w:sz="0" w:space="0" w:color="auto"/>
                <w:bottom w:val="none" w:sz="0" w:space="0" w:color="auto"/>
                <w:right w:val="none" w:sz="0" w:space="0" w:color="auto"/>
              </w:divBdr>
            </w:div>
            <w:div w:id="1981378760">
              <w:marLeft w:val="0"/>
              <w:marRight w:val="0"/>
              <w:marTop w:val="0"/>
              <w:marBottom w:val="0"/>
              <w:divBdr>
                <w:top w:val="none" w:sz="0" w:space="0" w:color="auto"/>
                <w:left w:val="none" w:sz="0" w:space="0" w:color="auto"/>
                <w:bottom w:val="none" w:sz="0" w:space="0" w:color="auto"/>
                <w:right w:val="none" w:sz="0" w:space="0" w:color="auto"/>
              </w:divBdr>
            </w:div>
            <w:div w:id="1493522176">
              <w:marLeft w:val="0"/>
              <w:marRight w:val="0"/>
              <w:marTop w:val="0"/>
              <w:marBottom w:val="0"/>
              <w:divBdr>
                <w:top w:val="none" w:sz="0" w:space="0" w:color="auto"/>
                <w:left w:val="none" w:sz="0" w:space="0" w:color="auto"/>
                <w:bottom w:val="none" w:sz="0" w:space="0" w:color="auto"/>
                <w:right w:val="none" w:sz="0" w:space="0" w:color="auto"/>
              </w:divBdr>
            </w:div>
            <w:div w:id="953175377">
              <w:marLeft w:val="0"/>
              <w:marRight w:val="0"/>
              <w:marTop w:val="0"/>
              <w:marBottom w:val="0"/>
              <w:divBdr>
                <w:top w:val="none" w:sz="0" w:space="0" w:color="auto"/>
                <w:left w:val="none" w:sz="0" w:space="0" w:color="auto"/>
                <w:bottom w:val="none" w:sz="0" w:space="0" w:color="auto"/>
                <w:right w:val="none" w:sz="0" w:space="0" w:color="auto"/>
              </w:divBdr>
            </w:div>
            <w:div w:id="678431238">
              <w:marLeft w:val="0"/>
              <w:marRight w:val="0"/>
              <w:marTop w:val="0"/>
              <w:marBottom w:val="0"/>
              <w:divBdr>
                <w:top w:val="none" w:sz="0" w:space="0" w:color="auto"/>
                <w:left w:val="none" w:sz="0" w:space="0" w:color="auto"/>
                <w:bottom w:val="none" w:sz="0" w:space="0" w:color="auto"/>
                <w:right w:val="none" w:sz="0" w:space="0" w:color="auto"/>
              </w:divBdr>
            </w:div>
            <w:div w:id="241834396">
              <w:marLeft w:val="0"/>
              <w:marRight w:val="0"/>
              <w:marTop w:val="0"/>
              <w:marBottom w:val="0"/>
              <w:divBdr>
                <w:top w:val="none" w:sz="0" w:space="0" w:color="auto"/>
                <w:left w:val="none" w:sz="0" w:space="0" w:color="auto"/>
                <w:bottom w:val="none" w:sz="0" w:space="0" w:color="auto"/>
                <w:right w:val="none" w:sz="0" w:space="0" w:color="auto"/>
              </w:divBdr>
            </w:div>
            <w:div w:id="309292172">
              <w:marLeft w:val="0"/>
              <w:marRight w:val="0"/>
              <w:marTop w:val="0"/>
              <w:marBottom w:val="0"/>
              <w:divBdr>
                <w:top w:val="none" w:sz="0" w:space="0" w:color="auto"/>
                <w:left w:val="none" w:sz="0" w:space="0" w:color="auto"/>
                <w:bottom w:val="none" w:sz="0" w:space="0" w:color="auto"/>
                <w:right w:val="none" w:sz="0" w:space="0" w:color="auto"/>
              </w:divBdr>
            </w:div>
            <w:div w:id="1747075104">
              <w:marLeft w:val="0"/>
              <w:marRight w:val="0"/>
              <w:marTop w:val="0"/>
              <w:marBottom w:val="0"/>
              <w:divBdr>
                <w:top w:val="none" w:sz="0" w:space="0" w:color="auto"/>
                <w:left w:val="none" w:sz="0" w:space="0" w:color="auto"/>
                <w:bottom w:val="none" w:sz="0" w:space="0" w:color="auto"/>
                <w:right w:val="none" w:sz="0" w:space="0" w:color="auto"/>
              </w:divBdr>
            </w:div>
            <w:div w:id="461315958">
              <w:marLeft w:val="0"/>
              <w:marRight w:val="0"/>
              <w:marTop w:val="0"/>
              <w:marBottom w:val="0"/>
              <w:divBdr>
                <w:top w:val="none" w:sz="0" w:space="0" w:color="auto"/>
                <w:left w:val="none" w:sz="0" w:space="0" w:color="auto"/>
                <w:bottom w:val="none" w:sz="0" w:space="0" w:color="auto"/>
                <w:right w:val="none" w:sz="0" w:space="0" w:color="auto"/>
              </w:divBdr>
            </w:div>
            <w:div w:id="2042124842">
              <w:marLeft w:val="0"/>
              <w:marRight w:val="0"/>
              <w:marTop w:val="0"/>
              <w:marBottom w:val="0"/>
              <w:divBdr>
                <w:top w:val="none" w:sz="0" w:space="0" w:color="auto"/>
                <w:left w:val="none" w:sz="0" w:space="0" w:color="auto"/>
                <w:bottom w:val="none" w:sz="0" w:space="0" w:color="auto"/>
                <w:right w:val="none" w:sz="0" w:space="0" w:color="auto"/>
              </w:divBdr>
            </w:div>
            <w:div w:id="580412483">
              <w:marLeft w:val="0"/>
              <w:marRight w:val="0"/>
              <w:marTop w:val="0"/>
              <w:marBottom w:val="0"/>
              <w:divBdr>
                <w:top w:val="none" w:sz="0" w:space="0" w:color="auto"/>
                <w:left w:val="none" w:sz="0" w:space="0" w:color="auto"/>
                <w:bottom w:val="none" w:sz="0" w:space="0" w:color="auto"/>
                <w:right w:val="none" w:sz="0" w:space="0" w:color="auto"/>
              </w:divBdr>
            </w:div>
            <w:div w:id="383258963">
              <w:marLeft w:val="0"/>
              <w:marRight w:val="0"/>
              <w:marTop w:val="0"/>
              <w:marBottom w:val="0"/>
              <w:divBdr>
                <w:top w:val="none" w:sz="0" w:space="0" w:color="auto"/>
                <w:left w:val="none" w:sz="0" w:space="0" w:color="auto"/>
                <w:bottom w:val="none" w:sz="0" w:space="0" w:color="auto"/>
                <w:right w:val="none" w:sz="0" w:space="0" w:color="auto"/>
              </w:divBdr>
            </w:div>
            <w:div w:id="748043054">
              <w:marLeft w:val="0"/>
              <w:marRight w:val="0"/>
              <w:marTop w:val="0"/>
              <w:marBottom w:val="0"/>
              <w:divBdr>
                <w:top w:val="none" w:sz="0" w:space="0" w:color="auto"/>
                <w:left w:val="none" w:sz="0" w:space="0" w:color="auto"/>
                <w:bottom w:val="none" w:sz="0" w:space="0" w:color="auto"/>
                <w:right w:val="none" w:sz="0" w:space="0" w:color="auto"/>
              </w:divBdr>
            </w:div>
            <w:div w:id="1761484296">
              <w:marLeft w:val="0"/>
              <w:marRight w:val="0"/>
              <w:marTop w:val="0"/>
              <w:marBottom w:val="0"/>
              <w:divBdr>
                <w:top w:val="none" w:sz="0" w:space="0" w:color="auto"/>
                <w:left w:val="none" w:sz="0" w:space="0" w:color="auto"/>
                <w:bottom w:val="none" w:sz="0" w:space="0" w:color="auto"/>
                <w:right w:val="none" w:sz="0" w:space="0" w:color="auto"/>
              </w:divBdr>
            </w:div>
            <w:div w:id="702099572">
              <w:marLeft w:val="0"/>
              <w:marRight w:val="0"/>
              <w:marTop w:val="0"/>
              <w:marBottom w:val="0"/>
              <w:divBdr>
                <w:top w:val="none" w:sz="0" w:space="0" w:color="auto"/>
                <w:left w:val="none" w:sz="0" w:space="0" w:color="auto"/>
                <w:bottom w:val="none" w:sz="0" w:space="0" w:color="auto"/>
                <w:right w:val="none" w:sz="0" w:space="0" w:color="auto"/>
              </w:divBdr>
            </w:div>
            <w:div w:id="1850244902">
              <w:marLeft w:val="0"/>
              <w:marRight w:val="0"/>
              <w:marTop w:val="0"/>
              <w:marBottom w:val="0"/>
              <w:divBdr>
                <w:top w:val="none" w:sz="0" w:space="0" w:color="auto"/>
                <w:left w:val="none" w:sz="0" w:space="0" w:color="auto"/>
                <w:bottom w:val="none" w:sz="0" w:space="0" w:color="auto"/>
                <w:right w:val="none" w:sz="0" w:space="0" w:color="auto"/>
              </w:divBdr>
            </w:div>
            <w:div w:id="175193033">
              <w:marLeft w:val="0"/>
              <w:marRight w:val="0"/>
              <w:marTop w:val="0"/>
              <w:marBottom w:val="0"/>
              <w:divBdr>
                <w:top w:val="none" w:sz="0" w:space="0" w:color="auto"/>
                <w:left w:val="none" w:sz="0" w:space="0" w:color="auto"/>
                <w:bottom w:val="none" w:sz="0" w:space="0" w:color="auto"/>
                <w:right w:val="none" w:sz="0" w:space="0" w:color="auto"/>
              </w:divBdr>
            </w:div>
            <w:div w:id="549653376">
              <w:marLeft w:val="0"/>
              <w:marRight w:val="0"/>
              <w:marTop w:val="0"/>
              <w:marBottom w:val="0"/>
              <w:divBdr>
                <w:top w:val="none" w:sz="0" w:space="0" w:color="auto"/>
                <w:left w:val="none" w:sz="0" w:space="0" w:color="auto"/>
                <w:bottom w:val="none" w:sz="0" w:space="0" w:color="auto"/>
                <w:right w:val="none" w:sz="0" w:space="0" w:color="auto"/>
              </w:divBdr>
            </w:div>
            <w:div w:id="1132019994">
              <w:marLeft w:val="0"/>
              <w:marRight w:val="0"/>
              <w:marTop w:val="0"/>
              <w:marBottom w:val="0"/>
              <w:divBdr>
                <w:top w:val="none" w:sz="0" w:space="0" w:color="auto"/>
                <w:left w:val="none" w:sz="0" w:space="0" w:color="auto"/>
                <w:bottom w:val="none" w:sz="0" w:space="0" w:color="auto"/>
                <w:right w:val="none" w:sz="0" w:space="0" w:color="auto"/>
              </w:divBdr>
            </w:div>
            <w:div w:id="657618320">
              <w:marLeft w:val="0"/>
              <w:marRight w:val="0"/>
              <w:marTop w:val="0"/>
              <w:marBottom w:val="0"/>
              <w:divBdr>
                <w:top w:val="none" w:sz="0" w:space="0" w:color="auto"/>
                <w:left w:val="none" w:sz="0" w:space="0" w:color="auto"/>
                <w:bottom w:val="none" w:sz="0" w:space="0" w:color="auto"/>
                <w:right w:val="none" w:sz="0" w:space="0" w:color="auto"/>
              </w:divBdr>
            </w:div>
            <w:div w:id="1050305516">
              <w:marLeft w:val="0"/>
              <w:marRight w:val="0"/>
              <w:marTop w:val="0"/>
              <w:marBottom w:val="0"/>
              <w:divBdr>
                <w:top w:val="none" w:sz="0" w:space="0" w:color="auto"/>
                <w:left w:val="none" w:sz="0" w:space="0" w:color="auto"/>
                <w:bottom w:val="none" w:sz="0" w:space="0" w:color="auto"/>
                <w:right w:val="none" w:sz="0" w:space="0" w:color="auto"/>
              </w:divBdr>
            </w:div>
            <w:div w:id="129326828">
              <w:marLeft w:val="0"/>
              <w:marRight w:val="0"/>
              <w:marTop w:val="0"/>
              <w:marBottom w:val="0"/>
              <w:divBdr>
                <w:top w:val="none" w:sz="0" w:space="0" w:color="auto"/>
                <w:left w:val="none" w:sz="0" w:space="0" w:color="auto"/>
                <w:bottom w:val="none" w:sz="0" w:space="0" w:color="auto"/>
                <w:right w:val="none" w:sz="0" w:space="0" w:color="auto"/>
              </w:divBdr>
            </w:div>
            <w:div w:id="910652930">
              <w:marLeft w:val="0"/>
              <w:marRight w:val="0"/>
              <w:marTop w:val="0"/>
              <w:marBottom w:val="0"/>
              <w:divBdr>
                <w:top w:val="none" w:sz="0" w:space="0" w:color="auto"/>
                <w:left w:val="none" w:sz="0" w:space="0" w:color="auto"/>
                <w:bottom w:val="none" w:sz="0" w:space="0" w:color="auto"/>
                <w:right w:val="none" w:sz="0" w:space="0" w:color="auto"/>
              </w:divBdr>
            </w:div>
            <w:div w:id="13121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2428556">
      <w:bodyDiv w:val="1"/>
      <w:marLeft w:val="0"/>
      <w:marRight w:val="0"/>
      <w:marTop w:val="0"/>
      <w:marBottom w:val="0"/>
      <w:divBdr>
        <w:top w:val="none" w:sz="0" w:space="0" w:color="auto"/>
        <w:left w:val="none" w:sz="0" w:space="0" w:color="auto"/>
        <w:bottom w:val="none" w:sz="0" w:space="0" w:color="auto"/>
        <w:right w:val="none" w:sz="0" w:space="0" w:color="auto"/>
      </w:divBdr>
      <w:divsChild>
        <w:div w:id="649408481">
          <w:marLeft w:val="0"/>
          <w:marRight w:val="0"/>
          <w:marTop w:val="0"/>
          <w:marBottom w:val="0"/>
          <w:divBdr>
            <w:top w:val="none" w:sz="0" w:space="0" w:color="auto"/>
            <w:left w:val="none" w:sz="0" w:space="0" w:color="auto"/>
            <w:bottom w:val="single" w:sz="2" w:space="0" w:color="34393B"/>
            <w:right w:val="none" w:sz="0" w:space="0" w:color="auto"/>
          </w:divBdr>
        </w:div>
      </w:divsChild>
    </w:div>
    <w:div w:id="1895386997">
      <w:bodyDiv w:val="1"/>
      <w:marLeft w:val="0"/>
      <w:marRight w:val="0"/>
      <w:marTop w:val="0"/>
      <w:marBottom w:val="0"/>
      <w:divBdr>
        <w:top w:val="none" w:sz="0" w:space="0" w:color="auto"/>
        <w:left w:val="none" w:sz="0" w:space="0" w:color="auto"/>
        <w:bottom w:val="none" w:sz="0" w:space="0" w:color="auto"/>
        <w:right w:val="none" w:sz="0" w:space="0" w:color="auto"/>
      </w:divBdr>
      <w:divsChild>
        <w:div w:id="1758789860">
          <w:marLeft w:val="0"/>
          <w:marRight w:val="0"/>
          <w:marTop w:val="0"/>
          <w:marBottom w:val="0"/>
          <w:divBdr>
            <w:top w:val="none" w:sz="0" w:space="0" w:color="auto"/>
            <w:left w:val="none" w:sz="0" w:space="0" w:color="auto"/>
            <w:bottom w:val="none" w:sz="0" w:space="0" w:color="auto"/>
            <w:right w:val="none" w:sz="0" w:space="0" w:color="auto"/>
          </w:divBdr>
          <w:divsChild>
            <w:div w:id="1187328323">
              <w:marLeft w:val="0"/>
              <w:marRight w:val="0"/>
              <w:marTop w:val="0"/>
              <w:marBottom w:val="0"/>
              <w:divBdr>
                <w:top w:val="none" w:sz="0" w:space="0" w:color="auto"/>
                <w:left w:val="none" w:sz="0" w:space="0" w:color="auto"/>
                <w:bottom w:val="none" w:sz="0" w:space="0" w:color="auto"/>
                <w:right w:val="none" w:sz="0" w:space="0" w:color="auto"/>
              </w:divBdr>
              <w:divsChild>
                <w:div w:id="1364860565">
                  <w:marLeft w:val="0"/>
                  <w:marRight w:val="0"/>
                  <w:marTop w:val="0"/>
                  <w:marBottom w:val="0"/>
                  <w:divBdr>
                    <w:top w:val="none" w:sz="0" w:space="0" w:color="auto"/>
                    <w:left w:val="none" w:sz="0" w:space="0" w:color="auto"/>
                    <w:bottom w:val="none" w:sz="0" w:space="0" w:color="auto"/>
                    <w:right w:val="none" w:sz="0" w:space="0" w:color="auto"/>
                  </w:divBdr>
                  <w:divsChild>
                    <w:div w:id="17178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28990">
          <w:marLeft w:val="0"/>
          <w:marRight w:val="0"/>
          <w:marTop w:val="0"/>
          <w:marBottom w:val="0"/>
          <w:divBdr>
            <w:top w:val="none" w:sz="0" w:space="0" w:color="auto"/>
            <w:left w:val="none" w:sz="0" w:space="0" w:color="auto"/>
            <w:bottom w:val="none" w:sz="0" w:space="0" w:color="auto"/>
            <w:right w:val="none" w:sz="0" w:space="0" w:color="auto"/>
          </w:divBdr>
          <w:divsChild>
            <w:div w:id="1224752449">
              <w:marLeft w:val="0"/>
              <w:marRight w:val="0"/>
              <w:marTop w:val="0"/>
              <w:marBottom w:val="0"/>
              <w:divBdr>
                <w:top w:val="none" w:sz="0" w:space="0" w:color="auto"/>
                <w:left w:val="none" w:sz="0" w:space="0" w:color="auto"/>
                <w:bottom w:val="none" w:sz="0" w:space="0" w:color="auto"/>
                <w:right w:val="none" w:sz="0" w:space="0" w:color="auto"/>
              </w:divBdr>
              <w:divsChild>
                <w:div w:id="678774434">
                  <w:marLeft w:val="0"/>
                  <w:marRight w:val="0"/>
                  <w:marTop w:val="0"/>
                  <w:marBottom w:val="0"/>
                  <w:divBdr>
                    <w:top w:val="none" w:sz="0" w:space="0" w:color="auto"/>
                    <w:left w:val="none" w:sz="0" w:space="0" w:color="auto"/>
                    <w:bottom w:val="none" w:sz="0" w:space="0" w:color="auto"/>
                    <w:right w:val="none" w:sz="0" w:space="0" w:color="auto"/>
                  </w:divBdr>
                  <w:divsChild>
                    <w:div w:id="5952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2595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1981">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python.org/3/" TargetMode="External"/><Relationship Id="rId21" Type="http://schemas.openxmlformats.org/officeDocument/2006/relationships/image" Target="media/image14.png"/><Relationship Id="rId34" Type="http://schemas.openxmlformats.org/officeDocument/2006/relationships/hyperlink" Target="https://deepakn94.github.io/assets/papers/megatron-sc21.pdf" TargetMode="External"/><Relationship Id="rId42" Type="http://schemas.openxmlformats.org/officeDocument/2006/relationships/hyperlink" Target="https://mpi4py.readthedocs.io/en/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BF025512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elesens.co/2017/12/25/understanding-data-parallelism-in-machine-learning/" TargetMode="External"/><Relationship Id="rId37" Type="http://schemas.openxmlformats.org/officeDocument/2006/relationships/hyperlink" Target="https://www.bioinf.jku.at/publications/older/2304.pdf" TargetMode="External"/><Relationship Id="rId40" Type="http://schemas.openxmlformats.org/officeDocument/2006/relationships/hyperlink" Target="https://docs.python.org/3/library/multiprocessing.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325067027_Climate_Change_and_Power_Security_Power_Load_Prediction_for_Rural_Electrical_Microgrids_Using_Long_Short_Term_Memory_and_Artificial_Neural_Networks" TargetMode="External"/><Relationship Id="rId36" Type="http://schemas.openxmlformats.org/officeDocument/2006/relationships/hyperlink" Target="http://www.geatbx.com/download/GEATbx_ObjFunExpl_v3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ai.com/index/techniques-for-training-large-neural-network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irect.mit.edu/books/monograph/3132/PerceptronsAn-Introduction-to-Computational" TargetMode="External"/><Relationship Id="rId30" Type="http://schemas.openxmlformats.org/officeDocument/2006/relationships/hyperlink" Target="https://www.nature.com/articles/323533a0" TargetMode="External"/><Relationship Id="rId35" Type="http://schemas.openxmlformats.org/officeDocument/2006/relationships/hyperlink" Target="https://www.cs.toronto.edu/~hinton/absps/jjnh91.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l.acm.org/doi/10.1145/2809808" TargetMode="External"/><Relationship Id="rId38" Type="http://schemas.openxmlformats.org/officeDocument/2006/relationships/hyperlink" Target="https://doi.org/10.1016/S0304-4076(96)01818-0" TargetMode="External"/><Relationship Id="rId20" Type="http://schemas.openxmlformats.org/officeDocument/2006/relationships/image" Target="media/image13.png"/><Relationship Id="rId41" Type="http://schemas.openxmlformats.org/officeDocument/2006/relationships/hyperlink" Target="https://docs.python.org/3/library/concurrent.futur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295D-8F70-CB4A-B3A6-ABA6CE06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30534</Words>
  <Characters>17405</Characters>
  <Application>Microsoft Office Word</Application>
  <DocSecurity>0</DocSecurity>
  <Lines>145</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Viktor L</cp:lastModifiedBy>
  <cp:revision>3</cp:revision>
  <dcterms:created xsi:type="dcterms:W3CDTF">2024-06-25T18:34:00Z</dcterms:created>
  <dcterms:modified xsi:type="dcterms:W3CDTF">2024-06-25T18:35:00Z</dcterms:modified>
</cp:coreProperties>
</file>