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85AC6" w14:textId="77777777" w:rsidR="00AE77EB" w:rsidRDefault="00AE77EB" w:rsidP="00AE77EB">
      <w:r>
        <w:t>Складіть стохастичну мережу Петрі, що описує функціонування мережі масового обслуговування, представленої послідовно з’єднаними трьома СМО, перша з яких – трьохканальна з чергою необмеженої довжини 3, друга – одноканальна з чергою обмеженої довжини, третя – двохканальна без черги. Об’єкти, які прийшли на обслуговування у другу СМО, коли у її черзі усі місця вичерпані, блокують вихід з першої СМО. Блокування знімається, якщо канал другої СМО звільняється. Об’єкти, які прийшли на обслуговування у третю СМО, коли усі її канали зайняті, отримують відмову в обслуговуванні.</w:t>
      </w:r>
    </w:p>
    <w:p w14:paraId="0A9F3F44" w14:textId="77777777" w:rsidR="00AE77EB" w:rsidRDefault="00AE77EB" w:rsidP="00AE77EB"/>
    <w:p w14:paraId="3574B1BE" w14:textId="1A4AC54F" w:rsidR="006D5FF0" w:rsidRDefault="00AE77EB" w:rsidP="00AE77EB">
      <w:r>
        <w:t>Зображення мережі Петрі прикріпіть у вигляді файлу (скриншот будь-якого редактору графу або фото рисунку, щробленого вручну).</w:t>
      </w:r>
    </w:p>
    <w:p w14:paraId="45B53A6E" w14:textId="77777777" w:rsidR="00AE77EB" w:rsidRDefault="00AE77EB" w:rsidP="00AE77EB"/>
    <w:p w14:paraId="1C2679CE" w14:textId="38D9A440" w:rsidR="00AE77EB" w:rsidRPr="006B547B" w:rsidRDefault="006B547B" w:rsidP="00AE77EB">
      <w:pPr>
        <w:rPr>
          <w:lang w:val="uk-UA"/>
        </w:rPr>
      </w:pPr>
      <w:r w:rsidRPr="006B547B">
        <w:rPr>
          <w:lang w:val="uk-UA"/>
        </w:rPr>
        <w:drawing>
          <wp:inline distT="0" distB="0" distL="0" distR="0" wp14:anchorId="107F0AA3" wp14:editId="5A9964D7">
            <wp:extent cx="5731510" cy="3694430"/>
            <wp:effectExtent l="0" t="0" r="0" b="0"/>
            <wp:docPr id="117539675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96755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7EB" w:rsidRPr="006B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17C2F"/>
    <w:multiLevelType w:val="hybridMultilevel"/>
    <w:tmpl w:val="E640D50C"/>
    <w:lvl w:ilvl="0" w:tplc="BE8A3F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F5186"/>
    <w:multiLevelType w:val="multilevel"/>
    <w:tmpl w:val="93523038"/>
    <w:lvl w:ilvl="0">
      <w:start w:val="1"/>
      <w:numFmt w:val="decimal"/>
      <w:pStyle w:val="Heading2custo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48279516">
    <w:abstractNumId w:val="0"/>
  </w:num>
  <w:num w:numId="2" w16cid:durableId="451292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6F3"/>
    <w:rsid w:val="00055EDA"/>
    <w:rsid w:val="0010523E"/>
    <w:rsid w:val="006B547B"/>
    <w:rsid w:val="006D5FF0"/>
    <w:rsid w:val="00935CE2"/>
    <w:rsid w:val="00AE77EB"/>
    <w:rsid w:val="00D246F3"/>
    <w:rsid w:val="00D370FD"/>
    <w:rsid w:val="00F8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249E"/>
  <w15:chartTrackingRefBased/>
  <w15:docId w15:val="{71655552-B5D9-4D8D-AA3A-A8DED072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custom">
    <w:name w:val="Heading 2 custom"/>
    <w:basedOn w:val="Heading2"/>
    <w:link w:val="Heading2customChar"/>
    <w:qFormat/>
    <w:rsid w:val="00055EDA"/>
    <w:pPr>
      <w:numPr>
        <w:numId w:val="2"/>
      </w:numPr>
      <w:spacing w:line="240" w:lineRule="auto"/>
      <w:ind w:hanging="360"/>
    </w:pPr>
    <w:rPr>
      <w:rFonts w:ascii="Times New Roman" w:hAnsi="Times New Roman"/>
      <w:b/>
      <w:bCs/>
      <w:color w:val="000000" w:themeColor="text1"/>
      <w:kern w:val="0"/>
      <w:sz w:val="28"/>
      <w:szCs w:val="28"/>
      <w:lang w:eastAsia="ru-RU"/>
    </w:rPr>
  </w:style>
  <w:style w:type="character" w:customStyle="1" w:styleId="Heading2customChar">
    <w:name w:val="Heading 2 custom Char"/>
    <w:basedOn w:val="Heading2Char"/>
    <w:link w:val="Heading2custom"/>
    <w:rsid w:val="00055EDA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ED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246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6F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6F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6F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6F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6F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6F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6F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24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6F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6F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24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6F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24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6F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24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449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L</dc:creator>
  <cp:keywords/>
  <dc:description/>
  <cp:lastModifiedBy>Viktor L</cp:lastModifiedBy>
  <cp:revision>2</cp:revision>
  <dcterms:created xsi:type="dcterms:W3CDTF">2024-12-10T09:37:00Z</dcterms:created>
  <dcterms:modified xsi:type="dcterms:W3CDTF">2024-12-10T10:12:00Z</dcterms:modified>
</cp:coreProperties>
</file>