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B" w:rsidRPr="004D7A10" w:rsidRDefault="009C16FA">
      <w:pPr>
        <w:rPr>
          <w:sz w:val="24"/>
        </w:rPr>
      </w:pPr>
      <w:r w:rsidRPr="004D7A10">
        <w:rPr>
          <w:sz w:val="24"/>
        </w:rPr>
        <w:t>Sam Tenney</w:t>
      </w:r>
    </w:p>
    <w:p w:rsidR="009C16FA" w:rsidRPr="004D7A10" w:rsidRDefault="009C16FA">
      <w:pPr>
        <w:rPr>
          <w:sz w:val="24"/>
        </w:rPr>
      </w:pPr>
      <w:r w:rsidRPr="004D7A10">
        <w:rPr>
          <w:sz w:val="24"/>
        </w:rPr>
        <w:t>Section 2</w:t>
      </w:r>
    </w:p>
    <w:p w:rsidR="009C16FA" w:rsidRPr="004D7A10" w:rsidRDefault="009C16FA">
      <w:pPr>
        <w:rPr>
          <w:sz w:val="24"/>
        </w:rPr>
      </w:pPr>
      <w:r w:rsidRPr="004D7A10">
        <w:rPr>
          <w:sz w:val="24"/>
        </w:rPr>
        <w:t>Homework 8</w:t>
      </w:r>
    </w:p>
    <w:p w:rsidR="009C16FA" w:rsidRPr="004D7A10" w:rsidRDefault="009C16FA" w:rsidP="009C16FA">
      <w:pPr>
        <w:pStyle w:val="ListParagraph"/>
        <w:numPr>
          <w:ilvl w:val="0"/>
          <w:numId w:val="1"/>
        </w:numPr>
        <w:rPr>
          <w:sz w:val="24"/>
        </w:rPr>
      </w:pPr>
      <w:r w:rsidRPr="004D7A10">
        <w:rPr>
          <w:sz w:val="24"/>
        </w:rPr>
        <w:t>Caffeine-free Beverages</w:t>
      </w:r>
    </w:p>
    <w:p w:rsidR="009C16FA" w:rsidRPr="004D7A10" w:rsidRDefault="00710B74" w:rsidP="009C16FA">
      <w:pPr>
        <w:pStyle w:val="ListParagraph"/>
        <w:numPr>
          <w:ilvl w:val="0"/>
          <w:numId w:val="2"/>
        </w:numPr>
        <w:rPr>
          <w:sz w:val="24"/>
        </w:rPr>
      </w:pPr>
      <w:r w:rsidRPr="004D7A10">
        <w:rPr>
          <w:sz w:val="24"/>
        </w:rPr>
        <w:t>Response variable:</w:t>
      </w:r>
      <w:r w:rsidR="00AC7A39" w:rsidRPr="004D7A10">
        <w:rPr>
          <w:sz w:val="24"/>
        </w:rPr>
        <w:t xml:space="preserve"> the sum of 20 beverage taste judges, where each judge scores on a 1-10 scale (meaning higher Taste Scores reflect a better beverage).</w:t>
      </w:r>
    </w:p>
    <w:p w:rsidR="00710B74" w:rsidRPr="004D7A10" w:rsidRDefault="00710B74" w:rsidP="00710B74">
      <w:pPr>
        <w:pStyle w:val="ListParagraph"/>
        <w:ind w:left="1080"/>
        <w:rPr>
          <w:sz w:val="24"/>
        </w:rPr>
      </w:pPr>
    </w:p>
    <w:p w:rsidR="00710B74" w:rsidRPr="004D7A10" w:rsidRDefault="00710B74" w:rsidP="00710B74">
      <w:pPr>
        <w:pStyle w:val="ListParagraph"/>
        <w:ind w:left="1080"/>
        <w:rPr>
          <w:sz w:val="24"/>
        </w:rPr>
      </w:pPr>
      <w:r w:rsidRPr="004D7A10">
        <w:rPr>
          <w:sz w:val="24"/>
        </w:rPr>
        <w:t>Factors:</w:t>
      </w:r>
      <w:r w:rsidR="00AC7A39" w:rsidRPr="004D7A10">
        <w:rPr>
          <w:sz w:val="24"/>
        </w:rPr>
        <w:t xml:space="preserve"> Sweetener (Sugar, Corn Syrup, Aspartame, Ace-K) and Carbonation (Yes, No)</w:t>
      </w:r>
    </w:p>
    <w:p w:rsidR="00710B74" w:rsidRPr="004D7A10" w:rsidRDefault="00710B74" w:rsidP="00710B74">
      <w:pPr>
        <w:pStyle w:val="ListParagraph"/>
        <w:ind w:left="1080"/>
        <w:rPr>
          <w:sz w:val="24"/>
        </w:rPr>
      </w:pPr>
    </w:p>
    <w:p w:rsidR="00710B74" w:rsidRPr="004D7A10" w:rsidRDefault="00710B74" w:rsidP="00710B74">
      <w:pPr>
        <w:pStyle w:val="ListParagraph"/>
        <w:ind w:left="1080"/>
        <w:rPr>
          <w:sz w:val="24"/>
        </w:rPr>
      </w:pPr>
      <w:r w:rsidRPr="004D7A10">
        <w:rPr>
          <w:sz w:val="24"/>
        </w:rPr>
        <w:t>Treatments:</w:t>
      </w:r>
      <w:r w:rsidR="00D047B3" w:rsidRPr="004D7A10">
        <w:rPr>
          <w:sz w:val="24"/>
        </w:rPr>
        <w:t xml:space="preserve"> </w:t>
      </w:r>
      <w:r w:rsidR="003509A8" w:rsidRPr="004D7A10">
        <w:rPr>
          <w:sz w:val="24"/>
        </w:rPr>
        <w:t xml:space="preserve">There are eight treatment combinations of the factors and factor levels.  They are as follows: </w:t>
      </w:r>
      <w:r w:rsidR="00D047B3" w:rsidRPr="004D7A10">
        <w:rPr>
          <w:sz w:val="24"/>
        </w:rPr>
        <w:t xml:space="preserve">Sugar-Yes, Sugar-No, Corn Syrup-Yes, Corn Syrup-No, Aspartame-Yes, Aspartame-No, Ace-K - Yes, Ace-K </w:t>
      </w:r>
      <w:r w:rsidR="003509A8" w:rsidRPr="004D7A10">
        <w:rPr>
          <w:sz w:val="24"/>
        </w:rPr>
        <w:t>–</w:t>
      </w:r>
      <w:r w:rsidR="00D047B3" w:rsidRPr="004D7A10">
        <w:rPr>
          <w:sz w:val="24"/>
        </w:rPr>
        <w:t xml:space="preserve"> No</w:t>
      </w:r>
      <w:r w:rsidR="003509A8" w:rsidRPr="004D7A10">
        <w:rPr>
          <w:sz w:val="24"/>
        </w:rPr>
        <w:t>.</w:t>
      </w:r>
    </w:p>
    <w:p w:rsidR="00710B74" w:rsidRPr="004D7A10" w:rsidRDefault="00710B74" w:rsidP="00710B74">
      <w:pPr>
        <w:pStyle w:val="ListParagraph"/>
        <w:ind w:left="1080"/>
        <w:rPr>
          <w:sz w:val="24"/>
        </w:rPr>
      </w:pPr>
    </w:p>
    <w:p w:rsidR="00710B74" w:rsidRPr="004D7A10" w:rsidRDefault="00710B74" w:rsidP="00710B74">
      <w:pPr>
        <w:pStyle w:val="ListParagraph"/>
        <w:ind w:left="1080"/>
        <w:rPr>
          <w:sz w:val="24"/>
        </w:rPr>
      </w:pPr>
      <w:r w:rsidRPr="004D7A10">
        <w:rPr>
          <w:sz w:val="24"/>
        </w:rPr>
        <w:t>Experimental Unit:</w:t>
      </w:r>
      <w:r w:rsidR="009232D8" w:rsidRPr="004D7A10">
        <w:rPr>
          <w:sz w:val="24"/>
        </w:rPr>
        <w:t xml:space="preserve"> Taste judges who receive the drink combination and give it a Taste Score</w:t>
      </w:r>
    </w:p>
    <w:p w:rsidR="00710B74" w:rsidRPr="004D7A10" w:rsidRDefault="00710B74" w:rsidP="00710B74">
      <w:pPr>
        <w:pStyle w:val="ListParagraph"/>
        <w:ind w:left="1080"/>
        <w:rPr>
          <w:sz w:val="24"/>
        </w:rPr>
      </w:pPr>
    </w:p>
    <w:p w:rsidR="00710B74" w:rsidRPr="004D7A10" w:rsidRDefault="00710B74" w:rsidP="00710B74">
      <w:pPr>
        <w:pStyle w:val="ListParagraph"/>
        <w:numPr>
          <w:ilvl w:val="0"/>
          <w:numId w:val="2"/>
        </w:numPr>
        <w:rPr>
          <w:sz w:val="24"/>
        </w:rPr>
      </w:pPr>
      <w:r w:rsidRPr="004D7A10">
        <w:rPr>
          <w:sz w:val="24"/>
        </w:rPr>
        <w:t xml:space="preserve">This study is an experiment because </w:t>
      </w:r>
      <w:r w:rsidR="00E425CD" w:rsidRPr="004D7A10">
        <w:rPr>
          <w:sz w:val="24"/>
        </w:rPr>
        <w:t xml:space="preserve">the chemist </w:t>
      </w:r>
      <w:r w:rsidR="009232D8" w:rsidRPr="004D7A10">
        <w:rPr>
          <w:sz w:val="24"/>
        </w:rPr>
        <w:t xml:space="preserve">randomly assigns experimental combinations to the judges and measures the response from the judges.  A treatment is applied to an experimental unit which is not done in an observational study, but in an experiment. </w:t>
      </w:r>
    </w:p>
    <w:p w:rsidR="0033664E" w:rsidRDefault="0033664E" w:rsidP="0033664E">
      <w:pPr>
        <w:pStyle w:val="ListParagraph"/>
        <w:ind w:left="1080"/>
      </w:pPr>
    </w:p>
    <w:p w:rsidR="0033664E" w:rsidRPr="0033664E" w:rsidRDefault="0033664E" w:rsidP="00710B74">
      <w:pPr>
        <w:pStyle w:val="ListParagraph"/>
        <w:numPr>
          <w:ilvl w:val="0"/>
          <w:numId w:val="2"/>
        </w:numPr>
        <w:rPr>
          <w:rStyle w:val="NormalTok"/>
          <w:rFonts w:asciiTheme="minorHAnsi" w:hAnsiTheme="minorHAnsi"/>
          <w:shd w:val="clear" w:color="auto" w:fill="auto"/>
        </w:rPr>
      </w:pPr>
      <w:r>
        <w:rPr>
          <w:rStyle w:val="CommentTok"/>
        </w:rPr>
        <w:t># Read in the data from https://blades.byu.edu/stat230data/caffeine.txt</w:t>
      </w:r>
      <w:r>
        <w:br/>
      </w:r>
      <w:r>
        <w:rPr>
          <w:rStyle w:val="NormalTok"/>
        </w:rPr>
        <w:t>caffeine &lt;-</w:t>
      </w:r>
      <w:r>
        <w:rPr>
          <w:rStyle w:val="StringTok"/>
        </w:rPr>
        <w:t xml:space="preserve"> </w:t>
      </w:r>
      <w:proofErr w:type="spellStart"/>
      <w:r>
        <w:rPr>
          <w:rStyle w:val="KeywordTok"/>
        </w:rPr>
        <w:t>read.table</w:t>
      </w:r>
      <w:proofErr w:type="spellEnd"/>
      <w:r>
        <w:rPr>
          <w:rStyle w:val="NormalTok"/>
        </w:rPr>
        <w:t>(</w:t>
      </w:r>
      <w:r>
        <w:rPr>
          <w:rStyle w:val="DataTypeTok"/>
        </w:rPr>
        <w:t>text =</w:t>
      </w:r>
      <w:r>
        <w:rPr>
          <w:rStyle w:val="NormalTok"/>
        </w:rPr>
        <w:t xml:space="preserve"> </w:t>
      </w:r>
      <w:r>
        <w:rPr>
          <w:rStyle w:val="StringTok"/>
        </w:rPr>
        <w:t>"run sweetener carbonation taste</w:t>
      </w:r>
      <w:r>
        <w:br/>
      </w:r>
      <w:r>
        <w:rPr>
          <w:rStyle w:val="StringTok"/>
        </w:rPr>
        <w:t xml:space="preserve"> 1  </w:t>
      </w:r>
      <w:proofErr w:type="spellStart"/>
      <w:r>
        <w:rPr>
          <w:rStyle w:val="StringTok"/>
        </w:rPr>
        <w:t>CornSyrup</w:t>
      </w:r>
      <w:proofErr w:type="spellEnd"/>
      <w:r>
        <w:rPr>
          <w:rStyle w:val="StringTok"/>
        </w:rPr>
        <w:t xml:space="preserve"> No           189</w:t>
      </w:r>
      <w:r>
        <w:br/>
      </w:r>
      <w:r>
        <w:rPr>
          <w:rStyle w:val="StringTok"/>
        </w:rPr>
        <w:t xml:space="preserve"> 2  </w:t>
      </w:r>
      <w:proofErr w:type="spellStart"/>
      <w:r>
        <w:rPr>
          <w:rStyle w:val="StringTok"/>
        </w:rPr>
        <w:t>Aspertame</w:t>
      </w:r>
      <w:proofErr w:type="spellEnd"/>
      <w:r>
        <w:rPr>
          <w:rStyle w:val="StringTok"/>
        </w:rPr>
        <w:t xml:space="preserve"> No           187</w:t>
      </w:r>
      <w:r>
        <w:br/>
      </w:r>
      <w:r>
        <w:rPr>
          <w:rStyle w:val="StringTok"/>
        </w:rPr>
        <w:t xml:space="preserve"> 3  </w:t>
      </w:r>
      <w:proofErr w:type="spellStart"/>
      <w:r>
        <w:rPr>
          <w:rStyle w:val="StringTok"/>
        </w:rPr>
        <w:t>CornSyrup</w:t>
      </w:r>
      <w:proofErr w:type="spellEnd"/>
      <w:r>
        <w:rPr>
          <w:rStyle w:val="StringTok"/>
        </w:rPr>
        <w:t xml:space="preserve"> Yes          191</w:t>
      </w:r>
      <w:r>
        <w:br/>
      </w:r>
      <w:r>
        <w:rPr>
          <w:rStyle w:val="StringTok"/>
        </w:rPr>
        <w:t xml:space="preserve"> 4  </w:t>
      </w:r>
      <w:proofErr w:type="spellStart"/>
      <w:r>
        <w:rPr>
          <w:rStyle w:val="StringTok"/>
        </w:rPr>
        <w:t>AceK</w:t>
      </w:r>
      <w:proofErr w:type="spellEnd"/>
      <w:r>
        <w:rPr>
          <w:rStyle w:val="StringTok"/>
        </w:rPr>
        <w:t xml:space="preserve">      Yes          173</w:t>
      </w:r>
      <w:r>
        <w:br/>
      </w:r>
      <w:r>
        <w:rPr>
          <w:rStyle w:val="StringTok"/>
        </w:rPr>
        <w:t xml:space="preserve"> 5  </w:t>
      </w:r>
      <w:proofErr w:type="spellStart"/>
      <w:r>
        <w:rPr>
          <w:rStyle w:val="StringTok"/>
        </w:rPr>
        <w:t>Aspertame</w:t>
      </w:r>
      <w:proofErr w:type="spellEnd"/>
      <w:r>
        <w:rPr>
          <w:rStyle w:val="StringTok"/>
        </w:rPr>
        <w:t xml:space="preserve"> Yes          171</w:t>
      </w:r>
      <w:r>
        <w:br/>
      </w:r>
      <w:r>
        <w:rPr>
          <w:rStyle w:val="StringTok"/>
        </w:rPr>
        <w:t xml:space="preserve"> 6  </w:t>
      </w:r>
      <w:proofErr w:type="spellStart"/>
      <w:r>
        <w:rPr>
          <w:rStyle w:val="StringTok"/>
        </w:rPr>
        <w:t>AceK</w:t>
      </w:r>
      <w:proofErr w:type="spellEnd"/>
      <w:r>
        <w:rPr>
          <w:rStyle w:val="StringTok"/>
        </w:rPr>
        <w:t xml:space="preserve">      No           180</w:t>
      </w:r>
      <w:r>
        <w:br/>
      </w:r>
      <w:r>
        <w:rPr>
          <w:rStyle w:val="StringTok"/>
        </w:rPr>
        <w:t xml:space="preserve"> 7  Sugar     No           187</w:t>
      </w:r>
      <w:r>
        <w:br/>
      </w:r>
      <w:r>
        <w:rPr>
          <w:rStyle w:val="StringTok"/>
        </w:rPr>
        <w:t xml:space="preserve"> 8  </w:t>
      </w:r>
      <w:proofErr w:type="spellStart"/>
      <w:r>
        <w:rPr>
          <w:rStyle w:val="StringTok"/>
        </w:rPr>
        <w:t>CornSyrup</w:t>
      </w:r>
      <w:proofErr w:type="spellEnd"/>
      <w:r>
        <w:rPr>
          <w:rStyle w:val="StringTok"/>
        </w:rPr>
        <w:t xml:space="preserve"> Yes          184 </w:t>
      </w:r>
      <w:r>
        <w:br/>
      </w:r>
      <w:r>
        <w:rPr>
          <w:rStyle w:val="StringTok"/>
        </w:rPr>
        <w:t xml:space="preserve"> 9  </w:t>
      </w:r>
      <w:proofErr w:type="spellStart"/>
      <w:r>
        <w:rPr>
          <w:rStyle w:val="StringTok"/>
        </w:rPr>
        <w:t>Aspertame</w:t>
      </w:r>
      <w:proofErr w:type="spellEnd"/>
      <w:r>
        <w:rPr>
          <w:rStyle w:val="StringTok"/>
        </w:rPr>
        <w:t xml:space="preserve"> No           187</w:t>
      </w:r>
      <w:r>
        <w:br/>
      </w:r>
      <w:r>
        <w:rPr>
          <w:rStyle w:val="StringTok"/>
        </w:rPr>
        <w:t xml:space="preserve">10  </w:t>
      </w:r>
      <w:proofErr w:type="spellStart"/>
      <w:r>
        <w:rPr>
          <w:rStyle w:val="StringTok"/>
        </w:rPr>
        <w:t>AceK</w:t>
      </w:r>
      <w:proofErr w:type="spellEnd"/>
      <w:r>
        <w:rPr>
          <w:rStyle w:val="StringTok"/>
        </w:rPr>
        <w:t xml:space="preserve">      No           185</w:t>
      </w:r>
      <w:r>
        <w:br/>
      </w:r>
      <w:r>
        <w:rPr>
          <w:rStyle w:val="StringTok"/>
        </w:rPr>
        <w:t>11  Sugar     No           190</w:t>
      </w:r>
      <w:r>
        <w:br/>
      </w:r>
      <w:r>
        <w:rPr>
          <w:rStyle w:val="StringTok"/>
        </w:rPr>
        <w:t xml:space="preserve">12  </w:t>
      </w:r>
      <w:proofErr w:type="spellStart"/>
      <w:r>
        <w:rPr>
          <w:rStyle w:val="StringTok"/>
        </w:rPr>
        <w:t>AceK</w:t>
      </w:r>
      <w:proofErr w:type="spellEnd"/>
      <w:r>
        <w:rPr>
          <w:rStyle w:val="StringTok"/>
        </w:rPr>
        <w:t xml:space="preserve">      Yes          163</w:t>
      </w:r>
      <w:r>
        <w:br/>
      </w:r>
      <w:r>
        <w:rPr>
          <w:rStyle w:val="StringTok"/>
        </w:rPr>
        <w:t>13  Sugar     Yes          198</w:t>
      </w:r>
      <w:r>
        <w:br/>
      </w:r>
      <w:r>
        <w:rPr>
          <w:rStyle w:val="StringTok"/>
        </w:rPr>
        <w:t>14  Sugar     Yes          199</w:t>
      </w:r>
      <w:r>
        <w:br/>
      </w:r>
      <w:r>
        <w:rPr>
          <w:rStyle w:val="StringTok"/>
        </w:rPr>
        <w:t xml:space="preserve">15  </w:t>
      </w:r>
      <w:proofErr w:type="spellStart"/>
      <w:r>
        <w:rPr>
          <w:rStyle w:val="StringTok"/>
        </w:rPr>
        <w:t>CornSyrup</w:t>
      </w:r>
      <w:proofErr w:type="spellEnd"/>
      <w:r>
        <w:rPr>
          <w:rStyle w:val="StringTok"/>
        </w:rPr>
        <w:t xml:space="preserve"> No           182</w:t>
      </w:r>
      <w:r>
        <w:br/>
      </w:r>
      <w:r>
        <w:rPr>
          <w:rStyle w:val="StringTok"/>
        </w:rPr>
        <w:t xml:space="preserve">16  </w:t>
      </w:r>
      <w:proofErr w:type="spellStart"/>
      <w:r>
        <w:rPr>
          <w:rStyle w:val="StringTok"/>
        </w:rPr>
        <w:t>Aspertame</w:t>
      </w:r>
      <w:proofErr w:type="spellEnd"/>
      <w:r>
        <w:rPr>
          <w:rStyle w:val="StringTok"/>
        </w:rPr>
        <w:t xml:space="preserve"> Yes          178"</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33664E" w:rsidRDefault="0033664E" w:rsidP="0033664E">
      <w:pPr>
        <w:pStyle w:val="ListParagraph"/>
      </w:pPr>
    </w:p>
    <w:p w:rsidR="004A3682" w:rsidRPr="004A3682" w:rsidRDefault="00E10DD5" w:rsidP="004A3682">
      <w:pPr>
        <w:pStyle w:val="ListParagraph"/>
        <w:numPr>
          <w:ilvl w:val="0"/>
          <w:numId w:val="2"/>
        </w:numPr>
        <w:rPr>
          <w:rStyle w:val="NormalTok"/>
          <w:rFonts w:asciiTheme="minorHAnsi" w:hAnsiTheme="minorHAnsi"/>
          <w:shd w:val="clear" w:color="auto" w:fill="auto"/>
        </w:rPr>
      </w:pPr>
      <w:r>
        <w:rPr>
          <w:rStyle w:val="CommentTok"/>
        </w:rPr>
        <w:lastRenderedPageBreak/>
        <w:t># Calculate the summary statistics for each treatment</w:t>
      </w:r>
      <w:r>
        <w:br/>
      </w:r>
      <w:proofErr w:type="gramStart"/>
      <w:r>
        <w:rPr>
          <w:rStyle w:val="KeywordTok"/>
        </w:rPr>
        <w:t>aggregate</w:t>
      </w:r>
      <w:r>
        <w:rPr>
          <w:rStyle w:val="NormalTok"/>
        </w:rPr>
        <w:t>(</w:t>
      </w:r>
      <w:proofErr w:type="spellStart"/>
      <w:proofErr w:type="gramEnd"/>
      <w:r>
        <w:rPr>
          <w:rStyle w:val="NormalTok"/>
        </w:rPr>
        <w:t>taste</w:t>
      </w:r>
      <w:r>
        <w:rPr>
          <w:rStyle w:val="OperatorTok"/>
        </w:rPr>
        <w:t>~</w:t>
      </w:r>
      <w:r>
        <w:rPr>
          <w:rStyle w:val="NormalTok"/>
        </w:rPr>
        <w:t>sweetener</w:t>
      </w:r>
      <w:r>
        <w:rPr>
          <w:rStyle w:val="OperatorTok"/>
        </w:rPr>
        <w:t>+</w:t>
      </w:r>
      <w:r>
        <w:rPr>
          <w:rStyle w:val="NormalTok"/>
        </w:rPr>
        <w:t>carbonation</w:t>
      </w:r>
      <w:proofErr w:type="spellEnd"/>
      <w:r>
        <w:rPr>
          <w:rStyle w:val="NormalTok"/>
        </w:rPr>
        <w:t xml:space="preserve">, </w:t>
      </w:r>
      <w:r>
        <w:rPr>
          <w:rStyle w:val="DataTypeTok"/>
        </w:rPr>
        <w:t>data =</w:t>
      </w:r>
      <w:r>
        <w:rPr>
          <w:rStyle w:val="NormalTok"/>
        </w:rPr>
        <w:t xml:space="preserve"> caffeine, </w:t>
      </w:r>
      <w:r>
        <w:rPr>
          <w:rStyle w:val="DataTypeTok"/>
        </w:rPr>
        <w:t>FUN =</w:t>
      </w:r>
      <w:r>
        <w:rPr>
          <w:rStyle w:val="NormalTok"/>
        </w:rPr>
        <w:t xml:space="preserve"> mean)</w:t>
      </w:r>
      <w:r w:rsidR="004A3682">
        <w:rPr>
          <w:rStyle w:val="NormalTok"/>
        </w:rPr>
        <w:t xml:space="preserve"> </w:t>
      </w:r>
      <w:r w:rsidR="004A3682">
        <w:rPr>
          <w:rStyle w:val="KeywordTok"/>
        </w:rPr>
        <w:t>aggregate</w:t>
      </w:r>
      <w:r w:rsidR="004A3682">
        <w:rPr>
          <w:rStyle w:val="NormalTok"/>
        </w:rPr>
        <w:t>(</w:t>
      </w:r>
      <w:proofErr w:type="spellStart"/>
      <w:r w:rsidR="004A3682">
        <w:rPr>
          <w:rStyle w:val="NormalTok"/>
        </w:rPr>
        <w:t>taste</w:t>
      </w:r>
      <w:r w:rsidR="004A3682">
        <w:rPr>
          <w:rStyle w:val="OperatorTok"/>
        </w:rPr>
        <w:t>~</w:t>
      </w:r>
      <w:r w:rsidR="004A3682">
        <w:rPr>
          <w:rStyle w:val="NormalTok"/>
        </w:rPr>
        <w:t>sweetener</w:t>
      </w:r>
      <w:r w:rsidR="004A3682">
        <w:rPr>
          <w:rStyle w:val="OperatorTok"/>
        </w:rPr>
        <w:t>+</w:t>
      </w:r>
      <w:r w:rsidR="004A3682">
        <w:rPr>
          <w:rStyle w:val="NormalTok"/>
        </w:rPr>
        <w:t>carbonation</w:t>
      </w:r>
      <w:proofErr w:type="spellEnd"/>
      <w:r w:rsidR="004A3682">
        <w:rPr>
          <w:rStyle w:val="NormalTok"/>
        </w:rPr>
        <w:t xml:space="preserve">, </w:t>
      </w:r>
      <w:r w:rsidR="004A3682">
        <w:rPr>
          <w:rStyle w:val="DataTypeTok"/>
        </w:rPr>
        <w:t>data =</w:t>
      </w:r>
      <w:r w:rsidR="004A3682">
        <w:rPr>
          <w:rStyle w:val="NormalTok"/>
        </w:rPr>
        <w:t xml:space="preserve"> caffeine, </w:t>
      </w:r>
      <w:r w:rsidR="004A3682">
        <w:rPr>
          <w:rStyle w:val="DataTypeTok"/>
        </w:rPr>
        <w:t>FUN =</w:t>
      </w:r>
      <w:r w:rsidR="004A3682">
        <w:rPr>
          <w:rStyle w:val="NormalTok"/>
        </w:rPr>
        <w:t xml:space="preserve"> </w:t>
      </w:r>
      <w:proofErr w:type="spellStart"/>
      <w:r w:rsidR="004A3682">
        <w:rPr>
          <w:rStyle w:val="NormalTok"/>
        </w:rPr>
        <w:t>sd</w:t>
      </w:r>
      <w:proofErr w:type="spellEnd"/>
      <w:r w:rsidR="004A3682">
        <w:rPr>
          <w:rStyle w:val="NormalTok"/>
        </w:rPr>
        <w:t>)</w:t>
      </w:r>
    </w:p>
    <w:p w:rsidR="004A3682" w:rsidRDefault="004A3682" w:rsidP="004A3682">
      <w:pPr>
        <w:pStyle w:val="ListParagraph"/>
      </w:pPr>
    </w:p>
    <w:tbl>
      <w:tblPr>
        <w:tblStyle w:val="TableGrid"/>
        <w:tblW w:w="0" w:type="auto"/>
        <w:tblInd w:w="2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1324"/>
        <w:gridCol w:w="1291"/>
        <w:gridCol w:w="1162"/>
      </w:tblGrid>
      <w:tr w:rsidR="00C94708" w:rsidTr="005821BA">
        <w:trPr>
          <w:trHeight w:val="450"/>
        </w:trPr>
        <w:tc>
          <w:tcPr>
            <w:tcW w:w="5122" w:type="dxa"/>
            <w:gridSpan w:val="4"/>
          </w:tcPr>
          <w:p w:rsidR="00C94708" w:rsidRDefault="00C94708" w:rsidP="00C94708">
            <w:pPr>
              <w:jc w:val="center"/>
            </w:pPr>
            <w:r>
              <w:t>Summary Statistics for Caffeinated Beverage Data</w:t>
            </w:r>
          </w:p>
        </w:tc>
      </w:tr>
      <w:tr w:rsidR="004A3682" w:rsidTr="005821BA">
        <w:trPr>
          <w:trHeight w:val="630"/>
        </w:trPr>
        <w:tc>
          <w:tcPr>
            <w:tcW w:w="1345" w:type="dxa"/>
            <w:vAlign w:val="center"/>
          </w:tcPr>
          <w:p w:rsidR="004A3682" w:rsidRDefault="004A3682" w:rsidP="00C94708">
            <w:r>
              <w:t>Sweetener</w:t>
            </w:r>
          </w:p>
        </w:tc>
        <w:tc>
          <w:tcPr>
            <w:tcW w:w="1324" w:type="dxa"/>
            <w:vAlign w:val="center"/>
          </w:tcPr>
          <w:p w:rsidR="004A3682" w:rsidRDefault="004A3682" w:rsidP="00C94708">
            <w:r>
              <w:t>Carbonation</w:t>
            </w:r>
          </w:p>
        </w:tc>
        <w:tc>
          <w:tcPr>
            <w:tcW w:w="1291" w:type="dxa"/>
          </w:tcPr>
          <w:p w:rsidR="00C94708" w:rsidRDefault="004A3682" w:rsidP="00C94708">
            <w:r>
              <w:t xml:space="preserve">Mean </w:t>
            </w:r>
          </w:p>
          <w:p w:rsidR="004A3682" w:rsidRDefault="004A3682" w:rsidP="00C94708">
            <w:r>
              <w:t>Taste Score</w:t>
            </w:r>
          </w:p>
        </w:tc>
        <w:tc>
          <w:tcPr>
            <w:tcW w:w="1162" w:type="dxa"/>
          </w:tcPr>
          <w:p w:rsidR="004A3682" w:rsidRDefault="004A3682" w:rsidP="00C94708">
            <w:r>
              <w:t>Standard Deviation</w:t>
            </w:r>
          </w:p>
        </w:tc>
      </w:tr>
      <w:tr w:rsidR="004A3682" w:rsidTr="005821BA">
        <w:trPr>
          <w:trHeight w:val="360"/>
        </w:trPr>
        <w:tc>
          <w:tcPr>
            <w:tcW w:w="1345" w:type="dxa"/>
          </w:tcPr>
          <w:p w:rsidR="004A3682" w:rsidRDefault="004A3682" w:rsidP="004A3682">
            <w:r>
              <w:t>Ace</w:t>
            </w:r>
            <w:r w:rsidR="005821BA">
              <w:t>-</w:t>
            </w:r>
            <w:r>
              <w:t>K</w:t>
            </w:r>
          </w:p>
        </w:tc>
        <w:tc>
          <w:tcPr>
            <w:tcW w:w="1324" w:type="dxa"/>
          </w:tcPr>
          <w:p w:rsidR="004A3682" w:rsidRDefault="004A3682" w:rsidP="004A3682">
            <w:r>
              <w:t>No</w:t>
            </w:r>
          </w:p>
        </w:tc>
        <w:tc>
          <w:tcPr>
            <w:tcW w:w="1291" w:type="dxa"/>
          </w:tcPr>
          <w:p w:rsidR="004A3682" w:rsidRDefault="004A3682" w:rsidP="00C94708">
            <w:pPr>
              <w:jc w:val="right"/>
            </w:pPr>
            <w:r>
              <w:t>182.5</w:t>
            </w:r>
          </w:p>
        </w:tc>
        <w:tc>
          <w:tcPr>
            <w:tcW w:w="1162" w:type="dxa"/>
          </w:tcPr>
          <w:p w:rsidR="004A3682" w:rsidRDefault="004A3682" w:rsidP="00C94708">
            <w:pPr>
              <w:jc w:val="right"/>
            </w:pPr>
            <w:r>
              <w:t>3.54</w:t>
            </w:r>
          </w:p>
        </w:tc>
      </w:tr>
      <w:tr w:rsidR="004A3682" w:rsidTr="005821BA">
        <w:trPr>
          <w:trHeight w:val="360"/>
        </w:trPr>
        <w:tc>
          <w:tcPr>
            <w:tcW w:w="1345" w:type="dxa"/>
          </w:tcPr>
          <w:p w:rsidR="004A3682" w:rsidRDefault="005821BA" w:rsidP="004A3682">
            <w:r>
              <w:t>Aspa</w:t>
            </w:r>
            <w:r w:rsidR="004A3682">
              <w:t>rtame</w:t>
            </w:r>
          </w:p>
        </w:tc>
        <w:tc>
          <w:tcPr>
            <w:tcW w:w="1324" w:type="dxa"/>
          </w:tcPr>
          <w:p w:rsidR="004A3682" w:rsidRDefault="004A3682" w:rsidP="004A3682">
            <w:r>
              <w:t>No</w:t>
            </w:r>
          </w:p>
        </w:tc>
        <w:tc>
          <w:tcPr>
            <w:tcW w:w="1291" w:type="dxa"/>
          </w:tcPr>
          <w:p w:rsidR="004A3682" w:rsidRDefault="004A3682" w:rsidP="00C94708">
            <w:pPr>
              <w:jc w:val="right"/>
            </w:pPr>
            <w:r>
              <w:t>187.0</w:t>
            </w:r>
          </w:p>
        </w:tc>
        <w:tc>
          <w:tcPr>
            <w:tcW w:w="1162" w:type="dxa"/>
          </w:tcPr>
          <w:p w:rsidR="004A3682" w:rsidRDefault="004A3682" w:rsidP="00C94708">
            <w:pPr>
              <w:jc w:val="right"/>
            </w:pPr>
            <w:r>
              <w:t>0.00</w:t>
            </w:r>
          </w:p>
        </w:tc>
      </w:tr>
      <w:tr w:rsidR="004A3682" w:rsidTr="005821BA">
        <w:trPr>
          <w:trHeight w:val="360"/>
        </w:trPr>
        <w:tc>
          <w:tcPr>
            <w:tcW w:w="1345" w:type="dxa"/>
          </w:tcPr>
          <w:p w:rsidR="004A3682" w:rsidRDefault="004A3682" w:rsidP="004A3682">
            <w:r>
              <w:t>Corn Syrup</w:t>
            </w:r>
          </w:p>
        </w:tc>
        <w:tc>
          <w:tcPr>
            <w:tcW w:w="1324" w:type="dxa"/>
          </w:tcPr>
          <w:p w:rsidR="004A3682" w:rsidRDefault="004A3682" w:rsidP="004A3682">
            <w:r>
              <w:t>No</w:t>
            </w:r>
          </w:p>
        </w:tc>
        <w:tc>
          <w:tcPr>
            <w:tcW w:w="1291" w:type="dxa"/>
          </w:tcPr>
          <w:p w:rsidR="004A3682" w:rsidRDefault="004A3682" w:rsidP="00C94708">
            <w:pPr>
              <w:jc w:val="right"/>
            </w:pPr>
            <w:r>
              <w:t>185.5</w:t>
            </w:r>
          </w:p>
        </w:tc>
        <w:tc>
          <w:tcPr>
            <w:tcW w:w="1162" w:type="dxa"/>
          </w:tcPr>
          <w:p w:rsidR="004A3682" w:rsidRDefault="004A3682" w:rsidP="00C94708">
            <w:pPr>
              <w:jc w:val="right"/>
            </w:pPr>
            <w:r>
              <w:t>4.95</w:t>
            </w:r>
          </w:p>
        </w:tc>
      </w:tr>
      <w:tr w:rsidR="004A3682" w:rsidTr="005821BA">
        <w:trPr>
          <w:trHeight w:val="360"/>
        </w:trPr>
        <w:tc>
          <w:tcPr>
            <w:tcW w:w="1345" w:type="dxa"/>
          </w:tcPr>
          <w:p w:rsidR="004A3682" w:rsidRDefault="004A3682" w:rsidP="004A3682">
            <w:r>
              <w:t>Sugar</w:t>
            </w:r>
          </w:p>
        </w:tc>
        <w:tc>
          <w:tcPr>
            <w:tcW w:w="1324" w:type="dxa"/>
          </w:tcPr>
          <w:p w:rsidR="004A3682" w:rsidRDefault="004A3682" w:rsidP="004A3682">
            <w:r>
              <w:t>No</w:t>
            </w:r>
          </w:p>
        </w:tc>
        <w:tc>
          <w:tcPr>
            <w:tcW w:w="1291" w:type="dxa"/>
          </w:tcPr>
          <w:p w:rsidR="004A3682" w:rsidRDefault="004A3682" w:rsidP="00C94708">
            <w:pPr>
              <w:jc w:val="right"/>
            </w:pPr>
            <w:r>
              <w:t>188.5</w:t>
            </w:r>
          </w:p>
        </w:tc>
        <w:tc>
          <w:tcPr>
            <w:tcW w:w="1162" w:type="dxa"/>
          </w:tcPr>
          <w:p w:rsidR="004A3682" w:rsidRDefault="004A3682" w:rsidP="00C94708">
            <w:pPr>
              <w:jc w:val="right"/>
            </w:pPr>
            <w:r>
              <w:t>2.12</w:t>
            </w:r>
          </w:p>
        </w:tc>
      </w:tr>
      <w:tr w:rsidR="004A3682" w:rsidTr="005821BA">
        <w:trPr>
          <w:trHeight w:val="360"/>
        </w:trPr>
        <w:tc>
          <w:tcPr>
            <w:tcW w:w="1345" w:type="dxa"/>
          </w:tcPr>
          <w:p w:rsidR="004A3682" w:rsidRDefault="004A3682" w:rsidP="004A3682">
            <w:r>
              <w:t>Ace</w:t>
            </w:r>
            <w:r w:rsidR="005821BA">
              <w:t>-</w:t>
            </w:r>
            <w:r>
              <w:t>K</w:t>
            </w:r>
          </w:p>
        </w:tc>
        <w:tc>
          <w:tcPr>
            <w:tcW w:w="1324" w:type="dxa"/>
          </w:tcPr>
          <w:p w:rsidR="004A3682" w:rsidRDefault="004A3682" w:rsidP="004A3682">
            <w:r>
              <w:t>Yes</w:t>
            </w:r>
          </w:p>
        </w:tc>
        <w:tc>
          <w:tcPr>
            <w:tcW w:w="1291" w:type="dxa"/>
          </w:tcPr>
          <w:p w:rsidR="004A3682" w:rsidRDefault="004A3682" w:rsidP="00C94708">
            <w:pPr>
              <w:jc w:val="right"/>
            </w:pPr>
            <w:r>
              <w:t>168.0</w:t>
            </w:r>
          </w:p>
        </w:tc>
        <w:tc>
          <w:tcPr>
            <w:tcW w:w="1162" w:type="dxa"/>
          </w:tcPr>
          <w:p w:rsidR="004A3682" w:rsidRDefault="004A3682" w:rsidP="00C94708">
            <w:pPr>
              <w:jc w:val="right"/>
            </w:pPr>
            <w:r>
              <w:t>7.07</w:t>
            </w:r>
          </w:p>
        </w:tc>
      </w:tr>
      <w:tr w:rsidR="004A3682" w:rsidTr="005821BA">
        <w:trPr>
          <w:trHeight w:val="360"/>
        </w:trPr>
        <w:tc>
          <w:tcPr>
            <w:tcW w:w="1345" w:type="dxa"/>
          </w:tcPr>
          <w:p w:rsidR="004A3682" w:rsidRDefault="005821BA" w:rsidP="004A3682">
            <w:r>
              <w:t>Aspa</w:t>
            </w:r>
            <w:r w:rsidR="004A3682">
              <w:t>rtame</w:t>
            </w:r>
          </w:p>
        </w:tc>
        <w:tc>
          <w:tcPr>
            <w:tcW w:w="1324" w:type="dxa"/>
          </w:tcPr>
          <w:p w:rsidR="004A3682" w:rsidRDefault="004A3682" w:rsidP="004A3682">
            <w:r>
              <w:t>Yes</w:t>
            </w:r>
          </w:p>
        </w:tc>
        <w:tc>
          <w:tcPr>
            <w:tcW w:w="1291" w:type="dxa"/>
          </w:tcPr>
          <w:p w:rsidR="004A3682" w:rsidRDefault="004A3682" w:rsidP="00C94708">
            <w:pPr>
              <w:jc w:val="right"/>
            </w:pPr>
            <w:r>
              <w:t>174.5</w:t>
            </w:r>
          </w:p>
        </w:tc>
        <w:tc>
          <w:tcPr>
            <w:tcW w:w="1162" w:type="dxa"/>
          </w:tcPr>
          <w:p w:rsidR="004A3682" w:rsidRDefault="004A3682" w:rsidP="00C94708">
            <w:pPr>
              <w:jc w:val="right"/>
            </w:pPr>
            <w:r>
              <w:t>4.95</w:t>
            </w:r>
          </w:p>
        </w:tc>
      </w:tr>
      <w:tr w:rsidR="004A3682" w:rsidTr="005821BA">
        <w:trPr>
          <w:trHeight w:val="360"/>
        </w:trPr>
        <w:tc>
          <w:tcPr>
            <w:tcW w:w="1345" w:type="dxa"/>
          </w:tcPr>
          <w:p w:rsidR="004A3682" w:rsidRDefault="004A3682" w:rsidP="004A3682">
            <w:r>
              <w:t>Corn Syrup</w:t>
            </w:r>
          </w:p>
        </w:tc>
        <w:tc>
          <w:tcPr>
            <w:tcW w:w="1324" w:type="dxa"/>
          </w:tcPr>
          <w:p w:rsidR="004A3682" w:rsidRDefault="004A3682" w:rsidP="004A3682">
            <w:r>
              <w:t>Yes</w:t>
            </w:r>
          </w:p>
        </w:tc>
        <w:tc>
          <w:tcPr>
            <w:tcW w:w="1291" w:type="dxa"/>
          </w:tcPr>
          <w:p w:rsidR="004A3682" w:rsidRDefault="004A3682" w:rsidP="00C94708">
            <w:pPr>
              <w:jc w:val="right"/>
            </w:pPr>
            <w:r>
              <w:t>187.5</w:t>
            </w:r>
          </w:p>
        </w:tc>
        <w:tc>
          <w:tcPr>
            <w:tcW w:w="1162" w:type="dxa"/>
          </w:tcPr>
          <w:p w:rsidR="004A3682" w:rsidRDefault="004A3682" w:rsidP="00C94708">
            <w:pPr>
              <w:jc w:val="right"/>
            </w:pPr>
            <w:r>
              <w:t>4.95</w:t>
            </w:r>
          </w:p>
        </w:tc>
      </w:tr>
      <w:tr w:rsidR="004A3682" w:rsidTr="005821BA">
        <w:tc>
          <w:tcPr>
            <w:tcW w:w="1345" w:type="dxa"/>
          </w:tcPr>
          <w:p w:rsidR="004A3682" w:rsidRDefault="004A3682" w:rsidP="004A3682">
            <w:r>
              <w:t>Sugar</w:t>
            </w:r>
          </w:p>
        </w:tc>
        <w:tc>
          <w:tcPr>
            <w:tcW w:w="1324" w:type="dxa"/>
          </w:tcPr>
          <w:p w:rsidR="004A3682" w:rsidRDefault="004A3682" w:rsidP="004A3682">
            <w:r>
              <w:t>Yes</w:t>
            </w:r>
          </w:p>
        </w:tc>
        <w:tc>
          <w:tcPr>
            <w:tcW w:w="1291" w:type="dxa"/>
          </w:tcPr>
          <w:p w:rsidR="004A3682" w:rsidRDefault="004A3682" w:rsidP="00C94708">
            <w:pPr>
              <w:jc w:val="right"/>
            </w:pPr>
            <w:r>
              <w:t>198.5</w:t>
            </w:r>
          </w:p>
        </w:tc>
        <w:tc>
          <w:tcPr>
            <w:tcW w:w="1162" w:type="dxa"/>
          </w:tcPr>
          <w:p w:rsidR="004A3682" w:rsidRDefault="004A3682" w:rsidP="00C94708">
            <w:pPr>
              <w:jc w:val="right"/>
            </w:pPr>
            <w:r>
              <w:t>0.71</w:t>
            </w:r>
          </w:p>
        </w:tc>
      </w:tr>
    </w:tbl>
    <w:p w:rsidR="004A3682" w:rsidRDefault="004A3682" w:rsidP="004A3682"/>
    <w:p w:rsidR="004A3682" w:rsidRPr="004D7A10" w:rsidRDefault="005821BA" w:rsidP="005821BA">
      <w:pPr>
        <w:ind w:left="870"/>
        <w:rPr>
          <w:sz w:val="24"/>
        </w:rPr>
      </w:pPr>
      <w:r w:rsidRPr="004D7A10">
        <w:rPr>
          <w:sz w:val="24"/>
        </w:rPr>
        <w:t>For the sweeteners Ace-K and Aspartame, the mean Taste Score seems to drop when carbonation was present, whereas for Corn Syrup and Sugar, the mean taste scores increased when carbonation was present.  The spread for Corn Syrup taste scores remained the same with or without carbonation, but for Ace-K and Aspartame, the results were much more spread out from the mean when carbonation was present.  Sugar’s Taste Score spread decreased when carbonation was present.</w:t>
      </w:r>
    </w:p>
    <w:p w:rsidR="004A3682" w:rsidRDefault="00C1759B" w:rsidP="00C1759B">
      <w:pPr>
        <w:pStyle w:val="ListParagraph"/>
        <w:numPr>
          <w:ilvl w:val="0"/>
          <w:numId w:val="2"/>
        </w:numPr>
      </w:pPr>
      <w:r>
        <w:rPr>
          <w:noProof/>
        </w:rPr>
        <w:drawing>
          <wp:anchor distT="0" distB="0" distL="114300" distR="114300" simplePos="0" relativeHeight="251658240" behindDoc="0" locked="0" layoutInCell="1" allowOverlap="1" wp14:anchorId="6D73BB13">
            <wp:simplePos x="0" y="0"/>
            <wp:positionH relativeFrom="margin">
              <wp:align>center</wp:align>
            </wp:positionH>
            <wp:positionV relativeFrom="paragraph">
              <wp:posOffset>271780</wp:posOffset>
            </wp:positionV>
            <wp:extent cx="4200000" cy="340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00000" cy="3400000"/>
                    </a:xfrm>
                    <a:prstGeom prst="rect">
                      <a:avLst/>
                    </a:prstGeom>
                  </pic:spPr>
                </pic:pic>
              </a:graphicData>
            </a:graphic>
          </wp:anchor>
        </w:drawing>
      </w:r>
    </w:p>
    <w:p w:rsidR="00C1759B" w:rsidRPr="004D7A10" w:rsidRDefault="006655DC" w:rsidP="004D7A10">
      <w:pPr>
        <w:ind w:left="1080"/>
        <w:rPr>
          <w:sz w:val="24"/>
        </w:rPr>
      </w:pPr>
      <w:r w:rsidRPr="004D7A10">
        <w:rPr>
          <w:sz w:val="24"/>
        </w:rPr>
        <w:t>The spreads are similar whether carbonation is present or not.  When carbonation is not in the drinks, the results seem to be more consistent across the different sweeteners, whereas when carbonation is in the drinks, Ace-K and Aspartame generally scored lower, while Corn Syrup and Sugar scored higher.  It appears that Ace-K has the largest change in score when going from no carbonation to having carbonation present in the beverages.</w:t>
      </w:r>
      <w:r w:rsidR="00005141" w:rsidRPr="004D7A10">
        <w:rPr>
          <w:sz w:val="24"/>
        </w:rPr>
        <w:t xml:space="preserve">  There are no unusual observations in our graph.</w:t>
      </w:r>
    </w:p>
    <w:p w:rsidR="0033664E" w:rsidRPr="0018727E" w:rsidRDefault="00C045BF" w:rsidP="0033664E">
      <w:pPr>
        <w:pStyle w:val="ListParagraph"/>
        <w:numPr>
          <w:ilvl w:val="0"/>
          <w:numId w:val="2"/>
        </w:numPr>
        <w:rPr>
          <w:sz w:val="24"/>
          <w:szCs w:val="24"/>
        </w:rPr>
      </w:pPr>
      <w:r w:rsidRPr="004D7A10">
        <w:rPr>
          <w:sz w:val="24"/>
          <w:szCs w:val="24"/>
        </w:rPr>
        <w:t xml:space="preserve">The ANOVA model for the caffeinated beverage data is </w:t>
      </w:r>
      <w:proofErr w:type="spellStart"/>
      <w:r w:rsidR="00803026" w:rsidRPr="004D7A10">
        <w:rPr>
          <w:sz w:val="24"/>
          <w:szCs w:val="24"/>
        </w:rPr>
        <w:t>y</w:t>
      </w:r>
      <w:r w:rsidR="00803026" w:rsidRPr="004D7A10">
        <w:rPr>
          <w:sz w:val="24"/>
          <w:szCs w:val="24"/>
          <w:vertAlign w:val="subscript"/>
        </w:rPr>
        <w:t>ijk</w:t>
      </w:r>
      <w:proofErr w:type="spellEnd"/>
      <w:r w:rsidR="003509A8" w:rsidRPr="004D7A10">
        <w:rPr>
          <w:sz w:val="24"/>
          <w:szCs w:val="24"/>
          <w:vertAlign w:val="subscript"/>
        </w:rPr>
        <w:t xml:space="preserve"> </w:t>
      </w:r>
      <w:r w:rsidR="00803026" w:rsidRPr="004D7A10">
        <w:rPr>
          <w:sz w:val="24"/>
          <w:szCs w:val="24"/>
        </w:rPr>
        <w:t xml:space="preserve">= </w:t>
      </w:r>
      <w:r w:rsidR="00803026" w:rsidRPr="004D7A10">
        <w:rPr>
          <w:rFonts w:cstheme="minorHAnsi"/>
          <w:sz w:val="24"/>
          <w:szCs w:val="24"/>
        </w:rPr>
        <w:t>µ</w:t>
      </w:r>
      <w:r w:rsidR="00803026" w:rsidRPr="004D7A10">
        <w:rPr>
          <w:sz w:val="24"/>
          <w:szCs w:val="24"/>
        </w:rPr>
        <w:t xml:space="preserve"> + </w:t>
      </w:r>
      <w:r w:rsidR="003509A8" w:rsidRPr="004D7A10">
        <w:rPr>
          <w:rFonts w:cstheme="minorHAnsi"/>
          <w:sz w:val="24"/>
          <w:szCs w:val="24"/>
        </w:rPr>
        <w:t>α</w:t>
      </w:r>
      <w:proofErr w:type="spellStart"/>
      <w:r w:rsidR="003509A8" w:rsidRPr="004D7A10">
        <w:rPr>
          <w:rFonts w:cstheme="minorHAnsi"/>
          <w:sz w:val="24"/>
          <w:szCs w:val="24"/>
          <w:vertAlign w:val="subscript"/>
        </w:rPr>
        <w:t>i</w:t>
      </w:r>
      <w:proofErr w:type="spellEnd"/>
      <w:r w:rsidR="003509A8" w:rsidRPr="004D7A10">
        <w:rPr>
          <w:sz w:val="24"/>
          <w:szCs w:val="24"/>
        </w:rPr>
        <w:t xml:space="preserve"> + </w:t>
      </w:r>
      <w:r w:rsidR="003509A8" w:rsidRPr="004D7A10">
        <w:rPr>
          <w:rFonts w:cstheme="minorHAnsi"/>
          <w:sz w:val="24"/>
          <w:szCs w:val="24"/>
        </w:rPr>
        <w:t>β</w:t>
      </w:r>
      <w:r w:rsidR="003509A8" w:rsidRPr="004D7A10">
        <w:rPr>
          <w:rFonts w:cstheme="minorHAnsi"/>
          <w:sz w:val="24"/>
          <w:szCs w:val="24"/>
          <w:vertAlign w:val="subscript"/>
        </w:rPr>
        <w:t>j</w:t>
      </w:r>
      <w:r w:rsidR="003509A8" w:rsidRPr="004D7A10">
        <w:rPr>
          <w:sz w:val="24"/>
          <w:szCs w:val="24"/>
        </w:rPr>
        <w:t xml:space="preserve"> + </w:t>
      </w:r>
      <w:proofErr w:type="spellStart"/>
      <w:r w:rsidR="003509A8" w:rsidRPr="004D7A10">
        <w:rPr>
          <w:rFonts w:cstheme="minorHAnsi"/>
          <w:sz w:val="24"/>
          <w:szCs w:val="24"/>
        </w:rPr>
        <w:t>γ</w:t>
      </w:r>
      <w:r w:rsidR="003509A8" w:rsidRPr="004D7A10">
        <w:rPr>
          <w:rFonts w:cstheme="minorHAnsi"/>
          <w:sz w:val="24"/>
          <w:szCs w:val="24"/>
          <w:vertAlign w:val="subscript"/>
        </w:rPr>
        <w:t>ij</w:t>
      </w:r>
      <w:proofErr w:type="spellEnd"/>
      <w:r w:rsidR="003509A8" w:rsidRPr="004D7A10">
        <w:rPr>
          <w:sz w:val="24"/>
          <w:szCs w:val="24"/>
        </w:rPr>
        <w:t xml:space="preserve"> + </w:t>
      </w:r>
      <w:proofErr w:type="spellStart"/>
      <w:r w:rsidR="003509A8" w:rsidRPr="004D7A10">
        <w:rPr>
          <w:rFonts w:cstheme="minorHAnsi"/>
          <w:sz w:val="24"/>
          <w:szCs w:val="24"/>
        </w:rPr>
        <w:t>ɛ</w:t>
      </w:r>
      <w:r w:rsidR="003509A8" w:rsidRPr="004D7A10">
        <w:rPr>
          <w:rFonts w:cstheme="minorHAnsi"/>
          <w:sz w:val="24"/>
          <w:szCs w:val="24"/>
        </w:rPr>
        <w:softHyphen/>
      </w:r>
      <w:r w:rsidR="003509A8" w:rsidRPr="004D7A10">
        <w:rPr>
          <w:rFonts w:cstheme="minorHAnsi"/>
          <w:sz w:val="24"/>
          <w:szCs w:val="24"/>
          <w:vertAlign w:val="subscript"/>
        </w:rPr>
        <w:t>ijk</w:t>
      </w:r>
      <w:proofErr w:type="spellEnd"/>
      <w:r w:rsidR="003509A8" w:rsidRPr="004D7A10">
        <w:rPr>
          <w:rFonts w:cstheme="minorHAnsi"/>
          <w:sz w:val="24"/>
          <w:szCs w:val="24"/>
        </w:rPr>
        <w:t xml:space="preserve">. </w:t>
      </w:r>
      <w:r w:rsidR="00AA4039" w:rsidRPr="004D7A10">
        <w:rPr>
          <w:rFonts w:cstheme="minorHAnsi"/>
          <w:sz w:val="24"/>
          <w:szCs w:val="24"/>
        </w:rPr>
        <w:t xml:space="preserve"> </w:t>
      </w:r>
      <w:proofErr w:type="spellStart"/>
      <w:r w:rsidR="003509A8" w:rsidRPr="004D7A10">
        <w:rPr>
          <w:sz w:val="24"/>
          <w:szCs w:val="24"/>
        </w:rPr>
        <w:t>y</w:t>
      </w:r>
      <w:r w:rsidR="003509A8" w:rsidRPr="004D7A10">
        <w:rPr>
          <w:sz w:val="24"/>
          <w:szCs w:val="24"/>
          <w:vertAlign w:val="subscript"/>
        </w:rPr>
        <w:t>ijk</w:t>
      </w:r>
      <w:proofErr w:type="spellEnd"/>
      <w:r w:rsidR="003509A8" w:rsidRPr="004D7A10">
        <w:rPr>
          <w:sz w:val="24"/>
          <w:szCs w:val="24"/>
          <w:vertAlign w:val="subscript"/>
        </w:rPr>
        <w:t xml:space="preserve"> </w:t>
      </w:r>
      <w:r w:rsidR="00B74B4F" w:rsidRPr="004D7A10">
        <w:rPr>
          <w:sz w:val="24"/>
          <w:szCs w:val="24"/>
        </w:rPr>
        <w:t>is the taste score where each judge scores on a 1-10 scale (meaning higher Taste Scores reflect a better beverage) for the k</w:t>
      </w:r>
      <w:r w:rsidR="00B74B4F" w:rsidRPr="004D7A10">
        <w:rPr>
          <w:sz w:val="24"/>
          <w:szCs w:val="24"/>
          <w:vertAlign w:val="superscript"/>
        </w:rPr>
        <w:t xml:space="preserve">th </w:t>
      </w:r>
      <w:r w:rsidR="00B74B4F" w:rsidRPr="004D7A10">
        <w:rPr>
          <w:sz w:val="24"/>
          <w:szCs w:val="24"/>
        </w:rPr>
        <w:t xml:space="preserve">replicate of the </w:t>
      </w:r>
      <w:proofErr w:type="spellStart"/>
      <w:r w:rsidR="00B74B4F" w:rsidRPr="004D7A10">
        <w:rPr>
          <w:sz w:val="24"/>
          <w:szCs w:val="24"/>
        </w:rPr>
        <w:t>i</w:t>
      </w:r>
      <w:r w:rsidR="00B74B4F" w:rsidRPr="004D7A10">
        <w:rPr>
          <w:sz w:val="24"/>
          <w:szCs w:val="24"/>
          <w:vertAlign w:val="superscript"/>
        </w:rPr>
        <w:t>th</w:t>
      </w:r>
      <w:proofErr w:type="spellEnd"/>
      <w:r w:rsidR="00B74B4F" w:rsidRPr="004D7A10">
        <w:rPr>
          <w:sz w:val="24"/>
          <w:szCs w:val="24"/>
        </w:rPr>
        <w:t xml:space="preserve"> sweetener level (Sugar, Corn Syrup, Aspartame, Ace-K) and the </w:t>
      </w:r>
      <w:proofErr w:type="spellStart"/>
      <w:r w:rsidR="00B74B4F" w:rsidRPr="004D7A10">
        <w:rPr>
          <w:sz w:val="24"/>
          <w:szCs w:val="24"/>
        </w:rPr>
        <w:t>j</w:t>
      </w:r>
      <w:r w:rsidR="00B74B4F" w:rsidRPr="004D7A10">
        <w:rPr>
          <w:sz w:val="24"/>
          <w:szCs w:val="24"/>
          <w:vertAlign w:val="superscript"/>
        </w:rPr>
        <w:t>th</w:t>
      </w:r>
      <w:proofErr w:type="spellEnd"/>
      <w:r w:rsidR="00B74B4F" w:rsidRPr="004D7A10">
        <w:rPr>
          <w:sz w:val="24"/>
          <w:szCs w:val="24"/>
          <w:vertAlign w:val="superscript"/>
        </w:rPr>
        <w:t xml:space="preserve"> </w:t>
      </w:r>
      <w:r w:rsidR="00B74B4F" w:rsidRPr="004D7A10">
        <w:rPr>
          <w:sz w:val="24"/>
          <w:szCs w:val="24"/>
        </w:rPr>
        <w:t>carbonation level (Yes or No).</w:t>
      </w:r>
      <w:r w:rsidR="000752B0" w:rsidRPr="004D7A10">
        <w:rPr>
          <w:sz w:val="24"/>
          <w:szCs w:val="24"/>
        </w:rPr>
        <w:t xml:space="preserve">  </w:t>
      </w:r>
      <w:r w:rsidR="00AA4039" w:rsidRPr="004D7A10">
        <w:rPr>
          <w:sz w:val="24"/>
          <w:szCs w:val="24"/>
        </w:rPr>
        <w:t xml:space="preserve">The variable </w:t>
      </w:r>
      <w:r w:rsidR="00AA4039" w:rsidRPr="004D7A10">
        <w:rPr>
          <w:rFonts w:cstheme="minorHAnsi"/>
          <w:sz w:val="24"/>
          <w:szCs w:val="24"/>
        </w:rPr>
        <w:t>µ is the grand mean of all the taste scores given by the judges on a scale from 1-10.  The variable α</w:t>
      </w:r>
      <w:proofErr w:type="spellStart"/>
      <w:r w:rsidR="00AA4039" w:rsidRPr="004D7A10">
        <w:rPr>
          <w:rFonts w:cstheme="minorHAnsi"/>
          <w:sz w:val="24"/>
          <w:szCs w:val="24"/>
          <w:vertAlign w:val="subscript"/>
        </w:rPr>
        <w:t>i</w:t>
      </w:r>
      <w:proofErr w:type="spellEnd"/>
      <w:r w:rsidR="00AA4039" w:rsidRPr="004D7A10">
        <w:rPr>
          <w:rFonts w:cstheme="minorHAnsi"/>
          <w:sz w:val="24"/>
          <w:szCs w:val="24"/>
          <w:vertAlign w:val="subscript"/>
        </w:rPr>
        <w:t xml:space="preserve"> </w:t>
      </w:r>
      <w:r w:rsidR="00AA4039" w:rsidRPr="004D7A10">
        <w:rPr>
          <w:rFonts w:cstheme="minorHAnsi"/>
          <w:sz w:val="24"/>
          <w:szCs w:val="24"/>
        </w:rPr>
        <w:t xml:space="preserve">is the treatment effect for the </w:t>
      </w:r>
      <w:proofErr w:type="spellStart"/>
      <w:r w:rsidR="00AA4039" w:rsidRPr="004D7A10">
        <w:rPr>
          <w:rFonts w:cstheme="minorHAnsi"/>
          <w:sz w:val="24"/>
          <w:szCs w:val="24"/>
        </w:rPr>
        <w:t>i</w:t>
      </w:r>
      <w:r w:rsidR="00AA4039" w:rsidRPr="004D7A10">
        <w:rPr>
          <w:rFonts w:cstheme="minorHAnsi"/>
          <w:sz w:val="24"/>
          <w:szCs w:val="24"/>
          <w:vertAlign w:val="superscript"/>
        </w:rPr>
        <w:t>th</w:t>
      </w:r>
      <w:proofErr w:type="spellEnd"/>
      <w:r w:rsidR="00AA4039" w:rsidRPr="004D7A10">
        <w:rPr>
          <w:rFonts w:cstheme="minorHAnsi"/>
          <w:sz w:val="24"/>
          <w:szCs w:val="24"/>
          <w:vertAlign w:val="superscript"/>
        </w:rPr>
        <w:t xml:space="preserve"> </w:t>
      </w:r>
      <w:r w:rsidR="00AA4039" w:rsidRPr="004D7A10">
        <w:rPr>
          <w:rFonts w:cstheme="minorHAnsi"/>
          <w:sz w:val="24"/>
          <w:szCs w:val="24"/>
        </w:rPr>
        <w:t>sweetener level.   The variable β</w:t>
      </w:r>
      <w:r w:rsidR="00AA4039" w:rsidRPr="004D7A10">
        <w:rPr>
          <w:rFonts w:cstheme="minorHAnsi"/>
          <w:sz w:val="24"/>
          <w:szCs w:val="24"/>
          <w:vertAlign w:val="subscript"/>
        </w:rPr>
        <w:t xml:space="preserve">j </w:t>
      </w:r>
      <w:r w:rsidR="00AA4039" w:rsidRPr="004D7A10">
        <w:rPr>
          <w:sz w:val="24"/>
          <w:szCs w:val="24"/>
        </w:rPr>
        <w:t xml:space="preserve">is the treatment effect for the </w:t>
      </w:r>
      <w:proofErr w:type="spellStart"/>
      <w:r w:rsidR="00AA4039" w:rsidRPr="004D7A10">
        <w:rPr>
          <w:sz w:val="24"/>
          <w:szCs w:val="24"/>
        </w:rPr>
        <w:t>j</w:t>
      </w:r>
      <w:r w:rsidR="00AA4039" w:rsidRPr="004D7A10">
        <w:rPr>
          <w:sz w:val="24"/>
          <w:szCs w:val="24"/>
          <w:vertAlign w:val="superscript"/>
        </w:rPr>
        <w:t>th</w:t>
      </w:r>
      <w:proofErr w:type="spellEnd"/>
      <w:r w:rsidR="00AA4039" w:rsidRPr="004D7A10">
        <w:rPr>
          <w:sz w:val="24"/>
          <w:szCs w:val="24"/>
          <w:vertAlign w:val="superscript"/>
        </w:rPr>
        <w:t xml:space="preserve"> </w:t>
      </w:r>
      <w:r w:rsidR="00AA4039" w:rsidRPr="004D7A10">
        <w:rPr>
          <w:sz w:val="24"/>
          <w:szCs w:val="24"/>
        </w:rPr>
        <w:t xml:space="preserve">carbonation level.  The variable </w:t>
      </w:r>
      <w:proofErr w:type="spellStart"/>
      <w:r w:rsidR="00AA4039" w:rsidRPr="004D7A10">
        <w:rPr>
          <w:rFonts w:cstheme="minorHAnsi"/>
          <w:sz w:val="24"/>
          <w:szCs w:val="24"/>
        </w:rPr>
        <w:t>γ</w:t>
      </w:r>
      <w:r w:rsidR="00AA4039" w:rsidRPr="004D7A10">
        <w:rPr>
          <w:rFonts w:cstheme="minorHAnsi"/>
          <w:sz w:val="24"/>
          <w:szCs w:val="24"/>
          <w:vertAlign w:val="subscript"/>
        </w:rPr>
        <w:t>ij</w:t>
      </w:r>
      <w:proofErr w:type="spellEnd"/>
      <w:r w:rsidR="00AA4039" w:rsidRPr="004D7A10">
        <w:rPr>
          <w:rFonts w:cstheme="minorHAnsi"/>
          <w:sz w:val="24"/>
          <w:szCs w:val="24"/>
          <w:vertAlign w:val="subscript"/>
        </w:rPr>
        <w:t xml:space="preserve"> </w:t>
      </w:r>
      <w:r w:rsidR="00AA4039" w:rsidRPr="004D7A10">
        <w:rPr>
          <w:sz w:val="24"/>
          <w:szCs w:val="24"/>
        </w:rPr>
        <w:t xml:space="preserve">is the interaction effect for the </w:t>
      </w:r>
      <w:proofErr w:type="spellStart"/>
      <w:r w:rsidR="00AA4039" w:rsidRPr="004D7A10">
        <w:rPr>
          <w:sz w:val="24"/>
          <w:szCs w:val="24"/>
        </w:rPr>
        <w:t>i</w:t>
      </w:r>
      <w:r w:rsidR="00AA4039" w:rsidRPr="004D7A10">
        <w:rPr>
          <w:sz w:val="24"/>
          <w:szCs w:val="24"/>
          <w:vertAlign w:val="superscript"/>
        </w:rPr>
        <w:t>th</w:t>
      </w:r>
      <w:proofErr w:type="spellEnd"/>
      <w:r w:rsidR="00AA4039" w:rsidRPr="004D7A10">
        <w:rPr>
          <w:sz w:val="24"/>
          <w:szCs w:val="24"/>
          <w:vertAlign w:val="superscript"/>
        </w:rPr>
        <w:t xml:space="preserve"> </w:t>
      </w:r>
      <w:r w:rsidR="00AA4039" w:rsidRPr="004D7A10">
        <w:rPr>
          <w:sz w:val="24"/>
          <w:szCs w:val="24"/>
        </w:rPr>
        <w:t xml:space="preserve">sweetener level and the </w:t>
      </w:r>
      <w:proofErr w:type="spellStart"/>
      <w:r w:rsidR="00AA4039" w:rsidRPr="004D7A10">
        <w:rPr>
          <w:sz w:val="24"/>
          <w:szCs w:val="24"/>
        </w:rPr>
        <w:t>j</w:t>
      </w:r>
      <w:r w:rsidR="00AA4039" w:rsidRPr="004D7A10">
        <w:rPr>
          <w:sz w:val="24"/>
          <w:szCs w:val="24"/>
          <w:vertAlign w:val="superscript"/>
        </w:rPr>
        <w:t>th</w:t>
      </w:r>
      <w:proofErr w:type="spellEnd"/>
      <w:r w:rsidR="00AA4039" w:rsidRPr="004D7A10">
        <w:rPr>
          <w:sz w:val="24"/>
          <w:szCs w:val="24"/>
          <w:vertAlign w:val="superscript"/>
        </w:rPr>
        <w:t xml:space="preserve"> </w:t>
      </w:r>
      <w:r w:rsidR="00AA4039" w:rsidRPr="004D7A10">
        <w:rPr>
          <w:sz w:val="24"/>
          <w:szCs w:val="24"/>
        </w:rPr>
        <w:t>carbonation level.  The error for the k</w:t>
      </w:r>
      <w:r w:rsidR="00AA4039" w:rsidRPr="004D7A10">
        <w:rPr>
          <w:sz w:val="24"/>
          <w:szCs w:val="24"/>
          <w:vertAlign w:val="superscript"/>
        </w:rPr>
        <w:t xml:space="preserve">th </w:t>
      </w:r>
      <w:r w:rsidR="00AA4039" w:rsidRPr="004D7A10">
        <w:rPr>
          <w:sz w:val="24"/>
          <w:szCs w:val="24"/>
        </w:rPr>
        <w:t xml:space="preserve">replicate with </w:t>
      </w:r>
      <w:proofErr w:type="spellStart"/>
      <w:r w:rsidR="00AA4039" w:rsidRPr="004D7A10">
        <w:rPr>
          <w:sz w:val="24"/>
          <w:szCs w:val="24"/>
        </w:rPr>
        <w:t>i</w:t>
      </w:r>
      <w:r w:rsidR="00AA4039" w:rsidRPr="004D7A10">
        <w:rPr>
          <w:sz w:val="24"/>
          <w:szCs w:val="24"/>
          <w:vertAlign w:val="superscript"/>
        </w:rPr>
        <w:t>th</w:t>
      </w:r>
      <w:proofErr w:type="spellEnd"/>
      <w:r w:rsidR="00AA4039" w:rsidRPr="004D7A10">
        <w:rPr>
          <w:sz w:val="24"/>
          <w:szCs w:val="24"/>
        </w:rPr>
        <w:t xml:space="preserve"> </w:t>
      </w:r>
      <w:r w:rsidR="00CA42BE" w:rsidRPr="004D7A10">
        <w:rPr>
          <w:sz w:val="24"/>
          <w:szCs w:val="24"/>
        </w:rPr>
        <w:t xml:space="preserve">the </w:t>
      </w:r>
      <w:r w:rsidR="00AA4039" w:rsidRPr="004D7A10">
        <w:rPr>
          <w:sz w:val="24"/>
          <w:szCs w:val="24"/>
        </w:rPr>
        <w:t xml:space="preserve">sweetener level and the </w:t>
      </w:r>
      <w:proofErr w:type="spellStart"/>
      <w:r w:rsidR="00AA4039" w:rsidRPr="004D7A10">
        <w:rPr>
          <w:sz w:val="24"/>
          <w:szCs w:val="24"/>
        </w:rPr>
        <w:t>j</w:t>
      </w:r>
      <w:r w:rsidR="00AA4039" w:rsidRPr="004D7A10">
        <w:rPr>
          <w:sz w:val="24"/>
          <w:szCs w:val="24"/>
          <w:vertAlign w:val="superscript"/>
        </w:rPr>
        <w:t>th</w:t>
      </w:r>
      <w:proofErr w:type="spellEnd"/>
      <w:r w:rsidR="00AA4039" w:rsidRPr="004D7A10">
        <w:rPr>
          <w:sz w:val="24"/>
          <w:szCs w:val="24"/>
          <w:vertAlign w:val="superscript"/>
        </w:rPr>
        <w:t xml:space="preserve"> </w:t>
      </w:r>
      <w:r w:rsidR="00AA4039" w:rsidRPr="004D7A10">
        <w:rPr>
          <w:sz w:val="24"/>
          <w:szCs w:val="24"/>
        </w:rPr>
        <w:t xml:space="preserve">carbonation level is represented by </w:t>
      </w:r>
      <w:proofErr w:type="spellStart"/>
      <w:r w:rsidR="00AA4039" w:rsidRPr="004D7A10">
        <w:rPr>
          <w:rFonts w:cstheme="minorHAnsi"/>
          <w:sz w:val="24"/>
          <w:szCs w:val="24"/>
        </w:rPr>
        <w:t>ɛ</w:t>
      </w:r>
      <w:r w:rsidR="00AA4039" w:rsidRPr="004D7A10">
        <w:rPr>
          <w:rFonts w:cstheme="minorHAnsi"/>
          <w:sz w:val="24"/>
          <w:szCs w:val="24"/>
        </w:rPr>
        <w:softHyphen/>
      </w:r>
      <w:r w:rsidR="00AA4039" w:rsidRPr="004D7A10">
        <w:rPr>
          <w:rFonts w:cstheme="minorHAnsi"/>
          <w:sz w:val="24"/>
          <w:szCs w:val="24"/>
          <w:vertAlign w:val="subscript"/>
        </w:rPr>
        <w:t>ijk</w:t>
      </w:r>
      <w:proofErr w:type="spellEnd"/>
      <w:r w:rsidR="00AA4039" w:rsidRPr="004D7A10">
        <w:rPr>
          <w:rFonts w:cstheme="minorHAnsi"/>
          <w:sz w:val="24"/>
          <w:szCs w:val="24"/>
        </w:rPr>
        <w:t>.</w:t>
      </w:r>
    </w:p>
    <w:p w:rsidR="0018727E" w:rsidRDefault="0018727E" w:rsidP="0018727E">
      <w:pPr>
        <w:pStyle w:val="ListParagraph"/>
        <w:ind w:left="1080"/>
        <w:rPr>
          <w:sz w:val="24"/>
          <w:szCs w:val="24"/>
        </w:rPr>
      </w:pPr>
    </w:p>
    <w:p w:rsidR="00C22155" w:rsidRDefault="00C22155" w:rsidP="00C22155">
      <w:pPr>
        <w:rPr>
          <w:sz w:val="24"/>
          <w:szCs w:val="24"/>
        </w:rPr>
      </w:pPr>
    </w:p>
    <w:p w:rsidR="00C22155" w:rsidRDefault="00C22155" w:rsidP="00C22155">
      <w:pPr>
        <w:rPr>
          <w:sz w:val="24"/>
          <w:szCs w:val="24"/>
        </w:rPr>
      </w:pPr>
    </w:p>
    <w:p w:rsidR="00C22155" w:rsidRPr="00C22155" w:rsidRDefault="00C22155" w:rsidP="00C22155">
      <w:pPr>
        <w:pStyle w:val="ListParagraph"/>
        <w:numPr>
          <w:ilvl w:val="0"/>
          <w:numId w:val="2"/>
        </w:numPr>
        <w:rPr>
          <w:sz w:val="24"/>
          <w:szCs w:val="24"/>
        </w:rPr>
      </w:pPr>
    </w:p>
    <w:p w:rsidR="00C22155" w:rsidRDefault="00C22155" w:rsidP="00C22155">
      <w:pPr>
        <w:pStyle w:val="SourceCode"/>
      </w:pPr>
      <w:r>
        <w:rPr>
          <w:rStyle w:val="CommentTok"/>
        </w:rPr>
        <w:t xml:space="preserve"># Create ANOVA table </w:t>
      </w:r>
      <w:r>
        <w:br/>
      </w:r>
      <w:proofErr w:type="spellStart"/>
      <w:r>
        <w:rPr>
          <w:rStyle w:val="NormalTok"/>
        </w:rPr>
        <w:t>caffeineFacMod</w:t>
      </w:r>
      <w:proofErr w:type="spellEnd"/>
      <w:r>
        <w:rPr>
          <w:rStyle w:val="NormalTok"/>
        </w:rPr>
        <w:t xml:space="preserve"> &lt;-</w:t>
      </w:r>
      <w:r>
        <w:rPr>
          <w:rStyle w:val="StringTok"/>
        </w:rPr>
        <w:t xml:space="preserve"> </w:t>
      </w:r>
      <w:proofErr w:type="spellStart"/>
      <w:proofErr w:type="gramStart"/>
      <w:r>
        <w:rPr>
          <w:rStyle w:val="KeywordTok"/>
        </w:rPr>
        <w:t>aov</w:t>
      </w:r>
      <w:proofErr w:type="spellEnd"/>
      <w:r>
        <w:rPr>
          <w:rStyle w:val="NormalTok"/>
        </w:rPr>
        <w:t>(</w:t>
      </w:r>
      <w:proofErr w:type="spellStart"/>
      <w:proofErr w:type="gramEnd"/>
      <w:r>
        <w:rPr>
          <w:rStyle w:val="NormalTok"/>
        </w:rPr>
        <w:t>taste</w:t>
      </w:r>
      <w:r>
        <w:rPr>
          <w:rStyle w:val="OperatorTok"/>
        </w:rPr>
        <w:t>~</w:t>
      </w:r>
      <w:r>
        <w:rPr>
          <w:rStyle w:val="NormalTok"/>
        </w:rPr>
        <w:t>sweetener</w:t>
      </w:r>
      <w:r>
        <w:rPr>
          <w:rStyle w:val="OperatorTok"/>
        </w:rPr>
        <w:t>+</w:t>
      </w:r>
      <w:r>
        <w:rPr>
          <w:rStyle w:val="NormalTok"/>
        </w:rPr>
        <w:t>carbonation</w:t>
      </w:r>
      <w:r>
        <w:rPr>
          <w:rStyle w:val="OperatorTok"/>
        </w:rPr>
        <w:t>+</w:t>
      </w:r>
      <w:r>
        <w:rPr>
          <w:rStyle w:val="NormalTok"/>
        </w:rPr>
        <w:t>sweetener</w:t>
      </w:r>
      <w:r>
        <w:rPr>
          <w:rStyle w:val="OperatorTok"/>
        </w:rPr>
        <w:t>:</w:t>
      </w:r>
      <w:r>
        <w:rPr>
          <w:rStyle w:val="NormalTok"/>
        </w:rPr>
        <w:t>carbonation</w:t>
      </w:r>
      <w:proofErr w:type="spellEnd"/>
      <w:r>
        <w:rPr>
          <w:rStyle w:val="NormalTok"/>
        </w:rPr>
        <w:t xml:space="preserve">, </w:t>
      </w:r>
      <w:r>
        <w:rPr>
          <w:rStyle w:val="DataTypeTok"/>
        </w:rPr>
        <w:t>data =</w:t>
      </w:r>
      <w:r>
        <w:rPr>
          <w:rStyle w:val="NormalTok"/>
        </w:rPr>
        <w:t xml:space="preserve"> caffeine)</w:t>
      </w:r>
      <w:r>
        <w:br/>
      </w:r>
      <w:proofErr w:type="spellStart"/>
      <w:r>
        <w:rPr>
          <w:rStyle w:val="KeywordTok"/>
        </w:rPr>
        <w:t>anova</w:t>
      </w:r>
      <w:proofErr w:type="spellEnd"/>
      <w:r>
        <w:rPr>
          <w:rStyle w:val="NormalTok"/>
        </w:rPr>
        <w:t>(</w:t>
      </w:r>
      <w:proofErr w:type="spellStart"/>
      <w:r>
        <w:rPr>
          <w:rStyle w:val="NormalTok"/>
        </w:rPr>
        <w:t>caffeineFacMod</w:t>
      </w:r>
      <w:proofErr w:type="spellEnd"/>
      <w:r>
        <w:rPr>
          <w:rStyle w:val="NormalTok"/>
        </w:rPr>
        <w:t>)</w:t>
      </w:r>
    </w:p>
    <w:p w:rsidR="00C22155" w:rsidRDefault="00C22155" w:rsidP="00C22155">
      <w:pPr>
        <w:pStyle w:val="SourceCode"/>
      </w:pPr>
      <w:r>
        <w:rPr>
          <w:rStyle w:val="VerbatimChar"/>
        </w:rPr>
        <w:t>## Analysis of Variance Table</w:t>
      </w:r>
      <w:r>
        <w:br/>
      </w:r>
      <w:r>
        <w:rPr>
          <w:rStyle w:val="VerbatimChar"/>
        </w:rPr>
        <w:t xml:space="preserve">## </w:t>
      </w:r>
      <w:r>
        <w:br/>
      </w:r>
      <w:r>
        <w:rPr>
          <w:rStyle w:val="VerbatimChar"/>
        </w:rPr>
        <w:t>## Response: taste</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br/>
      </w:r>
      <w:r>
        <w:rPr>
          <w:rStyle w:val="VerbatimChar"/>
        </w:rPr>
        <w:t>## sweetener              3 734.50 244.833 13.8913 0.001545 **</w:t>
      </w:r>
      <w:r>
        <w:br/>
      </w:r>
      <w:r>
        <w:rPr>
          <w:rStyle w:val="VerbatimChar"/>
        </w:rPr>
        <w:t xml:space="preserve">## carbonation            1  56.25  56.250  3.1915 0.111840   </w:t>
      </w:r>
      <w:r>
        <w:br/>
      </w:r>
      <w:r>
        <w:rPr>
          <w:rStyle w:val="VerbatimChar"/>
        </w:rPr>
        <w:t xml:space="preserve">## </w:t>
      </w:r>
      <w:proofErr w:type="spellStart"/>
      <w:r>
        <w:rPr>
          <w:rStyle w:val="VerbatimChar"/>
        </w:rPr>
        <w:t>sweetener:carbonation</w:t>
      </w:r>
      <w:proofErr w:type="spellEnd"/>
      <w:r>
        <w:rPr>
          <w:rStyle w:val="VerbatimChar"/>
        </w:rPr>
        <w:t xml:space="preserve">  3 414.25 138.083  7.8345 0.009132 **</w:t>
      </w:r>
      <w:r>
        <w:br/>
      </w:r>
      <w:r>
        <w:rPr>
          <w:rStyle w:val="VerbatimChar"/>
        </w:rPr>
        <w:t xml:space="preserve">## Residuals              8 141.00  17.625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C22155" w:rsidRDefault="00C22155" w:rsidP="00C22155">
      <w:pPr>
        <w:pStyle w:val="SourceCode"/>
      </w:pPr>
      <w:r>
        <w:rPr>
          <w:rStyle w:val="CommentTok"/>
        </w:rPr>
        <w:t># Create table of 95% confidence intervals for all pair-wise comparisons of factor and interaction levels</w:t>
      </w:r>
      <w:r>
        <w:br/>
      </w:r>
      <w:proofErr w:type="spellStart"/>
      <w:proofErr w:type="gramStart"/>
      <w:r>
        <w:rPr>
          <w:rStyle w:val="KeywordTok"/>
        </w:rPr>
        <w:t>TukeyHSD</w:t>
      </w:r>
      <w:proofErr w:type="spellEnd"/>
      <w:r>
        <w:rPr>
          <w:rStyle w:val="NormalTok"/>
        </w:rPr>
        <w:t>(</w:t>
      </w:r>
      <w:proofErr w:type="spellStart"/>
      <w:proofErr w:type="gramEnd"/>
      <w:r>
        <w:rPr>
          <w:rStyle w:val="NormalTok"/>
        </w:rPr>
        <w:t>caffeineFacMod</w:t>
      </w:r>
      <w:proofErr w:type="spellEnd"/>
      <w:r>
        <w:rPr>
          <w:rStyle w:val="NormalTok"/>
        </w:rPr>
        <w:t xml:space="preserve">, </w:t>
      </w:r>
      <w:r>
        <w:rPr>
          <w:rStyle w:val="DataTypeTok"/>
        </w:rPr>
        <w:t>which=</w:t>
      </w:r>
      <w:r>
        <w:rPr>
          <w:rStyle w:val="StringTok"/>
        </w:rPr>
        <w:t>"</w:t>
      </w:r>
      <w:proofErr w:type="spellStart"/>
      <w:r>
        <w:rPr>
          <w:rStyle w:val="StringTok"/>
        </w:rPr>
        <w:t>sweetener:carbonation</w:t>
      </w:r>
      <w:proofErr w:type="spellEnd"/>
      <w:r>
        <w:rPr>
          <w:rStyle w:val="StringTok"/>
        </w:rPr>
        <w:t>"</w:t>
      </w:r>
      <w:r>
        <w:rPr>
          <w:rStyle w:val="NormalTok"/>
        </w:rPr>
        <w:t>)</w:t>
      </w:r>
    </w:p>
    <w:p w:rsidR="00C22155" w:rsidRDefault="00C22155" w:rsidP="00C22155">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 xml:space="preserve">(formula = taste ~ sweetener + carbonation + </w:t>
      </w:r>
      <w:proofErr w:type="spellStart"/>
      <w:r>
        <w:rPr>
          <w:rStyle w:val="VerbatimChar"/>
        </w:rPr>
        <w:t>sweetener:carbonation</w:t>
      </w:r>
      <w:proofErr w:type="spellEnd"/>
      <w:r>
        <w:rPr>
          <w:rStyle w:val="VerbatimChar"/>
        </w:rPr>
        <w:t>, data = caffeine)</w:t>
      </w:r>
      <w:r>
        <w:br/>
      </w:r>
      <w:r>
        <w:rPr>
          <w:rStyle w:val="VerbatimChar"/>
        </w:rPr>
        <w:t xml:space="preserve">## </w:t>
      </w:r>
      <w:r>
        <w:br/>
      </w:r>
      <w:r>
        <w:rPr>
          <w:rStyle w:val="VerbatimChar"/>
        </w:rPr>
        <w:t>## $`</w:t>
      </w:r>
      <w:proofErr w:type="spellStart"/>
      <w:r>
        <w:rPr>
          <w:rStyle w:val="VerbatimChar"/>
        </w:rPr>
        <w:t>sweetener:carbonation</w:t>
      </w:r>
      <w:proofErr w:type="spellEnd"/>
      <w:r>
        <w:rPr>
          <w:rStyle w:val="VerbatimChar"/>
        </w:rPr>
        <w:t>`</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w:t>
      </w:r>
      <w:proofErr w:type="spellStart"/>
      <w:r>
        <w:rPr>
          <w:rStyle w:val="VerbatimChar"/>
        </w:rPr>
        <w:t>adj</w:t>
      </w:r>
      <w:proofErr w:type="spellEnd"/>
      <w:r>
        <w:br/>
      </w:r>
      <w:r>
        <w:rPr>
          <w:rStyle w:val="VerbatimChar"/>
        </w:rPr>
        <w:t xml:space="preserve">## </w:t>
      </w:r>
      <w:proofErr w:type="spellStart"/>
      <w:r>
        <w:rPr>
          <w:rStyle w:val="VerbatimChar"/>
        </w:rPr>
        <w:t>Aspertame:No-AceK:No</w:t>
      </w:r>
      <w:proofErr w:type="spellEnd"/>
      <w:r>
        <w:rPr>
          <w:rStyle w:val="VerbatimChar"/>
        </w:rPr>
        <w:t xml:space="preserve">          4.5 -12.1127398 21.1127398 0.9465629</w:t>
      </w:r>
      <w:r>
        <w:br/>
      </w:r>
      <w:r>
        <w:rPr>
          <w:rStyle w:val="VerbatimChar"/>
        </w:rPr>
        <w:t xml:space="preserve">## </w:t>
      </w:r>
      <w:proofErr w:type="spellStart"/>
      <w:r>
        <w:rPr>
          <w:rStyle w:val="VerbatimChar"/>
        </w:rPr>
        <w:t>CornSyrup:No-AceK:No</w:t>
      </w:r>
      <w:proofErr w:type="spellEnd"/>
      <w:r>
        <w:rPr>
          <w:rStyle w:val="VerbatimChar"/>
        </w:rPr>
        <w:t xml:space="preserve">          3.0 -13.6127398 19.6127398 0.9937505</w:t>
      </w:r>
      <w:r>
        <w:br/>
      </w:r>
      <w:r>
        <w:rPr>
          <w:rStyle w:val="VerbatimChar"/>
        </w:rPr>
        <w:t xml:space="preserve">## </w:t>
      </w:r>
      <w:proofErr w:type="spellStart"/>
      <w:r>
        <w:rPr>
          <w:rStyle w:val="VerbatimChar"/>
        </w:rPr>
        <w:t>Sugar:No-AceK:No</w:t>
      </w:r>
      <w:proofErr w:type="spellEnd"/>
      <w:r>
        <w:rPr>
          <w:rStyle w:val="VerbatimChar"/>
        </w:rPr>
        <w:t xml:space="preserve">              6.0 -10.6127398 22.6127398 0.8227965</w:t>
      </w:r>
      <w:r>
        <w:br/>
      </w:r>
      <w:r>
        <w:rPr>
          <w:rStyle w:val="VerbatimChar"/>
        </w:rPr>
        <w:t xml:space="preserve">## </w:t>
      </w:r>
      <w:proofErr w:type="spellStart"/>
      <w:r>
        <w:rPr>
          <w:rStyle w:val="VerbatimChar"/>
        </w:rPr>
        <w:t>AceK:Yes-AceK:No</w:t>
      </w:r>
      <w:proofErr w:type="spellEnd"/>
      <w:r>
        <w:rPr>
          <w:rStyle w:val="VerbatimChar"/>
        </w:rPr>
        <w:t xml:space="preserve">            -14.5 -31.1127398  2.1127398 0.0950689</w:t>
      </w:r>
      <w:r>
        <w:br/>
      </w:r>
      <w:r>
        <w:rPr>
          <w:rStyle w:val="VerbatimChar"/>
        </w:rPr>
        <w:t xml:space="preserve">## </w:t>
      </w:r>
      <w:proofErr w:type="spellStart"/>
      <w:r>
        <w:rPr>
          <w:rStyle w:val="VerbatimChar"/>
        </w:rPr>
        <w:t>Aspertame:Yes-AceK:No</w:t>
      </w:r>
      <w:proofErr w:type="spellEnd"/>
      <w:r>
        <w:rPr>
          <w:rStyle w:val="VerbatimChar"/>
        </w:rPr>
        <w:t xml:space="preserve">        -8.0 -24.6127398  8.6127398 0.5810259</w:t>
      </w:r>
      <w:r>
        <w:br/>
      </w:r>
      <w:r>
        <w:rPr>
          <w:rStyle w:val="VerbatimChar"/>
        </w:rPr>
        <w:t xml:space="preserve">## </w:t>
      </w:r>
      <w:proofErr w:type="spellStart"/>
      <w:r>
        <w:rPr>
          <w:rStyle w:val="VerbatimChar"/>
        </w:rPr>
        <w:t>CornSyrup:Yes-AceK:No</w:t>
      </w:r>
      <w:proofErr w:type="spellEnd"/>
      <w:r>
        <w:rPr>
          <w:rStyle w:val="VerbatimChar"/>
        </w:rPr>
        <w:t xml:space="preserve">         5.0 -11.6127398 21.6127398 0.9140444</w:t>
      </w:r>
      <w:r>
        <w:br/>
      </w:r>
      <w:r>
        <w:rPr>
          <w:rStyle w:val="VerbatimChar"/>
        </w:rPr>
        <w:t xml:space="preserve">## </w:t>
      </w:r>
      <w:proofErr w:type="spellStart"/>
      <w:r>
        <w:rPr>
          <w:rStyle w:val="VerbatimChar"/>
        </w:rPr>
        <w:t>Sugar:Yes-AceK:No</w:t>
      </w:r>
      <w:proofErr w:type="spellEnd"/>
      <w:r>
        <w:rPr>
          <w:rStyle w:val="VerbatimChar"/>
        </w:rPr>
        <w:t xml:space="preserve">            16.0  -0.6127398 32.6127398 0.0601896</w:t>
      </w:r>
      <w:r>
        <w:br/>
      </w:r>
      <w:r>
        <w:rPr>
          <w:rStyle w:val="VerbatimChar"/>
        </w:rPr>
        <w:t xml:space="preserve">## </w:t>
      </w:r>
      <w:proofErr w:type="spellStart"/>
      <w:r>
        <w:rPr>
          <w:rStyle w:val="VerbatimChar"/>
        </w:rPr>
        <w:t>CornSyrup:No-Aspertame:No</w:t>
      </w:r>
      <w:proofErr w:type="spellEnd"/>
      <w:r>
        <w:rPr>
          <w:rStyle w:val="VerbatimChar"/>
        </w:rPr>
        <w:t xml:space="preserve">    -1.5 -18.1127398 15.1127398 0.9999214</w:t>
      </w:r>
      <w:r>
        <w:br/>
      </w:r>
      <w:r>
        <w:rPr>
          <w:rStyle w:val="VerbatimChar"/>
        </w:rPr>
        <w:t xml:space="preserve">## </w:t>
      </w:r>
      <w:proofErr w:type="spellStart"/>
      <w:r>
        <w:rPr>
          <w:rStyle w:val="VerbatimChar"/>
        </w:rPr>
        <w:t>Sugar:No-Aspertame:No</w:t>
      </w:r>
      <w:proofErr w:type="spellEnd"/>
      <w:r>
        <w:rPr>
          <w:rStyle w:val="VerbatimChar"/>
        </w:rPr>
        <w:t xml:space="preserve">         1.5 -15.1127398 18.1127398 0.9999214</w:t>
      </w:r>
      <w:r>
        <w:br/>
      </w:r>
      <w:r>
        <w:rPr>
          <w:rStyle w:val="VerbatimChar"/>
        </w:rPr>
        <w:t xml:space="preserve">## </w:t>
      </w:r>
      <w:proofErr w:type="spellStart"/>
      <w:r>
        <w:rPr>
          <w:rStyle w:val="VerbatimChar"/>
        </w:rPr>
        <w:t>AceK:Yes-Aspertame:No</w:t>
      </w:r>
      <w:proofErr w:type="spellEnd"/>
      <w:r>
        <w:rPr>
          <w:rStyle w:val="VerbatimChar"/>
        </w:rPr>
        <w:t xml:space="preserve">       -19.0 -35.6127398 -2.3872602 0.0246064</w:t>
      </w:r>
      <w:r>
        <w:br/>
      </w:r>
      <w:r>
        <w:rPr>
          <w:rStyle w:val="VerbatimChar"/>
        </w:rPr>
        <w:t xml:space="preserve">## </w:t>
      </w:r>
      <w:proofErr w:type="spellStart"/>
      <w:r>
        <w:rPr>
          <w:rStyle w:val="VerbatimChar"/>
        </w:rPr>
        <w:t>Aspertame:Yes-Aspertame:No</w:t>
      </w:r>
      <w:proofErr w:type="spellEnd"/>
      <w:r>
        <w:rPr>
          <w:rStyle w:val="VerbatimChar"/>
        </w:rPr>
        <w:t xml:space="preserve">  -12.5 -29.1127398  4.1127398 0.1743365</w:t>
      </w:r>
      <w:r>
        <w:br/>
      </w:r>
      <w:r>
        <w:rPr>
          <w:rStyle w:val="VerbatimChar"/>
        </w:rPr>
        <w:t xml:space="preserve">## </w:t>
      </w:r>
      <w:proofErr w:type="spellStart"/>
      <w:r>
        <w:rPr>
          <w:rStyle w:val="VerbatimChar"/>
        </w:rPr>
        <w:t>CornSyrup:Yes-Aspertame:No</w:t>
      </w:r>
      <w:proofErr w:type="spellEnd"/>
      <w:r>
        <w:rPr>
          <w:rStyle w:val="VerbatimChar"/>
        </w:rPr>
        <w:t xml:space="preserve">    0.5 -16.1127398 17.1127398 1.0000000</w:t>
      </w:r>
      <w:r>
        <w:br/>
      </w:r>
      <w:r>
        <w:rPr>
          <w:rStyle w:val="VerbatimChar"/>
        </w:rPr>
        <w:t xml:space="preserve">## </w:t>
      </w:r>
      <w:proofErr w:type="spellStart"/>
      <w:r>
        <w:rPr>
          <w:rStyle w:val="VerbatimChar"/>
        </w:rPr>
        <w:t>Sugar:Yes-Aspertame:No</w:t>
      </w:r>
      <w:proofErr w:type="spellEnd"/>
      <w:r>
        <w:rPr>
          <w:rStyle w:val="VerbatimChar"/>
        </w:rPr>
        <w:t xml:space="preserve">       11.5  -5.1127398 28.1127398 0.2342184</w:t>
      </w:r>
      <w:r>
        <w:br/>
      </w:r>
      <w:r>
        <w:rPr>
          <w:rStyle w:val="VerbatimChar"/>
        </w:rPr>
        <w:t xml:space="preserve">## </w:t>
      </w:r>
      <w:proofErr w:type="spellStart"/>
      <w:r>
        <w:rPr>
          <w:rStyle w:val="VerbatimChar"/>
        </w:rPr>
        <w:t>Sugar:No-CornSyrup:No</w:t>
      </w:r>
      <w:proofErr w:type="spellEnd"/>
      <w:r>
        <w:rPr>
          <w:rStyle w:val="VerbatimChar"/>
        </w:rPr>
        <w:t xml:space="preserve">         3.0 -13.6127398 19.6127398 0.9937505</w:t>
      </w:r>
      <w:r>
        <w:br/>
      </w:r>
      <w:r>
        <w:rPr>
          <w:rStyle w:val="VerbatimChar"/>
        </w:rPr>
        <w:t xml:space="preserve">## </w:t>
      </w:r>
      <w:proofErr w:type="spellStart"/>
      <w:r>
        <w:rPr>
          <w:rStyle w:val="VerbatimChar"/>
        </w:rPr>
        <w:t>AceK:Yes-CornSyrup:No</w:t>
      </w:r>
      <w:proofErr w:type="spellEnd"/>
      <w:r>
        <w:rPr>
          <w:rStyle w:val="VerbatimChar"/>
        </w:rPr>
        <w:t xml:space="preserve">       -17.5 -34.1127398 -0.8872602 0.0383078</w:t>
      </w:r>
      <w:r>
        <w:br/>
      </w:r>
      <w:r>
        <w:rPr>
          <w:rStyle w:val="VerbatimChar"/>
        </w:rPr>
        <w:t xml:space="preserve">## </w:t>
      </w:r>
      <w:proofErr w:type="spellStart"/>
      <w:r>
        <w:rPr>
          <w:rStyle w:val="VerbatimChar"/>
        </w:rPr>
        <w:t>Aspertame:Yes-CornSyrup:No</w:t>
      </w:r>
      <w:proofErr w:type="spellEnd"/>
      <w:r>
        <w:rPr>
          <w:rStyle w:val="VerbatimChar"/>
        </w:rPr>
        <w:t xml:space="preserve">  -11.0 -27.6127398  5.6127398 0.2704638</w:t>
      </w:r>
      <w:r>
        <w:br/>
      </w:r>
      <w:r>
        <w:rPr>
          <w:rStyle w:val="VerbatimChar"/>
        </w:rPr>
        <w:t xml:space="preserve">## </w:t>
      </w:r>
      <w:proofErr w:type="spellStart"/>
      <w:r>
        <w:rPr>
          <w:rStyle w:val="VerbatimChar"/>
        </w:rPr>
        <w:t>CornSyrup:Yes-CornSyrup:No</w:t>
      </w:r>
      <w:proofErr w:type="spellEnd"/>
      <w:r>
        <w:rPr>
          <w:rStyle w:val="VerbatimChar"/>
        </w:rPr>
        <w:t xml:space="preserve">    2.0 -14.6127398 18.6127398 0.9994824</w:t>
      </w:r>
      <w:r>
        <w:br/>
      </w:r>
      <w:r>
        <w:rPr>
          <w:rStyle w:val="VerbatimChar"/>
        </w:rPr>
        <w:t xml:space="preserve">## </w:t>
      </w:r>
      <w:proofErr w:type="spellStart"/>
      <w:r>
        <w:rPr>
          <w:rStyle w:val="VerbatimChar"/>
        </w:rPr>
        <w:t>Sugar:Yes-CornSyrup:No</w:t>
      </w:r>
      <w:proofErr w:type="spellEnd"/>
      <w:r>
        <w:rPr>
          <w:rStyle w:val="VerbatimChar"/>
        </w:rPr>
        <w:t xml:space="preserve">       13.0  -3.6127398 29.6127398 0.1500109</w:t>
      </w:r>
      <w:r>
        <w:br/>
      </w:r>
      <w:r>
        <w:rPr>
          <w:rStyle w:val="VerbatimChar"/>
        </w:rPr>
        <w:t xml:space="preserve">## </w:t>
      </w:r>
      <w:proofErr w:type="spellStart"/>
      <w:r>
        <w:rPr>
          <w:rStyle w:val="VerbatimChar"/>
        </w:rPr>
        <w:t>AceK:Yes-Sugar:No</w:t>
      </w:r>
      <w:proofErr w:type="spellEnd"/>
      <w:r>
        <w:rPr>
          <w:rStyle w:val="VerbatimChar"/>
        </w:rPr>
        <w:t xml:space="preserve">           -20.5 -37.1127398 -3.8872602 0.0159894</w:t>
      </w:r>
      <w:r>
        <w:br/>
      </w:r>
      <w:r>
        <w:rPr>
          <w:rStyle w:val="VerbatimChar"/>
        </w:rPr>
        <w:t xml:space="preserve">## </w:t>
      </w:r>
      <w:proofErr w:type="spellStart"/>
      <w:r>
        <w:rPr>
          <w:rStyle w:val="VerbatimChar"/>
        </w:rPr>
        <w:t>Aspertame:Yes-Sugar:No</w:t>
      </w:r>
      <w:proofErr w:type="spellEnd"/>
      <w:r>
        <w:rPr>
          <w:rStyle w:val="VerbatimChar"/>
        </w:rPr>
        <w:t xml:space="preserve">      -14.0 -30.6127398  2.6127398 0.1107351</w:t>
      </w:r>
      <w:r>
        <w:br/>
      </w:r>
      <w:r>
        <w:rPr>
          <w:rStyle w:val="VerbatimChar"/>
        </w:rPr>
        <w:t xml:space="preserve">## </w:t>
      </w:r>
      <w:proofErr w:type="spellStart"/>
      <w:r>
        <w:rPr>
          <w:rStyle w:val="VerbatimChar"/>
        </w:rPr>
        <w:t>CornSyrup:Yes-Sugar:No</w:t>
      </w:r>
      <w:proofErr w:type="spellEnd"/>
      <w:r>
        <w:rPr>
          <w:rStyle w:val="VerbatimChar"/>
        </w:rPr>
        <w:t xml:space="preserve">       -1.0 -17.6127398 15.6127398 0.9999949</w:t>
      </w:r>
      <w:r>
        <w:br/>
      </w:r>
      <w:r>
        <w:rPr>
          <w:rStyle w:val="VerbatimChar"/>
        </w:rPr>
        <w:t xml:space="preserve">## </w:t>
      </w:r>
      <w:proofErr w:type="spellStart"/>
      <w:r>
        <w:rPr>
          <w:rStyle w:val="VerbatimChar"/>
        </w:rPr>
        <w:t>Sugar:Yes-Sugar:No</w:t>
      </w:r>
      <w:proofErr w:type="spellEnd"/>
      <w:r>
        <w:rPr>
          <w:rStyle w:val="VerbatimChar"/>
        </w:rPr>
        <w:t xml:space="preserve">           10.0  -6.6127398 26.6127398 0.3567804</w:t>
      </w:r>
      <w:r>
        <w:br/>
      </w:r>
      <w:r>
        <w:rPr>
          <w:rStyle w:val="VerbatimChar"/>
        </w:rPr>
        <w:t xml:space="preserve">## </w:t>
      </w:r>
      <w:proofErr w:type="spellStart"/>
      <w:r>
        <w:rPr>
          <w:rStyle w:val="VerbatimChar"/>
        </w:rPr>
        <w:t>Aspertame:Yes-AceK:Yes</w:t>
      </w:r>
      <w:proofErr w:type="spellEnd"/>
      <w:r>
        <w:rPr>
          <w:rStyle w:val="VerbatimChar"/>
        </w:rPr>
        <w:t xml:space="preserve">        6.5 -10.1127398 23.1127398 0.7667317</w:t>
      </w:r>
      <w:r>
        <w:br/>
      </w:r>
      <w:r>
        <w:rPr>
          <w:rStyle w:val="VerbatimChar"/>
        </w:rPr>
        <w:t xml:space="preserve">## </w:t>
      </w:r>
      <w:proofErr w:type="spellStart"/>
      <w:r>
        <w:rPr>
          <w:rStyle w:val="VerbatimChar"/>
        </w:rPr>
        <w:t>CornSyrup:Yes-AceK:Yes</w:t>
      </w:r>
      <w:proofErr w:type="spellEnd"/>
      <w:r>
        <w:rPr>
          <w:rStyle w:val="VerbatimChar"/>
        </w:rPr>
        <w:t xml:space="preserve">       19.5   2.8872602 36.1127398 0.0212838</w:t>
      </w:r>
      <w:r>
        <w:br/>
      </w:r>
      <w:r>
        <w:rPr>
          <w:rStyle w:val="VerbatimChar"/>
        </w:rPr>
        <w:t xml:space="preserve">## </w:t>
      </w:r>
      <w:proofErr w:type="spellStart"/>
      <w:r>
        <w:rPr>
          <w:rStyle w:val="VerbatimChar"/>
        </w:rPr>
        <w:t>Sugar:Yes-AceK:Yes</w:t>
      </w:r>
      <w:proofErr w:type="spellEnd"/>
      <w:r>
        <w:rPr>
          <w:rStyle w:val="VerbatimChar"/>
        </w:rPr>
        <w:t xml:space="preserve">           30.5  13.8872602 47.1127398 0.0012663</w:t>
      </w:r>
      <w:r>
        <w:br/>
      </w:r>
      <w:r>
        <w:rPr>
          <w:rStyle w:val="VerbatimChar"/>
        </w:rPr>
        <w:t xml:space="preserve">## </w:t>
      </w:r>
      <w:proofErr w:type="spellStart"/>
      <w:r>
        <w:rPr>
          <w:rStyle w:val="VerbatimChar"/>
        </w:rPr>
        <w:t>CornSyrup:Yes-Aspertame:Yes</w:t>
      </w:r>
      <w:proofErr w:type="spellEnd"/>
      <w:r>
        <w:rPr>
          <w:rStyle w:val="VerbatimChar"/>
        </w:rPr>
        <w:t xml:space="preserve">  13.0  -3.6127398 29.6127398 0.1500109</w:t>
      </w:r>
      <w:r>
        <w:br/>
      </w:r>
      <w:r>
        <w:rPr>
          <w:rStyle w:val="VerbatimChar"/>
        </w:rPr>
        <w:t xml:space="preserve">## </w:t>
      </w:r>
      <w:proofErr w:type="spellStart"/>
      <w:r>
        <w:rPr>
          <w:rStyle w:val="VerbatimChar"/>
        </w:rPr>
        <w:t>Sugar:Yes-Aspertame:Yes</w:t>
      </w:r>
      <w:proofErr w:type="spellEnd"/>
      <w:r>
        <w:rPr>
          <w:rStyle w:val="VerbatimChar"/>
        </w:rPr>
        <w:t xml:space="preserve">      24.0   7.3872602 40.6127398 0.0061540</w:t>
      </w:r>
      <w:r>
        <w:br/>
      </w:r>
      <w:r>
        <w:rPr>
          <w:rStyle w:val="VerbatimChar"/>
        </w:rPr>
        <w:t xml:space="preserve">## </w:t>
      </w:r>
      <w:proofErr w:type="spellStart"/>
      <w:r>
        <w:rPr>
          <w:rStyle w:val="VerbatimChar"/>
        </w:rPr>
        <w:t>Sugar:Yes-CornSyrup:Yes</w:t>
      </w:r>
      <w:proofErr w:type="spellEnd"/>
      <w:r>
        <w:rPr>
          <w:rStyle w:val="VerbatimChar"/>
        </w:rPr>
        <w:t xml:space="preserve">      11.0  -5.6127398 27.6127398 0.2704638</w:t>
      </w:r>
    </w:p>
    <w:p w:rsidR="005B2C85" w:rsidRPr="005B2C85" w:rsidRDefault="005B2C85" w:rsidP="00291ACF">
      <w:pPr>
        <w:pStyle w:val="ListParagraph"/>
        <w:numPr>
          <w:ilvl w:val="0"/>
          <w:numId w:val="2"/>
        </w:numPr>
        <w:rPr>
          <w:sz w:val="24"/>
          <w:szCs w:val="24"/>
        </w:rPr>
      </w:pPr>
      <w:r>
        <w:rPr>
          <w:noProof/>
        </w:rPr>
        <w:drawing>
          <wp:anchor distT="0" distB="0" distL="114300" distR="114300" simplePos="0" relativeHeight="251659264" behindDoc="0" locked="0" layoutInCell="1" allowOverlap="1" wp14:anchorId="335C6C41">
            <wp:simplePos x="0" y="0"/>
            <wp:positionH relativeFrom="margin">
              <wp:align>center</wp:align>
            </wp:positionH>
            <wp:positionV relativeFrom="paragraph">
              <wp:posOffset>299720</wp:posOffset>
            </wp:positionV>
            <wp:extent cx="5170805" cy="34569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70805" cy="3456940"/>
                    </a:xfrm>
                    <a:prstGeom prst="rect">
                      <a:avLst/>
                    </a:prstGeom>
                  </pic:spPr>
                </pic:pic>
              </a:graphicData>
            </a:graphic>
          </wp:anchor>
        </w:drawing>
      </w:r>
    </w:p>
    <w:p w:rsidR="00557313" w:rsidRPr="006144CD" w:rsidRDefault="006144CD" w:rsidP="00557313">
      <w:pPr>
        <w:pStyle w:val="ListParagraph"/>
        <w:ind w:left="1080"/>
        <w:rPr>
          <w:sz w:val="24"/>
          <w:szCs w:val="24"/>
        </w:rPr>
      </w:pPr>
      <w:r>
        <w:rPr>
          <w:sz w:val="24"/>
          <w:szCs w:val="24"/>
        </w:rPr>
        <w:t xml:space="preserve">The most significant interaction difference is between </w:t>
      </w:r>
      <w:proofErr w:type="spellStart"/>
      <w:proofErr w:type="gramStart"/>
      <w:r>
        <w:rPr>
          <w:sz w:val="24"/>
          <w:szCs w:val="24"/>
        </w:rPr>
        <w:t>Sugar:Yes</w:t>
      </w:r>
      <w:proofErr w:type="gramEnd"/>
      <w:r>
        <w:rPr>
          <w:sz w:val="24"/>
          <w:szCs w:val="24"/>
        </w:rPr>
        <w:t>-AceK:Yes</w:t>
      </w:r>
      <w:proofErr w:type="spellEnd"/>
      <w:r>
        <w:rPr>
          <w:sz w:val="24"/>
          <w:szCs w:val="24"/>
        </w:rPr>
        <w:t xml:space="preserve"> with a p-value of about 0.001.  The least significant interaction difference is between </w:t>
      </w:r>
      <w:proofErr w:type="spellStart"/>
      <w:r w:rsidR="00D00459">
        <w:rPr>
          <w:sz w:val="24"/>
          <w:szCs w:val="24"/>
        </w:rPr>
        <w:t>CornSyrup:Yes-Aspartame:No</w:t>
      </w:r>
      <w:proofErr w:type="spellEnd"/>
      <w:r w:rsidR="00D00459">
        <w:rPr>
          <w:sz w:val="24"/>
          <w:szCs w:val="24"/>
        </w:rPr>
        <w:t xml:space="preserve"> with a p-value of 1.00.  </w:t>
      </w:r>
    </w:p>
    <w:p w:rsidR="00E9409F" w:rsidRDefault="00E9409F" w:rsidP="00557313">
      <w:pPr>
        <w:pStyle w:val="ListParagraph"/>
        <w:ind w:left="1080"/>
        <w:rPr>
          <w:sz w:val="24"/>
          <w:szCs w:val="24"/>
        </w:rPr>
      </w:pPr>
    </w:p>
    <w:p w:rsidR="0009118B" w:rsidRPr="00557313" w:rsidRDefault="00557313" w:rsidP="00557313">
      <w:pPr>
        <w:pStyle w:val="ListParagraph"/>
        <w:numPr>
          <w:ilvl w:val="0"/>
          <w:numId w:val="2"/>
        </w:numPr>
        <w:rPr>
          <w:sz w:val="24"/>
          <w:szCs w:val="24"/>
        </w:rPr>
      </w:pPr>
      <w:r>
        <w:rPr>
          <w:sz w:val="24"/>
          <w:szCs w:val="24"/>
        </w:rPr>
        <w:t>Check Assumptions</w:t>
      </w:r>
    </w:p>
    <w:p w:rsidR="00557313" w:rsidRDefault="00557313" w:rsidP="00557313">
      <w:pPr>
        <w:pStyle w:val="SourceCode"/>
      </w:pPr>
      <w:r>
        <w:rPr>
          <w:rStyle w:val="CommentTok"/>
        </w:rPr>
        <w:t># Calculate Residuals</w:t>
      </w:r>
      <w:r>
        <w:br/>
      </w:r>
      <w:proofErr w:type="spellStart"/>
      <w:r>
        <w:rPr>
          <w:rStyle w:val="NormalTok"/>
        </w:rPr>
        <w:t>caffeine</w:t>
      </w:r>
      <w:r>
        <w:rPr>
          <w:rStyle w:val="OperatorTok"/>
        </w:rPr>
        <w:t>$</w:t>
      </w:r>
      <w:r>
        <w:rPr>
          <w:rStyle w:val="NormalTok"/>
        </w:rPr>
        <w:t>resids</w:t>
      </w:r>
      <w:proofErr w:type="spellEnd"/>
      <w:r>
        <w:rPr>
          <w:rStyle w:val="NormalTok"/>
        </w:rPr>
        <w:t xml:space="preserve"> &lt;-</w:t>
      </w:r>
      <w:r>
        <w:rPr>
          <w:rStyle w:val="StringTok"/>
        </w:rPr>
        <w:t xml:space="preserve"> </w:t>
      </w:r>
      <w:proofErr w:type="spellStart"/>
      <w:r>
        <w:rPr>
          <w:rStyle w:val="KeywordTok"/>
        </w:rPr>
        <w:t>resid</w:t>
      </w:r>
      <w:proofErr w:type="spellEnd"/>
      <w:r>
        <w:rPr>
          <w:rStyle w:val="NormalTok"/>
        </w:rPr>
        <w:t>(</w:t>
      </w:r>
      <w:proofErr w:type="spellStart"/>
      <w:r>
        <w:rPr>
          <w:rStyle w:val="NormalTok"/>
        </w:rPr>
        <w:t>caffeineFacMod</w:t>
      </w:r>
      <w:proofErr w:type="spellEnd"/>
      <w:r>
        <w:rPr>
          <w:rStyle w:val="NormalTok"/>
        </w:rPr>
        <w:t>)</w:t>
      </w:r>
      <w:r>
        <w:br/>
      </w:r>
      <w:r>
        <w:rPr>
          <w:rStyle w:val="KeywordTok"/>
        </w:rPr>
        <w:t>mean</w:t>
      </w:r>
      <w:r>
        <w:rPr>
          <w:rStyle w:val="NormalTok"/>
        </w:rPr>
        <w:t>(</w:t>
      </w:r>
      <w:proofErr w:type="spellStart"/>
      <w:r>
        <w:rPr>
          <w:rStyle w:val="NormalTok"/>
        </w:rPr>
        <w:t>caffeine</w:t>
      </w:r>
      <w:r>
        <w:rPr>
          <w:rStyle w:val="OperatorTok"/>
        </w:rPr>
        <w:t>$</w:t>
      </w:r>
      <w:r>
        <w:rPr>
          <w:rStyle w:val="NormalTok"/>
        </w:rPr>
        <w:t>resids</w:t>
      </w:r>
      <w:proofErr w:type="spellEnd"/>
      <w:r>
        <w:rPr>
          <w:rStyle w:val="NormalTok"/>
        </w:rPr>
        <w:t>)</w:t>
      </w:r>
    </w:p>
    <w:p w:rsidR="00557313" w:rsidRPr="00557313" w:rsidRDefault="00557313" w:rsidP="00557313">
      <w:pPr>
        <w:pStyle w:val="SourceCode"/>
        <w:rPr>
          <w:shd w:val="clear" w:color="auto" w:fill="F8F8F8"/>
        </w:rPr>
      </w:pPr>
      <w:r>
        <w:rPr>
          <w:rStyle w:val="VerbatimChar"/>
        </w:rPr>
        <w:t>## [1] 1.249001e-16</w:t>
      </w:r>
    </w:p>
    <w:p w:rsidR="00557313" w:rsidRDefault="00557313" w:rsidP="00557313">
      <w:pPr>
        <w:pStyle w:val="SourceCode"/>
      </w:pPr>
      <w:r>
        <w:rPr>
          <w:rStyle w:val="CommentTok"/>
        </w:rPr>
        <w:t># Index Plot: Check Independence</w:t>
      </w:r>
      <w:r>
        <w:br/>
      </w:r>
      <w:proofErr w:type="gramStart"/>
      <w:r>
        <w:rPr>
          <w:rStyle w:val="KeywordTok"/>
        </w:rPr>
        <w:t>plot</w:t>
      </w:r>
      <w:r>
        <w:rPr>
          <w:rStyle w:val="NormalTok"/>
        </w:rPr>
        <w:t>(</w:t>
      </w:r>
      <w:proofErr w:type="spellStart"/>
      <w:proofErr w:type="gramEnd"/>
      <w:r>
        <w:rPr>
          <w:rStyle w:val="NormalTok"/>
        </w:rPr>
        <w:t>caffeine</w:t>
      </w:r>
      <w:r>
        <w:rPr>
          <w:rStyle w:val="OperatorTok"/>
        </w:rPr>
        <w:t>$</w:t>
      </w:r>
      <w:r>
        <w:rPr>
          <w:rStyle w:val="NormalTok"/>
        </w:rPr>
        <w:t>resids</w:t>
      </w:r>
      <w:proofErr w:type="spellEnd"/>
      <w:r>
        <w:rPr>
          <w:rStyle w:val="NormalTok"/>
        </w:rPr>
        <w:t xml:space="preserve">, </w:t>
      </w:r>
      <w:r>
        <w:rPr>
          <w:rStyle w:val="DataTypeTok"/>
        </w:rPr>
        <w:t>type=</w:t>
      </w:r>
      <w:r>
        <w:rPr>
          <w:rStyle w:val="StringTok"/>
        </w:rPr>
        <w:t>"b"</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p>
    <w:p w:rsidR="00557313" w:rsidRDefault="00557313" w:rsidP="00557313">
      <w:pPr>
        <w:pStyle w:val="FirstParagraph"/>
      </w:pPr>
      <w:r>
        <w:rPr>
          <w:noProof/>
        </w:rPr>
        <w:drawing>
          <wp:inline distT="0" distB="0" distL="0" distR="0">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557313" w:rsidRDefault="00557313" w:rsidP="00557313">
      <w:pPr>
        <w:pStyle w:val="SourceCode"/>
      </w:pPr>
      <w:r>
        <w:rPr>
          <w:rStyle w:val="CommentTok"/>
        </w:rPr>
        <w:t xml:space="preserve"># Normal </w:t>
      </w:r>
      <w:proofErr w:type="spellStart"/>
      <w:r>
        <w:rPr>
          <w:rStyle w:val="CommentTok"/>
        </w:rPr>
        <w:t>qq</w:t>
      </w:r>
      <w:proofErr w:type="spellEnd"/>
      <w:r>
        <w:rPr>
          <w:rStyle w:val="CommentTok"/>
        </w:rPr>
        <w:t xml:space="preserve"> plot: check normality</w:t>
      </w:r>
      <w:r>
        <w:br/>
      </w:r>
      <w:proofErr w:type="spellStart"/>
      <w:r>
        <w:rPr>
          <w:rStyle w:val="KeywordTok"/>
        </w:rPr>
        <w:t>qqnorm</w:t>
      </w:r>
      <w:proofErr w:type="spellEnd"/>
      <w:r>
        <w:rPr>
          <w:rStyle w:val="NormalTok"/>
        </w:rPr>
        <w:t>(</w:t>
      </w:r>
      <w:proofErr w:type="spellStart"/>
      <w:r>
        <w:rPr>
          <w:rStyle w:val="NormalTok"/>
        </w:rPr>
        <w:t>caffeine</w:t>
      </w:r>
      <w:r>
        <w:rPr>
          <w:rStyle w:val="OperatorTok"/>
        </w:rPr>
        <w:t>$</w:t>
      </w:r>
      <w:r>
        <w:rPr>
          <w:rStyle w:val="NormalTok"/>
        </w:rPr>
        <w:t>resids</w:t>
      </w:r>
      <w:proofErr w:type="spellEnd"/>
      <w:r>
        <w:rPr>
          <w:rStyle w:val="NormalTok"/>
        </w:rPr>
        <w:t>)</w:t>
      </w:r>
      <w:r>
        <w:br/>
      </w:r>
      <w:proofErr w:type="spellStart"/>
      <w:r>
        <w:rPr>
          <w:rStyle w:val="KeywordTok"/>
        </w:rPr>
        <w:t>qqline</w:t>
      </w:r>
      <w:proofErr w:type="spellEnd"/>
      <w:r>
        <w:rPr>
          <w:rStyle w:val="NormalTok"/>
        </w:rPr>
        <w:t>(</w:t>
      </w:r>
      <w:proofErr w:type="spellStart"/>
      <w:r>
        <w:rPr>
          <w:rStyle w:val="NormalTok"/>
        </w:rPr>
        <w:t>caffeine</w:t>
      </w:r>
      <w:r>
        <w:rPr>
          <w:rStyle w:val="OperatorTok"/>
        </w:rPr>
        <w:t>$</w:t>
      </w:r>
      <w:r>
        <w:rPr>
          <w:rStyle w:val="NormalTok"/>
        </w:rPr>
        <w:t>resids</w:t>
      </w:r>
      <w:proofErr w:type="spellEnd"/>
      <w:r>
        <w:rPr>
          <w:rStyle w:val="NormalTok"/>
        </w:rPr>
        <w:t>)</w:t>
      </w:r>
    </w:p>
    <w:p w:rsidR="00557313" w:rsidRDefault="00557313" w:rsidP="00557313">
      <w:pPr>
        <w:pStyle w:val="FirstParagraph"/>
      </w:pPr>
      <w:r>
        <w:rPr>
          <w:noProof/>
        </w:rPr>
        <w:drawing>
          <wp:inline distT="0" distB="0" distL="0" distR="0">
            <wp:extent cx="46196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557313" w:rsidRDefault="00557313" w:rsidP="00557313">
      <w:pPr>
        <w:pStyle w:val="SourceCode"/>
      </w:pPr>
      <w:r>
        <w:rPr>
          <w:rStyle w:val="CommentTok"/>
        </w:rPr>
        <w:t xml:space="preserve"># Ratio of </w:t>
      </w:r>
      <w:proofErr w:type="spellStart"/>
      <w:r>
        <w:rPr>
          <w:rStyle w:val="CommentTok"/>
        </w:rPr>
        <w:t>sds</w:t>
      </w:r>
      <w:proofErr w:type="spellEnd"/>
      <w:r>
        <w:rPr>
          <w:rStyle w:val="CommentTok"/>
        </w:rPr>
        <w:t>: check equal variance</w:t>
      </w:r>
      <w:r>
        <w:br/>
      </w:r>
      <w:proofErr w:type="gramStart"/>
      <w:r>
        <w:rPr>
          <w:rStyle w:val="KeywordTok"/>
        </w:rPr>
        <w:t>aggregate</w:t>
      </w:r>
      <w:r>
        <w:rPr>
          <w:rStyle w:val="NormalTok"/>
        </w:rPr>
        <w:t>(</w:t>
      </w:r>
      <w:proofErr w:type="spellStart"/>
      <w:proofErr w:type="gramEnd"/>
      <w:r>
        <w:rPr>
          <w:rStyle w:val="NormalTok"/>
        </w:rPr>
        <w:t>taste</w:t>
      </w:r>
      <w:r>
        <w:rPr>
          <w:rStyle w:val="OperatorTok"/>
        </w:rPr>
        <w:t>~</w:t>
      </w:r>
      <w:r>
        <w:rPr>
          <w:rStyle w:val="NormalTok"/>
        </w:rPr>
        <w:t>sweetener</w:t>
      </w:r>
      <w:r>
        <w:rPr>
          <w:rStyle w:val="OperatorTok"/>
        </w:rPr>
        <w:t>+</w:t>
      </w:r>
      <w:r>
        <w:rPr>
          <w:rStyle w:val="NormalTok"/>
        </w:rPr>
        <w:t>carbonation</w:t>
      </w:r>
      <w:proofErr w:type="spellEnd"/>
      <w:r>
        <w:rPr>
          <w:rStyle w:val="NormalTok"/>
        </w:rPr>
        <w:t xml:space="preserve">, </w:t>
      </w:r>
      <w:r>
        <w:rPr>
          <w:rStyle w:val="DataTypeTok"/>
        </w:rPr>
        <w:t>data =</w:t>
      </w:r>
      <w:r>
        <w:rPr>
          <w:rStyle w:val="NormalTok"/>
        </w:rPr>
        <w:t xml:space="preserve"> caffeine, </w:t>
      </w:r>
      <w:r>
        <w:rPr>
          <w:rStyle w:val="DataTypeTok"/>
        </w:rPr>
        <w:t>FUN =</w:t>
      </w:r>
      <w:r>
        <w:rPr>
          <w:rStyle w:val="NormalTok"/>
        </w:rPr>
        <w:t xml:space="preserve"> </w:t>
      </w:r>
      <w:proofErr w:type="spellStart"/>
      <w:r>
        <w:rPr>
          <w:rStyle w:val="NormalTok"/>
        </w:rPr>
        <w:t>sd</w:t>
      </w:r>
      <w:proofErr w:type="spellEnd"/>
      <w:r>
        <w:rPr>
          <w:rStyle w:val="NormalTok"/>
        </w:rPr>
        <w:t>)</w:t>
      </w:r>
    </w:p>
    <w:p w:rsidR="00557313" w:rsidRDefault="00557313" w:rsidP="00557313">
      <w:pPr>
        <w:pStyle w:val="SourceCode"/>
      </w:pPr>
      <w:r>
        <w:rPr>
          <w:rStyle w:val="VerbatimChar"/>
        </w:rPr>
        <w:t>##   sweetener carbonation     taste</w:t>
      </w:r>
      <w:r>
        <w:br/>
      </w:r>
      <w:r>
        <w:rPr>
          <w:rStyle w:val="VerbatimChar"/>
        </w:rPr>
        <w:t xml:space="preserve">## 1      </w:t>
      </w:r>
      <w:proofErr w:type="spellStart"/>
      <w:r>
        <w:rPr>
          <w:rStyle w:val="VerbatimChar"/>
        </w:rPr>
        <w:t>AceK</w:t>
      </w:r>
      <w:proofErr w:type="spellEnd"/>
      <w:r>
        <w:rPr>
          <w:rStyle w:val="VerbatimChar"/>
        </w:rPr>
        <w:t xml:space="preserve">          No 3.5355339</w:t>
      </w:r>
      <w:r>
        <w:br/>
      </w:r>
      <w:r>
        <w:rPr>
          <w:rStyle w:val="VerbatimChar"/>
        </w:rPr>
        <w:t xml:space="preserve">## 2 </w:t>
      </w:r>
      <w:proofErr w:type="spellStart"/>
      <w:r>
        <w:rPr>
          <w:rStyle w:val="VerbatimChar"/>
        </w:rPr>
        <w:t>Aspertame</w:t>
      </w:r>
      <w:proofErr w:type="spellEnd"/>
      <w:r>
        <w:rPr>
          <w:rStyle w:val="VerbatimChar"/>
        </w:rPr>
        <w:t xml:space="preserve">          No 0.0000000</w:t>
      </w:r>
      <w:r>
        <w:br/>
      </w:r>
      <w:r>
        <w:rPr>
          <w:rStyle w:val="VerbatimChar"/>
        </w:rPr>
        <w:t xml:space="preserve">## 3 </w:t>
      </w:r>
      <w:proofErr w:type="spellStart"/>
      <w:r>
        <w:rPr>
          <w:rStyle w:val="VerbatimChar"/>
        </w:rPr>
        <w:t>CornSyrup</w:t>
      </w:r>
      <w:proofErr w:type="spellEnd"/>
      <w:r>
        <w:rPr>
          <w:rStyle w:val="VerbatimChar"/>
        </w:rPr>
        <w:t xml:space="preserve">          No 4.9497475</w:t>
      </w:r>
      <w:r>
        <w:br/>
      </w:r>
      <w:r>
        <w:rPr>
          <w:rStyle w:val="VerbatimChar"/>
        </w:rPr>
        <w:t>## 4     Sugar          No 2.1213203</w:t>
      </w:r>
      <w:r>
        <w:br/>
      </w:r>
      <w:r>
        <w:rPr>
          <w:rStyle w:val="VerbatimChar"/>
        </w:rPr>
        <w:t xml:space="preserve">## 5      </w:t>
      </w:r>
      <w:proofErr w:type="spellStart"/>
      <w:r>
        <w:rPr>
          <w:rStyle w:val="VerbatimChar"/>
        </w:rPr>
        <w:t>AceK</w:t>
      </w:r>
      <w:proofErr w:type="spellEnd"/>
      <w:r>
        <w:rPr>
          <w:rStyle w:val="VerbatimChar"/>
        </w:rPr>
        <w:t xml:space="preserve">         Yes 7.0710678</w:t>
      </w:r>
      <w:r>
        <w:br/>
      </w:r>
      <w:r>
        <w:rPr>
          <w:rStyle w:val="VerbatimChar"/>
        </w:rPr>
        <w:t xml:space="preserve">## 6 </w:t>
      </w:r>
      <w:proofErr w:type="spellStart"/>
      <w:r>
        <w:rPr>
          <w:rStyle w:val="VerbatimChar"/>
        </w:rPr>
        <w:t>Aspertame</w:t>
      </w:r>
      <w:proofErr w:type="spellEnd"/>
      <w:r>
        <w:rPr>
          <w:rStyle w:val="VerbatimChar"/>
        </w:rPr>
        <w:t xml:space="preserve">         Yes 4.9497475</w:t>
      </w:r>
      <w:r>
        <w:br/>
      </w:r>
      <w:r>
        <w:rPr>
          <w:rStyle w:val="VerbatimChar"/>
        </w:rPr>
        <w:t xml:space="preserve">## 7 </w:t>
      </w:r>
      <w:proofErr w:type="spellStart"/>
      <w:r>
        <w:rPr>
          <w:rStyle w:val="VerbatimChar"/>
        </w:rPr>
        <w:t>CornSyrup</w:t>
      </w:r>
      <w:proofErr w:type="spellEnd"/>
      <w:r>
        <w:rPr>
          <w:rStyle w:val="VerbatimChar"/>
        </w:rPr>
        <w:t xml:space="preserve">         Yes 4.9497475</w:t>
      </w:r>
      <w:r>
        <w:br/>
      </w:r>
      <w:r>
        <w:rPr>
          <w:rStyle w:val="VerbatimChar"/>
        </w:rPr>
        <w:t>## 8     Sugar         Yes 0.7071068</w:t>
      </w:r>
    </w:p>
    <w:p w:rsidR="0009118B" w:rsidRDefault="00557313" w:rsidP="00F52E2B">
      <w:pPr>
        <w:ind w:left="720"/>
        <w:rPr>
          <w:sz w:val="24"/>
          <w:szCs w:val="24"/>
        </w:rPr>
      </w:pPr>
      <w:r>
        <w:rPr>
          <w:sz w:val="24"/>
          <w:szCs w:val="24"/>
        </w:rPr>
        <w:t xml:space="preserve">The mean of our residuals is so small, we can say it’s zero, so we can assume the means of the different combinations are constant.  The index plot above shows no real pattern, so we can assume our residuals are independent.  The normal QQ plot is </w:t>
      </w:r>
      <w:proofErr w:type="gramStart"/>
      <w:r>
        <w:rPr>
          <w:sz w:val="24"/>
          <w:szCs w:val="24"/>
        </w:rPr>
        <w:t>pretty straight</w:t>
      </w:r>
      <w:proofErr w:type="gramEnd"/>
      <w:r>
        <w:rPr>
          <w:sz w:val="24"/>
          <w:szCs w:val="24"/>
        </w:rPr>
        <w:t>, so we can assume that our residuals are normally distributed.  Our stand</w:t>
      </w:r>
      <w:r w:rsidR="00F41571">
        <w:rPr>
          <w:sz w:val="24"/>
          <w:szCs w:val="24"/>
        </w:rPr>
        <w:t>ard deviation ratio, 7.07 / 2.12 (not counting dividing by zero)</w:t>
      </w:r>
      <w:r>
        <w:rPr>
          <w:sz w:val="24"/>
          <w:szCs w:val="24"/>
        </w:rPr>
        <w:t xml:space="preserve"> is greater than 2</w:t>
      </w:r>
      <w:r w:rsidR="00F41571">
        <w:rPr>
          <w:sz w:val="24"/>
          <w:szCs w:val="24"/>
        </w:rPr>
        <w:t xml:space="preserve"> so we can’t assume that our variances are constant.</w:t>
      </w:r>
      <w:r w:rsidR="00347A4B">
        <w:rPr>
          <w:sz w:val="24"/>
          <w:szCs w:val="24"/>
        </w:rPr>
        <w:t xml:space="preserve">  Not all</w:t>
      </w:r>
      <w:r w:rsidR="00491801">
        <w:rPr>
          <w:sz w:val="24"/>
          <w:szCs w:val="24"/>
        </w:rPr>
        <w:t xml:space="preserve"> the assumptions are met.</w:t>
      </w:r>
    </w:p>
    <w:p w:rsidR="00347A4B" w:rsidRDefault="00347A4B" w:rsidP="00F52E2B">
      <w:pPr>
        <w:ind w:left="720"/>
        <w:rPr>
          <w:sz w:val="24"/>
          <w:szCs w:val="24"/>
        </w:rPr>
      </w:pPr>
    </w:p>
    <w:p w:rsidR="00347A4B" w:rsidRDefault="00347A4B" w:rsidP="00347A4B">
      <w:pPr>
        <w:pStyle w:val="ListParagraph"/>
        <w:numPr>
          <w:ilvl w:val="0"/>
          <w:numId w:val="1"/>
        </w:numPr>
        <w:rPr>
          <w:sz w:val="24"/>
          <w:szCs w:val="24"/>
        </w:rPr>
      </w:pPr>
      <w:r>
        <w:rPr>
          <w:sz w:val="24"/>
          <w:szCs w:val="24"/>
        </w:rPr>
        <w:t>Choir Heights</w:t>
      </w:r>
    </w:p>
    <w:p w:rsidR="00347A4B" w:rsidRDefault="00423E11" w:rsidP="00347A4B">
      <w:pPr>
        <w:pStyle w:val="ListParagraph"/>
        <w:numPr>
          <w:ilvl w:val="0"/>
          <w:numId w:val="3"/>
        </w:numPr>
        <w:rPr>
          <w:sz w:val="24"/>
          <w:szCs w:val="24"/>
        </w:rPr>
      </w:pPr>
      <w:r>
        <w:rPr>
          <w:sz w:val="24"/>
          <w:szCs w:val="24"/>
        </w:rPr>
        <w:t xml:space="preserve">Response variable: </w:t>
      </w:r>
      <w:r w:rsidR="005B3950">
        <w:rPr>
          <w:sz w:val="24"/>
          <w:szCs w:val="24"/>
        </w:rPr>
        <w:t>Height of singers in inches.</w:t>
      </w:r>
    </w:p>
    <w:p w:rsidR="00423E11" w:rsidRDefault="00423E11" w:rsidP="00423E11">
      <w:pPr>
        <w:pStyle w:val="ListParagraph"/>
        <w:ind w:left="1080"/>
        <w:rPr>
          <w:sz w:val="24"/>
          <w:szCs w:val="24"/>
        </w:rPr>
      </w:pPr>
    </w:p>
    <w:p w:rsidR="00423E11" w:rsidRDefault="00423E11" w:rsidP="00423E11">
      <w:pPr>
        <w:pStyle w:val="ListParagraph"/>
        <w:ind w:left="1080"/>
        <w:rPr>
          <w:sz w:val="24"/>
          <w:szCs w:val="24"/>
        </w:rPr>
      </w:pPr>
      <w:r>
        <w:rPr>
          <w:sz w:val="24"/>
          <w:szCs w:val="24"/>
        </w:rPr>
        <w:t>Factors:</w:t>
      </w:r>
      <w:r w:rsidR="005B3950">
        <w:rPr>
          <w:sz w:val="24"/>
          <w:szCs w:val="24"/>
        </w:rPr>
        <w:t xml:space="preserve"> Sex (male, female) and singing part (low, high)</w:t>
      </w:r>
    </w:p>
    <w:p w:rsidR="00423E11" w:rsidRDefault="00423E11" w:rsidP="00423E11">
      <w:pPr>
        <w:pStyle w:val="ListParagraph"/>
        <w:ind w:left="1080"/>
        <w:rPr>
          <w:sz w:val="24"/>
          <w:szCs w:val="24"/>
        </w:rPr>
      </w:pPr>
    </w:p>
    <w:p w:rsidR="00423E11" w:rsidRDefault="00423E11" w:rsidP="00423E11">
      <w:pPr>
        <w:pStyle w:val="ListParagraph"/>
        <w:ind w:left="1080"/>
        <w:rPr>
          <w:sz w:val="24"/>
          <w:szCs w:val="24"/>
        </w:rPr>
      </w:pPr>
      <w:r>
        <w:rPr>
          <w:sz w:val="24"/>
          <w:szCs w:val="24"/>
        </w:rPr>
        <w:t>Conditions:</w:t>
      </w:r>
      <w:r w:rsidR="005B3950">
        <w:rPr>
          <w:sz w:val="24"/>
          <w:szCs w:val="24"/>
        </w:rPr>
        <w:t xml:space="preserve"> There are four different conditions.  Male-low, male-high, female-low, female-high.</w:t>
      </w:r>
    </w:p>
    <w:p w:rsidR="005B3950" w:rsidRDefault="005B3950" w:rsidP="00423E11">
      <w:pPr>
        <w:pStyle w:val="ListParagraph"/>
        <w:ind w:left="1080"/>
        <w:rPr>
          <w:sz w:val="24"/>
          <w:szCs w:val="24"/>
        </w:rPr>
      </w:pPr>
    </w:p>
    <w:p w:rsidR="00423E11" w:rsidRDefault="00423E11" w:rsidP="00423E11">
      <w:pPr>
        <w:pStyle w:val="ListParagraph"/>
        <w:ind w:left="1080"/>
        <w:rPr>
          <w:sz w:val="24"/>
          <w:szCs w:val="24"/>
        </w:rPr>
      </w:pPr>
      <w:r>
        <w:rPr>
          <w:sz w:val="24"/>
          <w:szCs w:val="24"/>
        </w:rPr>
        <w:t>Experimental Units:</w:t>
      </w:r>
      <w:r w:rsidR="005B3950">
        <w:rPr>
          <w:sz w:val="24"/>
          <w:szCs w:val="24"/>
        </w:rPr>
        <w:t xml:space="preserve"> Each individual singer.</w:t>
      </w:r>
    </w:p>
    <w:p w:rsidR="00122FD0" w:rsidRDefault="00122FD0" w:rsidP="00423E11">
      <w:pPr>
        <w:pStyle w:val="ListParagraph"/>
        <w:ind w:left="1080"/>
        <w:rPr>
          <w:sz w:val="24"/>
          <w:szCs w:val="24"/>
        </w:rPr>
      </w:pPr>
    </w:p>
    <w:p w:rsidR="00122FD0" w:rsidRDefault="00122FD0" w:rsidP="00F44436">
      <w:pPr>
        <w:pStyle w:val="ListParagraph"/>
        <w:numPr>
          <w:ilvl w:val="0"/>
          <w:numId w:val="3"/>
        </w:numPr>
        <w:rPr>
          <w:sz w:val="24"/>
          <w:szCs w:val="24"/>
        </w:rPr>
      </w:pPr>
      <w:r>
        <w:rPr>
          <w:sz w:val="24"/>
          <w:szCs w:val="24"/>
        </w:rPr>
        <w:t>This is an observational study since no treatment is being applied by an external force.  The researcher is simply observing data that has been collected about singers.</w:t>
      </w:r>
    </w:p>
    <w:p w:rsidR="004711A6" w:rsidRDefault="004711A6" w:rsidP="004711A6">
      <w:pPr>
        <w:pStyle w:val="ListParagraph"/>
        <w:ind w:left="1080"/>
        <w:rPr>
          <w:sz w:val="24"/>
          <w:szCs w:val="24"/>
        </w:rPr>
      </w:pPr>
    </w:p>
    <w:p w:rsidR="00F44436" w:rsidRPr="00F44436" w:rsidRDefault="00F44436" w:rsidP="00F44436">
      <w:pPr>
        <w:pStyle w:val="ListParagraph"/>
        <w:numPr>
          <w:ilvl w:val="0"/>
          <w:numId w:val="3"/>
        </w:numPr>
        <w:rPr>
          <w:sz w:val="24"/>
          <w:szCs w:val="24"/>
        </w:rPr>
      </w:pP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b/>
          <w:bCs/>
          <w:color w:val="000080"/>
          <w:sz w:val="24"/>
          <w:szCs w:val="24"/>
          <w:bdr w:val="none" w:sz="0" w:space="0" w:color="auto" w:frame="1"/>
        </w:rPr>
        <w:t>data</w:t>
      </w:r>
      <w:r w:rsidRPr="00347475">
        <w:rPr>
          <w:rFonts w:ascii="Consolas" w:eastAsia="Times New Roman" w:hAnsi="Consolas" w:cs="Times New Roman"/>
          <w:color w:val="686868"/>
          <w:sz w:val="24"/>
          <w:szCs w:val="24"/>
          <w:bdr w:val="none" w:sz="0" w:space="0" w:color="auto" w:frame="1"/>
        </w:rPr>
        <w:t xml:space="preserve"> singers</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color w:val="686868"/>
          <w:sz w:val="24"/>
          <w:szCs w:val="24"/>
          <w:bdr w:val="none" w:sz="0" w:space="0" w:color="auto" w:frame="1"/>
        </w:rPr>
        <w:tab/>
      </w:r>
      <w:proofErr w:type="spellStart"/>
      <w:r w:rsidRPr="00347475">
        <w:rPr>
          <w:rFonts w:ascii="Consolas" w:eastAsia="Times New Roman" w:hAnsi="Consolas" w:cs="Times New Roman"/>
          <w:color w:val="0000FF"/>
          <w:sz w:val="24"/>
          <w:szCs w:val="24"/>
          <w:bdr w:val="none" w:sz="0" w:space="0" w:color="auto" w:frame="1"/>
        </w:rPr>
        <w:t>infile</w:t>
      </w:r>
      <w:proofErr w:type="spellEnd"/>
      <w:r w:rsidRPr="00347475">
        <w:rPr>
          <w:rFonts w:ascii="Consolas" w:eastAsia="Times New Roman" w:hAnsi="Consolas" w:cs="Times New Roman"/>
          <w:color w:val="686868"/>
          <w:sz w:val="24"/>
          <w:szCs w:val="24"/>
          <w:bdr w:val="none" w:sz="0" w:space="0" w:color="auto" w:frame="1"/>
        </w:rPr>
        <w:t xml:space="preserve"> </w:t>
      </w:r>
      <w:proofErr w:type="spellStart"/>
      <w:r w:rsidRPr="00347475">
        <w:rPr>
          <w:rFonts w:ascii="Consolas" w:eastAsia="Times New Roman" w:hAnsi="Consolas" w:cs="Times New Roman"/>
          <w:color w:val="0000FF"/>
          <w:sz w:val="24"/>
          <w:szCs w:val="24"/>
          <w:bdr w:val="none" w:sz="0" w:space="0" w:color="auto" w:frame="1"/>
        </w:rPr>
        <w:t>datalines</w:t>
      </w:r>
      <w:proofErr w:type="spellEnd"/>
      <w:r w:rsidRPr="00347475">
        <w:rPr>
          <w:rFonts w:ascii="Consolas" w:eastAsia="Times New Roman" w:hAnsi="Consolas" w:cs="Times New Roman"/>
          <w:color w:val="686868"/>
          <w:sz w:val="24"/>
          <w:szCs w:val="24"/>
          <w:bdr w:val="none" w:sz="0" w:space="0" w:color="auto" w:frame="1"/>
        </w:rPr>
        <w:t xml:space="preserve"> </w:t>
      </w:r>
      <w:proofErr w:type="spellStart"/>
      <w:r w:rsidRPr="00347475">
        <w:rPr>
          <w:rFonts w:ascii="Consolas" w:eastAsia="Times New Roman" w:hAnsi="Consolas" w:cs="Times New Roman"/>
          <w:color w:val="0000FF"/>
          <w:sz w:val="24"/>
          <w:szCs w:val="24"/>
          <w:bdr w:val="none" w:sz="0" w:space="0" w:color="auto" w:frame="1"/>
        </w:rPr>
        <w:t>dlm</w:t>
      </w:r>
      <w:proofErr w:type="spellEnd"/>
      <w:r w:rsidRPr="00347475">
        <w:rPr>
          <w:rFonts w:ascii="Consolas" w:eastAsia="Times New Roman" w:hAnsi="Consolas" w:cs="Times New Roman"/>
          <w:color w:val="000000"/>
          <w:sz w:val="24"/>
          <w:szCs w:val="24"/>
          <w:bdr w:val="none" w:sz="0" w:space="0" w:color="auto" w:frame="1"/>
        </w:rPr>
        <w:t>=</w:t>
      </w:r>
      <w:r w:rsidRPr="00347475">
        <w:rPr>
          <w:rFonts w:ascii="Consolas" w:eastAsia="Times New Roman" w:hAnsi="Consolas" w:cs="Times New Roman"/>
          <w:color w:val="800080"/>
          <w:sz w:val="24"/>
          <w:szCs w:val="24"/>
          <w:bdr w:val="none" w:sz="0" w:space="0" w:color="auto" w:frame="1"/>
        </w:rPr>
        <w:t>","</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color w:val="686868"/>
          <w:sz w:val="24"/>
          <w:szCs w:val="24"/>
          <w:bdr w:val="none" w:sz="0" w:space="0" w:color="auto" w:frame="1"/>
        </w:rPr>
        <w:tab/>
      </w:r>
      <w:r w:rsidRPr="00347475">
        <w:rPr>
          <w:rFonts w:ascii="Consolas" w:eastAsia="Times New Roman" w:hAnsi="Consolas" w:cs="Times New Roman"/>
          <w:color w:val="0000FF"/>
          <w:sz w:val="24"/>
          <w:szCs w:val="24"/>
          <w:bdr w:val="none" w:sz="0" w:space="0" w:color="auto" w:frame="1"/>
        </w:rPr>
        <w:t>input</w:t>
      </w:r>
      <w:r w:rsidRPr="00347475">
        <w:rPr>
          <w:rFonts w:ascii="Consolas" w:eastAsia="Times New Roman" w:hAnsi="Consolas" w:cs="Times New Roman"/>
          <w:color w:val="686868"/>
          <w:sz w:val="24"/>
          <w:szCs w:val="24"/>
          <w:bdr w:val="none" w:sz="0" w:space="0" w:color="auto" w:frame="1"/>
        </w:rPr>
        <w:t xml:space="preserve"> height sex </w:t>
      </w:r>
      <w:r w:rsidRPr="00347475">
        <w:rPr>
          <w:rFonts w:ascii="Consolas" w:eastAsia="Times New Roman" w:hAnsi="Consolas" w:cs="Times New Roman"/>
          <w:color w:val="000000"/>
          <w:sz w:val="24"/>
          <w:szCs w:val="24"/>
          <w:bdr w:val="none" w:sz="0" w:space="0" w:color="auto" w:frame="1"/>
        </w:rPr>
        <w:t>$</w:t>
      </w:r>
      <w:r w:rsidRPr="00347475">
        <w:rPr>
          <w:rFonts w:ascii="Consolas" w:eastAsia="Times New Roman" w:hAnsi="Consolas" w:cs="Times New Roman"/>
          <w:color w:val="686868"/>
          <w:sz w:val="24"/>
          <w:szCs w:val="24"/>
          <w:bdr w:val="none" w:sz="0" w:space="0" w:color="auto" w:frame="1"/>
        </w:rPr>
        <w:t xml:space="preserve"> part </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color w:val="686868"/>
          <w:sz w:val="24"/>
          <w:szCs w:val="24"/>
          <w:bdr w:val="none" w:sz="0" w:space="0" w:color="auto" w:frame="1"/>
        </w:rPr>
        <w:tab/>
      </w:r>
      <w:proofErr w:type="spellStart"/>
      <w:r w:rsidRPr="00347475">
        <w:rPr>
          <w:rFonts w:ascii="Consolas" w:eastAsia="Times New Roman" w:hAnsi="Consolas" w:cs="Times New Roman"/>
          <w:color w:val="0000FF"/>
          <w:sz w:val="24"/>
          <w:szCs w:val="24"/>
          <w:bdr w:val="none" w:sz="0" w:space="0" w:color="auto" w:frame="1"/>
        </w:rPr>
        <w:t>datalines</w:t>
      </w:r>
      <w:proofErr w:type="spellEnd"/>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spellStart"/>
      <w:proofErr w:type="gramStart"/>
      <w:r w:rsidRPr="00347475">
        <w:rPr>
          <w:rFonts w:ascii="Consolas" w:eastAsia="Times New Roman" w:hAnsi="Consolas" w:cs="Times New Roman"/>
          <w:color w:val="89632B"/>
          <w:sz w:val="24"/>
          <w:szCs w:val="24"/>
          <w:bdr w:val="none" w:sz="0" w:space="0" w:color="auto" w:frame="1"/>
        </w:rPr>
        <w:t>height,sex</w:t>
      </w:r>
      <w:proofErr w:type="gramEnd"/>
      <w:r w:rsidRPr="00347475">
        <w:rPr>
          <w:rFonts w:ascii="Consolas" w:eastAsia="Times New Roman" w:hAnsi="Consolas" w:cs="Times New Roman"/>
          <w:color w:val="89632B"/>
          <w:sz w:val="24"/>
          <w:szCs w:val="24"/>
          <w:bdr w:val="none" w:sz="0" w:space="0" w:color="auto" w:frame="1"/>
        </w:rPr>
        <w:t>,part</w:t>
      </w:r>
      <w:proofErr w:type="spellEnd"/>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64,f</w:t>
      </w:r>
      <w:proofErr w:type="gramEnd"/>
      <w:r w:rsidRPr="00347475">
        <w:rPr>
          <w:rFonts w:ascii="Consolas" w:eastAsia="Times New Roman" w:hAnsi="Consolas" w:cs="Times New Roman"/>
          <w:color w:val="89632B"/>
          <w:sz w:val="24"/>
          <w:szCs w:val="24"/>
          <w:bdr w:val="none" w:sz="0" w:space="0" w:color="auto" w:frame="1"/>
        </w:rPr>
        <w:t>,high</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62,f</w:t>
      </w:r>
      <w:proofErr w:type="gramEnd"/>
      <w:r w:rsidRPr="00347475">
        <w:rPr>
          <w:rFonts w:ascii="Consolas" w:eastAsia="Times New Roman" w:hAnsi="Consolas" w:cs="Times New Roman"/>
          <w:color w:val="89632B"/>
          <w:sz w:val="24"/>
          <w:szCs w:val="24"/>
          <w:bdr w:val="none" w:sz="0" w:space="0" w:color="auto" w:frame="1"/>
        </w:rPr>
        <w:t>,high</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66,f</w:t>
      </w:r>
      <w:proofErr w:type="gramEnd"/>
      <w:r w:rsidRPr="00347475">
        <w:rPr>
          <w:rFonts w:ascii="Consolas" w:eastAsia="Times New Roman" w:hAnsi="Consolas" w:cs="Times New Roman"/>
          <w:color w:val="89632B"/>
          <w:sz w:val="24"/>
          <w:szCs w:val="24"/>
          <w:bdr w:val="none" w:sz="0" w:space="0" w:color="auto" w:frame="1"/>
        </w:rPr>
        <w:t>,high</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65,f</w:t>
      </w:r>
      <w:proofErr w:type="gramEnd"/>
      <w:r w:rsidRPr="00347475">
        <w:rPr>
          <w:rFonts w:ascii="Consolas" w:eastAsia="Times New Roman" w:hAnsi="Consolas" w:cs="Times New Roman"/>
          <w:color w:val="89632B"/>
          <w:sz w:val="24"/>
          <w:szCs w:val="24"/>
          <w:bdr w:val="none" w:sz="0" w:space="0" w:color="auto" w:frame="1"/>
        </w:rPr>
        <w:t>,high</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60,f</w:t>
      </w:r>
      <w:proofErr w:type="gramEnd"/>
      <w:r w:rsidRPr="00347475">
        <w:rPr>
          <w:rFonts w:ascii="Consolas" w:eastAsia="Times New Roman" w:hAnsi="Consolas" w:cs="Times New Roman"/>
          <w:color w:val="89632B"/>
          <w:sz w:val="24"/>
          <w:szCs w:val="24"/>
          <w:bdr w:val="none" w:sz="0" w:space="0" w:color="auto" w:frame="1"/>
        </w:rPr>
        <w:t>,high</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F44436"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Pr>
          <w:rFonts w:ascii="Consolas" w:eastAsia="Times New Roman" w:hAnsi="Consolas" w:cs="Times New Roman"/>
          <w:color w:val="89632B"/>
          <w:sz w:val="24"/>
          <w:szCs w:val="24"/>
          <w:bdr w:val="none" w:sz="0" w:space="0" w:color="auto" w:frame="1"/>
        </w:rPr>
        <w:t>....</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color w:val="89632B"/>
          <w:sz w:val="24"/>
          <w:szCs w:val="24"/>
          <w:bdr w:val="none" w:sz="0" w:space="0" w:color="auto" w:frame="1"/>
        </w:rPr>
        <w:t>low</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72,m</w:t>
      </w:r>
      <w:proofErr w:type="gramEnd"/>
      <w:r w:rsidRPr="00347475">
        <w:rPr>
          <w:rFonts w:ascii="Consolas" w:eastAsia="Times New Roman" w:hAnsi="Consolas" w:cs="Times New Roman"/>
          <w:color w:val="89632B"/>
          <w:sz w:val="24"/>
          <w:szCs w:val="24"/>
          <w:bdr w:val="none" w:sz="0" w:space="0" w:color="auto" w:frame="1"/>
        </w:rPr>
        <w:t>,low</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66,m</w:t>
      </w:r>
      <w:proofErr w:type="gramEnd"/>
      <w:r w:rsidRPr="00347475">
        <w:rPr>
          <w:rFonts w:ascii="Consolas" w:eastAsia="Times New Roman" w:hAnsi="Consolas" w:cs="Times New Roman"/>
          <w:color w:val="89632B"/>
          <w:sz w:val="24"/>
          <w:szCs w:val="24"/>
          <w:bdr w:val="none" w:sz="0" w:space="0" w:color="auto" w:frame="1"/>
        </w:rPr>
        <w:t>,low</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72,m</w:t>
      </w:r>
      <w:proofErr w:type="gramEnd"/>
      <w:r w:rsidRPr="00347475">
        <w:rPr>
          <w:rFonts w:ascii="Consolas" w:eastAsia="Times New Roman" w:hAnsi="Consolas" w:cs="Times New Roman"/>
          <w:color w:val="89632B"/>
          <w:sz w:val="24"/>
          <w:szCs w:val="24"/>
          <w:bdr w:val="none" w:sz="0" w:space="0" w:color="auto" w:frame="1"/>
        </w:rPr>
        <w:t>,low</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70,m</w:t>
      </w:r>
      <w:proofErr w:type="gramEnd"/>
      <w:r w:rsidRPr="00347475">
        <w:rPr>
          <w:rFonts w:ascii="Consolas" w:eastAsia="Times New Roman" w:hAnsi="Consolas" w:cs="Times New Roman"/>
          <w:color w:val="89632B"/>
          <w:sz w:val="24"/>
          <w:szCs w:val="24"/>
          <w:bdr w:val="none" w:sz="0" w:space="0" w:color="auto" w:frame="1"/>
        </w:rPr>
        <w:t>,low</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proofErr w:type="gramStart"/>
      <w:r w:rsidRPr="00347475">
        <w:rPr>
          <w:rFonts w:ascii="Consolas" w:eastAsia="Times New Roman" w:hAnsi="Consolas" w:cs="Times New Roman"/>
          <w:color w:val="89632B"/>
          <w:sz w:val="24"/>
          <w:szCs w:val="24"/>
          <w:bdr w:val="none" w:sz="0" w:space="0" w:color="auto" w:frame="1"/>
        </w:rPr>
        <w:t>69,m</w:t>
      </w:r>
      <w:proofErr w:type="gramEnd"/>
      <w:r w:rsidRPr="00347475">
        <w:rPr>
          <w:rFonts w:ascii="Consolas" w:eastAsia="Times New Roman" w:hAnsi="Consolas" w:cs="Times New Roman"/>
          <w:color w:val="89632B"/>
          <w:sz w:val="24"/>
          <w:szCs w:val="24"/>
          <w:bdr w:val="none" w:sz="0" w:space="0" w:color="auto" w:frame="1"/>
        </w:rPr>
        <w:t>,low</w:t>
      </w: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color w:val="000000"/>
          <w:sz w:val="24"/>
          <w:szCs w:val="24"/>
          <w:bdr w:val="none" w:sz="0" w:space="0" w:color="auto" w:frame="1"/>
        </w:rPr>
        <w:t xml:space="preserve">; </w:t>
      </w:r>
    </w:p>
    <w:p w:rsidR="00347475" w:rsidRPr="00347475" w:rsidRDefault="00347475" w:rsidP="00F44436">
      <w:pPr>
        <w:pStyle w:val="ListParagraph"/>
        <w:shd w:val="clear" w:color="auto" w:fill="FFFFFF"/>
        <w:spacing w:after="0" w:line="240" w:lineRule="auto"/>
        <w:ind w:left="1080"/>
        <w:rPr>
          <w:rFonts w:ascii="Consolas" w:eastAsia="Times New Roman" w:hAnsi="Consolas" w:cs="Times New Roman"/>
          <w:color w:val="000000"/>
          <w:sz w:val="24"/>
          <w:szCs w:val="24"/>
        </w:rPr>
      </w:pPr>
      <w:r w:rsidRPr="00347475">
        <w:rPr>
          <w:rFonts w:ascii="Consolas" w:eastAsia="Times New Roman" w:hAnsi="Consolas" w:cs="Times New Roman"/>
          <w:b/>
          <w:bCs/>
          <w:color w:val="000080"/>
          <w:sz w:val="24"/>
          <w:szCs w:val="24"/>
          <w:bdr w:val="none" w:sz="0" w:space="0" w:color="auto" w:frame="1"/>
        </w:rPr>
        <w:t>run</w:t>
      </w:r>
      <w:r w:rsidRPr="00347475">
        <w:rPr>
          <w:rFonts w:ascii="Consolas" w:eastAsia="Times New Roman" w:hAnsi="Consolas" w:cs="Times New Roman"/>
          <w:color w:val="000000"/>
          <w:sz w:val="24"/>
          <w:szCs w:val="24"/>
          <w:bdr w:val="none" w:sz="0" w:space="0" w:color="auto" w:frame="1"/>
        </w:rPr>
        <w:t xml:space="preserve">; </w:t>
      </w:r>
    </w:p>
    <w:p w:rsidR="00347475" w:rsidRDefault="00347475" w:rsidP="00347475">
      <w:pPr>
        <w:pStyle w:val="ListParagraph"/>
        <w:shd w:val="clear" w:color="auto" w:fill="FFFFFF"/>
        <w:spacing w:after="0" w:line="240" w:lineRule="auto"/>
        <w:ind w:left="1080"/>
        <w:rPr>
          <w:rFonts w:ascii="Consolas" w:eastAsia="Times New Roman" w:hAnsi="Consolas" w:cs="Times New Roman"/>
          <w:color w:val="000000"/>
          <w:sz w:val="24"/>
          <w:szCs w:val="24"/>
          <w:bdr w:val="none" w:sz="0" w:space="0" w:color="auto" w:frame="1"/>
        </w:rPr>
      </w:pPr>
      <w:r w:rsidRPr="00347475">
        <w:rPr>
          <w:rFonts w:ascii="Consolas" w:eastAsia="Times New Roman" w:hAnsi="Consolas" w:cs="Times New Roman"/>
          <w:color w:val="000000"/>
          <w:sz w:val="24"/>
          <w:szCs w:val="24"/>
          <w:bdr w:val="none" w:sz="0" w:space="0" w:color="auto" w:frame="1"/>
        </w:rPr>
        <w:t xml:space="preserve"> </w:t>
      </w:r>
    </w:p>
    <w:p w:rsidR="00620346" w:rsidRPr="00620346" w:rsidRDefault="00620346" w:rsidP="00620346">
      <w:pPr>
        <w:pStyle w:val="ListParagraph"/>
        <w:numPr>
          <w:ilvl w:val="0"/>
          <w:numId w:val="3"/>
        </w:numPr>
        <w:shd w:val="clear" w:color="auto" w:fill="FFFFFF"/>
        <w:spacing w:after="0" w:line="240" w:lineRule="auto"/>
        <w:rPr>
          <w:rFonts w:ascii="Consolas" w:eastAsia="Times New Roman" w:hAnsi="Consolas" w:cs="Times New Roman"/>
          <w:color w:val="000000"/>
          <w:sz w:val="24"/>
          <w:szCs w:val="24"/>
        </w:rPr>
      </w:pPr>
      <w:r w:rsidRPr="00620346">
        <w:rPr>
          <w:rFonts w:ascii="Consolas" w:eastAsia="Times New Roman" w:hAnsi="Consolas" w:cs="Times New Roman"/>
          <w:b/>
          <w:bCs/>
          <w:color w:val="000080"/>
          <w:sz w:val="24"/>
          <w:szCs w:val="24"/>
          <w:bdr w:val="none" w:sz="0" w:space="0" w:color="auto" w:frame="1"/>
        </w:rPr>
        <w:t>proc</w:t>
      </w:r>
      <w:r w:rsidRPr="00620346">
        <w:rPr>
          <w:rFonts w:ascii="Consolas" w:eastAsia="Times New Roman" w:hAnsi="Consolas" w:cs="Times New Roman"/>
          <w:color w:val="686868"/>
          <w:sz w:val="24"/>
          <w:szCs w:val="24"/>
          <w:bdr w:val="none" w:sz="0" w:space="0" w:color="auto" w:frame="1"/>
        </w:rPr>
        <w:t xml:space="preserve"> </w:t>
      </w:r>
      <w:proofErr w:type="spellStart"/>
      <w:r w:rsidRPr="00620346">
        <w:rPr>
          <w:rFonts w:ascii="Consolas" w:eastAsia="Times New Roman" w:hAnsi="Consolas" w:cs="Times New Roman"/>
          <w:b/>
          <w:bCs/>
          <w:color w:val="000080"/>
          <w:sz w:val="24"/>
          <w:szCs w:val="24"/>
          <w:bdr w:val="none" w:sz="0" w:space="0" w:color="auto" w:frame="1"/>
        </w:rPr>
        <w:t>glm</w:t>
      </w:r>
      <w:proofErr w:type="spellEnd"/>
      <w:r w:rsidRPr="00620346">
        <w:rPr>
          <w:rFonts w:ascii="Consolas" w:eastAsia="Times New Roman" w:hAnsi="Consolas" w:cs="Times New Roman"/>
          <w:color w:val="686868"/>
          <w:sz w:val="24"/>
          <w:szCs w:val="24"/>
          <w:bdr w:val="none" w:sz="0" w:space="0" w:color="auto" w:frame="1"/>
        </w:rPr>
        <w:t xml:space="preserve"> </w:t>
      </w:r>
      <w:r w:rsidRPr="00620346">
        <w:rPr>
          <w:rFonts w:ascii="Consolas" w:eastAsia="Times New Roman" w:hAnsi="Consolas" w:cs="Times New Roman"/>
          <w:color w:val="0000FF"/>
          <w:sz w:val="24"/>
          <w:szCs w:val="24"/>
          <w:bdr w:val="none" w:sz="0" w:space="0" w:color="auto" w:frame="1"/>
        </w:rPr>
        <w:t>data</w:t>
      </w:r>
      <w:r w:rsidRPr="00620346">
        <w:rPr>
          <w:rFonts w:ascii="Consolas" w:eastAsia="Times New Roman" w:hAnsi="Consolas" w:cs="Times New Roman"/>
          <w:color w:val="000000"/>
          <w:sz w:val="24"/>
          <w:szCs w:val="24"/>
          <w:bdr w:val="none" w:sz="0" w:space="0" w:color="auto" w:frame="1"/>
        </w:rPr>
        <w:t>=</w:t>
      </w:r>
      <w:r w:rsidRPr="00620346">
        <w:rPr>
          <w:rFonts w:ascii="Consolas" w:eastAsia="Times New Roman" w:hAnsi="Consolas" w:cs="Times New Roman"/>
          <w:color w:val="686868"/>
          <w:sz w:val="24"/>
          <w:szCs w:val="24"/>
          <w:bdr w:val="none" w:sz="0" w:space="0" w:color="auto" w:frame="1"/>
        </w:rPr>
        <w:t>singers</w:t>
      </w:r>
      <w:r w:rsidRPr="00620346">
        <w:rPr>
          <w:rFonts w:ascii="Consolas" w:eastAsia="Times New Roman" w:hAnsi="Consolas" w:cs="Times New Roman"/>
          <w:color w:val="000000"/>
          <w:sz w:val="24"/>
          <w:szCs w:val="24"/>
          <w:bdr w:val="none" w:sz="0" w:space="0" w:color="auto" w:frame="1"/>
        </w:rPr>
        <w:t xml:space="preserve">; </w:t>
      </w:r>
    </w:p>
    <w:p w:rsidR="00620346" w:rsidRPr="00620346" w:rsidRDefault="00620346" w:rsidP="00620346">
      <w:pPr>
        <w:pStyle w:val="ListParagraph"/>
        <w:shd w:val="clear" w:color="auto" w:fill="FFFFFF"/>
        <w:spacing w:after="0" w:line="240" w:lineRule="auto"/>
        <w:ind w:left="1080" w:firstLine="360"/>
        <w:rPr>
          <w:rFonts w:ascii="Consolas" w:eastAsia="Times New Roman" w:hAnsi="Consolas" w:cs="Times New Roman"/>
          <w:color w:val="000000"/>
          <w:sz w:val="24"/>
          <w:szCs w:val="24"/>
        </w:rPr>
      </w:pPr>
      <w:r w:rsidRPr="00620346">
        <w:rPr>
          <w:rFonts w:ascii="Consolas" w:eastAsia="Times New Roman" w:hAnsi="Consolas" w:cs="Times New Roman"/>
          <w:color w:val="0000FF"/>
          <w:sz w:val="24"/>
          <w:szCs w:val="24"/>
          <w:bdr w:val="none" w:sz="0" w:space="0" w:color="auto" w:frame="1"/>
        </w:rPr>
        <w:t>class</w:t>
      </w:r>
      <w:r w:rsidRPr="00620346">
        <w:rPr>
          <w:rFonts w:ascii="Consolas" w:eastAsia="Times New Roman" w:hAnsi="Consolas" w:cs="Times New Roman"/>
          <w:color w:val="686868"/>
          <w:sz w:val="24"/>
          <w:szCs w:val="24"/>
          <w:bdr w:val="none" w:sz="0" w:space="0" w:color="auto" w:frame="1"/>
        </w:rPr>
        <w:t xml:space="preserve"> sex part</w:t>
      </w:r>
      <w:r w:rsidRPr="00620346">
        <w:rPr>
          <w:rFonts w:ascii="Consolas" w:eastAsia="Times New Roman" w:hAnsi="Consolas" w:cs="Times New Roman"/>
          <w:color w:val="000000"/>
          <w:sz w:val="24"/>
          <w:szCs w:val="24"/>
          <w:bdr w:val="none" w:sz="0" w:space="0" w:color="auto" w:frame="1"/>
        </w:rPr>
        <w:t xml:space="preserve">; </w:t>
      </w:r>
    </w:p>
    <w:p w:rsidR="00620346" w:rsidRPr="00620346" w:rsidRDefault="00620346" w:rsidP="00620346">
      <w:pPr>
        <w:pStyle w:val="ListParagraph"/>
        <w:shd w:val="clear" w:color="auto" w:fill="FFFFFF"/>
        <w:spacing w:after="0" w:line="240" w:lineRule="auto"/>
        <w:ind w:left="1080" w:firstLine="360"/>
        <w:rPr>
          <w:rFonts w:ascii="Consolas" w:eastAsia="Times New Roman" w:hAnsi="Consolas" w:cs="Times New Roman"/>
          <w:color w:val="000000"/>
          <w:sz w:val="24"/>
          <w:szCs w:val="24"/>
        </w:rPr>
      </w:pPr>
      <w:r w:rsidRPr="00620346">
        <w:rPr>
          <w:rFonts w:ascii="Consolas" w:eastAsia="Times New Roman" w:hAnsi="Consolas" w:cs="Times New Roman"/>
          <w:color w:val="0000FF"/>
          <w:sz w:val="24"/>
          <w:szCs w:val="24"/>
          <w:bdr w:val="none" w:sz="0" w:space="0" w:color="auto" w:frame="1"/>
        </w:rPr>
        <w:t>model</w:t>
      </w:r>
      <w:r w:rsidRPr="00620346">
        <w:rPr>
          <w:rFonts w:ascii="Consolas" w:eastAsia="Times New Roman" w:hAnsi="Consolas" w:cs="Times New Roman"/>
          <w:color w:val="686868"/>
          <w:sz w:val="24"/>
          <w:szCs w:val="24"/>
          <w:bdr w:val="none" w:sz="0" w:space="0" w:color="auto" w:frame="1"/>
        </w:rPr>
        <w:t xml:space="preserve"> height </w:t>
      </w:r>
      <w:r w:rsidRPr="00620346">
        <w:rPr>
          <w:rFonts w:ascii="Consolas" w:eastAsia="Times New Roman" w:hAnsi="Consolas" w:cs="Times New Roman"/>
          <w:color w:val="000000"/>
          <w:sz w:val="24"/>
          <w:szCs w:val="24"/>
          <w:bdr w:val="none" w:sz="0" w:space="0" w:color="auto" w:frame="1"/>
        </w:rPr>
        <w:t>=</w:t>
      </w:r>
      <w:r w:rsidRPr="00620346">
        <w:rPr>
          <w:rFonts w:ascii="Consolas" w:eastAsia="Times New Roman" w:hAnsi="Consolas" w:cs="Times New Roman"/>
          <w:color w:val="686868"/>
          <w:sz w:val="24"/>
          <w:szCs w:val="24"/>
          <w:bdr w:val="none" w:sz="0" w:space="0" w:color="auto" w:frame="1"/>
        </w:rPr>
        <w:t xml:space="preserve"> </w:t>
      </w:r>
      <w:proofErr w:type="spellStart"/>
      <w:r w:rsidRPr="00620346">
        <w:rPr>
          <w:rFonts w:ascii="Consolas" w:eastAsia="Times New Roman" w:hAnsi="Consolas" w:cs="Times New Roman"/>
          <w:color w:val="686868"/>
          <w:sz w:val="24"/>
          <w:szCs w:val="24"/>
          <w:bdr w:val="none" w:sz="0" w:space="0" w:color="auto" w:frame="1"/>
        </w:rPr>
        <w:t>sex</w:t>
      </w:r>
      <w:r w:rsidRPr="00620346">
        <w:rPr>
          <w:rFonts w:ascii="Consolas" w:eastAsia="Times New Roman" w:hAnsi="Consolas" w:cs="Times New Roman"/>
          <w:color w:val="000000"/>
          <w:sz w:val="24"/>
          <w:szCs w:val="24"/>
          <w:bdr w:val="none" w:sz="0" w:space="0" w:color="auto" w:frame="1"/>
        </w:rPr>
        <w:t>|</w:t>
      </w:r>
      <w:r w:rsidRPr="00620346">
        <w:rPr>
          <w:rFonts w:ascii="Consolas" w:eastAsia="Times New Roman" w:hAnsi="Consolas" w:cs="Times New Roman"/>
          <w:color w:val="686868"/>
          <w:sz w:val="24"/>
          <w:szCs w:val="24"/>
          <w:bdr w:val="none" w:sz="0" w:space="0" w:color="auto" w:frame="1"/>
        </w:rPr>
        <w:t>part</w:t>
      </w:r>
      <w:proofErr w:type="spellEnd"/>
      <w:r w:rsidRPr="00620346">
        <w:rPr>
          <w:rFonts w:ascii="Consolas" w:eastAsia="Times New Roman" w:hAnsi="Consolas" w:cs="Times New Roman"/>
          <w:color w:val="000000"/>
          <w:sz w:val="24"/>
          <w:szCs w:val="24"/>
          <w:bdr w:val="none" w:sz="0" w:space="0" w:color="auto" w:frame="1"/>
        </w:rPr>
        <w:t xml:space="preserve">; </w:t>
      </w:r>
    </w:p>
    <w:p w:rsidR="00620346" w:rsidRPr="00620346" w:rsidRDefault="00620346" w:rsidP="00620346">
      <w:pPr>
        <w:pStyle w:val="ListParagraph"/>
        <w:shd w:val="clear" w:color="auto" w:fill="FFFFFF"/>
        <w:spacing w:after="0" w:line="240" w:lineRule="auto"/>
        <w:ind w:left="1080" w:firstLine="360"/>
        <w:rPr>
          <w:rFonts w:ascii="Consolas" w:eastAsia="Times New Roman" w:hAnsi="Consolas" w:cs="Times New Roman"/>
          <w:color w:val="000000"/>
          <w:sz w:val="24"/>
          <w:szCs w:val="24"/>
        </w:rPr>
      </w:pPr>
      <w:r w:rsidRPr="00620346">
        <w:rPr>
          <w:rFonts w:ascii="Consolas" w:eastAsia="Times New Roman" w:hAnsi="Consolas" w:cs="Times New Roman"/>
          <w:color w:val="0000FF"/>
          <w:sz w:val="24"/>
          <w:szCs w:val="24"/>
          <w:bdr w:val="none" w:sz="0" w:space="0" w:color="auto" w:frame="1"/>
        </w:rPr>
        <w:t>means</w:t>
      </w:r>
      <w:r w:rsidRPr="00620346">
        <w:rPr>
          <w:rFonts w:ascii="Consolas" w:eastAsia="Times New Roman" w:hAnsi="Consolas" w:cs="Times New Roman"/>
          <w:color w:val="686868"/>
          <w:sz w:val="24"/>
          <w:szCs w:val="24"/>
          <w:bdr w:val="none" w:sz="0" w:space="0" w:color="auto" w:frame="1"/>
        </w:rPr>
        <w:t xml:space="preserve"> sex</w:t>
      </w:r>
      <w:r w:rsidRPr="00620346">
        <w:rPr>
          <w:rFonts w:ascii="Consolas" w:eastAsia="Times New Roman" w:hAnsi="Consolas" w:cs="Times New Roman"/>
          <w:color w:val="000000"/>
          <w:sz w:val="24"/>
          <w:szCs w:val="24"/>
          <w:bdr w:val="none" w:sz="0" w:space="0" w:color="auto" w:frame="1"/>
        </w:rPr>
        <w:t>*</w:t>
      </w:r>
      <w:r w:rsidRPr="00620346">
        <w:rPr>
          <w:rFonts w:ascii="Consolas" w:eastAsia="Times New Roman" w:hAnsi="Consolas" w:cs="Times New Roman"/>
          <w:color w:val="686868"/>
          <w:sz w:val="24"/>
          <w:szCs w:val="24"/>
          <w:bdr w:val="none" w:sz="0" w:space="0" w:color="auto" w:frame="1"/>
        </w:rPr>
        <w:t xml:space="preserve">part </w:t>
      </w:r>
      <w:r w:rsidRPr="00620346">
        <w:rPr>
          <w:rFonts w:ascii="Consolas" w:eastAsia="Times New Roman" w:hAnsi="Consolas" w:cs="Times New Roman"/>
          <w:color w:val="000000"/>
          <w:sz w:val="24"/>
          <w:szCs w:val="24"/>
          <w:bdr w:val="none" w:sz="0" w:space="0" w:color="auto" w:frame="1"/>
        </w:rPr>
        <w:t>/</w:t>
      </w:r>
      <w:r w:rsidRPr="00620346">
        <w:rPr>
          <w:rFonts w:ascii="Consolas" w:eastAsia="Times New Roman" w:hAnsi="Consolas" w:cs="Times New Roman"/>
          <w:color w:val="686868"/>
          <w:sz w:val="24"/>
          <w:szCs w:val="24"/>
          <w:bdr w:val="none" w:sz="0" w:space="0" w:color="auto" w:frame="1"/>
        </w:rPr>
        <w:t xml:space="preserve"> </w:t>
      </w:r>
      <w:proofErr w:type="spellStart"/>
      <w:r w:rsidRPr="00620346">
        <w:rPr>
          <w:rFonts w:ascii="Consolas" w:eastAsia="Times New Roman" w:hAnsi="Consolas" w:cs="Times New Roman"/>
          <w:color w:val="0000FF"/>
          <w:sz w:val="24"/>
          <w:szCs w:val="24"/>
          <w:bdr w:val="none" w:sz="0" w:space="0" w:color="auto" w:frame="1"/>
        </w:rPr>
        <w:t>tukey</w:t>
      </w:r>
      <w:proofErr w:type="spellEnd"/>
      <w:r w:rsidRPr="00620346">
        <w:rPr>
          <w:rFonts w:ascii="Consolas" w:eastAsia="Times New Roman" w:hAnsi="Consolas" w:cs="Times New Roman"/>
          <w:color w:val="000000"/>
          <w:sz w:val="24"/>
          <w:szCs w:val="24"/>
          <w:bdr w:val="none" w:sz="0" w:space="0" w:color="auto" w:frame="1"/>
        </w:rPr>
        <w:t xml:space="preserve">; </w:t>
      </w:r>
    </w:p>
    <w:p w:rsidR="00620346" w:rsidRDefault="00620346" w:rsidP="00620346">
      <w:pPr>
        <w:pStyle w:val="ListParagraph"/>
        <w:shd w:val="clear" w:color="auto" w:fill="FFFFFF"/>
        <w:spacing w:after="0" w:line="240" w:lineRule="auto"/>
        <w:ind w:left="1080"/>
        <w:rPr>
          <w:rFonts w:ascii="Consolas" w:eastAsia="Times New Roman" w:hAnsi="Consolas" w:cs="Times New Roman"/>
          <w:color w:val="000000"/>
          <w:sz w:val="24"/>
          <w:szCs w:val="24"/>
          <w:bdr w:val="none" w:sz="0" w:space="0" w:color="auto" w:frame="1"/>
        </w:rPr>
      </w:pPr>
      <w:r w:rsidRPr="00620346">
        <w:rPr>
          <w:rFonts w:ascii="Consolas" w:eastAsia="Times New Roman" w:hAnsi="Consolas" w:cs="Times New Roman"/>
          <w:b/>
          <w:bCs/>
          <w:color w:val="000080"/>
          <w:sz w:val="24"/>
          <w:szCs w:val="24"/>
          <w:bdr w:val="none" w:sz="0" w:space="0" w:color="auto" w:frame="1"/>
        </w:rPr>
        <w:t>run</w:t>
      </w:r>
      <w:r w:rsidRPr="00620346">
        <w:rPr>
          <w:rFonts w:ascii="Consolas" w:eastAsia="Times New Roman" w:hAnsi="Consolas" w:cs="Times New Roman"/>
          <w:color w:val="000000"/>
          <w:sz w:val="24"/>
          <w:szCs w:val="24"/>
          <w:bdr w:val="none" w:sz="0" w:space="0" w:color="auto" w:frame="1"/>
        </w:rPr>
        <w:t>;</w:t>
      </w:r>
    </w:p>
    <w:p w:rsidR="00620346" w:rsidRDefault="00620346" w:rsidP="00620346">
      <w:pPr>
        <w:pStyle w:val="ListParagraph"/>
        <w:shd w:val="clear" w:color="auto" w:fill="FFFFFF"/>
        <w:spacing w:after="0" w:line="240" w:lineRule="auto"/>
        <w:ind w:left="1080"/>
        <w:rPr>
          <w:rFonts w:ascii="Consolas" w:eastAsia="Times New Roman" w:hAnsi="Consolas" w:cs="Times New Roman"/>
          <w:color w:val="000000"/>
          <w:sz w:val="24"/>
          <w:szCs w:val="24"/>
          <w:bdr w:val="none" w:sz="0" w:space="0" w:color="auto" w:frame="1"/>
        </w:rPr>
      </w:pPr>
    </w:p>
    <w:p w:rsidR="008E32B5" w:rsidRDefault="008E32B5" w:rsidP="00620346">
      <w:pPr>
        <w:pStyle w:val="ListParagraph"/>
        <w:shd w:val="clear" w:color="auto" w:fill="FFFFFF"/>
        <w:spacing w:after="0" w:line="240" w:lineRule="auto"/>
        <w:ind w:left="1080"/>
        <w:rPr>
          <w:rFonts w:ascii="Consolas" w:eastAsia="Times New Roman" w:hAnsi="Consolas" w:cs="Times New Roman"/>
          <w:color w:val="000000"/>
          <w:sz w:val="24"/>
          <w:szCs w:val="24"/>
          <w:bdr w:val="none" w:sz="0" w:space="0" w:color="auto" w:frame="1"/>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265"/>
        <w:gridCol w:w="603"/>
        <w:gridCol w:w="1680"/>
        <w:gridCol w:w="1536"/>
      </w:tblGrid>
      <w:tr w:rsidR="008E32B5" w:rsidTr="008E32B5">
        <w:trPr>
          <w:trHeight w:val="423"/>
        </w:trPr>
        <w:tc>
          <w:tcPr>
            <w:tcW w:w="6396" w:type="dxa"/>
            <w:gridSpan w:val="5"/>
          </w:tcPr>
          <w:p w:rsidR="008E32B5" w:rsidRPr="008E32B5" w:rsidRDefault="008E32B5" w:rsidP="008E32B5">
            <w:pPr>
              <w:pStyle w:val="ListParagraph"/>
              <w:ind w:left="0"/>
              <w:jc w:val="center"/>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Summary Statistics for Singers</w:t>
            </w:r>
          </w:p>
        </w:tc>
      </w:tr>
      <w:tr w:rsidR="008E32B5" w:rsidTr="008E32B5">
        <w:trPr>
          <w:trHeight w:val="765"/>
        </w:trPr>
        <w:tc>
          <w:tcPr>
            <w:tcW w:w="1435" w:type="dxa"/>
          </w:tcPr>
          <w:p w:rsidR="009F1E37" w:rsidRPr="008E32B5" w:rsidRDefault="008E32B5" w:rsidP="008E32B5">
            <w:pPr>
              <w:pStyle w:val="ListParagraph"/>
              <w:ind w:left="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Sex</w:t>
            </w:r>
          </w:p>
        </w:tc>
        <w:tc>
          <w:tcPr>
            <w:tcW w:w="1265" w:type="dxa"/>
          </w:tcPr>
          <w:p w:rsidR="009F1E37" w:rsidRPr="008E32B5" w:rsidRDefault="008E32B5" w:rsidP="008E32B5">
            <w:pPr>
              <w:pStyle w:val="ListParagraph"/>
              <w:ind w:left="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Singing Part</w:t>
            </w:r>
          </w:p>
        </w:tc>
        <w:tc>
          <w:tcPr>
            <w:tcW w:w="480" w:type="dxa"/>
          </w:tcPr>
          <w:p w:rsidR="009F1E37" w:rsidRPr="008E32B5" w:rsidRDefault="008E32B5" w:rsidP="008E32B5">
            <w:pPr>
              <w:pStyle w:val="ListParagraph"/>
              <w:ind w:left="0"/>
              <w:rPr>
                <w:rFonts w:ascii="Times New Roman" w:eastAsia="Times New Roman" w:hAnsi="Times New Roman" w:cs="Times New Roman"/>
                <w:color w:val="000000"/>
                <w:sz w:val="24"/>
                <w:szCs w:val="24"/>
                <w:bdr w:val="none" w:sz="0" w:space="0" w:color="auto" w:frame="1"/>
              </w:rPr>
            </w:pPr>
            <w:proofErr w:type="spellStart"/>
            <w:r w:rsidRPr="008E32B5">
              <w:rPr>
                <w:rFonts w:ascii="Times New Roman" w:eastAsia="Times New Roman" w:hAnsi="Times New Roman" w:cs="Times New Roman"/>
                <w:color w:val="000000"/>
                <w:sz w:val="24"/>
                <w:szCs w:val="24"/>
                <w:bdr w:val="none" w:sz="0" w:space="0" w:color="auto" w:frame="1"/>
              </w:rPr>
              <w:t>Obs</w:t>
            </w:r>
            <w:proofErr w:type="spellEnd"/>
          </w:p>
        </w:tc>
        <w:tc>
          <w:tcPr>
            <w:tcW w:w="1680" w:type="dxa"/>
          </w:tcPr>
          <w:p w:rsidR="009F1E37" w:rsidRPr="008E32B5" w:rsidRDefault="009F1E37" w:rsidP="008E32B5">
            <w:pPr>
              <w:pStyle w:val="ListParagraph"/>
              <w:tabs>
                <w:tab w:val="left" w:pos="1125"/>
              </w:tabs>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Mean height (inches)</w:t>
            </w:r>
          </w:p>
        </w:tc>
        <w:tc>
          <w:tcPr>
            <w:tcW w:w="1536" w:type="dxa"/>
          </w:tcPr>
          <w:p w:rsidR="009F1E37" w:rsidRPr="008E32B5" w:rsidRDefault="008E32B5" w:rsidP="008E32B5">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 xml:space="preserve">   </w:t>
            </w:r>
            <w:proofErr w:type="spellStart"/>
            <w:r w:rsidR="009F1E37" w:rsidRPr="008E32B5">
              <w:rPr>
                <w:rFonts w:ascii="Times New Roman" w:eastAsia="Times New Roman" w:hAnsi="Times New Roman" w:cs="Times New Roman"/>
                <w:color w:val="000000"/>
                <w:sz w:val="24"/>
                <w:szCs w:val="24"/>
                <w:bdr w:val="none" w:sz="0" w:space="0" w:color="auto" w:frame="1"/>
              </w:rPr>
              <w:t>Std</w:t>
            </w:r>
            <w:proofErr w:type="spellEnd"/>
            <w:r w:rsidR="009F1E37" w:rsidRPr="008E32B5">
              <w:rPr>
                <w:rFonts w:ascii="Times New Roman" w:eastAsia="Times New Roman" w:hAnsi="Times New Roman" w:cs="Times New Roman"/>
                <w:color w:val="000000"/>
                <w:sz w:val="24"/>
                <w:szCs w:val="24"/>
                <w:bdr w:val="none" w:sz="0" w:space="0" w:color="auto" w:frame="1"/>
              </w:rPr>
              <w:t xml:space="preserve"> Dev</w:t>
            </w:r>
          </w:p>
          <w:p w:rsidR="009F1E37" w:rsidRPr="008E32B5" w:rsidRDefault="008E32B5" w:rsidP="008E32B5">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 xml:space="preserve">  </w:t>
            </w:r>
            <w:r w:rsidR="009F1E37" w:rsidRPr="008E32B5">
              <w:rPr>
                <w:rFonts w:ascii="Times New Roman" w:eastAsia="Times New Roman" w:hAnsi="Times New Roman" w:cs="Times New Roman"/>
                <w:color w:val="000000"/>
                <w:sz w:val="24"/>
                <w:szCs w:val="24"/>
                <w:bdr w:val="none" w:sz="0" w:space="0" w:color="auto" w:frame="1"/>
              </w:rPr>
              <w:t>(inches)</w:t>
            </w:r>
          </w:p>
        </w:tc>
      </w:tr>
      <w:tr w:rsidR="008E32B5" w:rsidTr="008E32B5">
        <w:trPr>
          <w:trHeight w:val="450"/>
        </w:trPr>
        <w:tc>
          <w:tcPr>
            <w:tcW w:w="143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Female</w:t>
            </w:r>
          </w:p>
        </w:tc>
        <w:tc>
          <w:tcPr>
            <w:tcW w:w="126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High</w:t>
            </w:r>
          </w:p>
        </w:tc>
        <w:tc>
          <w:tcPr>
            <w:tcW w:w="4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36</w:t>
            </w:r>
          </w:p>
        </w:tc>
        <w:tc>
          <w:tcPr>
            <w:tcW w:w="16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64.25</w:t>
            </w:r>
          </w:p>
        </w:tc>
        <w:tc>
          <w:tcPr>
            <w:tcW w:w="1536"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1.87</w:t>
            </w:r>
          </w:p>
        </w:tc>
      </w:tr>
      <w:tr w:rsidR="008E32B5" w:rsidTr="008E32B5">
        <w:trPr>
          <w:trHeight w:val="450"/>
        </w:trPr>
        <w:tc>
          <w:tcPr>
            <w:tcW w:w="143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Female</w:t>
            </w:r>
          </w:p>
        </w:tc>
        <w:tc>
          <w:tcPr>
            <w:tcW w:w="126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Low</w:t>
            </w:r>
          </w:p>
        </w:tc>
        <w:tc>
          <w:tcPr>
            <w:tcW w:w="4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35</w:t>
            </w:r>
          </w:p>
        </w:tc>
        <w:tc>
          <w:tcPr>
            <w:tcW w:w="16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64.89</w:t>
            </w:r>
          </w:p>
        </w:tc>
        <w:tc>
          <w:tcPr>
            <w:tcW w:w="1536"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2.79</w:t>
            </w:r>
          </w:p>
        </w:tc>
      </w:tr>
      <w:tr w:rsidR="008E32B5" w:rsidTr="008E32B5">
        <w:trPr>
          <w:trHeight w:val="450"/>
        </w:trPr>
        <w:tc>
          <w:tcPr>
            <w:tcW w:w="143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Male</w:t>
            </w:r>
          </w:p>
        </w:tc>
        <w:tc>
          <w:tcPr>
            <w:tcW w:w="126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High</w:t>
            </w:r>
          </w:p>
        </w:tc>
        <w:tc>
          <w:tcPr>
            <w:tcW w:w="4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20</w:t>
            </w:r>
          </w:p>
        </w:tc>
        <w:tc>
          <w:tcPr>
            <w:tcW w:w="16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69.15</w:t>
            </w:r>
          </w:p>
        </w:tc>
        <w:tc>
          <w:tcPr>
            <w:tcW w:w="1536"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3.22</w:t>
            </w:r>
          </w:p>
        </w:tc>
      </w:tr>
      <w:tr w:rsidR="008E32B5" w:rsidTr="008E32B5">
        <w:tc>
          <w:tcPr>
            <w:tcW w:w="143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Male</w:t>
            </w:r>
          </w:p>
        </w:tc>
        <w:tc>
          <w:tcPr>
            <w:tcW w:w="1265" w:type="dxa"/>
          </w:tcPr>
          <w:p w:rsidR="009F1E37" w:rsidRPr="008E32B5" w:rsidRDefault="009F1E37" w:rsidP="00620346">
            <w:pPr>
              <w:pStyle w:val="ListParagraph"/>
              <w:ind w:left="0"/>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Low</w:t>
            </w:r>
          </w:p>
        </w:tc>
        <w:tc>
          <w:tcPr>
            <w:tcW w:w="4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39</w:t>
            </w:r>
          </w:p>
        </w:tc>
        <w:tc>
          <w:tcPr>
            <w:tcW w:w="1680"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70.72</w:t>
            </w:r>
          </w:p>
        </w:tc>
        <w:tc>
          <w:tcPr>
            <w:tcW w:w="1536" w:type="dxa"/>
          </w:tcPr>
          <w:p w:rsidR="009F1E37" w:rsidRPr="008E32B5" w:rsidRDefault="009F1E37" w:rsidP="008E32B5">
            <w:pPr>
              <w:pStyle w:val="ListParagraph"/>
              <w:ind w:left="0"/>
              <w:jc w:val="right"/>
              <w:rPr>
                <w:rFonts w:ascii="Times New Roman" w:eastAsia="Times New Roman" w:hAnsi="Times New Roman" w:cs="Times New Roman"/>
                <w:color w:val="000000"/>
                <w:sz w:val="24"/>
                <w:szCs w:val="24"/>
                <w:bdr w:val="none" w:sz="0" w:space="0" w:color="auto" w:frame="1"/>
              </w:rPr>
            </w:pPr>
            <w:r w:rsidRPr="008E32B5">
              <w:rPr>
                <w:rFonts w:ascii="Times New Roman" w:eastAsia="Times New Roman" w:hAnsi="Times New Roman" w:cs="Times New Roman"/>
                <w:color w:val="000000"/>
                <w:sz w:val="24"/>
                <w:szCs w:val="24"/>
                <w:bdr w:val="none" w:sz="0" w:space="0" w:color="auto" w:frame="1"/>
              </w:rPr>
              <w:t>2.36</w:t>
            </w:r>
          </w:p>
        </w:tc>
      </w:tr>
    </w:tbl>
    <w:p w:rsidR="00620346" w:rsidRDefault="00620346" w:rsidP="00620346">
      <w:pPr>
        <w:pStyle w:val="ListParagraph"/>
        <w:shd w:val="clear" w:color="auto" w:fill="FFFFFF"/>
        <w:spacing w:after="0" w:line="240" w:lineRule="auto"/>
        <w:ind w:left="1080"/>
        <w:rPr>
          <w:rFonts w:ascii="Consolas" w:eastAsia="Times New Roman" w:hAnsi="Consolas" w:cs="Times New Roman"/>
          <w:color w:val="000000"/>
          <w:sz w:val="24"/>
          <w:szCs w:val="24"/>
          <w:bdr w:val="none" w:sz="0" w:space="0" w:color="auto" w:frame="1"/>
        </w:rPr>
      </w:pPr>
      <w:r w:rsidRPr="00620346">
        <w:rPr>
          <w:rFonts w:ascii="Consolas" w:eastAsia="Times New Roman" w:hAnsi="Consolas" w:cs="Times New Roman"/>
          <w:color w:val="000000"/>
          <w:sz w:val="24"/>
          <w:szCs w:val="24"/>
          <w:bdr w:val="none" w:sz="0" w:space="0" w:color="auto" w:frame="1"/>
        </w:rPr>
        <w:t xml:space="preserve"> </w:t>
      </w:r>
    </w:p>
    <w:p w:rsidR="007F1422" w:rsidRDefault="007F142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Naturally, the men are taller than women on average.  It seems the singing part doesn’t make much of a difference in height for either sex as the only difference is bass singers were taller than tenors on average by about 1.5 inches.  </w:t>
      </w:r>
      <w:r w:rsidR="00926327">
        <w:rPr>
          <w:rFonts w:eastAsia="Times New Roman" w:cstheme="minorHAnsi"/>
          <w:color w:val="000000"/>
          <w:sz w:val="24"/>
          <w:szCs w:val="24"/>
          <w:bdr w:val="none" w:sz="0" w:space="0" w:color="auto" w:frame="1"/>
        </w:rPr>
        <w:t>The height of tenors had a larger spread than any of the other singing parts while sopranos had the smallest spread on average.</w:t>
      </w: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Default="00EB4342" w:rsidP="00620346">
      <w:pPr>
        <w:pStyle w:val="ListParagraph"/>
        <w:shd w:val="clear" w:color="auto" w:fill="FFFFFF"/>
        <w:spacing w:after="0" w:line="240" w:lineRule="auto"/>
        <w:ind w:left="1080"/>
        <w:rPr>
          <w:rFonts w:eastAsia="Times New Roman" w:cstheme="minorHAnsi"/>
          <w:color w:val="000000"/>
          <w:sz w:val="24"/>
          <w:szCs w:val="24"/>
          <w:bdr w:val="none" w:sz="0" w:space="0" w:color="auto" w:frame="1"/>
        </w:rPr>
      </w:pPr>
    </w:p>
    <w:p w:rsidR="00EB4342" w:rsidRPr="007F1422" w:rsidRDefault="00EB4342" w:rsidP="00620346">
      <w:pPr>
        <w:pStyle w:val="ListParagraph"/>
        <w:shd w:val="clear" w:color="auto" w:fill="FFFFFF"/>
        <w:spacing w:after="0" w:line="240" w:lineRule="auto"/>
        <w:ind w:left="1080"/>
        <w:rPr>
          <w:rFonts w:eastAsia="Times New Roman" w:cstheme="minorHAnsi"/>
          <w:color w:val="000000"/>
          <w:sz w:val="24"/>
          <w:szCs w:val="24"/>
        </w:rPr>
      </w:pPr>
    </w:p>
    <w:p w:rsidR="00DE24DD" w:rsidRPr="00347475" w:rsidRDefault="00DE24DD" w:rsidP="00DE24DD">
      <w:pPr>
        <w:pStyle w:val="ListParagraph"/>
        <w:numPr>
          <w:ilvl w:val="0"/>
          <w:numId w:val="3"/>
        </w:numPr>
        <w:shd w:val="clear" w:color="auto" w:fill="FFFFFF"/>
        <w:spacing w:after="0" w:line="240" w:lineRule="auto"/>
        <w:rPr>
          <w:rFonts w:ascii="Consolas" w:eastAsia="Times New Roman" w:hAnsi="Consolas" w:cs="Times New Roman"/>
          <w:color w:val="000000"/>
          <w:sz w:val="24"/>
          <w:szCs w:val="24"/>
        </w:rPr>
      </w:pPr>
    </w:p>
    <w:p w:rsidR="00122FD0" w:rsidRDefault="00122FD0" w:rsidP="00F44436">
      <w:pPr>
        <w:pStyle w:val="ListParagraph"/>
        <w:ind w:left="1080"/>
        <w:rPr>
          <w:sz w:val="24"/>
          <w:szCs w:val="24"/>
        </w:rPr>
      </w:pPr>
    </w:p>
    <w:p w:rsidR="00423E11" w:rsidRDefault="00EB4342" w:rsidP="00423E11">
      <w:pPr>
        <w:pStyle w:val="ListParagraph"/>
        <w:ind w:left="1080"/>
        <w:rPr>
          <w:sz w:val="24"/>
          <w:szCs w:val="24"/>
        </w:rPr>
      </w:pPr>
      <w:r>
        <w:rPr>
          <w:noProof/>
        </w:rPr>
        <w:drawing>
          <wp:anchor distT="0" distB="0" distL="114300" distR="114300" simplePos="0" relativeHeight="251660288" behindDoc="0" locked="0" layoutInCell="1" allowOverlap="1" wp14:anchorId="2CF6D82B">
            <wp:simplePos x="0" y="0"/>
            <wp:positionH relativeFrom="margin">
              <wp:align>right</wp:align>
            </wp:positionH>
            <wp:positionV relativeFrom="paragraph">
              <wp:posOffset>301625</wp:posOffset>
            </wp:positionV>
            <wp:extent cx="5943600" cy="39560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anchor>
        </w:drawing>
      </w:r>
      <w:r>
        <w:rPr>
          <w:noProof/>
        </w:rPr>
        <w:drawing>
          <wp:anchor distT="0" distB="0" distL="114300" distR="114300" simplePos="0" relativeHeight="251661312" behindDoc="0" locked="0" layoutInCell="1" allowOverlap="1" wp14:anchorId="2A1B536F">
            <wp:simplePos x="0" y="0"/>
            <wp:positionH relativeFrom="margin">
              <wp:align>center</wp:align>
            </wp:positionH>
            <wp:positionV relativeFrom="paragraph">
              <wp:posOffset>0</wp:posOffset>
            </wp:positionV>
            <wp:extent cx="1543050" cy="200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3050" cy="200025"/>
                    </a:xfrm>
                    <a:prstGeom prst="rect">
                      <a:avLst/>
                    </a:prstGeom>
                  </pic:spPr>
                </pic:pic>
              </a:graphicData>
            </a:graphic>
          </wp:anchor>
        </w:drawing>
      </w:r>
    </w:p>
    <w:p w:rsidR="00423E11" w:rsidRDefault="004D2842" w:rsidP="00423E11">
      <w:pPr>
        <w:pStyle w:val="ListParagraph"/>
        <w:ind w:left="1080"/>
        <w:rPr>
          <w:sz w:val="24"/>
          <w:szCs w:val="24"/>
        </w:rPr>
      </w:pPr>
      <w:r>
        <w:rPr>
          <w:sz w:val="24"/>
          <w:szCs w:val="24"/>
        </w:rPr>
        <w:t>Females were shorter than the men on average.  Tenors and altos had the largest spreads while sopranos and basses had the smallest spreads.  It is difficult to tell what direction sopranos are skewed.  Altos are nearly symmetric, tenors are slightly skewed right, and basses are slightly skewed left.</w:t>
      </w:r>
      <w:r w:rsidR="00E52C93">
        <w:rPr>
          <w:sz w:val="24"/>
          <w:szCs w:val="24"/>
        </w:rPr>
        <w:t xml:space="preserve">  There are no outliers according to the boxplots. </w:t>
      </w:r>
    </w:p>
    <w:p w:rsidR="00EB4342" w:rsidRDefault="00EB4342" w:rsidP="00423E11">
      <w:pPr>
        <w:pStyle w:val="ListParagraph"/>
        <w:ind w:left="1080"/>
        <w:rPr>
          <w:sz w:val="24"/>
          <w:szCs w:val="24"/>
        </w:rPr>
      </w:pPr>
    </w:p>
    <w:p w:rsidR="00C30E57" w:rsidRPr="00F31D4F" w:rsidRDefault="00C30E57" w:rsidP="00C30E57">
      <w:pPr>
        <w:pStyle w:val="ListParagraph"/>
        <w:numPr>
          <w:ilvl w:val="0"/>
          <w:numId w:val="3"/>
        </w:numPr>
        <w:rPr>
          <w:sz w:val="24"/>
          <w:szCs w:val="24"/>
        </w:rPr>
      </w:pPr>
      <w:r w:rsidRPr="004D7A10">
        <w:rPr>
          <w:sz w:val="24"/>
          <w:szCs w:val="24"/>
        </w:rPr>
        <w:t xml:space="preserve">The ANOVA model for the </w:t>
      </w:r>
      <w:proofErr w:type="gramStart"/>
      <w:r w:rsidR="00B9000D">
        <w:rPr>
          <w:sz w:val="24"/>
          <w:szCs w:val="24"/>
        </w:rPr>
        <w:t>singers</w:t>
      </w:r>
      <w:proofErr w:type="gramEnd"/>
      <w:r w:rsidRPr="004D7A10">
        <w:rPr>
          <w:sz w:val="24"/>
          <w:szCs w:val="24"/>
        </w:rPr>
        <w:t xml:space="preserve"> data is </w:t>
      </w:r>
      <w:proofErr w:type="spellStart"/>
      <w:r w:rsidRPr="004D7A10">
        <w:rPr>
          <w:sz w:val="24"/>
          <w:szCs w:val="24"/>
        </w:rPr>
        <w:t>y</w:t>
      </w:r>
      <w:r w:rsidRPr="004D7A10">
        <w:rPr>
          <w:sz w:val="24"/>
          <w:szCs w:val="24"/>
          <w:vertAlign w:val="subscript"/>
        </w:rPr>
        <w:t>ijk</w:t>
      </w:r>
      <w:proofErr w:type="spellEnd"/>
      <w:r w:rsidRPr="004D7A10">
        <w:rPr>
          <w:sz w:val="24"/>
          <w:szCs w:val="24"/>
          <w:vertAlign w:val="subscript"/>
        </w:rPr>
        <w:t xml:space="preserve"> </w:t>
      </w:r>
      <w:r w:rsidRPr="004D7A10">
        <w:rPr>
          <w:sz w:val="24"/>
          <w:szCs w:val="24"/>
        </w:rPr>
        <w:t xml:space="preserve">= </w:t>
      </w:r>
      <w:r w:rsidRPr="004D7A10">
        <w:rPr>
          <w:rFonts w:cstheme="minorHAnsi"/>
          <w:sz w:val="24"/>
          <w:szCs w:val="24"/>
        </w:rPr>
        <w:t>µ</w:t>
      </w:r>
      <w:r w:rsidRPr="004D7A10">
        <w:rPr>
          <w:sz w:val="24"/>
          <w:szCs w:val="24"/>
        </w:rPr>
        <w:t xml:space="preserve"> + </w:t>
      </w:r>
      <w:r w:rsidRPr="004D7A10">
        <w:rPr>
          <w:rFonts w:cstheme="minorHAnsi"/>
          <w:sz w:val="24"/>
          <w:szCs w:val="24"/>
        </w:rPr>
        <w:t>α</w:t>
      </w:r>
      <w:proofErr w:type="spellStart"/>
      <w:r w:rsidRPr="004D7A10">
        <w:rPr>
          <w:rFonts w:cstheme="minorHAnsi"/>
          <w:sz w:val="24"/>
          <w:szCs w:val="24"/>
          <w:vertAlign w:val="subscript"/>
        </w:rPr>
        <w:t>i</w:t>
      </w:r>
      <w:proofErr w:type="spellEnd"/>
      <w:r w:rsidRPr="004D7A10">
        <w:rPr>
          <w:sz w:val="24"/>
          <w:szCs w:val="24"/>
        </w:rPr>
        <w:t xml:space="preserve"> + </w:t>
      </w:r>
      <w:r w:rsidRPr="004D7A10">
        <w:rPr>
          <w:rFonts w:cstheme="minorHAnsi"/>
          <w:sz w:val="24"/>
          <w:szCs w:val="24"/>
        </w:rPr>
        <w:t>β</w:t>
      </w:r>
      <w:r w:rsidRPr="004D7A10">
        <w:rPr>
          <w:rFonts w:cstheme="minorHAnsi"/>
          <w:sz w:val="24"/>
          <w:szCs w:val="24"/>
          <w:vertAlign w:val="subscript"/>
        </w:rPr>
        <w:t>j</w:t>
      </w:r>
      <w:r w:rsidRPr="004D7A10">
        <w:rPr>
          <w:sz w:val="24"/>
          <w:szCs w:val="24"/>
        </w:rPr>
        <w:t xml:space="preserve"> + </w:t>
      </w:r>
      <w:proofErr w:type="spellStart"/>
      <w:r w:rsidRPr="004D7A10">
        <w:rPr>
          <w:rFonts w:cstheme="minorHAnsi"/>
          <w:sz w:val="24"/>
          <w:szCs w:val="24"/>
        </w:rPr>
        <w:t>γ</w:t>
      </w:r>
      <w:r w:rsidRPr="004D7A10">
        <w:rPr>
          <w:rFonts w:cstheme="minorHAnsi"/>
          <w:sz w:val="24"/>
          <w:szCs w:val="24"/>
          <w:vertAlign w:val="subscript"/>
        </w:rPr>
        <w:t>ij</w:t>
      </w:r>
      <w:proofErr w:type="spellEnd"/>
      <w:r w:rsidRPr="004D7A10">
        <w:rPr>
          <w:sz w:val="24"/>
          <w:szCs w:val="24"/>
        </w:rPr>
        <w:t xml:space="preserve"> + </w:t>
      </w:r>
      <w:proofErr w:type="spellStart"/>
      <w:r w:rsidRPr="004D7A10">
        <w:rPr>
          <w:rFonts w:cstheme="minorHAnsi"/>
          <w:sz w:val="24"/>
          <w:szCs w:val="24"/>
        </w:rPr>
        <w:t>ɛ</w:t>
      </w:r>
      <w:r w:rsidRPr="004D7A10">
        <w:rPr>
          <w:rFonts w:cstheme="minorHAnsi"/>
          <w:sz w:val="24"/>
          <w:szCs w:val="24"/>
        </w:rPr>
        <w:softHyphen/>
      </w:r>
      <w:r w:rsidRPr="004D7A10">
        <w:rPr>
          <w:rFonts w:cstheme="minorHAnsi"/>
          <w:sz w:val="24"/>
          <w:szCs w:val="24"/>
          <w:vertAlign w:val="subscript"/>
        </w:rPr>
        <w:t>ijk</w:t>
      </w:r>
      <w:proofErr w:type="spellEnd"/>
      <w:r w:rsidRPr="004D7A10">
        <w:rPr>
          <w:rFonts w:cstheme="minorHAnsi"/>
          <w:sz w:val="24"/>
          <w:szCs w:val="24"/>
        </w:rPr>
        <w:t xml:space="preserve">.  </w:t>
      </w:r>
      <w:proofErr w:type="spellStart"/>
      <w:r w:rsidRPr="004D7A10">
        <w:rPr>
          <w:sz w:val="24"/>
          <w:szCs w:val="24"/>
        </w:rPr>
        <w:t>y</w:t>
      </w:r>
      <w:r w:rsidRPr="004D7A10">
        <w:rPr>
          <w:sz w:val="24"/>
          <w:szCs w:val="24"/>
          <w:vertAlign w:val="subscript"/>
        </w:rPr>
        <w:t>ijk</w:t>
      </w:r>
      <w:proofErr w:type="spellEnd"/>
      <w:r w:rsidRPr="004D7A10">
        <w:rPr>
          <w:sz w:val="24"/>
          <w:szCs w:val="24"/>
          <w:vertAlign w:val="subscript"/>
        </w:rPr>
        <w:t xml:space="preserve"> </w:t>
      </w:r>
      <w:r w:rsidRPr="004D7A10">
        <w:rPr>
          <w:sz w:val="24"/>
          <w:szCs w:val="24"/>
        </w:rPr>
        <w:t xml:space="preserve">is the </w:t>
      </w:r>
      <w:r w:rsidR="00B9000D">
        <w:rPr>
          <w:sz w:val="24"/>
          <w:szCs w:val="24"/>
        </w:rPr>
        <w:t xml:space="preserve">height in inches </w:t>
      </w:r>
      <w:r w:rsidRPr="004D7A10">
        <w:rPr>
          <w:sz w:val="24"/>
          <w:szCs w:val="24"/>
        </w:rPr>
        <w:t>for the k</w:t>
      </w:r>
      <w:r w:rsidRPr="004D7A10">
        <w:rPr>
          <w:sz w:val="24"/>
          <w:szCs w:val="24"/>
          <w:vertAlign w:val="superscript"/>
        </w:rPr>
        <w:t xml:space="preserve">th </w:t>
      </w:r>
      <w:r w:rsidR="00663DC3">
        <w:rPr>
          <w:sz w:val="24"/>
          <w:szCs w:val="24"/>
        </w:rPr>
        <w:t xml:space="preserve"> (where k = 1, …, </w:t>
      </w:r>
      <w:proofErr w:type="spellStart"/>
      <w:r w:rsidR="00663DC3">
        <w:rPr>
          <w:sz w:val="24"/>
          <w:szCs w:val="24"/>
        </w:rPr>
        <w:t>n</w:t>
      </w:r>
      <w:r w:rsidR="00663DC3">
        <w:rPr>
          <w:sz w:val="24"/>
          <w:szCs w:val="24"/>
          <w:vertAlign w:val="subscript"/>
        </w:rPr>
        <w:t>ij</w:t>
      </w:r>
      <w:proofErr w:type="spellEnd"/>
      <w:r w:rsidR="00663DC3">
        <w:rPr>
          <w:sz w:val="24"/>
          <w:szCs w:val="24"/>
        </w:rPr>
        <w:t xml:space="preserve">) </w:t>
      </w:r>
      <w:r w:rsidRPr="004D7A10">
        <w:rPr>
          <w:sz w:val="24"/>
          <w:szCs w:val="24"/>
        </w:rPr>
        <w:t xml:space="preserve">replicate of the </w:t>
      </w:r>
      <w:proofErr w:type="spellStart"/>
      <w:r w:rsidRPr="004D7A10">
        <w:rPr>
          <w:sz w:val="24"/>
          <w:szCs w:val="24"/>
        </w:rPr>
        <w:t>i</w:t>
      </w:r>
      <w:r w:rsidRPr="004D7A10">
        <w:rPr>
          <w:sz w:val="24"/>
          <w:szCs w:val="24"/>
          <w:vertAlign w:val="superscript"/>
        </w:rPr>
        <w:t>th</w:t>
      </w:r>
      <w:proofErr w:type="spellEnd"/>
      <w:r w:rsidRPr="004D7A10">
        <w:rPr>
          <w:sz w:val="24"/>
          <w:szCs w:val="24"/>
        </w:rPr>
        <w:t xml:space="preserve"> </w:t>
      </w:r>
      <w:r w:rsidR="00B9000D">
        <w:rPr>
          <w:sz w:val="24"/>
          <w:szCs w:val="24"/>
        </w:rPr>
        <w:t>sex</w:t>
      </w:r>
      <w:r w:rsidRPr="004D7A10">
        <w:rPr>
          <w:sz w:val="24"/>
          <w:szCs w:val="24"/>
        </w:rPr>
        <w:t xml:space="preserve"> level (</w:t>
      </w:r>
      <w:r w:rsidR="00B9000D">
        <w:rPr>
          <w:sz w:val="24"/>
          <w:szCs w:val="24"/>
        </w:rPr>
        <w:t>male, female</w:t>
      </w:r>
      <w:r w:rsidRPr="004D7A10">
        <w:rPr>
          <w:sz w:val="24"/>
          <w:szCs w:val="24"/>
        </w:rPr>
        <w:t xml:space="preserve">) and the </w:t>
      </w:r>
      <w:proofErr w:type="spellStart"/>
      <w:r w:rsidRPr="004D7A10">
        <w:rPr>
          <w:sz w:val="24"/>
          <w:szCs w:val="24"/>
        </w:rPr>
        <w:t>j</w:t>
      </w:r>
      <w:r w:rsidRPr="004D7A10">
        <w:rPr>
          <w:sz w:val="24"/>
          <w:szCs w:val="24"/>
          <w:vertAlign w:val="superscript"/>
        </w:rPr>
        <w:t>th</w:t>
      </w:r>
      <w:proofErr w:type="spellEnd"/>
      <w:r w:rsidR="00B9000D">
        <w:rPr>
          <w:sz w:val="24"/>
          <w:szCs w:val="24"/>
        </w:rPr>
        <w:t xml:space="preserve"> singing part level (low, high)</w:t>
      </w:r>
      <w:r w:rsidRPr="004D7A10">
        <w:rPr>
          <w:sz w:val="24"/>
          <w:szCs w:val="24"/>
        </w:rPr>
        <w:t xml:space="preserve">.  The variable </w:t>
      </w:r>
      <w:r w:rsidRPr="004D7A10">
        <w:rPr>
          <w:rFonts w:cstheme="minorHAnsi"/>
          <w:sz w:val="24"/>
          <w:szCs w:val="24"/>
        </w:rPr>
        <w:t xml:space="preserve">µ is the grand mean of all the </w:t>
      </w:r>
      <w:r w:rsidR="00B9000D">
        <w:rPr>
          <w:rFonts w:cstheme="minorHAnsi"/>
          <w:sz w:val="24"/>
          <w:szCs w:val="24"/>
        </w:rPr>
        <w:t>singers’ heights in inches</w:t>
      </w:r>
      <w:r w:rsidRPr="004D7A10">
        <w:rPr>
          <w:rFonts w:cstheme="minorHAnsi"/>
          <w:sz w:val="24"/>
          <w:szCs w:val="24"/>
        </w:rPr>
        <w:t>.  The variable α</w:t>
      </w:r>
      <w:proofErr w:type="spellStart"/>
      <w:r w:rsidRPr="004D7A10">
        <w:rPr>
          <w:rFonts w:cstheme="minorHAnsi"/>
          <w:sz w:val="24"/>
          <w:szCs w:val="24"/>
          <w:vertAlign w:val="subscript"/>
        </w:rPr>
        <w:t>i</w:t>
      </w:r>
      <w:proofErr w:type="spellEnd"/>
      <w:r w:rsidRPr="004D7A10">
        <w:rPr>
          <w:rFonts w:cstheme="minorHAnsi"/>
          <w:sz w:val="24"/>
          <w:szCs w:val="24"/>
          <w:vertAlign w:val="subscript"/>
        </w:rPr>
        <w:t xml:space="preserve"> </w:t>
      </w:r>
      <w:r w:rsidRPr="004D7A10">
        <w:rPr>
          <w:rFonts w:cstheme="minorHAnsi"/>
          <w:sz w:val="24"/>
          <w:szCs w:val="24"/>
        </w:rPr>
        <w:t xml:space="preserve">is the treatment effect for the </w:t>
      </w:r>
      <w:proofErr w:type="spellStart"/>
      <w:r w:rsidRPr="004D7A10">
        <w:rPr>
          <w:rFonts w:cstheme="minorHAnsi"/>
          <w:sz w:val="24"/>
          <w:szCs w:val="24"/>
        </w:rPr>
        <w:t>i</w:t>
      </w:r>
      <w:r w:rsidRPr="004D7A10">
        <w:rPr>
          <w:rFonts w:cstheme="minorHAnsi"/>
          <w:sz w:val="24"/>
          <w:szCs w:val="24"/>
          <w:vertAlign w:val="superscript"/>
        </w:rPr>
        <w:t>th</w:t>
      </w:r>
      <w:proofErr w:type="spellEnd"/>
      <w:r w:rsidRPr="004D7A10">
        <w:rPr>
          <w:rFonts w:cstheme="minorHAnsi"/>
          <w:sz w:val="24"/>
          <w:szCs w:val="24"/>
          <w:vertAlign w:val="superscript"/>
        </w:rPr>
        <w:t xml:space="preserve"> </w:t>
      </w:r>
      <w:r w:rsidR="00B9000D">
        <w:rPr>
          <w:rFonts w:cstheme="minorHAnsi"/>
          <w:sz w:val="24"/>
          <w:szCs w:val="24"/>
        </w:rPr>
        <w:t>sex</w:t>
      </w:r>
      <w:r w:rsidRPr="004D7A10">
        <w:rPr>
          <w:rFonts w:cstheme="minorHAnsi"/>
          <w:sz w:val="24"/>
          <w:szCs w:val="24"/>
        </w:rPr>
        <w:t xml:space="preserve"> level.   The variable β</w:t>
      </w:r>
      <w:r w:rsidRPr="004D7A10">
        <w:rPr>
          <w:rFonts w:cstheme="minorHAnsi"/>
          <w:sz w:val="24"/>
          <w:szCs w:val="24"/>
          <w:vertAlign w:val="subscript"/>
        </w:rPr>
        <w:t xml:space="preserve">j </w:t>
      </w:r>
      <w:r w:rsidRPr="004D7A10">
        <w:rPr>
          <w:sz w:val="24"/>
          <w:szCs w:val="24"/>
        </w:rPr>
        <w:t xml:space="preserve">is the treatment effect for the </w:t>
      </w:r>
      <w:proofErr w:type="spellStart"/>
      <w:r w:rsidRPr="004D7A10">
        <w:rPr>
          <w:sz w:val="24"/>
          <w:szCs w:val="24"/>
        </w:rPr>
        <w:t>j</w:t>
      </w:r>
      <w:r w:rsidRPr="004D7A10">
        <w:rPr>
          <w:sz w:val="24"/>
          <w:szCs w:val="24"/>
          <w:vertAlign w:val="superscript"/>
        </w:rPr>
        <w:t>th</w:t>
      </w:r>
      <w:proofErr w:type="spellEnd"/>
      <w:r w:rsidRPr="004D7A10">
        <w:rPr>
          <w:sz w:val="24"/>
          <w:szCs w:val="24"/>
          <w:vertAlign w:val="superscript"/>
        </w:rPr>
        <w:t xml:space="preserve"> </w:t>
      </w:r>
      <w:r w:rsidR="00B9000D">
        <w:rPr>
          <w:sz w:val="24"/>
          <w:szCs w:val="24"/>
        </w:rPr>
        <w:t>singing part</w:t>
      </w:r>
      <w:r w:rsidRPr="004D7A10">
        <w:rPr>
          <w:sz w:val="24"/>
          <w:szCs w:val="24"/>
        </w:rPr>
        <w:t xml:space="preserve"> level.  The variable </w:t>
      </w:r>
      <w:proofErr w:type="spellStart"/>
      <w:r w:rsidRPr="004D7A10">
        <w:rPr>
          <w:rFonts w:cstheme="minorHAnsi"/>
          <w:sz w:val="24"/>
          <w:szCs w:val="24"/>
        </w:rPr>
        <w:t>γ</w:t>
      </w:r>
      <w:r w:rsidRPr="004D7A10">
        <w:rPr>
          <w:rFonts w:cstheme="minorHAnsi"/>
          <w:sz w:val="24"/>
          <w:szCs w:val="24"/>
          <w:vertAlign w:val="subscript"/>
        </w:rPr>
        <w:t>ij</w:t>
      </w:r>
      <w:proofErr w:type="spellEnd"/>
      <w:r w:rsidRPr="004D7A10">
        <w:rPr>
          <w:rFonts w:cstheme="minorHAnsi"/>
          <w:sz w:val="24"/>
          <w:szCs w:val="24"/>
          <w:vertAlign w:val="subscript"/>
        </w:rPr>
        <w:t xml:space="preserve"> </w:t>
      </w:r>
      <w:r w:rsidRPr="004D7A10">
        <w:rPr>
          <w:sz w:val="24"/>
          <w:szCs w:val="24"/>
        </w:rPr>
        <w:t xml:space="preserve">is the interaction effect for the </w:t>
      </w:r>
      <w:proofErr w:type="spellStart"/>
      <w:r w:rsidRPr="004D7A10">
        <w:rPr>
          <w:sz w:val="24"/>
          <w:szCs w:val="24"/>
        </w:rPr>
        <w:t>i</w:t>
      </w:r>
      <w:r w:rsidRPr="004D7A10">
        <w:rPr>
          <w:sz w:val="24"/>
          <w:szCs w:val="24"/>
          <w:vertAlign w:val="superscript"/>
        </w:rPr>
        <w:t>th</w:t>
      </w:r>
      <w:proofErr w:type="spellEnd"/>
      <w:r w:rsidRPr="004D7A10">
        <w:rPr>
          <w:sz w:val="24"/>
          <w:szCs w:val="24"/>
          <w:vertAlign w:val="superscript"/>
        </w:rPr>
        <w:t xml:space="preserve"> </w:t>
      </w:r>
      <w:r w:rsidRPr="004D7A10">
        <w:rPr>
          <w:sz w:val="24"/>
          <w:szCs w:val="24"/>
        </w:rPr>
        <w:t>s</w:t>
      </w:r>
      <w:r w:rsidR="00B9000D">
        <w:rPr>
          <w:sz w:val="24"/>
          <w:szCs w:val="24"/>
        </w:rPr>
        <w:t>ex</w:t>
      </w:r>
      <w:r w:rsidRPr="004D7A10">
        <w:rPr>
          <w:sz w:val="24"/>
          <w:szCs w:val="24"/>
        </w:rPr>
        <w:t xml:space="preserve"> level and the </w:t>
      </w:r>
      <w:proofErr w:type="spellStart"/>
      <w:r w:rsidRPr="004D7A10">
        <w:rPr>
          <w:sz w:val="24"/>
          <w:szCs w:val="24"/>
        </w:rPr>
        <w:t>j</w:t>
      </w:r>
      <w:r w:rsidRPr="004D7A10">
        <w:rPr>
          <w:sz w:val="24"/>
          <w:szCs w:val="24"/>
          <w:vertAlign w:val="superscript"/>
        </w:rPr>
        <w:t>th</w:t>
      </w:r>
      <w:proofErr w:type="spellEnd"/>
      <w:r w:rsidRPr="004D7A10">
        <w:rPr>
          <w:sz w:val="24"/>
          <w:szCs w:val="24"/>
          <w:vertAlign w:val="superscript"/>
        </w:rPr>
        <w:t xml:space="preserve"> </w:t>
      </w:r>
      <w:r w:rsidR="00B9000D">
        <w:rPr>
          <w:sz w:val="24"/>
          <w:szCs w:val="24"/>
        </w:rPr>
        <w:t>singing part</w:t>
      </w:r>
      <w:r w:rsidRPr="004D7A10">
        <w:rPr>
          <w:sz w:val="24"/>
          <w:szCs w:val="24"/>
        </w:rPr>
        <w:t xml:space="preserve"> level.  The error for the k</w:t>
      </w:r>
      <w:r w:rsidRPr="004D7A10">
        <w:rPr>
          <w:sz w:val="24"/>
          <w:szCs w:val="24"/>
          <w:vertAlign w:val="superscript"/>
        </w:rPr>
        <w:t xml:space="preserve">th </w:t>
      </w:r>
      <w:r w:rsidRPr="004D7A10">
        <w:rPr>
          <w:sz w:val="24"/>
          <w:szCs w:val="24"/>
        </w:rPr>
        <w:t xml:space="preserve">replicate with </w:t>
      </w:r>
      <w:proofErr w:type="spellStart"/>
      <w:r w:rsidRPr="004D7A10">
        <w:rPr>
          <w:sz w:val="24"/>
          <w:szCs w:val="24"/>
        </w:rPr>
        <w:t>i</w:t>
      </w:r>
      <w:r w:rsidRPr="004D7A10">
        <w:rPr>
          <w:sz w:val="24"/>
          <w:szCs w:val="24"/>
          <w:vertAlign w:val="superscript"/>
        </w:rPr>
        <w:t>th</w:t>
      </w:r>
      <w:proofErr w:type="spellEnd"/>
      <w:r w:rsidRPr="004D7A10">
        <w:rPr>
          <w:sz w:val="24"/>
          <w:szCs w:val="24"/>
        </w:rPr>
        <w:t xml:space="preserve"> the</w:t>
      </w:r>
      <w:r w:rsidR="00B9000D">
        <w:rPr>
          <w:sz w:val="24"/>
          <w:szCs w:val="24"/>
        </w:rPr>
        <w:t xml:space="preserve"> sex</w:t>
      </w:r>
      <w:r w:rsidRPr="004D7A10">
        <w:rPr>
          <w:sz w:val="24"/>
          <w:szCs w:val="24"/>
        </w:rPr>
        <w:t xml:space="preserve"> level and the </w:t>
      </w:r>
      <w:proofErr w:type="spellStart"/>
      <w:r w:rsidRPr="004D7A10">
        <w:rPr>
          <w:sz w:val="24"/>
          <w:szCs w:val="24"/>
        </w:rPr>
        <w:t>j</w:t>
      </w:r>
      <w:r w:rsidRPr="004D7A10">
        <w:rPr>
          <w:sz w:val="24"/>
          <w:szCs w:val="24"/>
          <w:vertAlign w:val="superscript"/>
        </w:rPr>
        <w:t>th</w:t>
      </w:r>
      <w:proofErr w:type="spellEnd"/>
      <w:r w:rsidRPr="004D7A10">
        <w:rPr>
          <w:sz w:val="24"/>
          <w:szCs w:val="24"/>
          <w:vertAlign w:val="superscript"/>
        </w:rPr>
        <w:t xml:space="preserve"> </w:t>
      </w:r>
      <w:r w:rsidR="00B9000D">
        <w:rPr>
          <w:sz w:val="24"/>
          <w:szCs w:val="24"/>
        </w:rPr>
        <w:t>singing part</w:t>
      </w:r>
      <w:r w:rsidRPr="004D7A10">
        <w:rPr>
          <w:sz w:val="24"/>
          <w:szCs w:val="24"/>
        </w:rPr>
        <w:t xml:space="preserve"> level is represented by </w:t>
      </w:r>
      <w:proofErr w:type="spellStart"/>
      <w:r w:rsidRPr="004D7A10">
        <w:rPr>
          <w:rFonts w:cstheme="minorHAnsi"/>
          <w:sz w:val="24"/>
          <w:szCs w:val="24"/>
        </w:rPr>
        <w:t>ɛ</w:t>
      </w:r>
      <w:r w:rsidRPr="004D7A10">
        <w:rPr>
          <w:rFonts w:cstheme="minorHAnsi"/>
          <w:sz w:val="24"/>
          <w:szCs w:val="24"/>
        </w:rPr>
        <w:softHyphen/>
      </w:r>
      <w:r w:rsidRPr="004D7A10">
        <w:rPr>
          <w:rFonts w:cstheme="minorHAnsi"/>
          <w:sz w:val="24"/>
          <w:szCs w:val="24"/>
          <w:vertAlign w:val="subscript"/>
        </w:rPr>
        <w:t>ijk</w:t>
      </w:r>
      <w:proofErr w:type="spellEnd"/>
      <w:r w:rsidRPr="004D7A10">
        <w:rPr>
          <w:rFonts w:cstheme="minorHAnsi"/>
          <w:sz w:val="24"/>
          <w:szCs w:val="24"/>
        </w:rPr>
        <w:t>.</w:t>
      </w:r>
    </w:p>
    <w:p w:rsidR="00F31D4F" w:rsidRDefault="00F31D4F" w:rsidP="00F31D4F">
      <w:pPr>
        <w:pStyle w:val="ListParagraph"/>
        <w:ind w:left="1080"/>
        <w:rPr>
          <w:sz w:val="24"/>
          <w:szCs w:val="24"/>
        </w:rPr>
      </w:pPr>
    </w:p>
    <w:p w:rsidR="00F31D4F" w:rsidRDefault="00F31D4F" w:rsidP="00F31D4F">
      <w:pPr>
        <w:pStyle w:val="ListParagraph"/>
        <w:ind w:left="1080"/>
        <w:rPr>
          <w:sz w:val="24"/>
          <w:szCs w:val="24"/>
        </w:rPr>
      </w:pPr>
    </w:p>
    <w:p w:rsidR="00F31D4F" w:rsidRDefault="00F31D4F" w:rsidP="00F31D4F">
      <w:pPr>
        <w:pStyle w:val="ListParagraph"/>
        <w:ind w:left="1080"/>
        <w:rPr>
          <w:sz w:val="24"/>
          <w:szCs w:val="24"/>
        </w:rPr>
      </w:pPr>
    </w:p>
    <w:p w:rsidR="00F31D4F" w:rsidRDefault="00F31D4F" w:rsidP="00F31D4F">
      <w:pPr>
        <w:pStyle w:val="ListParagraph"/>
        <w:numPr>
          <w:ilvl w:val="0"/>
          <w:numId w:val="3"/>
        </w:numPr>
        <w:rPr>
          <w:sz w:val="24"/>
          <w:szCs w:val="24"/>
        </w:rPr>
      </w:pPr>
    </w:p>
    <w:p w:rsidR="00F31D4F" w:rsidRDefault="00F31D4F" w:rsidP="00F31D4F">
      <w:pPr>
        <w:spacing w:after="0"/>
        <w:ind w:left="720"/>
        <w:rPr>
          <w:sz w:val="24"/>
          <w:szCs w:val="24"/>
        </w:rPr>
      </w:pPr>
      <w:r w:rsidRPr="00F31D4F">
        <w:rPr>
          <w:rFonts w:ascii="Consolas" w:eastAsia="Times New Roman" w:hAnsi="Consolas" w:cs="Times New Roman"/>
          <w:b/>
          <w:bCs/>
          <w:color w:val="000080"/>
          <w:sz w:val="24"/>
          <w:szCs w:val="24"/>
          <w:bdr w:val="none" w:sz="0" w:space="0" w:color="auto" w:frame="1"/>
        </w:rPr>
        <w:t>proc</w:t>
      </w:r>
      <w:r w:rsidRPr="00F31D4F">
        <w:rPr>
          <w:rFonts w:ascii="Consolas" w:eastAsia="Times New Roman" w:hAnsi="Consolas" w:cs="Times New Roman"/>
          <w:color w:val="686868"/>
          <w:sz w:val="24"/>
          <w:szCs w:val="24"/>
          <w:bdr w:val="none" w:sz="0" w:space="0" w:color="auto" w:frame="1"/>
        </w:rPr>
        <w:t xml:space="preserve"> </w:t>
      </w:r>
      <w:proofErr w:type="spellStart"/>
      <w:r w:rsidRPr="00F31D4F">
        <w:rPr>
          <w:rFonts w:ascii="Consolas" w:eastAsia="Times New Roman" w:hAnsi="Consolas" w:cs="Times New Roman"/>
          <w:b/>
          <w:bCs/>
          <w:color w:val="000080"/>
          <w:sz w:val="24"/>
          <w:szCs w:val="24"/>
          <w:bdr w:val="none" w:sz="0" w:space="0" w:color="auto" w:frame="1"/>
        </w:rPr>
        <w:t>glm</w:t>
      </w:r>
      <w:proofErr w:type="spellEnd"/>
      <w:r w:rsidRPr="00F31D4F">
        <w:rPr>
          <w:rFonts w:ascii="Consolas" w:eastAsia="Times New Roman" w:hAnsi="Consolas" w:cs="Times New Roman"/>
          <w:color w:val="686868"/>
          <w:sz w:val="24"/>
          <w:szCs w:val="24"/>
          <w:bdr w:val="none" w:sz="0" w:space="0" w:color="auto" w:frame="1"/>
        </w:rPr>
        <w:t xml:space="preserve"> </w:t>
      </w:r>
      <w:r w:rsidRPr="00F31D4F">
        <w:rPr>
          <w:rFonts w:ascii="Consolas" w:eastAsia="Times New Roman" w:hAnsi="Consolas" w:cs="Times New Roman"/>
          <w:color w:val="0000FF"/>
          <w:sz w:val="24"/>
          <w:szCs w:val="24"/>
          <w:bdr w:val="none" w:sz="0" w:space="0" w:color="auto" w:frame="1"/>
        </w:rPr>
        <w:t>data</w:t>
      </w:r>
      <w:r w:rsidRPr="00F31D4F">
        <w:rPr>
          <w:rFonts w:ascii="Consolas" w:eastAsia="Times New Roman" w:hAnsi="Consolas" w:cs="Times New Roman"/>
          <w:color w:val="000000"/>
          <w:sz w:val="24"/>
          <w:szCs w:val="24"/>
          <w:bdr w:val="none" w:sz="0" w:space="0" w:color="auto" w:frame="1"/>
        </w:rPr>
        <w:t>=</w:t>
      </w:r>
      <w:r w:rsidRPr="00F31D4F">
        <w:rPr>
          <w:rFonts w:ascii="Consolas" w:eastAsia="Times New Roman" w:hAnsi="Consolas" w:cs="Times New Roman"/>
          <w:color w:val="686868"/>
          <w:sz w:val="24"/>
          <w:szCs w:val="24"/>
          <w:bdr w:val="none" w:sz="0" w:space="0" w:color="auto" w:frame="1"/>
        </w:rPr>
        <w:t>singers</w:t>
      </w:r>
      <w:r w:rsidRPr="00F31D4F">
        <w:rPr>
          <w:rFonts w:ascii="Consolas" w:eastAsia="Times New Roman" w:hAnsi="Consolas" w:cs="Times New Roman"/>
          <w:color w:val="000000"/>
          <w:sz w:val="24"/>
          <w:szCs w:val="24"/>
          <w:bdr w:val="none" w:sz="0" w:space="0" w:color="auto" w:frame="1"/>
        </w:rPr>
        <w:t xml:space="preserve">; </w:t>
      </w:r>
    </w:p>
    <w:p w:rsidR="00F31D4F" w:rsidRPr="00F31D4F" w:rsidRDefault="00F31D4F" w:rsidP="00F31D4F">
      <w:pPr>
        <w:spacing w:after="0"/>
        <w:ind w:left="720" w:firstLine="720"/>
        <w:rPr>
          <w:sz w:val="24"/>
          <w:szCs w:val="24"/>
        </w:rPr>
      </w:pPr>
      <w:r w:rsidRPr="00F31D4F">
        <w:rPr>
          <w:rFonts w:ascii="Consolas" w:eastAsia="Times New Roman" w:hAnsi="Consolas" w:cs="Times New Roman"/>
          <w:color w:val="0000FF"/>
          <w:sz w:val="24"/>
          <w:szCs w:val="24"/>
          <w:bdr w:val="none" w:sz="0" w:space="0" w:color="auto" w:frame="1"/>
        </w:rPr>
        <w:t>class</w:t>
      </w:r>
      <w:r w:rsidRPr="00F31D4F">
        <w:rPr>
          <w:rFonts w:ascii="Consolas" w:eastAsia="Times New Roman" w:hAnsi="Consolas" w:cs="Times New Roman"/>
          <w:color w:val="686868"/>
          <w:sz w:val="24"/>
          <w:szCs w:val="24"/>
          <w:bdr w:val="none" w:sz="0" w:space="0" w:color="auto" w:frame="1"/>
        </w:rPr>
        <w:t xml:space="preserve"> sex part</w:t>
      </w:r>
      <w:r w:rsidRPr="00F31D4F">
        <w:rPr>
          <w:rFonts w:ascii="Consolas" w:eastAsia="Times New Roman" w:hAnsi="Consolas" w:cs="Times New Roman"/>
          <w:color w:val="000000"/>
          <w:sz w:val="24"/>
          <w:szCs w:val="24"/>
          <w:bdr w:val="none" w:sz="0" w:space="0" w:color="auto" w:frame="1"/>
        </w:rPr>
        <w:t xml:space="preserve">; </w:t>
      </w:r>
    </w:p>
    <w:p w:rsidR="00F31D4F" w:rsidRPr="00F31D4F" w:rsidRDefault="00F31D4F" w:rsidP="00F31D4F">
      <w:pPr>
        <w:shd w:val="clear" w:color="auto" w:fill="FFFFFF"/>
        <w:spacing w:after="0" w:line="240" w:lineRule="auto"/>
        <w:rPr>
          <w:rFonts w:ascii="Consolas" w:eastAsia="Times New Roman" w:hAnsi="Consolas" w:cs="Times New Roman"/>
          <w:color w:val="000000"/>
          <w:sz w:val="24"/>
          <w:szCs w:val="24"/>
        </w:rPr>
      </w:pPr>
      <w:r w:rsidRPr="00F31D4F">
        <w:rPr>
          <w:rFonts w:ascii="Consolas" w:eastAsia="Times New Roman" w:hAnsi="Consolas" w:cs="Times New Roman"/>
          <w:color w:val="686868"/>
          <w:sz w:val="24"/>
          <w:szCs w:val="24"/>
          <w:bdr w:val="none" w:sz="0" w:space="0" w:color="auto" w:frame="1"/>
        </w:rPr>
        <w:tab/>
      </w:r>
      <w:r>
        <w:rPr>
          <w:rFonts w:ascii="Consolas" w:eastAsia="Times New Roman" w:hAnsi="Consolas" w:cs="Times New Roman"/>
          <w:color w:val="686868"/>
          <w:sz w:val="24"/>
          <w:szCs w:val="24"/>
          <w:bdr w:val="none" w:sz="0" w:space="0" w:color="auto" w:frame="1"/>
        </w:rPr>
        <w:tab/>
      </w:r>
      <w:r w:rsidRPr="00F31D4F">
        <w:rPr>
          <w:rFonts w:ascii="Consolas" w:eastAsia="Times New Roman" w:hAnsi="Consolas" w:cs="Times New Roman"/>
          <w:color w:val="0000FF"/>
          <w:sz w:val="24"/>
          <w:szCs w:val="24"/>
          <w:bdr w:val="none" w:sz="0" w:space="0" w:color="auto" w:frame="1"/>
        </w:rPr>
        <w:t>model</w:t>
      </w:r>
      <w:r w:rsidRPr="00F31D4F">
        <w:rPr>
          <w:rFonts w:ascii="Consolas" w:eastAsia="Times New Roman" w:hAnsi="Consolas" w:cs="Times New Roman"/>
          <w:color w:val="686868"/>
          <w:sz w:val="24"/>
          <w:szCs w:val="24"/>
          <w:bdr w:val="none" w:sz="0" w:space="0" w:color="auto" w:frame="1"/>
        </w:rPr>
        <w:t xml:space="preserve"> height </w:t>
      </w:r>
      <w:r w:rsidRPr="00F31D4F">
        <w:rPr>
          <w:rFonts w:ascii="Consolas" w:eastAsia="Times New Roman" w:hAnsi="Consolas" w:cs="Times New Roman"/>
          <w:color w:val="000000"/>
          <w:sz w:val="24"/>
          <w:szCs w:val="24"/>
          <w:bdr w:val="none" w:sz="0" w:space="0" w:color="auto" w:frame="1"/>
        </w:rPr>
        <w:t>=</w:t>
      </w:r>
      <w:r w:rsidRPr="00F31D4F">
        <w:rPr>
          <w:rFonts w:ascii="Consolas" w:eastAsia="Times New Roman" w:hAnsi="Consolas" w:cs="Times New Roman"/>
          <w:color w:val="686868"/>
          <w:sz w:val="24"/>
          <w:szCs w:val="24"/>
          <w:bdr w:val="none" w:sz="0" w:space="0" w:color="auto" w:frame="1"/>
        </w:rPr>
        <w:t xml:space="preserve"> </w:t>
      </w:r>
      <w:proofErr w:type="spellStart"/>
      <w:r w:rsidRPr="00F31D4F">
        <w:rPr>
          <w:rFonts w:ascii="Consolas" w:eastAsia="Times New Roman" w:hAnsi="Consolas" w:cs="Times New Roman"/>
          <w:color w:val="686868"/>
          <w:sz w:val="24"/>
          <w:szCs w:val="24"/>
          <w:bdr w:val="none" w:sz="0" w:space="0" w:color="auto" w:frame="1"/>
        </w:rPr>
        <w:t>sex</w:t>
      </w:r>
      <w:r w:rsidRPr="00F31D4F">
        <w:rPr>
          <w:rFonts w:ascii="Consolas" w:eastAsia="Times New Roman" w:hAnsi="Consolas" w:cs="Times New Roman"/>
          <w:color w:val="000000"/>
          <w:sz w:val="24"/>
          <w:szCs w:val="24"/>
          <w:bdr w:val="none" w:sz="0" w:space="0" w:color="auto" w:frame="1"/>
        </w:rPr>
        <w:t>|</w:t>
      </w:r>
      <w:r w:rsidRPr="00F31D4F">
        <w:rPr>
          <w:rFonts w:ascii="Consolas" w:eastAsia="Times New Roman" w:hAnsi="Consolas" w:cs="Times New Roman"/>
          <w:color w:val="686868"/>
          <w:sz w:val="24"/>
          <w:szCs w:val="24"/>
          <w:bdr w:val="none" w:sz="0" w:space="0" w:color="auto" w:frame="1"/>
        </w:rPr>
        <w:t>part</w:t>
      </w:r>
      <w:proofErr w:type="spellEnd"/>
      <w:r w:rsidRPr="00F31D4F">
        <w:rPr>
          <w:rFonts w:ascii="Consolas" w:eastAsia="Times New Roman" w:hAnsi="Consolas" w:cs="Times New Roman"/>
          <w:color w:val="000000"/>
          <w:sz w:val="24"/>
          <w:szCs w:val="24"/>
          <w:bdr w:val="none" w:sz="0" w:space="0" w:color="auto" w:frame="1"/>
        </w:rPr>
        <w:t xml:space="preserve">; </w:t>
      </w:r>
    </w:p>
    <w:p w:rsidR="00F31D4F" w:rsidRPr="00F31D4F" w:rsidRDefault="00F31D4F" w:rsidP="00F31D4F">
      <w:pPr>
        <w:shd w:val="clear" w:color="auto" w:fill="FFFFFF"/>
        <w:spacing w:after="0" w:line="240" w:lineRule="auto"/>
        <w:rPr>
          <w:rFonts w:ascii="Consolas" w:eastAsia="Times New Roman" w:hAnsi="Consolas" w:cs="Times New Roman"/>
          <w:color w:val="000000"/>
          <w:sz w:val="24"/>
          <w:szCs w:val="24"/>
        </w:rPr>
      </w:pPr>
      <w:r w:rsidRPr="00F31D4F">
        <w:rPr>
          <w:rFonts w:ascii="Consolas" w:eastAsia="Times New Roman" w:hAnsi="Consolas" w:cs="Times New Roman"/>
          <w:color w:val="686868"/>
          <w:sz w:val="24"/>
          <w:szCs w:val="24"/>
          <w:bdr w:val="none" w:sz="0" w:space="0" w:color="auto" w:frame="1"/>
        </w:rPr>
        <w:tab/>
      </w:r>
      <w:r>
        <w:rPr>
          <w:rFonts w:ascii="Consolas" w:eastAsia="Times New Roman" w:hAnsi="Consolas" w:cs="Times New Roman"/>
          <w:color w:val="686868"/>
          <w:sz w:val="24"/>
          <w:szCs w:val="24"/>
          <w:bdr w:val="none" w:sz="0" w:space="0" w:color="auto" w:frame="1"/>
        </w:rPr>
        <w:tab/>
      </w:r>
      <w:r w:rsidRPr="00F31D4F">
        <w:rPr>
          <w:rFonts w:ascii="Consolas" w:eastAsia="Times New Roman" w:hAnsi="Consolas" w:cs="Times New Roman"/>
          <w:color w:val="0000FF"/>
          <w:sz w:val="24"/>
          <w:szCs w:val="24"/>
          <w:bdr w:val="none" w:sz="0" w:space="0" w:color="auto" w:frame="1"/>
        </w:rPr>
        <w:t>means</w:t>
      </w:r>
      <w:r w:rsidRPr="00F31D4F">
        <w:rPr>
          <w:rFonts w:ascii="Consolas" w:eastAsia="Times New Roman" w:hAnsi="Consolas" w:cs="Times New Roman"/>
          <w:color w:val="686868"/>
          <w:sz w:val="24"/>
          <w:szCs w:val="24"/>
          <w:bdr w:val="none" w:sz="0" w:space="0" w:color="auto" w:frame="1"/>
        </w:rPr>
        <w:t xml:space="preserve"> sex</w:t>
      </w:r>
      <w:r w:rsidRPr="00F31D4F">
        <w:rPr>
          <w:rFonts w:ascii="Consolas" w:eastAsia="Times New Roman" w:hAnsi="Consolas" w:cs="Times New Roman"/>
          <w:color w:val="000000"/>
          <w:sz w:val="24"/>
          <w:szCs w:val="24"/>
          <w:bdr w:val="none" w:sz="0" w:space="0" w:color="auto" w:frame="1"/>
        </w:rPr>
        <w:t>*</w:t>
      </w:r>
      <w:r w:rsidRPr="00F31D4F">
        <w:rPr>
          <w:rFonts w:ascii="Consolas" w:eastAsia="Times New Roman" w:hAnsi="Consolas" w:cs="Times New Roman"/>
          <w:color w:val="686868"/>
          <w:sz w:val="24"/>
          <w:szCs w:val="24"/>
          <w:bdr w:val="none" w:sz="0" w:space="0" w:color="auto" w:frame="1"/>
        </w:rPr>
        <w:t xml:space="preserve">part </w:t>
      </w:r>
      <w:r w:rsidRPr="00F31D4F">
        <w:rPr>
          <w:rFonts w:ascii="Consolas" w:eastAsia="Times New Roman" w:hAnsi="Consolas" w:cs="Times New Roman"/>
          <w:color w:val="000000"/>
          <w:sz w:val="24"/>
          <w:szCs w:val="24"/>
          <w:bdr w:val="none" w:sz="0" w:space="0" w:color="auto" w:frame="1"/>
        </w:rPr>
        <w:t>/</w:t>
      </w:r>
      <w:r w:rsidRPr="00F31D4F">
        <w:rPr>
          <w:rFonts w:ascii="Consolas" w:eastAsia="Times New Roman" w:hAnsi="Consolas" w:cs="Times New Roman"/>
          <w:color w:val="686868"/>
          <w:sz w:val="24"/>
          <w:szCs w:val="24"/>
          <w:bdr w:val="none" w:sz="0" w:space="0" w:color="auto" w:frame="1"/>
        </w:rPr>
        <w:t xml:space="preserve"> </w:t>
      </w:r>
      <w:proofErr w:type="spellStart"/>
      <w:r w:rsidRPr="00F31D4F">
        <w:rPr>
          <w:rFonts w:ascii="Consolas" w:eastAsia="Times New Roman" w:hAnsi="Consolas" w:cs="Times New Roman"/>
          <w:color w:val="0000FF"/>
          <w:sz w:val="24"/>
          <w:szCs w:val="24"/>
          <w:bdr w:val="none" w:sz="0" w:space="0" w:color="auto" w:frame="1"/>
        </w:rPr>
        <w:t>tukey</w:t>
      </w:r>
      <w:proofErr w:type="spellEnd"/>
      <w:r w:rsidRPr="00F31D4F">
        <w:rPr>
          <w:rFonts w:ascii="Consolas" w:eastAsia="Times New Roman" w:hAnsi="Consolas" w:cs="Times New Roman"/>
          <w:color w:val="000000"/>
          <w:sz w:val="24"/>
          <w:szCs w:val="24"/>
          <w:bdr w:val="none" w:sz="0" w:space="0" w:color="auto" w:frame="1"/>
        </w:rPr>
        <w:t xml:space="preserve">; </w:t>
      </w:r>
    </w:p>
    <w:p w:rsidR="00F31D4F" w:rsidRDefault="00F31D4F" w:rsidP="00F31D4F">
      <w:pPr>
        <w:shd w:val="clear" w:color="auto" w:fill="FFFFFF"/>
        <w:spacing w:after="0" w:line="240" w:lineRule="auto"/>
        <w:ind w:firstLine="720"/>
        <w:rPr>
          <w:rFonts w:ascii="Consolas" w:eastAsia="Times New Roman" w:hAnsi="Consolas" w:cs="Times New Roman"/>
          <w:color w:val="000000"/>
          <w:sz w:val="24"/>
          <w:szCs w:val="24"/>
          <w:bdr w:val="none" w:sz="0" w:space="0" w:color="auto" w:frame="1"/>
        </w:rPr>
      </w:pPr>
      <w:r w:rsidRPr="00F31D4F">
        <w:rPr>
          <w:rFonts w:ascii="Consolas" w:eastAsia="Times New Roman" w:hAnsi="Consolas" w:cs="Times New Roman"/>
          <w:b/>
          <w:bCs/>
          <w:color w:val="000080"/>
          <w:sz w:val="24"/>
          <w:szCs w:val="24"/>
          <w:bdr w:val="none" w:sz="0" w:space="0" w:color="auto" w:frame="1"/>
        </w:rPr>
        <w:t>run</w:t>
      </w:r>
      <w:r w:rsidRPr="00F31D4F">
        <w:rPr>
          <w:rFonts w:ascii="Consolas" w:eastAsia="Times New Roman" w:hAnsi="Consolas" w:cs="Times New Roman"/>
          <w:color w:val="000000"/>
          <w:sz w:val="24"/>
          <w:szCs w:val="24"/>
          <w:bdr w:val="none" w:sz="0" w:space="0" w:color="auto" w:frame="1"/>
        </w:rPr>
        <w:t xml:space="preserve">; </w:t>
      </w:r>
    </w:p>
    <w:p w:rsidR="00F31D4F" w:rsidRDefault="00F31D4F" w:rsidP="00F31D4F">
      <w:pPr>
        <w:shd w:val="clear" w:color="auto" w:fill="FFFFFF"/>
        <w:spacing w:after="0" w:line="240" w:lineRule="auto"/>
        <w:ind w:firstLine="720"/>
        <w:rPr>
          <w:rFonts w:ascii="Consolas" w:eastAsia="Times New Roman" w:hAnsi="Consolas" w:cs="Times New Roman"/>
          <w:color w:val="000000"/>
          <w:sz w:val="24"/>
          <w:szCs w:val="24"/>
          <w:bdr w:val="none" w:sz="0" w:space="0" w:color="auto" w:frame="1"/>
        </w:rPr>
      </w:pPr>
    </w:p>
    <w:tbl>
      <w:tblPr>
        <w:tblStyle w:val="TableGrid"/>
        <w:tblW w:w="0" w:type="auto"/>
        <w:tblInd w:w="1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40"/>
        <w:gridCol w:w="1260"/>
        <w:gridCol w:w="1530"/>
        <w:gridCol w:w="990"/>
        <w:gridCol w:w="990"/>
      </w:tblGrid>
      <w:tr w:rsidR="00C30739" w:rsidTr="00C30739">
        <w:trPr>
          <w:trHeight w:val="485"/>
        </w:trPr>
        <w:tc>
          <w:tcPr>
            <w:tcW w:w="6565" w:type="dxa"/>
            <w:gridSpan w:val="6"/>
          </w:tcPr>
          <w:p w:rsidR="00C30739" w:rsidRPr="00C30739" w:rsidRDefault="00C30739" w:rsidP="00C307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ANOVA Table</w:t>
            </w:r>
            <w:r w:rsidR="00636825">
              <w:rPr>
                <w:rFonts w:ascii="Times New Roman" w:eastAsia="Times New Roman" w:hAnsi="Times New Roman" w:cs="Times New Roman"/>
                <w:color w:val="000000"/>
                <w:sz w:val="24"/>
                <w:szCs w:val="24"/>
              </w:rPr>
              <w:t xml:space="preserve"> using Type I SS</w:t>
            </w:r>
          </w:p>
        </w:tc>
      </w:tr>
      <w:tr w:rsidR="00C30739" w:rsidTr="00C30739">
        <w:trPr>
          <w:trHeight w:val="485"/>
        </w:trPr>
        <w:tc>
          <w:tcPr>
            <w:tcW w:w="1255"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Source</w:t>
            </w:r>
          </w:p>
        </w:tc>
        <w:tc>
          <w:tcPr>
            <w:tcW w:w="54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DF</w:t>
            </w:r>
          </w:p>
        </w:tc>
        <w:tc>
          <w:tcPr>
            <w:tcW w:w="126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Type I SS</w:t>
            </w:r>
          </w:p>
        </w:tc>
        <w:tc>
          <w:tcPr>
            <w:tcW w:w="153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Mean Square</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F Value</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p-Value</w:t>
            </w:r>
          </w:p>
        </w:tc>
      </w:tr>
      <w:tr w:rsidR="00C30739" w:rsidTr="00C30739">
        <w:trPr>
          <w:trHeight w:val="530"/>
        </w:trPr>
        <w:tc>
          <w:tcPr>
            <w:tcW w:w="1255"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Sex</w:t>
            </w:r>
          </w:p>
        </w:tc>
        <w:tc>
          <w:tcPr>
            <w:tcW w:w="54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w:t>
            </w:r>
          </w:p>
        </w:tc>
        <w:tc>
          <w:tcPr>
            <w:tcW w:w="126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1018.86</w:t>
            </w:r>
          </w:p>
        </w:tc>
        <w:tc>
          <w:tcPr>
            <w:tcW w:w="153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1018.86</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161.13</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&lt;.0001</w:t>
            </w:r>
          </w:p>
        </w:tc>
      </w:tr>
      <w:tr w:rsidR="00C30739" w:rsidTr="00C30739">
        <w:trPr>
          <w:trHeight w:val="530"/>
        </w:trPr>
        <w:tc>
          <w:tcPr>
            <w:tcW w:w="1255"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Part</w:t>
            </w:r>
          </w:p>
        </w:tc>
        <w:tc>
          <w:tcPr>
            <w:tcW w:w="54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w:t>
            </w:r>
          </w:p>
        </w:tc>
        <w:tc>
          <w:tcPr>
            <w:tcW w:w="126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33.09</w:t>
            </w:r>
          </w:p>
        </w:tc>
        <w:tc>
          <w:tcPr>
            <w:tcW w:w="153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33.09</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5.23</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0.02</w:t>
            </w:r>
          </w:p>
        </w:tc>
      </w:tr>
      <w:tr w:rsidR="00C30739" w:rsidTr="00C30739">
        <w:trPr>
          <w:trHeight w:val="530"/>
        </w:trPr>
        <w:tc>
          <w:tcPr>
            <w:tcW w:w="1255"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Sex * Part</w:t>
            </w:r>
          </w:p>
        </w:tc>
        <w:tc>
          <w:tcPr>
            <w:tcW w:w="54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w:t>
            </w:r>
          </w:p>
        </w:tc>
        <w:tc>
          <w:tcPr>
            <w:tcW w:w="126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6.58</w:t>
            </w:r>
          </w:p>
        </w:tc>
        <w:tc>
          <w:tcPr>
            <w:tcW w:w="153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6.58</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1.04</w:t>
            </w:r>
          </w:p>
        </w:tc>
        <w:tc>
          <w:tcPr>
            <w:tcW w:w="990" w:type="dxa"/>
          </w:tcPr>
          <w:p w:rsidR="00C30739" w:rsidRPr="00C30739" w:rsidRDefault="00C30739" w:rsidP="00F31D4F">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0.31</w:t>
            </w:r>
          </w:p>
        </w:tc>
      </w:tr>
    </w:tbl>
    <w:p w:rsidR="00824CBC" w:rsidRPr="00654412" w:rsidRDefault="00DF0E19" w:rsidP="00654412">
      <w:pPr>
        <w:ind w:left="1440"/>
        <w:rPr>
          <w:rFonts w:cstheme="minorHAnsi"/>
          <w:sz w:val="24"/>
          <w:szCs w:val="24"/>
        </w:rPr>
      </w:pPr>
      <w:r w:rsidRPr="00654412">
        <w:rPr>
          <w:rFonts w:eastAsia="Times New Roman" w:cstheme="minorHAnsi"/>
          <w:color w:val="000000"/>
          <w:sz w:val="24"/>
          <w:szCs w:val="24"/>
        </w:rPr>
        <w:t>The main effects</w:t>
      </w:r>
      <w:r w:rsidR="00654412" w:rsidRPr="00654412">
        <w:rPr>
          <w:rFonts w:eastAsia="Times New Roman" w:cstheme="minorHAnsi"/>
          <w:color w:val="000000"/>
          <w:sz w:val="24"/>
          <w:szCs w:val="24"/>
        </w:rPr>
        <w:t>, or rather, when sex and singing part are accounted for separately, the heights of the singers are significantly different</w:t>
      </w:r>
      <w:r w:rsidR="00654412">
        <w:rPr>
          <w:rFonts w:eastAsia="Times New Roman" w:cstheme="minorHAnsi"/>
          <w:color w:val="000000"/>
          <w:sz w:val="24"/>
          <w:szCs w:val="24"/>
        </w:rPr>
        <w:t xml:space="preserve"> when they are the next term in the model</w:t>
      </w:r>
      <w:r w:rsidR="00654412" w:rsidRPr="00654412">
        <w:rPr>
          <w:rFonts w:eastAsia="Times New Roman" w:cstheme="minorHAnsi"/>
          <w:color w:val="000000"/>
          <w:sz w:val="24"/>
          <w:szCs w:val="24"/>
        </w:rPr>
        <w:t xml:space="preserve">, since both of their p-values are lower than 0.05.  </w:t>
      </w:r>
      <w:r w:rsidR="00654412">
        <w:rPr>
          <w:rFonts w:eastAsia="Times New Roman" w:cstheme="minorHAnsi"/>
          <w:color w:val="000000"/>
          <w:sz w:val="24"/>
          <w:szCs w:val="24"/>
        </w:rPr>
        <w:t xml:space="preserve">The difference in heights is not significant, however, when looking at the interaction effect between sex and singing part when they are the next term in the model.  </w:t>
      </w:r>
    </w:p>
    <w:p w:rsidR="00824CBC" w:rsidRDefault="00824CBC" w:rsidP="00B11EA1">
      <w:pPr>
        <w:pStyle w:val="ListParagraph"/>
        <w:shd w:val="clear" w:color="auto" w:fill="FFFFFF"/>
        <w:spacing w:after="0" w:line="240" w:lineRule="auto"/>
        <w:ind w:left="1080"/>
        <w:rPr>
          <w:rFonts w:ascii="Consolas" w:eastAsia="Times New Roman" w:hAnsi="Consolas" w:cs="Times New Roman"/>
          <w:color w:val="000000"/>
          <w:sz w:val="24"/>
          <w:szCs w:val="24"/>
        </w:rPr>
      </w:pPr>
    </w:p>
    <w:p w:rsidR="00B11EA1" w:rsidRPr="00283706" w:rsidRDefault="00B11EA1" w:rsidP="00283706">
      <w:pPr>
        <w:pStyle w:val="ListParagraph"/>
        <w:numPr>
          <w:ilvl w:val="0"/>
          <w:numId w:val="3"/>
        </w:numPr>
        <w:shd w:val="clear" w:color="auto" w:fill="FFFFFF"/>
        <w:spacing w:after="0" w:line="240" w:lineRule="auto"/>
        <w:rPr>
          <w:rFonts w:ascii="Consolas" w:eastAsia="Times New Roman" w:hAnsi="Consolas" w:cs="Times New Roman"/>
          <w:color w:val="000000"/>
          <w:sz w:val="24"/>
          <w:szCs w:val="24"/>
        </w:rPr>
      </w:pPr>
    </w:p>
    <w:p w:rsidR="00C30739" w:rsidRPr="00F31D4F" w:rsidRDefault="00C30739" w:rsidP="00F31D4F">
      <w:pPr>
        <w:shd w:val="clear" w:color="auto" w:fill="FFFFFF"/>
        <w:spacing w:after="0" w:line="240" w:lineRule="auto"/>
        <w:ind w:firstLine="720"/>
        <w:rPr>
          <w:rFonts w:ascii="Consolas" w:eastAsia="Times New Roman" w:hAnsi="Consolas" w:cs="Times New Roman"/>
          <w:color w:val="000000"/>
          <w:sz w:val="24"/>
          <w:szCs w:val="24"/>
        </w:rPr>
      </w:pPr>
    </w:p>
    <w:tbl>
      <w:tblPr>
        <w:tblStyle w:val="TableGrid"/>
        <w:tblW w:w="0" w:type="auto"/>
        <w:tblInd w:w="1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40"/>
        <w:gridCol w:w="1393"/>
        <w:gridCol w:w="1397"/>
        <w:gridCol w:w="990"/>
        <w:gridCol w:w="990"/>
      </w:tblGrid>
      <w:tr w:rsidR="00283706" w:rsidRPr="00C30739" w:rsidTr="0080389D">
        <w:trPr>
          <w:trHeight w:val="485"/>
        </w:trPr>
        <w:tc>
          <w:tcPr>
            <w:tcW w:w="6565" w:type="dxa"/>
            <w:gridSpan w:val="6"/>
          </w:tcPr>
          <w:p w:rsidR="00283706" w:rsidRPr="00C30739" w:rsidRDefault="00283706" w:rsidP="0080389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ANOVA Table using Type III SS</w:t>
            </w:r>
          </w:p>
        </w:tc>
      </w:tr>
      <w:tr w:rsidR="00283706" w:rsidRPr="00C30739" w:rsidTr="00614DA8">
        <w:trPr>
          <w:trHeight w:val="485"/>
        </w:trPr>
        <w:tc>
          <w:tcPr>
            <w:tcW w:w="1255"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Source</w:t>
            </w:r>
          </w:p>
        </w:tc>
        <w:tc>
          <w:tcPr>
            <w:tcW w:w="54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DF</w:t>
            </w:r>
          </w:p>
        </w:tc>
        <w:tc>
          <w:tcPr>
            <w:tcW w:w="1393"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Type I</w:t>
            </w:r>
            <w:r w:rsidR="004845A5">
              <w:rPr>
                <w:rFonts w:ascii="Times New Roman" w:eastAsia="Times New Roman" w:hAnsi="Times New Roman" w:cs="Times New Roman"/>
                <w:color w:val="000000"/>
                <w:sz w:val="24"/>
                <w:szCs w:val="24"/>
              </w:rPr>
              <w:t>II</w:t>
            </w:r>
            <w:r w:rsidRPr="00C30739">
              <w:rPr>
                <w:rFonts w:ascii="Times New Roman" w:eastAsia="Times New Roman" w:hAnsi="Times New Roman" w:cs="Times New Roman"/>
                <w:color w:val="000000"/>
                <w:sz w:val="24"/>
                <w:szCs w:val="24"/>
              </w:rPr>
              <w:t xml:space="preserve"> SS</w:t>
            </w:r>
          </w:p>
        </w:tc>
        <w:tc>
          <w:tcPr>
            <w:tcW w:w="1397"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Mean Square</w:t>
            </w:r>
          </w:p>
        </w:tc>
        <w:tc>
          <w:tcPr>
            <w:tcW w:w="99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F Value</w:t>
            </w:r>
          </w:p>
        </w:tc>
        <w:tc>
          <w:tcPr>
            <w:tcW w:w="99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p-Value</w:t>
            </w:r>
          </w:p>
        </w:tc>
      </w:tr>
      <w:tr w:rsidR="00283706" w:rsidRPr="00C30739" w:rsidTr="00614DA8">
        <w:trPr>
          <w:trHeight w:val="530"/>
        </w:trPr>
        <w:tc>
          <w:tcPr>
            <w:tcW w:w="1255"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Sex</w:t>
            </w:r>
          </w:p>
        </w:tc>
        <w:tc>
          <w:tcPr>
            <w:tcW w:w="54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w:t>
            </w:r>
          </w:p>
        </w:tc>
        <w:tc>
          <w:tcPr>
            <w:tcW w:w="1393" w:type="dxa"/>
          </w:tcPr>
          <w:p w:rsidR="00283706" w:rsidRPr="00C30739" w:rsidRDefault="00283706"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872.65</w:t>
            </w:r>
          </w:p>
        </w:tc>
        <w:tc>
          <w:tcPr>
            <w:tcW w:w="1397"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872.65</w:t>
            </w:r>
          </w:p>
        </w:tc>
        <w:tc>
          <w:tcPr>
            <w:tcW w:w="990"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138.00</w:t>
            </w:r>
          </w:p>
        </w:tc>
        <w:tc>
          <w:tcPr>
            <w:tcW w:w="99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&lt;.0001</w:t>
            </w:r>
          </w:p>
        </w:tc>
      </w:tr>
      <w:tr w:rsidR="00283706" w:rsidRPr="00C30739" w:rsidTr="00614DA8">
        <w:trPr>
          <w:trHeight w:val="530"/>
        </w:trPr>
        <w:tc>
          <w:tcPr>
            <w:tcW w:w="1255"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Part</w:t>
            </w:r>
          </w:p>
        </w:tc>
        <w:tc>
          <w:tcPr>
            <w:tcW w:w="54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w:t>
            </w:r>
          </w:p>
        </w:tc>
        <w:tc>
          <w:tcPr>
            <w:tcW w:w="1393"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36.79</w:t>
            </w:r>
          </w:p>
        </w:tc>
        <w:tc>
          <w:tcPr>
            <w:tcW w:w="1397"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36.79</w:t>
            </w:r>
          </w:p>
        </w:tc>
        <w:tc>
          <w:tcPr>
            <w:tcW w:w="990"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5.82</w:t>
            </w:r>
          </w:p>
        </w:tc>
        <w:tc>
          <w:tcPr>
            <w:tcW w:w="990"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283706" w:rsidRPr="00C30739" w:rsidTr="00614DA8">
        <w:trPr>
          <w:trHeight w:val="530"/>
        </w:trPr>
        <w:tc>
          <w:tcPr>
            <w:tcW w:w="1255"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Sex * Part</w:t>
            </w:r>
          </w:p>
        </w:tc>
        <w:tc>
          <w:tcPr>
            <w:tcW w:w="54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1</w:t>
            </w:r>
          </w:p>
        </w:tc>
        <w:tc>
          <w:tcPr>
            <w:tcW w:w="1393"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6.58</w:t>
            </w:r>
          </w:p>
        </w:tc>
        <w:tc>
          <w:tcPr>
            <w:tcW w:w="1397"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6.58</w:t>
            </w:r>
          </w:p>
        </w:tc>
        <w:tc>
          <w:tcPr>
            <w:tcW w:w="990" w:type="dxa"/>
          </w:tcPr>
          <w:p w:rsidR="00283706" w:rsidRPr="00C30739" w:rsidRDefault="00282753" w:rsidP="008038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w:t>
            </w:r>
          </w:p>
        </w:tc>
        <w:tc>
          <w:tcPr>
            <w:tcW w:w="990" w:type="dxa"/>
          </w:tcPr>
          <w:p w:rsidR="00283706" w:rsidRPr="00C30739" w:rsidRDefault="00283706" w:rsidP="0080389D">
            <w:pPr>
              <w:rPr>
                <w:rFonts w:ascii="Times New Roman" w:eastAsia="Times New Roman" w:hAnsi="Times New Roman" w:cs="Times New Roman"/>
                <w:color w:val="000000"/>
                <w:sz w:val="24"/>
                <w:szCs w:val="24"/>
              </w:rPr>
            </w:pPr>
            <w:r w:rsidRPr="00C30739">
              <w:rPr>
                <w:rFonts w:ascii="Times New Roman" w:eastAsia="Times New Roman" w:hAnsi="Times New Roman" w:cs="Times New Roman"/>
                <w:color w:val="000000"/>
                <w:sz w:val="24"/>
                <w:szCs w:val="24"/>
              </w:rPr>
              <w:t>0.31</w:t>
            </w:r>
          </w:p>
        </w:tc>
      </w:tr>
    </w:tbl>
    <w:p w:rsidR="000B17DA" w:rsidRPr="00654412" w:rsidRDefault="000B17DA" w:rsidP="000B17DA">
      <w:pPr>
        <w:ind w:left="1440"/>
        <w:rPr>
          <w:rFonts w:cstheme="minorHAnsi"/>
          <w:sz w:val="24"/>
          <w:szCs w:val="24"/>
        </w:rPr>
      </w:pPr>
      <w:r w:rsidRPr="00654412">
        <w:rPr>
          <w:rFonts w:eastAsia="Times New Roman" w:cstheme="minorHAnsi"/>
          <w:color w:val="000000"/>
          <w:sz w:val="24"/>
          <w:szCs w:val="24"/>
        </w:rPr>
        <w:t>The main effects, or rather, when sex and singing part are accounted for separately, the heights of the singers are significantly different</w:t>
      </w:r>
      <w:r>
        <w:rPr>
          <w:rFonts w:eastAsia="Times New Roman" w:cstheme="minorHAnsi"/>
          <w:color w:val="000000"/>
          <w:sz w:val="24"/>
          <w:szCs w:val="24"/>
        </w:rPr>
        <w:t xml:space="preserve"> when they are the </w:t>
      </w:r>
      <w:r>
        <w:rPr>
          <w:rFonts w:eastAsia="Times New Roman" w:cstheme="minorHAnsi"/>
          <w:color w:val="000000"/>
          <w:sz w:val="24"/>
          <w:szCs w:val="24"/>
        </w:rPr>
        <w:t>last term</w:t>
      </w:r>
      <w:r>
        <w:rPr>
          <w:rFonts w:eastAsia="Times New Roman" w:cstheme="minorHAnsi"/>
          <w:color w:val="000000"/>
          <w:sz w:val="24"/>
          <w:szCs w:val="24"/>
        </w:rPr>
        <w:t xml:space="preserve"> in the model</w:t>
      </w:r>
      <w:r w:rsidRPr="00654412">
        <w:rPr>
          <w:rFonts w:eastAsia="Times New Roman" w:cstheme="minorHAnsi"/>
          <w:color w:val="000000"/>
          <w:sz w:val="24"/>
          <w:szCs w:val="24"/>
        </w:rPr>
        <w:t xml:space="preserve">, since both of their p-values are lower than 0.05.  </w:t>
      </w:r>
      <w:r>
        <w:rPr>
          <w:rFonts w:eastAsia="Times New Roman" w:cstheme="minorHAnsi"/>
          <w:color w:val="000000"/>
          <w:sz w:val="24"/>
          <w:szCs w:val="24"/>
        </w:rPr>
        <w:t>The difference in heights is not significant, however, when looking at the interaction effect between sex and singing part when they are the</w:t>
      </w:r>
      <w:r>
        <w:rPr>
          <w:rFonts w:eastAsia="Times New Roman" w:cstheme="minorHAnsi"/>
          <w:color w:val="000000"/>
          <w:sz w:val="24"/>
          <w:szCs w:val="24"/>
        </w:rPr>
        <w:t xml:space="preserve"> last</w:t>
      </w:r>
      <w:bookmarkStart w:id="0" w:name="_GoBack"/>
      <w:bookmarkEnd w:id="0"/>
      <w:r>
        <w:rPr>
          <w:rFonts w:eastAsia="Times New Roman" w:cstheme="minorHAnsi"/>
          <w:color w:val="000000"/>
          <w:sz w:val="24"/>
          <w:szCs w:val="24"/>
        </w:rPr>
        <w:t xml:space="preserve"> term in the model.  </w:t>
      </w:r>
    </w:p>
    <w:p w:rsidR="00824CBC" w:rsidRDefault="00824CBC" w:rsidP="00824CBC">
      <w:pPr>
        <w:pStyle w:val="ListParagraph"/>
        <w:ind w:left="1080"/>
        <w:rPr>
          <w:sz w:val="24"/>
          <w:szCs w:val="24"/>
        </w:rPr>
      </w:pPr>
    </w:p>
    <w:p w:rsidR="00423E11" w:rsidRPr="00347A4B" w:rsidRDefault="005D3681" w:rsidP="00EB4342">
      <w:pPr>
        <w:pStyle w:val="ListParagraph"/>
        <w:numPr>
          <w:ilvl w:val="0"/>
          <w:numId w:val="3"/>
        </w:numPr>
        <w:rPr>
          <w:sz w:val="24"/>
          <w:szCs w:val="24"/>
        </w:rPr>
      </w:pPr>
      <w:r>
        <w:rPr>
          <w:sz w:val="24"/>
          <w:szCs w:val="24"/>
        </w:rPr>
        <w:t xml:space="preserve">The SS for sex is smaller in the Type III model because the Type I model </w:t>
      </w:r>
      <w:proofErr w:type="gramStart"/>
      <w:r>
        <w:rPr>
          <w:sz w:val="24"/>
          <w:szCs w:val="24"/>
        </w:rPr>
        <w:t>takes into account</w:t>
      </w:r>
      <w:proofErr w:type="gramEnd"/>
      <w:r>
        <w:rPr>
          <w:sz w:val="24"/>
          <w:szCs w:val="24"/>
        </w:rPr>
        <w:t xml:space="preserve"> the order the data is read in.  The previous data </w:t>
      </w:r>
      <w:proofErr w:type="gramStart"/>
      <w:r>
        <w:rPr>
          <w:sz w:val="24"/>
          <w:szCs w:val="24"/>
        </w:rPr>
        <w:t>has an effect on</w:t>
      </w:r>
      <w:proofErr w:type="gramEnd"/>
      <w:r>
        <w:rPr>
          <w:sz w:val="24"/>
          <w:szCs w:val="24"/>
        </w:rPr>
        <w:t xml:space="preserve"> the variance, and since we read in the data by sex with females first, this had an effect on our variance since their heights are different than males.  The Type III model makes its calculations as if each data entry is the last one, so previous data entries don’t have as large of an effect on the variance.  </w:t>
      </w:r>
    </w:p>
    <w:sectPr w:rsidR="00423E11" w:rsidRPr="0034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0F2C"/>
    <w:multiLevelType w:val="hybridMultilevel"/>
    <w:tmpl w:val="86D62FC6"/>
    <w:lvl w:ilvl="0" w:tplc="891EE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35C9D"/>
    <w:multiLevelType w:val="hybridMultilevel"/>
    <w:tmpl w:val="2F36ADDE"/>
    <w:lvl w:ilvl="0" w:tplc="CE4AAB56">
      <w:start w:val="1"/>
      <w:numFmt w:val="lowerLetter"/>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1A3B8B"/>
    <w:multiLevelType w:val="hybridMultilevel"/>
    <w:tmpl w:val="DB7C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FA"/>
    <w:rsid w:val="00005141"/>
    <w:rsid w:val="00052F75"/>
    <w:rsid w:val="00067F36"/>
    <w:rsid w:val="000752B0"/>
    <w:rsid w:val="0009118B"/>
    <w:rsid w:val="000B17DA"/>
    <w:rsid w:val="00122FD0"/>
    <w:rsid w:val="0018727E"/>
    <w:rsid w:val="00282753"/>
    <w:rsid w:val="00283706"/>
    <w:rsid w:val="0033664E"/>
    <w:rsid w:val="00347475"/>
    <w:rsid w:val="00347A4B"/>
    <w:rsid w:val="003509A8"/>
    <w:rsid w:val="00373992"/>
    <w:rsid w:val="00423E11"/>
    <w:rsid w:val="004711A6"/>
    <w:rsid w:val="004845A5"/>
    <w:rsid w:val="00491801"/>
    <w:rsid w:val="004A3682"/>
    <w:rsid w:val="004D2842"/>
    <w:rsid w:val="004D7A10"/>
    <w:rsid w:val="00557313"/>
    <w:rsid w:val="005611F8"/>
    <w:rsid w:val="005821BA"/>
    <w:rsid w:val="005B2C85"/>
    <w:rsid w:val="005B35F3"/>
    <w:rsid w:val="005B3950"/>
    <w:rsid w:val="005D3681"/>
    <w:rsid w:val="006144CD"/>
    <w:rsid w:val="00614DA8"/>
    <w:rsid w:val="00620346"/>
    <w:rsid w:val="00636825"/>
    <w:rsid w:val="00654412"/>
    <w:rsid w:val="00654ED1"/>
    <w:rsid w:val="00663DC3"/>
    <w:rsid w:val="006655DC"/>
    <w:rsid w:val="0067184E"/>
    <w:rsid w:val="00710B74"/>
    <w:rsid w:val="00716E71"/>
    <w:rsid w:val="007F1422"/>
    <w:rsid w:val="00803026"/>
    <w:rsid w:val="00824CBC"/>
    <w:rsid w:val="008E32B5"/>
    <w:rsid w:val="009232D8"/>
    <w:rsid w:val="00926327"/>
    <w:rsid w:val="00930D5F"/>
    <w:rsid w:val="009C16FA"/>
    <w:rsid w:val="009F1E37"/>
    <w:rsid w:val="00AA4039"/>
    <w:rsid w:val="00AC7A39"/>
    <w:rsid w:val="00AE203C"/>
    <w:rsid w:val="00B11EA1"/>
    <w:rsid w:val="00B32D7B"/>
    <w:rsid w:val="00B74B4F"/>
    <w:rsid w:val="00B9000D"/>
    <w:rsid w:val="00C045BF"/>
    <w:rsid w:val="00C1759B"/>
    <w:rsid w:val="00C22155"/>
    <w:rsid w:val="00C30739"/>
    <w:rsid w:val="00C30E57"/>
    <w:rsid w:val="00C94708"/>
    <w:rsid w:val="00CA42BE"/>
    <w:rsid w:val="00D00459"/>
    <w:rsid w:val="00D047B3"/>
    <w:rsid w:val="00DE24DD"/>
    <w:rsid w:val="00DF0E19"/>
    <w:rsid w:val="00E10DD5"/>
    <w:rsid w:val="00E425CD"/>
    <w:rsid w:val="00E52C93"/>
    <w:rsid w:val="00E65BD7"/>
    <w:rsid w:val="00E92D84"/>
    <w:rsid w:val="00E9409F"/>
    <w:rsid w:val="00EB4342"/>
    <w:rsid w:val="00F31D4F"/>
    <w:rsid w:val="00F41571"/>
    <w:rsid w:val="00F44436"/>
    <w:rsid w:val="00F52E2B"/>
    <w:rsid w:val="00F8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00DA"/>
  <w15:chartTrackingRefBased/>
  <w15:docId w15:val="{0847EDE6-DAF2-4D78-8E6F-2CE0213C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FA"/>
    <w:pPr>
      <w:ind w:left="720"/>
      <w:contextualSpacing/>
    </w:pPr>
  </w:style>
  <w:style w:type="character" w:customStyle="1" w:styleId="KeywordTok">
    <w:name w:val="KeywordTok"/>
    <w:basedOn w:val="DefaultParagraphFont"/>
    <w:rsid w:val="0033664E"/>
    <w:rPr>
      <w:rFonts w:ascii="Consolas" w:hAnsi="Consolas" w:hint="default"/>
      <w:b/>
      <w:bCs w:val="0"/>
      <w:color w:val="204A87"/>
      <w:sz w:val="22"/>
      <w:shd w:val="clear" w:color="auto" w:fill="F8F8F8"/>
    </w:rPr>
  </w:style>
  <w:style w:type="character" w:customStyle="1" w:styleId="DataTypeTok">
    <w:name w:val="DataTypeTok"/>
    <w:basedOn w:val="DefaultParagraphFont"/>
    <w:rsid w:val="0033664E"/>
    <w:rPr>
      <w:rFonts w:ascii="Consolas" w:hAnsi="Consolas" w:hint="default"/>
      <w:color w:val="204A87"/>
      <w:sz w:val="22"/>
      <w:shd w:val="clear" w:color="auto" w:fill="F8F8F8"/>
    </w:rPr>
  </w:style>
  <w:style w:type="character" w:customStyle="1" w:styleId="StringTok">
    <w:name w:val="StringTok"/>
    <w:basedOn w:val="DefaultParagraphFont"/>
    <w:rsid w:val="0033664E"/>
    <w:rPr>
      <w:rFonts w:ascii="Consolas" w:hAnsi="Consolas" w:hint="default"/>
      <w:color w:val="4E9A06"/>
      <w:sz w:val="22"/>
      <w:shd w:val="clear" w:color="auto" w:fill="F8F8F8"/>
    </w:rPr>
  </w:style>
  <w:style w:type="character" w:customStyle="1" w:styleId="CommentTok">
    <w:name w:val="CommentTok"/>
    <w:basedOn w:val="DefaultParagraphFont"/>
    <w:rsid w:val="0033664E"/>
    <w:rPr>
      <w:rFonts w:ascii="Consolas" w:hAnsi="Consolas" w:hint="default"/>
      <w:i/>
      <w:iCs w:val="0"/>
      <w:color w:val="8F5902"/>
      <w:sz w:val="22"/>
      <w:shd w:val="clear" w:color="auto" w:fill="F8F8F8"/>
    </w:rPr>
  </w:style>
  <w:style w:type="character" w:customStyle="1" w:styleId="OtherTok">
    <w:name w:val="OtherTok"/>
    <w:basedOn w:val="DefaultParagraphFont"/>
    <w:rsid w:val="0033664E"/>
    <w:rPr>
      <w:rFonts w:ascii="Consolas" w:hAnsi="Consolas" w:hint="default"/>
      <w:color w:val="8F5902"/>
      <w:sz w:val="22"/>
      <w:shd w:val="clear" w:color="auto" w:fill="F8F8F8"/>
    </w:rPr>
  </w:style>
  <w:style w:type="character" w:customStyle="1" w:styleId="NormalTok">
    <w:name w:val="NormalTok"/>
    <w:basedOn w:val="DefaultParagraphFont"/>
    <w:rsid w:val="0033664E"/>
    <w:rPr>
      <w:rFonts w:ascii="Consolas" w:hAnsi="Consolas" w:hint="default"/>
      <w:sz w:val="22"/>
      <w:shd w:val="clear" w:color="auto" w:fill="F8F8F8"/>
    </w:rPr>
  </w:style>
  <w:style w:type="character" w:customStyle="1" w:styleId="VerbatimChar">
    <w:name w:val="Verbatim Char"/>
    <w:basedOn w:val="DefaultParagraphFont"/>
    <w:link w:val="SourceCode"/>
    <w:locked/>
    <w:rsid w:val="00E10DD5"/>
    <w:rPr>
      <w:rFonts w:ascii="Consolas" w:hAnsi="Consolas"/>
      <w:shd w:val="clear" w:color="auto" w:fill="F8F8F8"/>
    </w:rPr>
  </w:style>
  <w:style w:type="paragraph" w:customStyle="1" w:styleId="SourceCode">
    <w:name w:val="Source Code"/>
    <w:basedOn w:val="Normal"/>
    <w:link w:val="VerbatimChar"/>
    <w:rsid w:val="00E10DD5"/>
    <w:pPr>
      <w:shd w:val="clear" w:color="auto" w:fill="F8F8F8"/>
      <w:wordWrap w:val="0"/>
      <w:spacing w:after="200" w:line="240" w:lineRule="auto"/>
    </w:pPr>
    <w:rPr>
      <w:rFonts w:ascii="Consolas" w:hAnsi="Consolas"/>
    </w:rPr>
  </w:style>
  <w:style w:type="character" w:customStyle="1" w:styleId="OperatorTok">
    <w:name w:val="OperatorTok"/>
    <w:basedOn w:val="VerbatimChar"/>
    <w:rsid w:val="00E10DD5"/>
    <w:rPr>
      <w:rFonts w:ascii="Consolas" w:hAnsi="Consolas"/>
      <w:b/>
      <w:bCs w:val="0"/>
      <w:color w:val="CE5C00"/>
      <w:shd w:val="clear" w:color="auto" w:fill="F8F8F8"/>
    </w:rPr>
  </w:style>
  <w:style w:type="table" w:styleId="TableGrid">
    <w:name w:val="Table Grid"/>
    <w:basedOn w:val="TableNormal"/>
    <w:uiPriority w:val="39"/>
    <w:rsid w:val="004A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09A8"/>
    <w:rPr>
      <w:color w:val="808080"/>
    </w:rPr>
  </w:style>
  <w:style w:type="paragraph" w:customStyle="1" w:styleId="FirstParagraph">
    <w:name w:val="First Paragraph"/>
    <w:basedOn w:val="BodyText"/>
    <w:next w:val="BodyText"/>
    <w:qFormat/>
    <w:rsid w:val="00557313"/>
    <w:pPr>
      <w:spacing w:before="180" w:after="180" w:line="240" w:lineRule="auto"/>
    </w:pPr>
    <w:rPr>
      <w:sz w:val="24"/>
      <w:szCs w:val="24"/>
    </w:rPr>
  </w:style>
  <w:style w:type="character" w:customStyle="1" w:styleId="DecValTok">
    <w:name w:val="DecValTok"/>
    <w:basedOn w:val="VerbatimChar"/>
    <w:rsid w:val="00557313"/>
    <w:rPr>
      <w:rFonts w:ascii="Consolas" w:hAnsi="Consolas"/>
      <w:color w:val="0000CF"/>
      <w:shd w:val="clear" w:color="auto" w:fill="F8F8F8"/>
    </w:rPr>
  </w:style>
  <w:style w:type="paragraph" w:styleId="BodyText">
    <w:name w:val="Body Text"/>
    <w:basedOn w:val="Normal"/>
    <w:link w:val="BodyTextChar"/>
    <w:uiPriority w:val="99"/>
    <w:semiHidden/>
    <w:unhideWhenUsed/>
    <w:rsid w:val="00557313"/>
    <w:pPr>
      <w:spacing w:after="120"/>
    </w:pPr>
  </w:style>
  <w:style w:type="character" w:customStyle="1" w:styleId="BodyTextChar">
    <w:name w:val="Body Text Char"/>
    <w:basedOn w:val="DefaultParagraphFont"/>
    <w:link w:val="BodyText"/>
    <w:uiPriority w:val="99"/>
    <w:semiHidden/>
    <w:rsid w:val="00557313"/>
  </w:style>
  <w:style w:type="character" w:customStyle="1" w:styleId="sec-keyword">
    <w:name w:val="sec-keyword"/>
    <w:basedOn w:val="DefaultParagraphFont"/>
    <w:rsid w:val="00347475"/>
  </w:style>
  <w:style w:type="character" w:customStyle="1" w:styleId="text">
    <w:name w:val="text"/>
    <w:basedOn w:val="DefaultParagraphFont"/>
    <w:rsid w:val="00347475"/>
  </w:style>
  <w:style w:type="character" w:customStyle="1" w:styleId="sep">
    <w:name w:val="sep"/>
    <w:basedOn w:val="DefaultParagraphFont"/>
    <w:rsid w:val="00347475"/>
  </w:style>
  <w:style w:type="character" w:customStyle="1" w:styleId="keyword">
    <w:name w:val="keyword"/>
    <w:basedOn w:val="DefaultParagraphFont"/>
    <w:rsid w:val="00347475"/>
  </w:style>
  <w:style w:type="character" w:customStyle="1" w:styleId="string">
    <w:name w:val="string"/>
    <w:basedOn w:val="DefaultParagraphFont"/>
    <w:rsid w:val="00347475"/>
  </w:style>
  <w:style w:type="character" w:customStyle="1" w:styleId="cards-data">
    <w:name w:val="cards-data"/>
    <w:basedOn w:val="DefaultParagraphFont"/>
    <w:rsid w:val="0034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4579">
      <w:bodyDiv w:val="1"/>
      <w:marLeft w:val="0"/>
      <w:marRight w:val="0"/>
      <w:marTop w:val="0"/>
      <w:marBottom w:val="0"/>
      <w:divBdr>
        <w:top w:val="none" w:sz="0" w:space="0" w:color="auto"/>
        <w:left w:val="none" w:sz="0" w:space="0" w:color="auto"/>
        <w:bottom w:val="none" w:sz="0" w:space="0" w:color="auto"/>
        <w:right w:val="none" w:sz="0" w:space="0" w:color="auto"/>
      </w:divBdr>
      <w:divsChild>
        <w:div w:id="152109794">
          <w:marLeft w:val="0"/>
          <w:marRight w:val="0"/>
          <w:marTop w:val="0"/>
          <w:marBottom w:val="0"/>
          <w:divBdr>
            <w:top w:val="none" w:sz="0" w:space="0" w:color="auto"/>
            <w:left w:val="none" w:sz="0" w:space="0" w:color="auto"/>
            <w:bottom w:val="none" w:sz="0" w:space="0" w:color="auto"/>
            <w:right w:val="none" w:sz="0" w:space="0" w:color="auto"/>
          </w:divBdr>
        </w:div>
        <w:div w:id="819463203">
          <w:marLeft w:val="0"/>
          <w:marRight w:val="0"/>
          <w:marTop w:val="0"/>
          <w:marBottom w:val="0"/>
          <w:divBdr>
            <w:top w:val="none" w:sz="0" w:space="0" w:color="auto"/>
            <w:left w:val="none" w:sz="0" w:space="0" w:color="auto"/>
            <w:bottom w:val="none" w:sz="0" w:space="0" w:color="auto"/>
            <w:right w:val="none" w:sz="0" w:space="0" w:color="auto"/>
          </w:divBdr>
        </w:div>
        <w:div w:id="1210386671">
          <w:marLeft w:val="0"/>
          <w:marRight w:val="0"/>
          <w:marTop w:val="0"/>
          <w:marBottom w:val="0"/>
          <w:divBdr>
            <w:top w:val="none" w:sz="0" w:space="0" w:color="auto"/>
            <w:left w:val="none" w:sz="0" w:space="0" w:color="auto"/>
            <w:bottom w:val="none" w:sz="0" w:space="0" w:color="auto"/>
            <w:right w:val="none" w:sz="0" w:space="0" w:color="auto"/>
          </w:divBdr>
        </w:div>
        <w:div w:id="1047266195">
          <w:marLeft w:val="0"/>
          <w:marRight w:val="0"/>
          <w:marTop w:val="0"/>
          <w:marBottom w:val="0"/>
          <w:divBdr>
            <w:top w:val="none" w:sz="0" w:space="0" w:color="auto"/>
            <w:left w:val="none" w:sz="0" w:space="0" w:color="auto"/>
            <w:bottom w:val="none" w:sz="0" w:space="0" w:color="auto"/>
            <w:right w:val="none" w:sz="0" w:space="0" w:color="auto"/>
          </w:divBdr>
        </w:div>
        <w:div w:id="945648845">
          <w:marLeft w:val="0"/>
          <w:marRight w:val="0"/>
          <w:marTop w:val="0"/>
          <w:marBottom w:val="0"/>
          <w:divBdr>
            <w:top w:val="none" w:sz="0" w:space="0" w:color="auto"/>
            <w:left w:val="none" w:sz="0" w:space="0" w:color="auto"/>
            <w:bottom w:val="none" w:sz="0" w:space="0" w:color="auto"/>
            <w:right w:val="none" w:sz="0" w:space="0" w:color="auto"/>
          </w:divBdr>
        </w:div>
      </w:divsChild>
    </w:div>
    <w:div w:id="583075104">
      <w:bodyDiv w:val="1"/>
      <w:marLeft w:val="0"/>
      <w:marRight w:val="0"/>
      <w:marTop w:val="0"/>
      <w:marBottom w:val="0"/>
      <w:divBdr>
        <w:top w:val="none" w:sz="0" w:space="0" w:color="auto"/>
        <w:left w:val="none" w:sz="0" w:space="0" w:color="auto"/>
        <w:bottom w:val="none" w:sz="0" w:space="0" w:color="auto"/>
        <w:right w:val="none" w:sz="0" w:space="0" w:color="auto"/>
      </w:divBdr>
      <w:divsChild>
        <w:div w:id="2007247088">
          <w:marLeft w:val="0"/>
          <w:marRight w:val="0"/>
          <w:marTop w:val="0"/>
          <w:marBottom w:val="0"/>
          <w:divBdr>
            <w:top w:val="none" w:sz="0" w:space="0" w:color="auto"/>
            <w:left w:val="none" w:sz="0" w:space="0" w:color="auto"/>
            <w:bottom w:val="none" w:sz="0" w:space="0" w:color="auto"/>
            <w:right w:val="none" w:sz="0" w:space="0" w:color="auto"/>
          </w:divBdr>
        </w:div>
        <w:div w:id="542251093">
          <w:marLeft w:val="0"/>
          <w:marRight w:val="0"/>
          <w:marTop w:val="0"/>
          <w:marBottom w:val="0"/>
          <w:divBdr>
            <w:top w:val="none" w:sz="0" w:space="0" w:color="auto"/>
            <w:left w:val="none" w:sz="0" w:space="0" w:color="auto"/>
            <w:bottom w:val="none" w:sz="0" w:space="0" w:color="auto"/>
            <w:right w:val="none" w:sz="0" w:space="0" w:color="auto"/>
          </w:divBdr>
        </w:div>
        <w:div w:id="177930589">
          <w:marLeft w:val="0"/>
          <w:marRight w:val="0"/>
          <w:marTop w:val="0"/>
          <w:marBottom w:val="0"/>
          <w:divBdr>
            <w:top w:val="none" w:sz="0" w:space="0" w:color="auto"/>
            <w:left w:val="none" w:sz="0" w:space="0" w:color="auto"/>
            <w:bottom w:val="none" w:sz="0" w:space="0" w:color="auto"/>
            <w:right w:val="none" w:sz="0" w:space="0" w:color="auto"/>
          </w:divBdr>
        </w:div>
        <w:div w:id="1706250579">
          <w:marLeft w:val="0"/>
          <w:marRight w:val="0"/>
          <w:marTop w:val="0"/>
          <w:marBottom w:val="0"/>
          <w:divBdr>
            <w:top w:val="none" w:sz="0" w:space="0" w:color="auto"/>
            <w:left w:val="none" w:sz="0" w:space="0" w:color="auto"/>
            <w:bottom w:val="none" w:sz="0" w:space="0" w:color="auto"/>
            <w:right w:val="none" w:sz="0" w:space="0" w:color="auto"/>
          </w:divBdr>
        </w:div>
        <w:div w:id="172695632">
          <w:marLeft w:val="0"/>
          <w:marRight w:val="0"/>
          <w:marTop w:val="0"/>
          <w:marBottom w:val="0"/>
          <w:divBdr>
            <w:top w:val="none" w:sz="0" w:space="0" w:color="auto"/>
            <w:left w:val="none" w:sz="0" w:space="0" w:color="auto"/>
            <w:bottom w:val="none" w:sz="0" w:space="0" w:color="auto"/>
            <w:right w:val="none" w:sz="0" w:space="0" w:color="auto"/>
          </w:divBdr>
        </w:div>
      </w:divsChild>
    </w:div>
    <w:div w:id="1063139681">
      <w:bodyDiv w:val="1"/>
      <w:marLeft w:val="0"/>
      <w:marRight w:val="0"/>
      <w:marTop w:val="0"/>
      <w:marBottom w:val="0"/>
      <w:divBdr>
        <w:top w:val="none" w:sz="0" w:space="0" w:color="auto"/>
        <w:left w:val="none" w:sz="0" w:space="0" w:color="auto"/>
        <w:bottom w:val="none" w:sz="0" w:space="0" w:color="auto"/>
        <w:right w:val="none" w:sz="0" w:space="0" w:color="auto"/>
      </w:divBdr>
    </w:div>
    <w:div w:id="1118454900">
      <w:bodyDiv w:val="1"/>
      <w:marLeft w:val="0"/>
      <w:marRight w:val="0"/>
      <w:marTop w:val="0"/>
      <w:marBottom w:val="0"/>
      <w:divBdr>
        <w:top w:val="none" w:sz="0" w:space="0" w:color="auto"/>
        <w:left w:val="none" w:sz="0" w:space="0" w:color="auto"/>
        <w:bottom w:val="none" w:sz="0" w:space="0" w:color="auto"/>
        <w:right w:val="none" w:sz="0" w:space="0" w:color="auto"/>
      </w:divBdr>
    </w:div>
    <w:div w:id="1183008189">
      <w:bodyDiv w:val="1"/>
      <w:marLeft w:val="0"/>
      <w:marRight w:val="0"/>
      <w:marTop w:val="0"/>
      <w:marBottom w:val="0"/>
      <w:divBdr>
        <w:top w:val="none" w:sz="0" w:space="0" w:color="auto"/>
        <w:left w:val="none" w:sz="0" w:space="0" w:color="auto"/>
        <w:bottom w:val="none" w:sz="0" w:space="0" w:color="auto"/>
        <w:right w:val="none" w:sz="0" w:space="0" w:color="auto"/>
      </w:divBdr>
    </w:div>
    <w:div w:id="1891501268">
      <w:bodyDiv w:val="1"/>
      <w:marLeft w:val="0"/>
      <w:marRight w:val="0"/>
      <w:marTop w:val="0"/>
      <w:marBottom w:val="0"/>
      <w:divBdr>
        <w:top w:val="none" w:sz="0" w:space="0" w:color="auto"/>
        <w:left w:val="none" w:sz="0" w:space="0" w:color="auto"/>
        <w:bottom w:val="none" w:sz="0" w:space="0" w:color="auto"/>
        <w:right w:val="none" w:sz="0" w:space="0" w:color="auto"/>
      </w:divBdr>
    </w:div>
    <w:div w:id="1894387505">
      <w:bodyDiv w:val="1"/>
      <w:marLeft w:val="0"/>
      <w:marRight w:val="0"/>
      <w:marTop w:val="0"/>
      <w:marBottom w:val="0"/>
      <w:divBdr>
        <w:top w:val="none" w:sz="0" w:space="0" w:color="auto"/>
        <w:left w:val="none" w:sz="0" w:space="0" w:color="auto"/>
        <w:bottom w:val="none" w:sz="0" w:space="0" w:color="auto"/>
        <w:right w:val="none" w:sz="0" w:space="0" w:color="auto"/>
      </w:divBdr>
      <w:divsChild>
        <w:div w:id="886603063">
          <w:marLeft w:val="0"/>
          <w:marRight w:val="0"/>
          <w:marTop w:val="0"/>
          <w:marBottom w:val="0"/>
          <w:divBdr>
            <w:top w:val="none" w:sz="0" w:space="0" w:color="auto"/>
            <w:left w:val="none" w:sz="0" w:space="0" w:color="auto"/>
            <w:bottom w:val="none" w:sz="0" w:space="0" w:color="auto"/>
            <w:right w:val="none" w:sz="0" w:space="0" w:color="auto"/>
          </w:divBdr>
        </w:div>
        <w:div w:id="1270621698">
          <w:marLeft w:val="0"/>
          <w:marRight w:val="0"/>
          <w:marTop w:val="0"/>
          <w:marBottom w:val="0"/>
          <w:divBdr>
            <w:top w:val="none" w:sz="0" w:space="0" w:color="auto"/>
            <w:left w:val="none" w:sz="0" w:space="0" w:color="auto"/>
            <w:bottom w:val="none" w:sz="0" w:space="0" w:color="auto"/>
            <w:right w:val="none" w:sz="0" w:space="0" w:color="auto"/>
          </w:divBdr>
        </w:div>
        <w:div w:id="462309549">
          <w:marLeft w:val="0"/>
          <w:marRight w:val="0"/>
          <w:marTop w:val="0"/>
          <w:marBottom w:val="0"/>
          <w:divBdr>
            <w:top w:val="none" w:sz="0" w:space="0" w:color="auto"/>
            <w:left w:val="none" w:sz="0" w:space="0" w:color="auto"/>
            <w:bottom w:val="none" w:sz="0" w:space="0" w:color="auto"/>
            <w:right w:val="none" w:sz="0" w:space="0" w:color="auto"/>
          </w:divBdr>
        </w:div>
        <w:div w:id="679967689">
          <w:marLeft w:val="0"/>
          <w:marRight w:val="0"/>
          <w:marTop w:val="0"/>
          <w:marBottom w:val="0"/>
          <w:divBdr>
            <w:top w:val="none" w:sz="0" w:space="0" w:color="auto"/>
            <w:left w:val="none" w:sz="0" w:space="0" w:color="auto"/>
            <w:bottom w:val="none" w:sz="0" w:space="0" w:color="auto"/>
            <w:right w:val="none" w:sz="0" w:space="0" w:color="auto"/>
          </w:divBdr>
        </w:div>
        <w:div w:id="4719375">
          <w:marLeft w:val="0"/>
          <w:marRight w:val="0"/>
          <w:marTop w:val="0"/>
          <w:marBottom w:val="0"/>
          <w:divBdr>
            <w:top w:val="none" w:sz="0" w:space="0" w:color="auto"/>
            <w:left w:val="none" w:sz="0" w:space="0" w:color="auto"/>
            <w:bottom w:val="none" w:sz="0" w:space="0" w:color="auto"/>
            <w:right w:val="none" w:sz="0" w:space="0" w:color="auto"/>
          </w:divBdr>
        </w:div>
        <w:div w:id="1602493029">
          <w:marLeft w:val="0"/>
          <w:marRight w:val="0"/>
          <w:marTop w:val="0"/>
          <w:marBottom w:val="0"/>
          <w:divBdr>
            <w:top w:val="none" w:sz="0" w:space="0" w:color="auto"/>
            <w:left w:val="none" w:sz="0" w:space="0" w:color="auto"/>
            <w:bottom w:val="none" w:sz="0" w:space="0" w:color="auto"/>
            <w:right w:val="none" w:sz="0" w:space="0" w:color="auto"/>
          </w:divBdr>
        </w:div>
        <w:div w:id="427314401">
          <w:marLeft w:val="0"/>
          <w:marRight w:val="0"/>
          <w:marTop w:val="0"/>
          <w:marBottom w:val="0"/>
          <w:divBdr>
            <w:top w:val="none" w:sz="0" w:space="0" w:color="auto"/>
            <w:left w:val="none" w:sz="0" w:space="0" w:color="auto"/>
            <w:bottom w:val="none" w:sz="0" w:space="0" w:color="auto"/>
            <w:right w:val="none" w:sz="0" w:space="0" w:color="auto"/>
          </w:divBdr>
        </w:div>
        <w:div w:id="1854108949">
          <w:marLeft w:val="0"/>
          <w:marRight w:val="0"/>
          <w:marTop w:val="0"/>
          <w:marBottom w:val="0"/>
          <w:divBdr>
            <w:top w:val="none" w:sz="0" w:space="0" w:color="auto"/>
            <w:left w:val="none" w:sz="0" w:space="0" w:color="auto"/>
            <w:bottom w:val="none" w:sz="0" w:space="0" w:color="auto"/>
            <w:right w:val="none" w:sz="0" w:space="0" w:color="auto"/>
          </w:divBdr>
        </w:div>
        <w:div w:id="1210805736">
          <w:marLeft w:val="0"/>
          <w:marRight w:val="0"/>
          <w:marTop w:val="0"/>
          <w:marBottom w:val="0"/>
          <w:divBdr>
            <w:top w:val="none" w:sz="0" w:space="0" w:color="auto"/>
            <w:left w:val="none" w:sz="0" w:space="0" w:color="auto"/>
            <w:bottom w:val="none" w:sz="0" w:space="0" w:color="auto"/>
            <w:right w:val="none" w:sz="0" w:space="0" w:color="auto"/>
          </w:divBdr>
        </w:div>
        <w:div w:id="296028495">
          <w:marLeft w:val="0"/>
          <w:marRight w:val="0"/>
          <w:marTop w:val="0"/>
          <w:marBottom w:val="0"/>
          <w:divBdr>
            <w:top w:val="none" w:sz="0" w:space="0" w:color="auto"/>
            <w:left w:val="none" w:sz="0" w:space="0" w:color="auto"/>
            <w:bottom w:val="none" w:sz="0" w:space="0" w:color="auto"/>
            <w:right w:val="none" w:sz="0" w:space="0" w:color="auto"/>
          </w:divBdr>
        </w:div>
        <w:div w:id="570778894">
          <w:marLeft w:val="0"/>
          <w:marRight w:val="0"/>
          <w:marTop w:val="0"/>
          <w:marBottom w:val="0"/>
          <w:divBdr>
            <w:top w:val="none" w:sz="0" w:space="0" w:color="auto"/>
            <w:left w:val="none" w:sz="0" w:space="0" w:color="auto"/>
            <w:bottom w:val="none" w:sz="0" w:space="0" w:color="auto"/>
            <w:right w:val="none" w:sz="0" w:space="0" w:color="auto"/>
          </w:divBdr>
        </w:div>
        <w:div w:id="1971547522">
          <w:marLeft w:val="0"/>
          <w:marRight w:val="0"/>
          <w:marTop w:val="0"/>
          <w:marBottom w:val="0"/>
          <w:divBdr>
            <w:top w:val="none" w:sz="0" w:space="0" w:color="auto"/>
            <w:left w:val="none" w:sz="0" w:space="0" w:color="auto"/>
            <w:bottom w:val="none" w:sz="0" w:space="0" w:color="auto"/>
            <w:right w:val="none" w:sz="0" w:space="0" w:color="auto"/>
          </w:divBdr>
        </w:div>
        <w:div w:id="768627385">
          <w:marLeft w:val="0"/>
          <w:marRight w:val="0"/>
          <w:marTop w:val="0"/>
          <w:marBottom w:val="0"/>
          <w:divBdr>
            <w:top w:val="none" w:sz="0" w:space="0" w:color="auto"/>
            <w:left w:val="none" w:sz="0" w:space="0" w:color="auto"/>
            <w:bottom w:val="none" w:sz="0" w:space="0" w:color="auto"/>
            <w:right w:val="none" w:sz="0" w:space="0" w:color="auto"/>
          </w:divBdr>
        </w:div>
        <w:div w:id="547493959">
          <w:marLeft w:val="0"/>
          <w:marRight w:val="0"/>
          <w:marTop w:val="0"/>
          <w:marBottom w:val="0"/>
          <w:divBdr>
            <w:top w:val="none" w:sz="0" w:space="0" w:color="auto"/>
            <w:left w:val="none" w:sz="0" w:space="0" w:color="auto"/>
            <w:bottom w:val="none" w:sz="0" w:space="0" w:color="auto"/>
            <w:right w:val="none" w:sz="0" w:space="0" w:color="auto"/>
          </w:divBdr>
        </w:div>
        <w:div w:id="1881893182">
          <w:marLeft w:val="0"/>
          <w:marRight w:val="0"/>
          <w:marTop w:val="0"/>
          <w:marBottom w:val="0"/>
          <w:divBdr>
            <w:top w:val="none" w:sz="0" w:space="0" w:color="auto"/>
            <w:left w:val="none" w:sz="0" w:space="0" w:color="auto"/>
            <w:bottom w:val="none" w:sz="0" w:space="0" w:color="auto"/>
            <w:right w:val="none" w:sz="0" w:space="0" w:color="auto"/>
          </w:divBdr>
        </w:div>
        <w:div w:id="633340685">
          <w:marLeft w:val="0"/>
          <w:marRight w:val="0"/>
          <w:marTop w:val="0"/>
          <w:marBottom w:val="0"/>
          <w:divBdr>
            <w:top w:val="none" w:sz="0" w:space="0" w:color="auto"/>
            <w:left w:val="none" w:sz="0" w:space="0" w:color="auto"/>
            <w:bottom w:val="none" w:sz="0" w:space="0" w:color="auto"/>
            <w:right w:val="none" w:sz="0" w:space="0" w:color="auto"/>
          </w:divBdr>
        </w:div>
        <w:div w:id="390229271">
          <w:marLeft w:val="0"/>
          <w:marRight w:val="0"/>
          <w:marTop w:val="0"/>
          <w:marBottom w:val="0"/>
          <w:divBdr>
            <w:top w:val="none" w:sz="0" w:space="0" w:color="auto"/>
            <w:left w:val="none" w:sz="0" w:space="0" w:color="auto"/>
            <w:bottom w:val="none" w:sz="0" w:space="0" w:color="auto"/>
            <w:right w:val="none" w:sz="0" w:space="0" w:color="auto"/>
          </w:divBdr>
        </w:div>
        <w:div w:id="933316515">
          <w:marLeft w:val="0"/>
          <w:marRight w:val="0"/>
          <w:marTop w:val="0"/>
          <w:marBottom w:val="0"/>
          <w:divBdr>
            <w:top w:val="none" w:sz="0" w:space="0" w:color="auto"/>
            <w:left w:val="none" w:sz="0" w:space="0" w:color="auto"/>
            <w:bottom w:val="none" w:sz="0" w:space="0" w:color="auto"/>
            <w:right w:val="none" w:sz="0" w:space="0" w:color="auto"/>
          </w:divBdr>
        </w:div>
        <w:div w:id="1432891869">
          <w:marLeft w:val="0"/>
          <w:marRight w:val="0"/>
          <w:marTop w:val="0"/>
          <w:marBottom w:val="0"/>
          <w:divBdr>
            <w:top w:val="none" w:sz="0" w:space="0" w:color="auto"/>
            <w:left w:val="none" w:sz="0" w:space="0" w:color="auto"/>
            <w:bottom w:val="none" w:sz="0" w:space="0" w:color="auto"/>
            <w:right w:val="none" w:sz="0" w:space="0" w:color="auto"/>
          </w:divBdr>
        </w:div>
        <w:div w:id="74978711">
          <w:marLeft w:val="0"/>
          <w:marRight w:val="0"/>
          <w:marTop w:val="0"/>
          <w:marBottom w:val="0"/>
          <w:divBdr>
            <w:top w:val="none" w:sz="0" w:space="0" w:color="auto"/>
            <w:left w:val="none" w:sz="0" w:space="0" w:color="auto"/>
            <w:bottom w:val="none" w:sz="0" w:space="0" w:color="auto"/>
            <w:right w:val="none" w:sz="0" w:space="0" w:color="auto"/>
          </w:divBdr>
        </w:div>
        <w:div w:id="1250575884">
          <w:marLeft w:val="0"/>
          <w:marRight w:val="0"/>
          <w:marTop w:val="0"/>
          <w:marBottom w:val="0"/>
          <w:divBdr>
            <w:top w:val="none" w:sz="0" w:space="0" w:color="auto"/>
            <w:left w:val="none" w:sz="0" w:space="0" w:color="auto"/>
            <w:bottom w:val="none" w:sz="0" w:space="0" w:color="auto"/>
            <w:right w:val="none" w:sz="0" w:space="0" w:color="auto"/>
          </w:divBdr>
        </w:div>
        <w:div w:id="1535382844">
          <w:marLeft w:val="0"/>
          <w:marRight w:val="0"/>
          <w:marTop w:val="0"/>
          <w:marBottom w:val="0"/>
          <w:divBdr>
            <w:top w:val="none" w:sz="0" w:space="0" w:color="auto"/>
            <w:left w:val="none" w:sz="0" w:space="0" w:color="auto"/>
            <w:bottom w:val="none" w:sz="0" w:space="0" w:color="auto"/>
            <w:right w:val="none" w:sz="0" w:space="0" w:color="auto"/>
          </w:divBdr>
        </w:div>
        <w:div w:id="437792994">
          <w:marLeft w:val="0"/>
          <w:marRight w:val="0"/>
          <w:marTop w:val="0"/>
          <w:marBottom w:val="0"/>
          <w:divBdr>
            <w:top w:val="none" w:sz="0" w:space="0" w:color="auto"/>
            <w:left w:val="none" w:sz="0" w:space="0" w:color="auto"/>
            <w:bottom w:val="none" w:sz="0" w:space="0" w:color="auto"/>
            <w:right w:val="none" w:sz="0" w:space="0" w:color="auto"/>
          </w:divBdr>
        </w:div>
        <w:div w:id="1991785881">
          <w:marLeft w:val="0"/>
          <w:marRight w:val="0"/>
          <w:marTop w:val="0"/>
          <w:marBottom w:val="0"/>
          <w:divBdr>
            <w:top w:val="none" w:sz="0" w:space="0" w:color="auto"/>
            <w:left w:val="none" w:sz="0" w:space="0" w:color="auto"/>
            <w:bottom w:val="none" w:sz="0" w:space="0" w:color="auto"/>
            <w:right w:val="none" w:sz="0" w:space="0" w:color="auto"/>
          </w:divBdr>
        </w:div>
        <w:div w:id="1070733636">
          <w:marLeft w:val="0"/>
          <w:marRight w:val="0"/>
          <w:marTop w:val="0"/>
          <w:marBottom w:val="0"/>
          <w:divBdr>
            <w:top w:val="none" w:sz="0" w:space="0" w:color="auto"/>
            <w:left w:val="none" w:sz="0" w:space="0" w:color="auto"/>
            <w:bottom w:val="none" w:sz="0" w:space="0" w:color="auto"/>
            <w:right w:val="none" w:sz="0" w:space="0" w:color="auto"/>
          </w:divBdr>
        </w:div>
        <w:div w:id="1125470015">
          <w:marLeft w:val="0"/>
          <w:marRight w:val="0"/>
          <w:marTop w:val="0"/>
          <w:marBottom w:val="0"/>
          <w:divBdr>
            <w:top w:val="none" w:sz="0" w:space="0" w:color="auto"/>
            <w:left w:val="none" w:sz="0" w:space="0" w:color="auto"/>
            <w:bottom w:val="none" w:sz="0" w:space="0" w:color="auto"/>
            <w:right w:val="none" w:sz="0" w:space="0" w:color="auto"/>
          </w:divBdr>
        </w:div>
        <w:div w:id="1392651654">
          <w:marLeft w:val="0"/>
          <w:marRight w:val="0"/>
          <w:marTop w:val="0"/>
          <w:marBottom w:val="0"/>
          <w:divBdr>
            <w:top w:val="none" w:sz="0" w:space="0" w:color="auto"/>
            <w:left w:val="none" w:sz="0" w:space="0" w:color="auto"/>
            <w:bottom w:val="none" w:sz="0" w:space="0" w:color="auto"/>
            <w:right w:val="none" w:sz="0" w:space="0" w:color="auto"/>
          </w:divBdr>
        </w:div>
        <w:div w:id="2014407790">
          <w:marLeft w:val="0"/>
          <w:marRight w:val="0"/>
          <w:marTop w:val="0"/>
          <w:marBottom w:val="0"/>
          <w:divBdr>
            <w:top w:val="none" w:sz="0" w:space="0" w:color="auto"/>
            <w:left w:val="none" w:sz="0" w:space="0" w:color="auto"/>
            <w:bottom w:val="none" w:sz="0" w:space="0" w:color="auto"/>
            <w:right w:val="none" w:sz="0" w:space="0" w:color="auto"/>
          </w:divBdr>
        </w:div>
        <w:div w:id="1344479090">
          <w:marLeft w:val="0"/>
          <w:marRight w:val="0"/>
          <w:marTop w:val="0"/>
          <w:marBottom w:val="0"/>
          <w:divBdr>
            <w:top w:val="none" w:sz="0" w:space="0" w:color="auto"/>
            <w:left w:val="none" w:sz="0" w:space="0" w:color="auto"/>
            <w:bottom w:val="none" w:sz="0" w:space="0" w:color="auto"/>
            <w:right w:val="none" w:sz="0" w:space="0" w:color="auto"/>
          </w:divBdr>
        </w:div>
        <w:div w:id="1635062335">
          <w:marLeft w:val="0"/>
          <w:marRight w:val="0"/>
          <w:marTop w:val="0"/>
          <w:marBottom w:val="0"/>
          <w:divBdr>
            <w:top w:val="none" w:sz="0" w:space="0" w:color="auto"/>
            <w:left w:val="none" w:sz="0" w:space="0" w:color="auto"/>
            <w:bottom w:val="none" w:sz="0" w:space="0" w:color="auto"/>
            <w:right w:val="none" w:sz="0" w:space="0" w:color="auto"/>
          </w:divBdr>
        </w:div>
        <w:div w:id="2091153551">
          <w:marLeft w:val="0"/>
          <w:marRight w:val="0"/>
          <w:marTop w:val="0"/>
          <w:marBottom w:val="0"/>
          <w:divBdr>
            <w:top w:val="none" w:sz="0" w:space="0" w:color="auto"/>
            <w:left w:val="none" w:sz="0" w:space="0" w:color="auto"/>
            <w:bottom w:val="none" w:sz="0" w:space="0" w:color="auto"/>
            <w:right w:val="none" w:sz="0" w:space="0" w:color="auto"/>
          </w:divBdr>
        </w:div>
        <w:div w:id="712735729">
          <w:marLeft w:val="0"/>
          <w:marRight w:val="0"/>
          <w:marTop w:val="0"/>
          <w:marBottom w:val="0"/>
          <w:divBdr>
            <w:top w:val="none" w:sz="0" w:space="0" w:color="auto"/>
            <w:left w:val="none" w:sz="0" w:space="0" w:color="auto"/>
            <w:bottom w:val="none" w:sz="0" w:space="0" w:color="auto"/>
            <w:right w:val="none" w:sz="0" w:space="0" w:color="auto"/>
          </w:divBdr>
        </w:div>
        <w:div w:id="204369246">
          <w:marLeft w:val="0"/>
          <w:marRight w:val="0"/>
          <w:marTop w:val="0"/>
          <w:marBottom w:val="0"/>
          <w:divBdr>
            <w:top w:val="none" w:sz="0" w:space="0" w:color="auto"/>
            <w:left w:val="none" w:sz="0" w:space="0" w:color="auto"/>
            <w:bottom w:val="none" w:sz="0" w:space="0" w:color="auto"/>
            <w:right w:val="none" w:sz="0" w:space="0" w:color="auto"/>
          </w:divBdr>
        </w:div>
        <w:div w:id="1390415823">
          <w:marLeft w:val="0"/>
          <w:marRight w:val="0"/>
          <w:marTop w:val="0"/>
          <w:marBottom w:val="0"/>
          <w:divBdr>
            <w:top w:val="none" w:sz="0" w:space="0" w:color="auto"/>
            <w:left w:val="none" w:sz="0" w:space="0" w:color="auto"/>
            <w:bottom w:val="none" w:sz="0" w:space="0" w:color="auto"/>
            <w:right w:val="none" w:sz="0" w:space="0" w:color="auto"/>
          </w:divBdr>
        </w:div>
        <w:div w:id="1930386613">
          <w:marLeft w:val="0"/>
          <w:marRight w:val="0"/>
          <w:marTop w:val="0"/>
          <w:marBottom w:val="0"/>
          <w:divBdr>
            <w:top w:val="none" w:sz="0" w:space="0" w:color="auto"/>
            <w:left w:val="none" w:sz="0" w:space="0" w:color="auto"/>
            <w:bottom w:val="none" w:sz="0" w:space="0" w:color="auto"/>
            <w:right w:val="none" w:sz="0" w:space="0" w:color="auto"/>
          </w:divBdr>
        </w:div>
        <w:div w:id="973751089">
          <w:marLeft w:val="0"/>
          <w:marRight w:val="0"/>
          <w:marTop w:val="0"/>
          <w:marBottom w:val="0"/>
          <w:divBdr>
            <w:top w:val="none" w:sz="0" w:space="0" w:color="auto"/>
            <w:left w:val="none" w:sz="0" w:space="0" w:color="auto"/>
            <w:bottom w:val="none" w:sz="0" w:space="0" w:color="auto"/>
            <w:right w:val="none" w:sz="0" w:space="0" w:color="auto"/>
          </w:divBdr>
        </w:div>
        <w:div w:id="1270700910">
          <w:marLeft w:val="0"/>
          <w:marRight w:val="0"/>
          <w:marTop w:val="0"/>
          <w:marBottom w:val="0"/>
          <w:divBdr>
            <w:top w:val="none" w:sz="0" w:space="0" w:color="auto"/>
            <w:left w:val="none" w:sz="0" w:space="0" w:color="auto"/>
            <w:bottom w:val="none" w:sz="0" w:space="0" w:color="auto"/>
            <w:right w:val="none" w:sz="0" w:space="0" w:color="auto"/>
          </w:divBdr>
        </w:div>
        <w:div w:id="544561651">
          <w:marLeft w:val="0"/>
          <w:marRight w:val="0"/>
          <w:marTop w:val="0"/>
          <w:marBottom w:val="0"/>
          <w:divBdr>
            <w:top w:val="none" w:sz="0" w:space="0" w:color="auto"/>
            <w:left w:val="none" w:sz="0" w:space="0" w:color="auto"/>
            <w:bottom w:val="none" w:sz="0" w:space="0" w:color="auto"/>
            <w:right w:val="none" w:sz="0" w:space="0" w:color="auto"/>
          </w:divBdr>
        </w:div>
        <w:div w:id="1335648789">
          <w:marLeft w:val="0"/>
          <w:marRight w:val="0"/>
          <w:marTop w:val="0"/>
          <w:marBottom w:val="0"/>
          <w:divBdr>
            <w:top w:val="none" w:sz="0" w:space="0" w:color="auto"/>
            <w:left w:val="none" w:sz="0" w:space="0" w:color="auto"/>
            <w:bottom w:val="none" w:sz="0" w:space="0" w:color="auto"/>
            <w:right w:val="none" w:sz="0" w:space="0" w:color="auto"/>
          </w:divBdr>
        </w:div>
        <w:div w:id="1478380086">
          <w:marLeft w:val="0"/>
          <w:marRight w:val="0"/>
          <w:marTop w:val="0"/>
          <w:marBottom w:val="0"/>
          <w:divBdr>
            <w:top w:val="none" w:sz="0" w:space="0" w:color="auto"/>
            <w:left w:val="none" w:sz="0" w:space="0" w:color="auto"/>
            <w:bottom w:val="none" w:sz="0" w:space="0" w:color="auto"/>
            <w:right w:val="none" w:sz="0" w:space="0" w:color="auto"/>
          </w:divBdr>
        </w:div>
        <w:div w:id="79376287">
          <w:marLeft w:val="0"/>
          <w:marRight w:val="0"/>
          <w:marTop w:val="0"/>
          <w:marBottom w:val="0"/>
          <w:divBdr>
            <w:top w:val="none" w:sz="0" w:space="0" w:color="auto"/>
            <w:left w:val="none" w:sz="0" w:space="0" w:color="auto"/>
            <w:bottom w:val="none" w:sz="0" w:space="0" w:color="auto"/>
            <w:right w:val="none" w:sz="0" w:space="0" w:color="auto"/>
          </w:divBdr>
        </w:div>
        <w:div w:id="1840196169">
          <w:marLeft w:val="0"/>
          <w:marRight w:val="0"/>
          <w:marTop w:val="0"/>
          <w:marBottom w:val="0"/>
          <w:divBdr>
            <w:top w:val="none" w:sz="0" w:space="0" w:color="auto"/>
            <w:left w:val="none" w:sz="0" w:space="0" w:color="auto"/>
            <w:bottom w:val="none" w:sz="0" w:space="0" w:color="auto"/>
            <w:right w:val="none" w:sz="0" w:space="0" w:color="auto"/>
          </w:divBdr>
        </w:div>
        <w:div w:id="1100367738">
          <w:marLeft w:val="0"/>
          <w:marRight w:val="0"/>
          <w:marTop w:val="0"/>
          <w:marBottom w:val="0"/>
          <w:divBdr>
            <w:top w:val="none" w:sz="0" w:space="0" w:color="auto"/>
            <w:left w:val="none" w:sz="0" w:space="0" w:color="auto"/>
            <w:bottom w:val="none" w:sz="0" w:space="0" w:color="auto"/>
            <w:right w:val="none" w:sz="0" w:space="0" w:color="auto"/>
          </w:divBdr>
        </w:div>
        <w:div w:id="1115563459">
          <w:marLeft w:val="0"/>
          <w:marRight w:val="0"/>
          <w:marTop w:val="0"/>
          <w:marBottom w:val="0"/>
          <w:divBdr>
            <w:top w:val="none" w:sz="0" w:space="0" w:color="auto"/>
            <w:left w:val="none" w:sz="0" w:space="0" w:color="auto"/>
            <w:bottom w:val="none" w:sz="0" w:space="0" w:color="auto"/>
            <w:right w:val="none" w:sz="0" w:space="0" w:color="auto"/>
          </w:divBdr>
        </w:div>
        <w:div w:id="1251810768">
          <w:marLeft w:val="0"/>
          <w:marRight w:val="0"/>
          <w:marTop w:val="0"/>
          <w:marBottom w:val="0"/>
          <w:divBdr>
            <w:top w:val="none" w:sz="0" w:space="0" w:color="auto"/>
            <w:left w:val="none" w:sz="0" w:space="0" w:color="auto"/>
            <w:bottom w:val="none" w:sz="0" w:space="0" w:color="auto"/>
            <w:right w:val="none" w:sz="0" w:space="0" w:color="auto"/>
          </w:divBdr>
        </w:div>
        <w:div w:id="1253469073">
          <w:marLeft w:val="0"/>
          <w:marRight w:val="0"/>
          <w:marTop w:val="0"/>
          <w:marBottom w:val="0"/>
          <w:divBdr>
            <w:top w:val="none" w:sz="0" w:space="0" w:color="auto"/>
            <w:left w:val="none" w:sz="0" w:space="0" w:color="auto"/>
            <w:bottom w:val="none" w:sz="0" w:space="0" w:color="auto"/>
            <w:right w:val="none" w:sz="0" w:space="0" w:color="auto"/>
          </w:divBdr>
        </w:div>
        <w:div w:id="1315338001">
          <w:marLeft w:val="0"/>
          <w:marRight w:val="0"/>
          <w:marTop w:val="0"/>
          <w:marBottom w:val="0"/>
          <w:divBdr>
            <w:top w:val="none" w:sz="0" w:space="0" w:color="auto"/>
            <w:left w:val="none" w:sz="0" w:space="0" w:color="auto"/>
            <w:bottom w:val="none" w:sz="0" w:space="0" w:color="auto"/>
            <w:right w:val="none" w:sz="0" w:space="0" w:color="auto"/>
          </w:divBdr>
        </w:div>
        <w:div w:id="1731077266">
          <w:marLeft w:val="0"/>
          <w:marRight w:val="0"/>
          <w:marTop w:val="0"/>
          <w:marBottom w:val="0"/>
          <w:divBdr>
            <w:top w:val="none" w:sz="0" w:space="0" w:color="auto"/>
            <w:left w:val="none" w:sz="0" w:space="0" w:color="auto"/>
            <w:bottom w:val="none" w:sz="0" w:space="0" w:color="auto"/>
            <w:right w:val="none" w:sz="0" w:space="0" w:color="auto"/>
          </w:divBdr>
        </w:div>
        <w:div w:id="318508572">
          <w:marLeft w:val="0"/>
          <w:marRight w:val="0"/>
          <w:marTop w:val="0"/>
          <w:marBottom w:val="0"/>
          <w:divBdr>
            <w:top w:val="none" w:sz="0" w:space="0" w:color="auto"/>
            <w:left w:val="none" w:sz="0" w:space="0" w:color="auto"/>
            <w:bottom w:val="none" w:sz="0" w:space="0" w:color="auto"/>
            <w:right w:val="none" w:sz="0" w:space="0" w:color="auto"/>
          </w:divBdr>
        </w:div>
        <w:div w:id="1721049785">
          <w:marLeft w:val="0"/>
          <w:marRight w:val="0"/>
          <w:marTop w:val="0"/>
          <w:marBottom w:val="0"/>
          <w:divBdr>
            <w:top w:val="none" w:sz="0" w:space="0" w:color="auto"/>
            <w:left w:val="none" w:sz="0" w:space="0" w:color="auto"/>
            <w:bottom w:val="none" w:sz="0" w:space="0" w:color="auto"/>
            <w:right w:val="none" w:sz="0" w:space="0" w:color="auto"/>
          </w:divBdr>
        </w:div>
        <w:div w:id="417487052">
          <w:marLeft w:val="0"/>
          <w:marRight w:val="0"/>
          <w:marTop w:val="0"/>
          <w:marBottom w:val="0"/>
          <w:divBdr>
            <w:top w:val="none" w:sz="0" w:space="0" w:color="auto"/>
            <w:left w:val="none" w:sz="0" w:space="0" w:color="auto"/>
            <w:bottom w:val="none" w:sz="0" w:space="0" w:color="auto"/>
            <w:right w:val="none" w:sz="0" w:space="0" w:color="auto"/>
          </w:divBdr>
        </w:div>
        <w:div w:id="688144967">
          <w:marLeft w:val="0"/>
          <w:marRight w:val="0"/>
          <w:marTop w:val="0"/>
          <w:marBottom w:val="0"/>
          <w:divBdr>
            <w:top w:val="none" w:sz="0" w:space="0" w:color="auto"/>
            <w:left w:val="none" w:sz="0" w:space="0" w:color="auto"/>
            <w:bottom w:val="none" w:sz="0" w:space="0" w:color="auto"/>
            <w:right w:val="none" w:sz="0" w:space="0" w:color="auto"/>
          </w:divBdr>
        </w:div>
        <w:div w:id="693729226">
          <w:marLeft w:val="0"/>
          <w:marRight w:val="0"/>
          <w:marTop w:val="0"/>
          <w:marBottom w:val="0"/>
          <w:divBdr>
            <w:top w:val="none" w:sz="0" w:space="0" w:color="auto"/>
            <w:left w:val="none" w:sz="0" w:space="0" w:color="auto"/>
            <w:bottom w:val="none" w:sz="0" w:space="0" w:color="auto"/>
            <w:right w:val="none" w:sz="0" w:space="0" w:color="auto"/>
          </w:divBdr>
        </w:div>
        <w:div w:id="626471093">
          <w:marLeft w:val="0"/>
          <w:marRight w:val="0"/>
          <w:marTop w:val="0"/>
          <w:marBottom w:val="0"/>
          <w:divBdr>
            <w:top w:val="none" w:sz="0" w:space="0" w:color="auto"/>
            <w:left w:val="none" w:sz="0" w:space="0" w:color="auto"/>
            <w:bottom w:val="none" w:sz="0" w:space="0" w:color="auto"/>
            <w:right w:val="none" w:sz="0" w:space="0" w:color="auto"/>
          </w:divBdr>
        </w:div>
        <w:div w:id="812525394">
          <w:marLeft w:val="0"/>
          <w:marRight w:val="0"/>
          <w:marTop w:val="0"/>
          <w:marBottom w:val="0"/>
          <w:divBdr>
            <w:top w:val="none" w:sz="0" w:space="0" w:color="auto"/>
            <w:left w:val="none" w:sz="0" w:space="0" w:color="auto"/>
            <w:bottom w:val="none" w:sz="0" w:space="0" w:color="auto"/>
            <w:right w:val="none" w:sz="0" w:space="0" w:color="auto"/>
          </w:divBdr>
        </w:div>
        <w:div w:id="1995528887">
          <w:marLeft w:val="0"/>
          <w:marRight w:val="0"/>
          <w:marTop w:val="0"/>
          <w:marBottom w:val="0"/>
          <w:divBdr>
            <w:top w:val="none" w:sz="0" w:space="0" w:color="auto"/>
            <w:left w:val="none" w:sz="0" w:space="0" w:color="auto"/>
            <w:bottom w:val="none" w:sz="0" w:space="0" w:color="auto"/>
            <w:right w:val="none" w:sz="0" w:space="0" w:color="auto"/>
          </w:divBdr>
        </w:div>
        <w:div w:id="1233855246">
          <w:marLeft w:val="0"/>
          <w:marRight w:val="0"/>
          <w:marTop w:val="0"/>
          <w:marBottom w:val="0"/>
          <w:divBdr>
            <w:top w:val="none" w:sz="0" w:space="0" w:color="auto"/>
            <w:left w:val="none" w:sz="0" w:space="0" w:color="auto"/>
            <w:bottom w:val="none" w:sz="0" w:space="0" w:color="auto"/>
            <w:right w:val="none" w:sz="0" w:space="0" w:color="auto"/>
          </w:divBdr>
        </w:div>
        <w:div w:id="1582252675">
          <w:marLeft w:val="0"/>
          <w:marRight w:val="0"/>
          <w:marTop w:val="0"/>
          <w:marBottom w:val="0"/>
          <w:divBdr>
            <w:top w:val="none" w:sz="0" w:space="0" w:color="auto"/>
            <w:left w:val="none" w:sz="0" w:space="0" w:color="auto"/>
            <w:bottom w:val="none" w:sz="0" w:space="0" w:color="auto"/>
            <w:right w:val="none" w:sz="0" w:space="0" w:color="auto"/>
          </w:divBdr>
        </w:div>
        <w:div w:id="664170076">
          <w:marLeft w:val="0"/>
          <w:marRight w:val="0"/>
          <w:marTop w:val="0"/>
          <w:marBottom w:val="0"/>
          <w:divBdr>
            <w:top w:val="none" w:sz="0" w:space="0" w:color="auto"/>
            <w:left w:val="none" w:sz="0" w:space="0" w:color="auto"/>
            <w:bottom w:val="none" w:sz="0" w:space="0" w:color="auto"/>
            <w:right w:val="none" w:sz="0" w:space="0" w:color="auto"/>
          </w:divBdr>
        </w:div>
        <w:div w:id="1541940962">
          <w:marLeft w:val="0"/>
          <w:marRight w:val="0"/>
          <w:marTop w:val="0"/>
          <w:marBottom w:val="0"/>
          <w:divBdr>
            <w:top w:val="none" w:sz="0" w:space="0" w:color="auto"/>
            <w:left w:val="none" w:sz="0" w:space="0" w:color="auto"/>
            <w:bottom w:val="none" w:sz="0" w:space="0" w:color="auto"/>
            <w:right w:val="none" w:sz="0" w:space="0" w:color="auto"/>
          </w:divBdr>
        </w:div>
        <w:div w:id="1115564585">
          <w:marLeft w:val="0"/>
          <w:marRight w:val="0"/>
          <w:marTop w:val="0"/>
          <w:marBottom w:val="0"/>
          <w:divBdr>
            <w:top w:val="none" w:sz="0" w:space="0" w:color="auto"/>
            <w:left w:val="none" w:sz="0" w:space="0" w:color="auto"/>
            <w:bottom w:val="none" w:sz="0" w:space="0" w:color="auto"/>
            <w:right w:val="none" w:sz="0" w:space="0" w:color="auto"/>
          </w:divBdr>
        </w:div>
        <w:div w:id="2045325845">
          <w:marLeft w:val="0"/>
          <w:marRight w:val="0"/>
          <w:marTop w:val="0"/>
          <w:marBottom w:val="0"/>
          <w:divBdr>
            <w:top w:val="none" w:sz="0" w:space="0" w:color="auto"/>
            <w:left w:val="none" w:sz="0" w:space="0" w:color="auto"/>
            <w:bottom w:val="none" w:sz="0" w:space="0" w:color="auto"/>
            <w:right w:val="none" w:sz="0" w:space="0" w:color="auto"/>
          </w:divBdr>
        </w:div>
        <w:div w:id="1544101636">
          <w:marLeft w:val="0"/>
          <w:marRight w:val="0"/>
          <w:marTop w:val="0"/>
          <w:marBottom w:val="0"/>
          <w:divBdr>
            <w:top w:val="none" w:sz="0" w:space="0" w:color="auto"/>
            <w:left w:val="none" w:sz="0" w:space="0" w:color="auto"/>
            <w:bottom w:val="none" w:sz="0" w:space="0" w:color="auto"/>
            <w:right w:val="none" w:sz="0" w:space="0" w:color="auto"/>
          </w:divBdr>
        </w:div>
        <w:div w:id="1553537530">
          <w:marLeft w:val="0"/>
          <w:marRight w:val="0"/>
          <w:marTop w:val="0"/>
          <w:marBottom w:val="0"/>
          <w:divBdr>
            <w:top w:val="none" w:sz="0" w:space="0" w:color="auto"/>
            <w:left w:val="none" w:sz="0" w:space="0" w:color="auto"/>
            <w:bottom w:val="none" w:sz="0" w:space="0" w:color="auto"/>
            <w:right w:val="none" w:sz="0" w:space="0" w:color="auto"/>
          </w:divBdr>
        </w:div>
        <w:div w:id="709038192">
          <w:marLeft w:val="0"/>
          <w:marRight w:val="0"/>
          <w:marTop w:val="0"/>
          <w:marBottom w:val="0"/>
          <w:divBdr>
            <w:top w:val="none" w:sz="0" w:space="0" w:color="auto"/>
            <w:left w:val="none" w:sz="0" w:space="0" w:color="auto"/>
            <w:bottom w:val="none" w:sz="0" w:space="0" w:color="auto"/>
            <w:right w:val="none" w:sz="0" w:space="0" w:color="auto"/>
          </w:divBdr>
        </w:div>
        <w:div w:id="772866812">
          <w:marLeft w:val="0"/>
          <w:marRight w:val="0"/>
          <w:marTop w:val="0"/>
          <w:marBottom w:val="0"/>
          <w:divBdr>
            <w:top w:val="none" w:sz="0" w:space="0" w:color="auto"/>
            <w:left w:val="none" w:sz="0" w:space="0" w:color="auto"/>
            <w:bottom w:val="none" w:sz="0" w:space="0" w:color="auto"/>
            <w:right w:val="none" w:sz="0" w:space="0" w:color="auto"/>
          </w:divBdr>
        </w:div>
        <w:div w:id="1954747900">
          <w:marLeft w:val="0"/>
          <w:marRight w:val="0"/>
          <w:marTop w:val="0"/>
          <w:marBottom w:val="0"/>
          <w:divBdr>
            <w:top w:val="none" w:sz="0" w:space="0" w:color="auto"/>
            <w:left w:val="none" w:sz="0" w:space="0" w:color="auto"/>
            <w:bottom w:val="none" w:sz="0" w:space="0" w:color="auto"/>
            <w:right w:val="none" w:sz="0" w:space="0" w:color="auto"/>
          </w:divBdr>
        </w:div>
        <w:div w:id="1952546210">
          <w:marLeft w:val="0"/>
          <w:marRight w:val="0"/>
          <w:marTop w:val="0"/>
          <w:marBottom w:val="0"/>
          <w:divBdr>
            <w:top w:val="none" w:sz="0" w:space="0" w:color="auto"/>
            <w:left w:val="none" w:sz="0" w:space="0" w:color="auto"/>
            <w:bottom w:val="none" w:sz="0" w:space="0" w:color="auto"/>
            <w:right w:val="none" w:sz="0" w:space="0" w:color="auto"/>
          </w:divBdr>
        </w:div>
        <w:div w:id="1431244618">
          <w:marLeft w:val="0"/>
          <w:marRight w:val="0"/>
          <w:marTop w:val="0"/>
          <w:marBottom w:val="0"/>
          <w:divBdr>
            <w:top w:val="none" w:sz="0" w:space="0" w:color="auto"/>
            <w:left w:val="none" w:sz="0" w:space="0" w:color="auto"/>
            <w:bottom w:val="none" w:sz="0" w:space="0" w:color="auto"/>
            <w:right w:val="none" w:sz="0" w:space="0" w:color="auto"/>
          </w:divBdr>
        </w:div>
        <w:div w:id="193614572">
          <w:marLeft w:val="0"/>
          <w:marRight w:val="0"/>
          <w:marTop w:val="0"/>
          <w:marBottom w:val="0"/>
          <w:divBdr>
            <w:top w:val="none" w:sz="0" w:space="0" w:color="auto"/>
            <w:left w:val="none" w:sz="0" w:space="0" w:color="auto"/>
            <w:bottom w:val="none" w:sz="0" w:space="0" w:color="auto"/>
            <w:right w:val="none" w:sz="0" w:space="0" w:color="auto"/>
          </w:divBdr>
        </w:div>
        <w:div w:id="1410226118">
          <w:marLeft w:val="0"/>
          <w:marRight w:val="0"/>
          <w:marTop w:val="0"/>
          <w:marBottom w:val="0"/>
          <w:divBdr>
            <w:top w:val="none" w:sz="0" w:space="0" w:color="auto"/>
            <w:left w:val="none" w:sz="0" w:space="0" w:color="auto"/>
            <w:bottom w:val="none" w:sz="0" w:space="0" w:color="auto"/>
            <w:right w:val="none" w:sz="0" w:space="0" w:color="auto"/>
          </w:divBdr>
        </w:div>
        <w:div w:id="1604652288">
          <w:marLeft w:val="0"/>
          <w:marRight w:val="0"/>
          <w:marTop w:val="0"/>
          <w:marBottom w:val="0"/>
          <w:divBdr>
            <w:top w:val="none" w:sz="0" w:space="0" w:color="auto"/>
            <w:left w:val="none" w:sz="0" w:space="0" w:color="auto"/>
            <w:bottom w:val="none" w:sz="0" w:space="0" w:color="auto"/>
            <w:right w:val="none" w:sz="0" w:space="0" w:color="auto"/>
          </w:divBdr>
        </w:div>
        <w:div w:id="1087191252">
          <w:marLeft w:val="0"/>
          <w:marRight w:val="0"/>
          <w:marTop w:val="0"/>
          <w:marBottom w:val="0"/>
          <w:divBdr>
            <w:top w:val="none" w:sz="0" w:space="0" w:color="auto"/>
            <w:left w:val="none" w:sz="0" w:space="0" w:color="auto"/>
            <w:bottom w:val="none" w:sz="0" w:space="0" w:color="auto"/>
            <w:right w:val="none" w:sz="0" w:space="0" w:color="auto"/>
          </w:divBdr>
        </w:div>
        <w:div w:id="628097691">
          <w:marLeft w:val="0"/>
          <w:marRight w:val="0"/>
          <w:marTop w:val="0"/>
          <w:marBottom w:val="0"/>
          <w:divBdr>
            <w:top w:val="none" w:sz="0" w:space="0" w:color="auto"/>
            <w:left w:val="none" w:sz="0" w:space="0" w:color="auto"/>
            <w:bottom w:val="none" w:sz="0" w:space="0" w:color="auto"/>
            <w:right w:val="none" w:sz="0" w:space="0" w:color="auto"/>
          </w:divBdr>
        </w:div>
        <w:div w:id="2048529158">
          <w:marLeft w:val="0"/>
          <w:marRight w:val="0"/>
          <w:marTop w:val="0"/>
          <w:marBottom w:val="0"/>
          <w:divBdr>
            <w:top w:val="none" w:sz="0" w:space="0" w:color="auto"/>
            <w:left w:val="none" w:sz="0" w:space="0" w:color="auto"/>
            <w:bottom w:val="none" w:sz="0" w:space="0" w:color="auto"/>
            <w:right w:val="none" w:sz="0" w:space="0" w:color="auto"/>
          </w:divBdr>
        </w:div>
        <w:div w:id="1717241946">
          <w:marLeft w:val="0"/>
          <w:marRight w:val="0"/>
          <w:marTop w:val="0"/>
          <w:marBottom w:val="0"/>
          <w:divBdr>
            <w:top w:val="none" w:sz="0" w:space="0" w:color="auto"/>
            <w:left w:val="none" w:sz="0" w:space="0" w:color="auto"/>
            <w:bottom w:val="none" w:sz="0" w:space="0" w:color="auto"/>
            <w:right w:val="none" w:sz="0" w:space="0" w:color="auto"/>
          </w:divBdr>
        </w:div>
        <w:div w:id="1583488580">
          <w:marLeft w:val="0"/>
          <w:marRight w:val="0"/>
          <w:marTop w:val="0"/>
          <w:marBottom w:val="0"/>
          <w:divBdr>
            <w:top w:val="none" w:sz="0" w:space="0" w:color="auto"/>
            <w:left w:val="none" w:sz="0" w:space="0" w:color="auto"/>
            <w:bottom w:val="none" w:sz="0" w:space="0" w:color="auto"/>
            <w:right w:val="none" w:sz="0" w:space="0" w:color="auto"/>
          </w:divBdr>
        </w:div>
        <w:div w:id="697465435">
          <w:marLeft w:val="0"/>
          <w:marRight w:val="0"/>
          <w:marTop w:val="0"/>
          <w:marBottom w:val="0"/>
          <w:divBdr>
            <w:top w:val="none" w:sz="0" w:space="0" w:color="auto"/>
            <w:left w:val="none" w:sz="0" w:space="0" w:color="auto"/>
            <w:bottom w:val="none" w:sz="0" w:space="0" w:color="auto"/>
            <w:right w:val="none" w:sz="0" w:space="0" w:color="auto"/>
          </w:divBdr>
        </w:div>
        <w:div w:id="711922964">
          <w:marLeft w:val="0"/>
          <w:marRight w:val="0"/>
          <w:marTop w:val="0"/>
          <w:marBottom w:val="0"/>
          <w:divBdr>
            <w:top w:val="none" w:sz="0" w:space="0" w:color="auto"/>
            <w:left w:val="none" w:sz="0" w:space="0" w:color="auto"/>
            <w:bottom w:val="none" w:sz="0" w:space="0" w:color="auto"/>
            <w:right w:val="none" w:sz="0" w:space="0" w:color="auto"/>
          </w:divBdr>
        </w:div>
        <w:div w:id="1094401576">
          <w:marLeft w:val="0"/>
          <w:marRight w:val="0"/>
          <w:marTop w:val="0"/>
          <w:marBottom w:val="0"/>
          <w:divBdr>
            <w:top w:val="none" w:sz="0" w:space="0" w:color="auto"/>
            <w:left w:val="none" w:sz="0" w:space="0" w:color="auto"/>
            <w:bottom w:val="none" w:sz="0" w:space="0" w:color="auto"/>
            <w:right w:val="none" w:sz="0" w:space="0" w:color="auto"/>
          </w:divBdr>
        </w:div>
        <w:div w:id="839466640">
          <w:marLeft w:val="0"/>
          <w:marRight w:val="0"/>
          <w:marTop w:val="0"/>
          <w:marBottom w:val="0"/>
          <w:divBdr>
            <w:top w:val="none" w:sz="0" w:space="0" w:color="auto"/>
            <w:left w:val="none" w:sz="0" w:space="0" w:color="auto"/>
            <w:bottom w:val="none" w:sz="0" w:space="0" w:color="auto"/>
            <w:right w:val="none" w:sz="0" w:space="0" w:color="auto"/>
          </w:divBdr>
        </w:div>
        <w:div w:id="1175388646">
          <w:marLeft w:val="0"/>
          <w:marRight w:val="0"/>
          <w:marTop w:val="0"/>
          <w:marBottom w:val="0"/>
          <w:divBdr>
            <w:top w:val="none" w:sz="0" w:space="0" w:color="auto"/>
            <w:left w:val="none" w:sz="0" w:space="0" w:color="auto"/>
            <w:bottom w:val="none" w:sz="0" w:space="0" w:color="auto"/>
            <w:right w:val="none" w:sz="0" w:space="0" w:color="auto"/>
          </w:divBdr>
        </w:div>
        <w:div w:id="1712456343">
          <w:marLeft w:val="0"/>
          <w:marRight w:val="0"/>
          <w:marTop w:val="0"/>
          <w:marBottom w:val="0"/>
          <w:divBdr>
            <w:top w:val="none" w:sz="0" w:space="0" w:color="auto"/>
            <w:left w:val="none" w:sz="0" w:space="0" w:color="auto"/>
            <w:bottom w:val="none" w:sz="0" w:space="0" w:color="auto"/>
            <w:right w:val="none" w:sz="0" w:space="0" w:color="auto"/>
          </w:divBdr>
        </w:div>
        <w:div w:id="1584141224">
          <w:marLeft w:val="0"/>
          <w:marRight w:val="0"/>
          <w:marTop w:val="0"/>
          <w:marBottom w:val="0"/>
          <w:divBdr>
            <w:top w:val="none" w:sz="0" w:space="0" w:color="auto"/>
            <w:left w:val="none" w:sz="0" w:space="0" w:color="auto"/>
            <w:bottom w:val="none" w:sz="0" w:space="0" w:color="auto"/>
            <w:right w:val="none" w:sz="0" w:space="0" w:color="auto"/>
          </w:divBdr>
        </w:div>
        <w:div w:id="439380439">
          <w:marLeft w:val="0"/>
          <w:marRight w:val="0"/>
          <w:marTop w:val="0"/>
          <w:marBottom w:val="0"/>
          <w:divBdr>
            <w:top w:val="none" w:sz="0" w:space="0" w:color="auto"/>
            <w:left w:val="none" w:sz="0" w:space="0" w:color="auto"/>
            <w:bottom w:val="none" w:sz="0" w:space="0" w:color="auto"/>
            <w:right w:val="none" w:sz="0" w:space="0" w:color="auto"/>
          </w:divBdr>
        </w:div>
        <w:div w:id="2103602791">
          <w:marLeft w:val="0"/>
          <w:marRight w:val="0"/>
          <w:marTop w:val="0"/>
          <w:marBottom w:val="0"/>
          <w:divBdr>
            <w:top w:val="none" w:sz="0" w:space="0" w:color="auto"/>
            <w:left w:val="none" w:sz="0" w:space="0" w:color="auto"/>
            <w:bottom w:val="none" w:sz="0" w:space="0" w:color="auto"/>
            <w:right w:val="none" w:sz="0" w:space="0" w:color="auto"/>
          </w:divBdr>
        </w:div>
        <w:div w:id="305745962">
          <w:marLeft w:val="0"/>
          <w:marRight w:val="0"/>
          <w:marTop w:val="0"/>
          <w:marBottom w:val="0"/>
          <w:divBdr>
            <w:top w:val="none" w:sz="0" w:space="0" w:color="auto"/>
            <w:left w:val="none" w:sz="0" w:space="0" w:color="auto"/>
            <w:bottom w:val="none" w:sz="0" w:space="0" w:color="auto"/>
            <w:right w:val="none" w:sz="0" w:space="0" w:color="auto"/>
          </w:divBdr>
        </w:div>
        <w:div w:id="1988975923">
          <w:marLeft w:val="0"/>
          <w:marRight w:val="0"/>
          <w:marTop w:val="0"/>
          <w:marBottom w:val="0"/>
          <w:divBdr>
            <w:top w:val="none" w:sz="0" w:space="0" w:color="auto"/>
            <w:left w:val="none" w:sz="0" w:space="0" w:color="auto"/>
            <w:bottom w:val="none" w:sz="0" w:space="0" w:color="auto"/>
            <w:right w:val="none" w:sz="0" w:space="0" w:color="auto"/>
          </w:divBdr>
        </w:div>
        <w:div w:id="282346443">
          <w:marLeft w:val="0"/>
          <w:marRight w:val="0"/>
          <w:marTop w:val="0"/>
          <w:marBottom w:val="0"/>
          <w:divBdr>
            <w:top w:val="none" w:sz="0" w:space="0" w:color="auto"/>
            <w:left w:val="none" w:sz="0" w:space="0" w:color="auto"/>
            <w:bottom w:val="none" w:sz="0" w:space="0" w:color="auto"/>
            <w:right w:val="none" w:sz="0" w:space="0" w:color="auto"/>
          </w:divBdr>
        </w:div>
        <w:div w:id="1363357731">
          <w:marLeft w:val="0"/>
          <w:marRight w:val="0"/>
          <w:marTop w:val="0"/>
          <w:marBottom w:val="0"/>
          <w:divBdr>
            <w:top w:val="none" w:sz="0" w:space="0" w:color="auto"/>
            <w:left w:val="none" w:sz="0" w:space="0" w:color="auto"/>
            <w:bottom w:val="none" w:sz="0" w:space="0" w:color="auto"/>
            <w:right w:val="none" w:sz="0" w:space="0" w:color="auto"/>
          </w:divBdr>
        </w:div>
        <w:div w:id="1233389182">
          <w:marLeft w:val="0"/>
          <w:marRight w:val="0"/>
          <w:marTop w:val="0"/>
          <w:marBottom w:val="0"/>
          <w:divBdr>
            <w:top w:val="none" w:sz="0" w:space="0" w:color="auto"/>
            <w:left w:val="none" w:sz="0" w:space="0" w:color="auto"/>
            <w:bottom w:val="none" w:sz="0" w:space="0" w:color="auto"/>
            <w:right w:val="none" w:sz="0" w:space="0" w:color="auto"/>
          </w:divBdr>
        </w:div>
        <w:div w:id="367681942">
          <w:marLeft w:val="0"/>
          <w:marRight w:val="0"/>
          <w:marTop w:val="0"/>
          <w:marBottom w:val="0"/>
          <w:divBdr>
            <w:top w:val="none" w:sz="0" w:space="0" w:color="auto"/>
            <w:left w:val="none" w:sz="0" w:space="0" w:color="auto"/>
            <w:bottom w:val="none" w:sz="0" w:space="0" w:color="auto"/>
            <w:right w:val="none" w:sz="0" w:space="0" w:color="auto"/>
          </w:divBdr>
        </w:div>
        <w:div w:id="1669400644">
          <w:marLeft w:val="0"/>
          <w:marRight w:val="0"/>
          <w:marTop w:val="0"/>
          <w:marBottom w:val="0"/>
          <w:divBdr>
            <w:top w:val="none" w:sz="0" w:space="0" w:color="auto"/>
            <w:left w:val="none" w:sz="0" w:space="0" w:color="auto"/>
            <w:bottom w:val="none" w:sz="0" w:space="0" w:color="auto"/>
            <w:right w:val="none" w:sz="0" w:space="0" w:color="auto"/>
          </w:divBdr>
        </w:div>
        <w:div w:id="283119605">
          <w:marLeft w:val="0"/>
          <w:marRight w:val="0"/>
          <w:marTop w:val="0"/>
          <w:marBottom w:val="0"/>
          <w:divBdr>
            <w:top w:val="none" w:sz="0" w:space="0" w:color="auto"/>
            <w:left w:val="none" w:sz="0" w:space="0" w:color="auto"/>
            <w:bottom w:val="none" w:sz="0" w:space="0" w:color="auto"/>
            <w:right w:val="none" w:sz="0" w:space="0" w:color="auto"/>
          </w:divBdr>
        </w:div>
        <w:div w:id="609165805">
          <w:marLeft w:val="0"/>
          <w:marRight w:val="0"/>
          <w:marTop w:val="0"/>
          <w:marBottom w:val="0"/>
          <w:divBdr>
            <w:top w:val="none" w:sz="0" w:space="0" w:color="auto"/>
            <w:left w:val="none" w:sz="0" w:space="0" w:color="auto"/>
            <w:bottom w:val="none" w:sz="0" w:space="0" w:color="auto"/>
            <w:right w:val="none" w:sz="0" w:space="0" w:color="auto"/>
          </w:divBdr>
        </w:div>
        <w:div w:id="545534091">
          <w:marLeft w:val="0"/>
          <w:marRight w:val="0"/>
          <w:marTop w:val="0"/>
          <w:marBottom w:val="0"/>
          <w:divBdr>
            <w:top w:val="none" w:sz="0" w:space="0" w:color="auto"/>
            <w:left w:val="none" w:sz="0" w:space="0" w:color="auto"/>
            <w:bottom w:val="none" w:sz="0" w:space="0" w:color="auto"/>
            <w:right w:val="none" w:sz="0" w:space="0" w:color="auto"/>
          </w:divBdr>
        </w:div>
        <w:div w:id="1217665970">
          <w:marLeft w:val="0"/>
          <w:marRight w:val="0"/>
          <w:marTop w:val="0"/>
          <w:marBottom w:val="0"/>
          <w:divBdr>
            <w:top w:val="none" w:sz="0" w:space="0" w:color="auto"/>
            <w:left w:val="none" w:sz="0" w:space="0" w:color="auto"/>
            <w:bottom w:val="none" w:sz="0" w:space="0" w:color="auto"/>
            <w:right w:val="none" w:sz="0" w:space="0" w:color="auto"/>
          </w:divBdr>
        </w:div>
        <w:div w:id="243493350">
          <w:marLeft w:val="0"/>
          <w:marRight w:val="0"/>
          <w:marTop w:val="0"/>
          <w:marBottom w:val="0"/>
          <w:divBdr>
            <w:top w:val="none" w:sz="0" w:space="0" w:color="auto"/>
            <w:left w:val="none" w:sz="0" w:space="0" w:color="auto"/>
            <w:bottom w:val="none" w:sz="0" w:space="0" w:color="auto"/>
            <w:right w:val="none" w:sz="0" w:space="0" w:color="auto"/>
          </w:divBdr>
        </w:div>
        <w:div w:id="1033656858">
          <w:marLeft w:val="0"/>
          <w:marRight w:val="0"/>
          <w:marTop w:val="0"/>
          <w:marBottom w:val="0"/>
          <w:divBdr>
            <w:top w:val="none" w:sz="0" w:space="0" w:color="auto"/>
            <w:left w:val="none" w:sz="0" w:space="0" w:color="auto"/>
            <w:bottom w:val="none" w:sz="0" w:space="0" w:color="auto"/>
            <w:right w:val="none" w:sz="0" w:space="0" w:color="auto"/>
          </w:divBdr>
        </w:div>
        <w:div w:id="915673133">
          <w:marLeft w:val="0"/>
          <w:marRight w:val="0"/>
          <w:marTop w:val="0"/>
          <w:marBottom w:val="0"/>
          <w:divBdr>
            <w:top w:val="none" w:sz="0" w:space="0" w:color="auto"/>
            <w:left w:val="none" w:sz="0" w:space="0" w:color="auto"/>
            <w:bottom w:val="none" w:sz="0" w:space="0" w:color="auto"/>
            <w:right w:val="none" w:sz="0" w:space="0" w:color="auto"/>
          </w:divBdr>
        </w:div>
        <w:div w:id="428740384">
          <w:marLeft w:val="0"/>
          <w:marRight w:val="0"/>
          <w:marTop w:val="0"/>
          <w:marBottom w:val="0"/>
          <w:divBdr>
            <w:top w:val="none" w:sz="0" w:space="0" w:color="auto"/>
            <w:left w:val="none" w:sz="0" w:space="0" w:color="auto"/>
            <w:bottom w:val="none" w:sz="0" w:space="0" w:color="auto"/>
            <w:right w:val="none" w:sz="0" w:space="0" w:color="auto"/>
          </w:divBdr>
        </w:div>
        <w:div w:id="1146123257">
          <w:marLeft w:val="0"/>
          <w:marRight w:val="0"/>
          <w:marTop w:val="0"/>
          <w:marBottom w:val="0"/>
          <w:divBdr>
            <w:top w:val="none" w:sz="0" w:space="0" w:color="auto"/>
            <w:left w:val="none" w:sz="0" w:space="0" w:color="auto"/>
            <w:bottom w:val="none" w:sz="0" w:space="0" w:color="auto"/>
            <w:right w:val="none" w:sz="0" w:space="0" w:color="auto"/>
          </w:divBdr>
        </w:div>
        <w:div w:id="1032683402">
          <w:marLeft w:val="0"/>
          <w:marRight w:val="0"/>
          <w:marTop w:val="0"/>
          <w:marBottom w:val="0"/>
          <w:divBdr>
            <w:top w:val="none" w:sz="0" w:space="0" w:color="auto"/>
            <w:left w:val="none" w:sz="0" w:space="0" w:color="auto"/>
            <w:bottom w:val="none" w:sz="0" w:space="0" w:color="auto"/>
            <w:right w:val="none" w:sz="0" w:space="0" w:color="auto"/>
          </w:divBdr>
        </w:div>
        <w:div w:id="177625641">
          <w:marLeft w:val="0"/>
          <w:marRight w:val="0"/>
          <w:marTop w:val="0"/>
          <w:marBottom w:val="0"/>
          <w:divBdr>
            <w:top w:val="none" w:sz="0" w:space="0" w:color="auto"/>
            <w:left w:val="none" w:sz="0" w:space="0" w:color="auto"/>
            <w:bottom w:val="none" w:sz="0" w:space="0" w:color="auto"/>
            <w:right w:val="none" w:sz="0" w:space="0" w:color="auto"/>
          </w:divBdr>
        </w:div>
        <w:div w:id="91635689">
          <w:marLeft w:val="0"/>
          <w:marRight w:val="0"/>
          <w:marTop w:val="0"/>
          <w:marBottom w:val="0"/>
          <w:divBdr>
            <w:top w:val="none" w:sz="0" w:space="0" w:color="auto"/>
            <w:left w:val="none" w:sz="0" w:space="0" w:color="auto"/>
            <w:bottom w:val="none" w:sz="0" w:space="0" w:color="auto"/>
            <w:right w:val="none" w:sz="0" w:space="0" w:color="auto"/>
          </w:divBdr>
        </w:div>
        <w:div w:id="1435321726">
          <w:marLeft w:val="0"/>
          <w:marRight w:val="0"/>
          <w:marTop w:val="0"/>
          <w:marBottom w:val="0"/>
          <w:divBdr>
            <w:top w:val="none" w:sz="0" w:space="0" w:color="auto"/>
            <w:left w:val="none" w:sz="0" w:space="0" w:color="auto"/>
            <w:bottom w:val="none" w:sz="0" w:space="0" w:color="auto"/>
            <w:right w:val="none" w:sz="0" w:space="0" w:color="auto"/>
          </w:divBdr>
        </w:div>
        <w:div w:id="413015642">
          <w:marLeft w:val="0"/>
          <w:marRight w:val="0"/>
          <w:marTop w:val="0"/>
          <w:marBottom w:val="0"/>
          <w:divBdr>
            <w:top w:val="none" w:sz="0" w:space="0" w:color="auto"/>
            <w:left w:val="none" w:sz="0" w:space="0" w:color="auto"/>
            <w:bottom w:val="none" w:sz="0" w:space="0" w:color="auto"/>
            <w:right w:val="none" w:sz="0" w:space="0" w:color="auto"/>
          </w:divBdr>
        </w:div>
        <w:div w:id="1766921441">
          <w:marLeft w:val="0"/>
          <w:marRight w:val="0"/>
          <w:marTop w:val="0"/>
          <w:marBottom w:val="0"/>
          <w:divBdr>
            <w:top w:val="none" w:sz="0" w:space="0" w:color="auto"/>
            <w:left w:val="none" w:sz="0" w:space="0" w:color="auto"/>
            <w:bottom w:val="none" w:sz="0" w:space="0" w:color="auto"/>
            <w:right w:val="none" w:sz="0" w:space="0" w:color="auto"/>
          </w:divBdr>
        </w:div>
        <w:div w:id="2028287467">
          <w:marLeft w:val="0"/>
          <w:marRight w:val="0"/>
          <w:marTop w:val="0"/>
          <w:marBottom w:val="0"/>
          <w:divBdr>
            <w:top w:val="none" w:sz="0" w:space="0" w:color="auto"/>
            <w:left w:val="none" w:sz="0" w:space="0" w:color="auto"/>
            <w:bottom w:val="none" w:sz="0" w:space="0" w:color="auto"/>
            <w:right w:val="none" w:sz="0" w:space="0" w:color="auto"/>
          </w:divBdr>
        </w:div>
        <w:div w:id="354815145">
          <w:marLeft w:val="0"/>
          <w:marRight w:val="0"/>
          <w:marTop w:val="0"/>
          <w:marBottom w:val="0"/>
          <w:divBdr>
            <w:top w:val="none" w:sz="0" w:space="0" w:color="auto"/>
            <w:left w:val="none" w:sz="0" w:space="0" w:color="auto"/>
            <w:bottom w:val="none" w:sz="0" w:space="0" w:color="auto"/>
            <w:right w:val="none" w:sz="0" w:space="0" w:color="auto"/>
          </w:divBdr>
        </w:div>
        <w:div w:id="983197546">
          <w:marLeft w:val="0"/>
          <w:marRight w:val="0"/>
          <w:marTop w:val="0"/>
          <w:marBottom w:val="0"/>
          <w:divBdr>
            <w:top w:val="none" w:sz="0" w:space="0" w:color="auto"/>
            <w:left w:val="none" w:sz="0" w:space="0" w:color="auto"/>
            <w:bottom w:val="none" w:sz="0" w:space="0" w:color="auto"/>
            <w:right w:val="none" w:sz="0" w:space="0" w:color="auto"/>
          </w:divBdr>
        </w:div>
        <w:div w:id="2089687982">
          <w:marLeft w:val="0"/>
          <w:marRight w:val="0"/>
          <w:marTop w:val="0"/>
          <w:marBottom w:val="0"/>
          <w:divBdr>
            <w:top w:val="none" w:sz="0" w:space="0" w:color="auto"/>
            <w:left w:val="none" w:sz="0" w:space="0" w:color="auto"/>
            <w:bottom w:val="none" w:sz="0" w:space="0" w:color="auto"/>
            <w:right w:val="none" w:sz="0" w:space="0" w:color="auto"/>
          </w:divBdr>
        </w:div>
        <w:div w:id="2079787759">
          <w:marLeft w:val="0"/>
          <w:marRight w:val="0"/>
          <w:marTop w:val="0"/>
          <w:marBottom w:val="0"/>
          <w:divBdr>
            <w:top w:val="none" w:sz="0" w:space="0" w:color="auto"/>
            <w:left w:val="none" w:sz="0" w:space="0" w:color="auto"/>
            <w:bottom w:val="none" w:sz="0" w:space="0" w:color="auto"/>
            <w:right w:val="none" w:sz="0" w:space="0" w:color="auto"/>
          </w:divBdr>
        </w:div>
        <w:div w:id="1988971861">
          <w:marLeft w:val="0"/>
          <w:marRight w:val="0"/>
          <w:marTop w:val="0"/>
          <w:marBottom w:val="0"/>
          <w:divBdr>
            <w:top w:val="none" w:sz="0" w:space="0" w:color="auto"/>
            <w:left w:val="none" w:sz="0" w:space="0" w:color="auto"/>
            <w:bottom w:val="none" w:sz="0" w:space="0" w:color="auto"/>
            <w:right w:val="none" w:sz="0" w:space="0" w:color="auto"/>
          </w:divBdr>
        </w:div>
        <w:div w:id="1508134574">
          <w:marLeft w:val="0"/>
          <w:marRight w:val="0"/>
          <w:marTop w:val="0"/>
          <w:marBottom w:val="0"/>
          <w:divBdr>
            <w:top w:val="none" w:sz="0" w:space="0" w:color="auto"/>
            <w:left w:val="none" w:sz="0" w:space="0" w:color="auto"/>
            <w:bottom w:val="none" w:sz="0" w:space="0" w:color="auto"/>
            <w:right w:val="none" w:sz="0" w:space="0" w:color="auto"/>
          </w:divBdr>
        </w:div>
        <w:div w:id="296108968">
          <w:marLeft w:val="0"/>
          <w:marRight w:val="0"/>
          <w:marTop w:val="0"/>
          <w:marBottom w:val="0"/>
          <w:divBdr>
            <w:top w:val="none" w:sz="0" w:space="0" w:color="auto"/>
            <w:left w:val="none" w:sz="0" w:space="0" w:color="auto"/>
            <w:bottom w:val="none" w:sz="0" w:space="0" w:color="auto"/>
            <w:right w:val="none" w:sz="0" w:space="0" w:color="auto"/>
          </w:divBdr>
        </w:div>
        <w:div w:id="295306930">
          <w:marLeft w:val="0"/>
          <w:marRight w:val="0"/>
          <w:marTop w:val="0"/>
          <w:marBottom w:val="0"/>
          <w:divBdr>
            <w:top w:val="none" w:sz="0" w:space="0" w:color="auto"/>
            <w:left w:val="none" w:sz="0" w:space="0" w:color="auto"/>
            <w:bottom w:val="none" w:sz="0" w:space="0" w:color="auto"/>
            <w:right w:val="none" w:sz="0" w:space="0" w:color="auto"/>
          </w:divBdr>
        </w:div>
        <w:div w:id="1396777849">
          <w:marLeft w:val="0"/>
          <w:marRight w:val="0"/>
          <w:marTop w:val="0"/>
          <w:marBottom w:val="0"/>
          <w:divBdr>
            <w:top w:val="none" w:sz="0" w:space="0" w:color="auto"/>
            <w:left w:val="none" w:sz="0" w:space="0" w:color="auto"/>
            <w:bottom w:val="none" w:sz="0" w:space="0" w:color="auto"/>
            <w:right w:val="none" w:sz="0" w:space="0" w:color="auto"/>
          </w:divBdr>
        </w:div>
        <w:div w:id="1613173694">
          <w:marLeft w:val="0"/>
          <w:marRight w:val="0"/>
          <w:marTop w:val="0"/>
          <w:marBottom w:val="0"/>
          <w:divBdr>
            <w:top w:val="none" w:sz="0" w:space="0" w:color="auto"/>
            <w:left w:val="none" w:sz="0" w:space="0" w:color="auto"/>
            <w:bottom w:val="none" w:sz="0" w:space="0" w:color="auto"/>
            <w:right w:val="none" w:sz="0" w:space="0" w:color="auto"/>
          </w:divBdr>
        </w:div>
        <w:div w:id="1707027688">
          <w:marLeft w:val="0"/>
          <w:marRight w:val="0"/>
          <w:marTop w:val="0"/>
          <w:marBottom w:val="0"/>
          <w:divBdr>
            <w:top w:val="none" w:sz="0" w:space="0" w:color="auto"/>
            <w:left w:val="none" w:sz="0" w:space="0" w:color="auto"/>
            <w:bottom w:val="none" w:sz="0" w:space="0" w:color="auto"/>
            <w:right w:val="none" w:sz="0" w:space="0" w:color="auto"/>
          </w:divBdr>
        </w:div>
        <w:div w:id="1436901053">
          <w:marLeft w:val="0"/>
          <w:marRight w:val="0"/>
          <w:marTop w:val="0"/>
          <w:marBottom w:val="0"/>
          <w:divBdr>
            <w:top w:val="none" w:sz="0" w:space="0" w:color="auto"/>
            <w:left w:val="none" w:sz="0" w:space="0" w:color="auto"/>
            <w:bottom w:val="none" w:sz="0" w:space="0" w:color="auto"/>
            <w:right w:val="none" w:sz="0" w:space="0" w:color="auto"/>
          </w:divBdr>
        </w:div>
        <w:div w:id="220559725">
          <w:marLeft w:val="0"/>
          <w:marRight w:val="0"/>
          <w:marTop w:val="0"/>
          <w:marBottom w:val="0"/>
          <w:divBdr>
            <w:top w:val="none" w:sz="0" w:space="0" w:color="auto"/>
            <w:left w:val="none" w:sz="0" w:space="0" w:color="auto"/>
            <w:bottom w:val="none" w:sz="0" w:space="0" w:color="auto"/>
            <w:right w:val="none" w:sz="0" w:space="0" w:color="auto"/>
          </w:divBdr>
        </w:div>
        <w:div w:id="2087721255">
          <w:marLeft w:val="0"/>
          <w:marRight w:val="0"/>
          <w:marTop w:val="0"/>
          <w:marBottom w:val="0"/>
          <w:divBdr>
            <w:top w:val="none" w:sz="0" w:space="0" w:color="auto"/>
            <w:left w:val="none" w:sz="0" w:space="0" w:color="auto"/>
            <w:bottom w:val="none" w:sz="0" w:space="0" w:color="auto"/>
            <w:right w:val="none" w:sz="0" w:space="0" w:color="auto"/>
          </w:divBdr>
        </w:div>
        <w:div w:id="4796593">
          <w:marLeft w:val="0"/>
          <w:marRight w:val="0"/>
          <w:marTop w:val="0"/>
          <w:marBottom w:val="0"/>
          <w:divBdr>
            <w:top w:val="none" w:sz="0" w:space="0" w:color="auto"/>
            <w:left w:val="none" w:sz="0" w:space="0" w:color="auto"/>
            <w:bottom w:val="none" w:sz="0" w:space="0" w:color="auto"/>
            <w:right w:val="none" w:sz="0" w:space="0" w:color="auto"/>
          </w:divBdr>
        </w:div>
        <w:div w:id="252012819">
          <w:marLeft w:val="0"/>
          <w:marRight w:val="0"/>
          <w:marTop w:val="0"/>
          <w:marBottom w:val="0"/>
          <w:divBdr>
            <w:top w:val="none" w:sz="0" w:space="0" w:color="auto"/>
            <w:left w:val="none" w:sz="0" w:space="0" w:color="auto"/>
            <w:bottom w:val="none" w:sz="0" w:space="0" w:color="auto"/>
            <w:right w:val="none" w:sz="0" w:space="0" w:color="auto"/>
          </w:divBdr>
        </w:div>
        <w:div w:id="492141840">
          <w:marLeft w:val="0"/>
          <w:marRight w:val="0"/>
          <w:marTop w:val="0"/>
          <w:marBottom w:val="0"/>
          <w:divBdr>
            <w:top w:val="none" w:sz="0" w:space="0" w:color="auto"/>
            <w:left w:val="none" w:sz="0" w:space="0" w:color="auto"/>
            <w:bottom w:val="none" w:sz="0" w:space="0" w:color="auto"/>
            <w:right w:val="none" w:sz="0" w:space="0" w:color="auto"/>
          </w:divBdr>
        </w:div>
        <w:div w:id="2101874990">
          <w:marLeft w:val="0"/>
          <w:marRight w:val="0"/>
          <w:marTop w:val="0"/>
          <w:marBottom w:val="0"/>
          <w:divBdr>
            <w:top w:val="none" w:sz="0" w:space="0" w:color="auto"/>
            <w:left w:val="none" w:sz="0" w:space="0" w:color="auto"/>
            <w:bottom w:val="none" w:sz="0" w:space="0" w:color="auto"/>
            <w:right w:val="none" w:sz="0" w:space="0" w:color="auto"/>
          </w:divBdr>
        </w:div>
        <w:div w:id="382410287">
          <w:marLeft w:val="0"/>
          <w:marRight w:val="0"/>
          <w:marTop w:val="0"/>
          <w:marBottom w:val="0"/>
          <w:divBdr>
            <w:top w:val="none" w:sz="0" w:space="0" w:color="auto"/>
            <w:left w:val="none" w:sz="0" w:space="0" w:color="auto"/>
            <w:bottom w:val="none" w:sz="0" w:space="0" w:color="auto"/>
            <w:right w:val="none" w:sz="0" w:space="0" w:color="auto"/>
          </w:divBdr>
        </w:div>
        <w:div w:id="343940006">
          <w:marLeft w:val="0"/>
          <w:marRight w:val="0"/>
          <w:marTop w:val="0"/>
          <w:marBottom w:val="0"/>
          <w:divBdr>
            <w:top w:val="none" w:sz="0" w:space="0" w:color="auto"/>
            <w:left w:val="none" w:sz="0" w:space="0" w:color="auto"/>
            <w:bottom w:val="none" w:sz="0" w:space="0" w:color="auto"/>
            <w:right w:val="none" w:sz="0" w:space="0" w:color="auto"/>
          </w:divBdr>
        </w:div>
        <w:div w:id="1211839991">
          <w:marLeft w:val="0"/>
          <w:marRight w:val="0"/>
          <w:marTop w:val="0"/>
          <w:marBottom w:val="0"/>
          <w:divBdr>
            <w:top w:val="none" w:sz="0" w:space="0" w:color="auto"/>
            <w:left w:val="none" w:sz="0" w:space="0" w:color="auto"/>
            <w:bottom w:val="none" w:sz="0" w:space="0" w:color="auto"/>
            <w:right w:val="none" w:sz="0" w:space="0" w:color="auto"/>
          </w:divBdr>
        </w:div>
        <w:div w:id="1328898088">
          <w:marLeft w:val="0"/>
          <w:marRight w:val="0"/>
          <w:marTop w:val="0"/>
          <w:marBottom w:val="0"/>
          <w:divBdr>
            <w:top w:val="none" w:sz="0" w:space="0" w:color="auto"/>
            <w:left w:val="none" w:sz="0" w:space="0" w:color="auto"/>
            <w:bottom w:val="none" w:sz="0" w:space="0" w:color="auto"/>
            <w:right w:val="none" w:sz="0" w:space="0" w:color="auto"/>
          </w:divBdr>
        </w:div>
        <w:div w:id="235287037">
          <w:marLeft w:val="0"/>
          <w:marRight w:val="0"/>
          <w:marTop w:val="0"/>
          <w:marBottom w:val="0"/>
          <w:divBdr>
            <w:top w:val="none" w:sz="0" w:space="0" w:color="auto"/>
            <w:left w:val="none" w:sz="0" w:space="0" w:color="auto"/>
            <w:bottom w:val="none" w:sz="0" w:space="0" w:color="auto"/>
            <w:right w:val="none" w:sz="0" w:space="0" w:color="auto"/>
          </w:divBdr>
        </w:div>
        <w:div w:id="1391492567">
          <w:marLeft w:val="0"/>
          <w:marRight w:val="0"/>
          <w:marTop w:val="0"/>
          <w:marBottom w:val="0"/>
          <w:divBdr>
            <w:top w:val="none" w:sz="0" w:space="0" w:color="auto"/>
            <w:left w:val="none" w:sz="0" w:space="0" w:color="auto"/>
            <w:bottom w:val="none" w:sz="0" w:space="0" w:color="auto"/>
            <w:right w:val="none" w:sz="0" w:space="0" w:color="auto"/>
          </w:divBdr>
        </w:div>
        <w:div w:id="1075081063">
          <w:marLeft w:val="0"/>
          <w:marRight w:val="0"/>
          <w:marTop w:val="0"/>
          <w:marBottom w:val="0"/>
          <w:divBdr>
            <w:top w:val="none" w:sz="0" w:space="0" w:color="auto"/>
            <w:left w:val="none" w:sz="0" w:space="0" w:color="auto"/>
            <w:bottom w:val="none" w:sz="0" w:space="0" w:color="auto"/>
            <w:right w:val="none" w:sz="0" w:space="0" w:color="auto"/>
          </w:divBdr>
        </w:div>
        <w:div w:id="1577862055">
          <w:marLeft w:val="0"/>
          <w:marRight w:val="0"/>
          <w:marTop w:val="0"/>
          <w:marBottom w:val="0"/>
          <w:divBdr>
            <w:top w:val="none" w:sz="0" w:space="0" w:color="auto"/>
            <w:left w:val="none" w:sz="0" w:space="0" w:color="auto"/>
            <w:bottom w:val="none" w:sz="0" w:space="0" w:color="auto"/>
            <w:right w:val="none" w:sz="0" w:space="0" w:color="auto"/>
          </w:divBdr>
        </w:div>
        <w:div w:id="2089693825">
          <w:marLeft w:val="0"/>
          <w:marRight w:val="0"/>
          <w:marTop w:val="0"/>
          <w:marBottom w:val="0"/>
          <w:divBdr>
            <w:top w:val="none" w:sz="0" w:space="0" w:color="auto"/>
            <w:left w:val="none" w:sz="0" w:space="0" w:color="auto"/>
            <w:bottom w:val="none" w:sz="0" w:space="0" w:color="auto"/>
            <w:right w:val="none" w:sz="0" w:space="0" w:color="auto"/>
          </w:divBdr>
        </w:div>
        <w:div w:id="278418044">
          <w:marLeft w:val="0"/>
          <w:marRight w:val="0"/>
          <w:marTop w:val="0"/>
          <w:marBottom w:val="0"/>
          <w:divBdr>
            <w:top w:val="none" w:sz="0" w:space="0" w:color="auto"/>
            <w:left w:val="none" w:sz="0" w:space="0" w:color="auto"/>
            <w:bottom w:val="none" w:sz="0" w:space="0" w:color="auto"/>
            <w:right w:val="none" w:sz="0" w:space="0" w:color="auto"/>
          </w:divBdr>
        </w:div>
        <w:div w:id="2137407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55</cp:revision>
  <dcterms:created xsi:type="dcterms:W3CDTF">2018-10-30T20:44:00Z</dcterms:created>
  <dcterms:modified xsi:type="dcterms:W3CDTF">2018-11-06T20:21:00Z</dcterms:modified>
</cp:coreProperties>
</file>