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bidi w:val="1"/>
        <w:ind w:left="150"/>
        <w:rPr/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724025" cy="695325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488750" y="3437101"/>
                          <a:ext cx="1714500" cy="6857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وزارة التربية و التعليم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إدارة التعليم الفني و المهني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التعليم الثانوي الصناعي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724025" cy="695325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025" cy="695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2205"/>
          <w:tab w:val="left" w:pos="2760"/>
          <w:tab w:val="left" w:pos="3146"/>
        </w:tabs>
        <w:ind w:left="150" w:firstLine="576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امتحان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نهاية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الفصل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الدراسي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الثاني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177800</wp:posOffset>
                </wp:positionV>
                <wp:extent cx="682300" cy="7039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11200" y="3434400"/>
                          <a:ext cx="669600" cy="6912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نموذج رقم3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177800</wp:posOffset>
                </wp:positionV>
                <wp:extent cx="682300" cy="7039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300" cy="703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tabs>
          <w:tab w:val="center" w:pos="4153"/>
        </w:tabs>
        <w:ind w:left="150" w:firstLine="576"/>
        <w:jc w:val="center"/>
        <w:rPr/>
      </w:pPr>
      <w:r w:rsidDel="00000000" w:rsidR="00000000" w:rsidRPr="00000000">
        <w:rPr>
          <w:b w:val="1"/>
          <w:sz w:val="36"/>
          <w:szCs w:val="36"/>
          <w:rtl w:val="1"/>
        </w:rPr>
        <w:t xml:space="preserve">العام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الدراسي</w:t>
      </w:r>
      <w:r w:rsidDel="00000000" w:rsidR="00000000" w:rsidRPr="00000000">
        <w:rPr>
          <w:b w:val="1"/>
          <w:sz w:val="36"/>
          <w:szCs w:val="36"/>
          <w:rtl w:val="0"/>
        </w:rPr>
        <w:t xml:space="preserve"> 2018/2017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ind w:left="150" w:firstLine="576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91440" distT="9144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358140</wp:posOffset>
                </wp:positionV>
                <wp:extent cx="6798945" cy="915035"/>
                <wp:effectExtent b="0" l="0" r="0" t="0"/>
                <wp:wrapTopAndBottom distB="91440" distT="9144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1951290" y="3327245"/>
                          <a:ext cx="6789420" cy="905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467.99999237060547"/>
                              <w:jc w:val="right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اسم المقرر: تكنولوجيا المعلومات والاتصال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4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المسار: الصناعي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467.99999237060547"/>
                              <w:jc w:val="right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رمز المقرر: تقن802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4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الزمن :ساعة واحدة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91440" distT="9144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358140</wp:posOffset>
                </wp:positionV>
                <wp:extent cx="6798945" cy="915035"/>
                <wp:effectExtent b="0" l="0" r="0" t="0"/>
                <wp:wrapTopAndBottom distB="91440" distT="9144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8945" cy="915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bidi w:val="1"/>
        <w:ind w:left="150" w:firstLine="576"/>
        <w:jc w:val="both"/>
        <w:rPr/>
      </w:pP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انطلاق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الصيفي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قررت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هيئة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الثقافة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والآثار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بمملكة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إطلاق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فعالية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صيف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البحرين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بمشاركة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المجتمع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والمؤسسات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الثقافة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بأنواعها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تكف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مهرجان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صيف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البحرين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وربطه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الفعاليات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الثقافية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المبرمجة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والمسماة</w:t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0"/>
        </w:rPr>
        <w:t xml:space="preserve">SummerBh</w:t>
      </w:r>
      <w:r w:rsidDel="00000000" w:rsidR="00000000" w:rsidRPr="00000000">
        <w:rPr>
          <w:rtl w:val="1"/>
        </w:rPr>
        <w:t xml:space="preserve">"".</w:t>
      </w:r>
    </w:p>
    <w:p w:rsidR="00000000" w:rsidDel="00000000" w:rsidP="00000000" w:rsidRDefault="00000000" w:rsidRPr="00000000" w14:paraId="00000006">
      <w:pPr>
        <w:bidi w:val="1"/>
        <w:ind w:left="150" w:firstLine="576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التحضير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bidi w:val="1"/>
        <w:ind w:left="576" w:right="360" w:firstLine="576"/>
        <w:jc w:val="both"/>
        <w:rPr/>
      </w:pP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الامتحان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:\</w:t>
      </w:r>
      <w:r w:rsidDel="00000000" w:rsidR="00000000" w:rsidRPr="00000000">
        <w:rPr>
          <w:rtl w:val="0"/>
        </w:rPr>
        <w:t xml:space="preserve">Final</w:t>
      </w:r>
      <w:r w:rsidDel="00000000" w:rsidR="00000000" w:rsidRPr="00000000">
        <w:rPr>
          <w:rtl w:val="1"/>
        </w:rPr>
        <w:t xml:space="preserve">802.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bidi w:val="1"/>
        <w:ind w:left="576" w:right="360" w:firstLine="576"/>
        <w:jc w:val="both"/>
        <w:rPr/>
      </w:pPr>
      <w:r w:rsidDel="00000000" w:rsidR="00000000" w:rsidRPr="00000000">
        <w:rPr>
          <w:rtl w:val="1"/>
        </w:rPr>
        <w:t xml:space="preserve">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برنامج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usbwebserver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xampp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Apache</w:t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bidi w:val="1"/>
        <w:ind w:left="576" w:right="360" w:firstLine="576"/>
        <w:jc w:val="both"/>
        <w:rPr/>
      </w:pPr>
      <w:r w:rsidDel="00000000" w:rsidR="00000000" w:rsidRPr="00000000">
        <w:rPr>
          <w:rtl w:val="1"/>
        </w:rPr>
        <w:t xml:space="preserve">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FlashDevelop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tabs>
          <w:tab w:val="left" w:pos="2477"/>
        </w:tabs>
        <w:bidi w:val="1"/>
        <w:ind w:left="150" w:firstLine="576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الجزءالأول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: 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الصفحة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الرئيسية</w:t>
      </w:r>
    </w:p>
    <w:p w:rsidR="00000000" w:rsidDel="00000000" w:rsidP="00000000" w:rsidRDefault="00000000" w:rsidRPr="00000000" w14:paraId="0000000B">
      <w:pPr>
        <w:bidi w:val="1"/>
        <w:ind w:left="150" w:firstLine="576"/>
        <w:rPr/>
      </w:pPr>
      <w:r w:rsidDel="00000000" w:rsidR="00000000" w:rsidRPr="00000000">
        <w:rPr>
          <w:rtl w:val="1"/>
        </w:rPr>
        <w:t xml:space="preserve">ستعدل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وارباطاتها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bidi w:val="1"/>
        <w:spacing w:after="0" w:before="0" w:line="360" w:lineRule="auto"/>
        <w:ind w:left="576" w:right="720" w:firstLine="576"/>
        <w:jc w:val="both"/>
        <w:rPr/>
      </w:pPr>
      <w:r w:rsidDel="00000000" w:rsidR="00000000" w:rsidRPr="00000000">
        <w:rPr>
          <w:b w:val="1"/>
          <w:rtl w:val="1"/>
        </w:rPr>
        <w:t xml:space="preserve">انتقل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مستند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ضمن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المجلد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الرئيسي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بالإجراءات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التالية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bidi w:val="1"/>
        <w:ind w:left="1710" w:right="1440" w:firstLine="360"/>
        <w:jc w:val="both"/>
        <w:rPr/>
      </w:pPr>
      <w:r w:rsidDel="00000000" w:rsidR="00000000" w:rsidRPr="00000000">
        <w:rPr>
          <w:rtl w:val="1"/>
        </w:rPr>
        <w:t xml:space="preserve">اجعل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مقطع</w:t>
      </w:r>
      <w:r w:rsidDel="00000000" w:rsidR="00000000" w:rsidRPr="00000000">
        <w:rPr>
          <w:rtl w:val="1"/>
        </w:rPr>
        <w:t xml:space="preserve">  "</w:t>
      </w:r>
      <w:r w:rsidDel="00000000" w:rsidR="00000000" w:rsidRPr="00000000">
        <w:rPr>
          <w:b w:val="1"/>
          <w:i w:val="1"/>
          <w:rtl w:val="0"/>
        </w:rPr>
        <w:t xml:space="preserve">navbar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يفتح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b w:val="1"/>
          <w:rtl w:val="0"/>
        </w:rPr>
        <w:t xml:space="preserve">html/delete_query.html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bidi w:val="1"/>
        <w:ind w:left="1710" w:right="1440" w:firstLine="360"/>
        <w:jc w:val="both"/>
        <w:rPr/>
      </w:pPr>
      <w:r w:rsidDel="00000000" w:rsidR="00000000" w:rsidRPr="00000000">
        <w:rPr>
          <w:rtl w:val="1"/>
        </w:rPr>
        <w:t xml:space="preserve">عد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مقطع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"</w:t>
      </w:r>
      <w:r w:rsidDel="00000000" w:rsidR="00000000" w:rsidRPr="00000000">
        <w:rPr>
          <w:b w:val="1"/>
          <w:i w:val="1"/>
          <w:rtl w:val="0"/>
        </w:rPr>
        <w:t xml:space="preserve">navbar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b w:val="1"/>
          <w:rtl w:val="0"/>
        </w:rPr>
        <w:t xml:space="preserve">html/update_query.html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الإطار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b w:val="1"/>
          <w:rtl w:val="0"/>
        </w:rPr>
        <w:t xml:space="preserve">target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bidi w:val="1"/>
        <w:ind w:left="1710" w:right="1440" w:firstLine="360"/>
        <w:jc w:val="both"/>
        <w:rPr/>
      </w:pPr>
      <w:r w:rsidDel="00000000" w:rsidR="00000000" w:rsidRPr="00000000">
        <w:rPr>
          <w:rtl w:val="1"/>
        </w:rPr>
        <w:t xml:space="preserve">اكتب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الأكاديمي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شعبتك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مخصصة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h2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 </w:t>
      </w:r>
      <w:r w:rsidDel="00000000" w:rsidR="00000000" w:rsidRPr="00000000">
        <w:rPr>
          <w:rtl w:val="1"/>
        </w:rPr>
        <w:t xml:space="preserve">كعنوان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المقطع</w:t>
      </w:r>
      <w:r w:rsidDel="00000000" w:rsidR="00000000" w:rsidRPr="00000000">
        <w:rPr>
          <w:b w:val="1"/>
          <w:rtl w:val="0"/>
        </w:rPr>
        <w:t xml:space="preserve">footer</w:t>
      </w:r>
      <w:r w:rsidDel="00000000" w:rsidR="00000000" w:rsidRPr="00000000">
        <w:rPr>
          <w:rtl w:val="0"/>
        </w:rPr>
        <w:t xml:space="preserve">" ".</w:t>
      </w:r>
    </w:p>
    <w:p w:rsidR="00000000" w:rsidDel="00000000" w:rsidP="00000000" w:rsidRDefault="00000000" w:rsidRPr="00000000" w14:paraId="00000010">
      <w:pPr>
        <w:bidi w:val="1"/>
        <w:ind w:left="150" w:right="1440" w:firstLine="576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ind w:left="150" w:firstLine="576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الجزء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الث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ّ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اني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: 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الن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ّ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ماذج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Forms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))</w:t>
      </w:r>
    </w:p>
    <w:p w:rsidR="00000000" w:rsidDel="00000000" w:rsidP="00000000" w:rsidRDefault="00000000" w:rsidRPr="00000000" w14:paraId="00000012">
      <w:pPr>
        <w:bidi w:val="1"/>
        <w:spacing w:after="0" w:before="0" w:line="360" w:lineRule="auto"/>
        <w:ind w:left="1152" w:right="720"/>
        <w:jc w:val="both"/>
        <w:rPr/>
      </w:pPr>
      <w:r w:rsidDel="00000000" w:rsidR="00000000" w:rsidRPr="00000000">
        <w:rPr>
          <w:rtl w:val="1"/>
        </w:rPr>
        <w:t xml:space="preserve">ستعدل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حذف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Events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الفعاليات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الثقافية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spacing w:before="0" w:line="360" w:lineRule="auto"/>
        <w:ind w:left="576" w:right="720" w:firstLine="576"/>
        <w:jc w:val="both"/>
        <w:rPr/>
      </w:pPr>
      <w:r w:rsidDel="00000000" w:rsidR="00000000" w:rsidRPr="00000000">
        <w:rPr>
          <w:b w:val="1"/>
          <w:rtl w:val="1"/>
        </w:rPr>
        <w:t xml:space="preserve">انتقل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مستند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form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ضمن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مجلد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بالإجراءات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التالية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993" w:right="326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بنية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يلي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2"/>
          <w:numId w:val="10"/>
        </w:numPr>
        <w:bidi w:val="1"/>
        <w:spacing w:after="0" w:lineRule="auto"/>
        <w:ind w:left="1993" w:right="142" w:firstLine="566.9999999999999"/>
        <w:rPr/>
      </w:pPr>
      <w:r w:rsidDel="00000000" w:rsidR="00000000" w:rsidRPr="00000000">
        <w:rPr>
          <w:rtl w:val="1"/>
        </w:rPr>
        <w:t xml:space="preserve">استدعى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..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php</w:t>
      </w:r>
      <w:r w:rsidDel="00000000" w:rsidR="00000000" w:rsidRPr="00000000">
        <w:rPr>
          <w:rtl w:val="0"/>
        </w:rPr>
        <w:t xml:space="preserve">/delete</w:t>
      </w:r>
      <w:r w:rsidDel="00000000" w:rsidR="00000000" w:rsidRPr="00000000">
        <w:rPr>
          <w:u w:val="single"/>
          <w:rtl w:val="0"/>
        </w:rPr>
        <w:t xml:space="preserve">_query.php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""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2"/>
          <w:numId w:val="10"/>
        </w:numPr>
        <w:bidi w:val="1"/>
        <w:spacing w:after="0" w:before="0" w:lineRule="auto"/>
        <w:ind w:left="1993" w:right="142" w:firstLine="566.9999999999999"/>
        <w:rPr/>
      </w:pPr>
      <w:r w:rsidDel="00000000" w:rsidR="00000000" w:rsidRPr="00000000">
        <w:rPr>
          <w:rtl w:val="1"/>
        </w:rPr>
        <w:t xml:space="preserve">عد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   (</w:t>
      </w:r>
      <w:r w:rsidDel="00000000" w:rsidR="00000000" w:rsidRPr="00000000">
        <w:rPr>
          <w:i w:val="1"/>
          <w:rtl w:val="0"/>
        </w:rPr>
        <w:t xml:space="preserve">method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2"/>
          <w:numId w:val="10"/>
        </w:numPr>
        <w:bidi w:val="1"/>
        <w:spacing w:after="0" w:before="0" w:lineRule="auto"/>
        <w:ind w:left="1993" w:right="142" w:firstLine="566.9999999999999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  (</w:t>
      </w:r>
      <w:r w:rsidDel="00000000" w:rsidR="00000000" w:rsidRPr="00000000">
        <w:rPr>
          <w:i w:val="1"/>
          <w:rtl w:val="0"/>
        </w:rPr>
        <w:t xml:space="preserve">form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 </w:t>
      </w:r>
      <w:r w:rsidDel="00000000" w:rsidR="00000000" w:rsidRPr="00000000">
        <w:rPr>
          <w:rtl w:val="1"/>
        </w:rPr>
        <w:t xml:space="preserve">وعد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خصائصه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5"/>
          <w:numId w:val="11"/>
        </w:numPr>
        <w:bidi w:val="1"/>
        <w:spacing w:after="0" w:before="0" w:lineRule="auto"/>
        <w:ind w:left="3269" w:right="1800" w:firstLine="0"/>
        <w:rPr/>
      </w:pP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i w:val="1"/>
          <w:rtl w:val="0"/>
        </w:rPr>
        <w:t xml:space="preserve">Event ID".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5"/>
          <w:numId w:val="11"/>
        </w:numPr>
        <w:bidi w:val="1"/>
        <w:spacing w:after="0" w:before="0" w:lineRule="auto"/>
        <w:ind w:left="3269" w:right="1800" w:firstLine="0"/>
        <w:rPr/>
      </w:pP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 (</w:t>
      </w:r>
      <w:r w:rsidDel="00000000" w:rsidR="00000000" w:rsidRPr="00000000">
        <w:rPr>
          <w:i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) : "</w:t>
      </w:r>
      <w:r w:rsidDel="00000000" w:rsidR="00000000" w:rsidRPr="00000000">
        <w:rPr>
          <w:i w:val="1"/>
          <w:rtl w:val="0"/>
        </w:rPr>
        <w:t xml:space="preserve">text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1A">
      <w:pPr>
        <w:numPr>
          <w:ilvl w:val="5"/>
          <w:numId w:val="11"/>
        </w:numPr>
        <w:bidi w:val="1"/>
        <w:spacing w:before="0" w:lineRule="auto"/>
        <w:ind w:left="3269" w:right="1800" w:firstLine="0"/>
        <w:rPr/>
      </w:pP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): "</w:t>
      </w:r>
      <w:r w:rsidDel="00000000" w:rsidR="00000000" w:rsidRPr="00000000">
        <w:rPr>
          <w:rtl w:val="0"/>
        </w:rPr>
        <w:t xml:space="preserve">eventID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993" w:right="326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أدرج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إرسال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نهاية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حسب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2"/>
          <w:numId w:val="10"/>
        </w:numPr>
        <w:bidi w:val="1"/>
        <w:spacing w:after="0" w:lineRule="auto"/>
        <w:ind w:left="1993" w:right="142" w:firstLine="566.9999999999999"/>
        <w:rPr/>
      </w:pP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i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): "</w:t>
      </w:r>
      <w:r w:rsidDel="00000000" w:rsidR="00000000" w:rsidRPr="00000000">
        <w:rPr>
          <w:i w:val="1"/>
          <w:rtl w:val="0"/>
        </w:rPr>
        <w:t xml:space="preserve">Submit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1D">
      <w:pPr>
        <w:numPr>
          <w:ilvl w:val="2"/>
          <w:numId w:val="10"/>
        </w:numPr>
        <w:bidi w:val="1"/>
        <w:spacing w:after="0" w:before="0" w:lineRule="auto"/>
        <w:ind w:left="1993" w:right="142" w:firstLine="566.9999999999999"/>
        <w:rPr/>
      </w:pP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الز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)):"</w:t>
      </w:r>
      <w:r w:rsidDel="00000000" w:rsidR="00000000" w:rsidRPr="00000000">
        <w:rPr>
          <w:i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Event</w:t>
      </w:r>
      <w:r w:rsidDel="00000000" w:rsidR="00000000" w:rsidRPr="00000000">
        <w:rPr>
          <w:rtl w:val="0"/>
        </w:rPr>
        <w:t xml:space="preserve"> ".</w:t>
      </w:r>
    </w:p>
    <w:p w:rsidR="00000000" w:rsidDel="00000000" w:rsidP="00000000" w:rsidRDefault="00000000" w:rsidRPr="00000000" w14:paraId="0000001E">
      <w:pPr>
        <w:bidi w:val="1"/>
        <w:ind w:left="150" w:right="720" w:firstLine="576"/>
        <w:jc w:val="center"/>
        <w:rPr/>
      </w:pPr>
      <w:r w:rsidDel="00000000" w:rsidR="00000000" w:rsidRPr="00000000">
        <w:rPr>
          <w:rtl w:val="1"/>
        </w:rPr>
        <w:t xml:space="preserve">احفظ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التعديلات</w:t>
      </w:r>
      <w:r w:rsidDel="00000000" w:rsidR="00000000" w:rsidRPr="00000000">
        <w:rPr>
          <w:rtl w:val="1"/>
        </w:rPr>
        <w:t xml:space="preserve"> •</w:t>
      </w:r>
    </w:p>
    <w:p w:rsidR="00000000" w:rsidDel="00000000" w:rsidP="00000000" w:rsidRDefault="00000000" w:rsidRPr="00000000" w14:paraId="0000001F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ind w:left="150" w:firstLine="576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الجزء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الثالث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: 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البرمجة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(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PHP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) </w:t>
      </w:r>
    </w:p>
    <w:p w:rsidR="00000000" w:rsidDel="00000000" w:rsidP="00000000" w:rsidRDefault="00000000" w:rsidRPr="00000000" w14:paraId="00000026">
      <w:pPr>
        <w:bidi w:val="1"/>
        <w:ind w:left="150" w:firstLine="576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المعطيات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: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جملة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الاتصال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بقاعدة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البيانات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5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$con = mysqli_connect("localhost", "root", "usbw", "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CulturalEvents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ind w:left="150" w:firstLine="576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تتكو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ّ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ن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قاعدة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البيانات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 </w:t>
      </w:r>
      <w:r w:rsidDel="00000000" w:rsidR="00000000" w:rsidRPr="00000000">
        <w:rPr>
          <w:b w:val="1"/>
          <w:u w:val="single"/>
          <w:rtl w:val="0"/>
        </w:rPr>
        <w:t xml:space="preserve">SummerBh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جدول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واحد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باسم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Events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مصم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ّ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م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كما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يلي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</w:p>
    <w:tbl>
      <w:tblPr>
        <w:tblStyle w:val="Table1"/>
        <w:bidiVisual w:val="1"/>
        <w:tblW w:w="863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6"/>
        <w:gridCol w:w="1843"/>
        <w:gridCol w:w="3958"/>
        <w:tblGridChange w:id="0">
          <w:tblGrid>
            <w:gridCol w:w="2836"/>
            <w:gridCol w:w="1843"/>
            <w:gridCol w:w="3958"/>
          </w:tblGrid>
        </w:tblGridChange>
      </w:tblGrid>
      <w:tr>
        <w:trPr>
          <w:trHeight w:val="560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029">
            <w:pPr>
              <w:bidi w:val="1"/>
              <w:ind w:left="150" w:firstLine="576"/>
              <w:rPr/>
            </w:pPr>
            <w:r w:rsidDel="00000000" w:rsidR="00000000" w:rsidRPr="00000000">
              <w:rPr>
                <w:rtl w:val="1"/>
              </w:rPr>
              <w:t xml:space="preserve">اسم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الحقل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A">
            <w:pPr>
              <w:bidi w:val="1"/>
              <w:ind w:left="150" w:firstLine="576"/>
              <w:rPr/>
            </w:pPr>
            <w:r w:rsidDel="00000000" w:rsidR="00000000" w:rsidRPr="00000000">
              <w:rPr>
                <w:rtl w:val="1"/>
              </w:rPr>
              <w:t xml:space="preserve">نوع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البيانات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B">
            <w:pPr>
              <w:bidi w:val="1"/>
              <w:ind w:left="150" w:firstLine="576"/>
              <w:rPr/>
            </w:pPr>
            <w:r w:rsidDel="00000000" w:rsidR="00000000" w:rsidRPr="00000000">
              <w:rPr>
                <w:rtl w:val="1"/>
              </w:rPr>
              <w:t xml:space="preserve">الوصف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2C">
            <w:pPr>
              <w:bidi w:val="1"/>
              <w:ind w:left="150" w:firstLine="275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2D">
            <w:pPr>
              <w:bidi w:val="1"/>
              <w:ind w:left="150" w:firstLine="576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2E">
            <w:pPr>
              <w:bidi w:val="1"/>
              <w:ind w:left="150" w:firstLine="576"/>
              <w:rPr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1"/>
              </w:rPr>
              <w:t xml:space="preserve">معرف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الفعالية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الثقافية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 ( 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حقل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أساسي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bidi w:val="1"/>
              <w:ind w:left="150" w:firstLine="275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30">
            <w:pPr>
              <w:bidi w:val="1"/>
              <w:ind w:left="150" w:firstLine="576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31">
            <w:pPr>
              <w:bidi w:val="1"/>
              <w:ind w:left="150" w:firstLine="576"/>
              <w:rPr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1"/>
              </w:rPr>
              <w:t xml:space="preserve">عنوان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العرض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ind w:left="150" w:firstLine="275"/>
              <w:rPr/>
            </w:pPr>
            <w:r w:rsidDel="00000000" w:rsidR="00000000" w:rsidRPr="00000000">
              <w:rPr>
                <w:rtl w:val="0"/>
              </w:rPr>
              <w:t xml:space="preserve">EventDescription</w:t>
            </w:r>
          </w:p>
        </w:tc>
        <w:tc>
          <w:tcPr/>
          <w:p w:rsidR="00000000" w:rsidDel="00000000" w:rsidP="00000000" w:rsidRDefault="00000000" w:rsidRPr="00000000" w14:paraId="00000033">
            <w:pPr>
              <w:bidi w:val="1"/>
              <w:ind w:left="150" w:firstLine="576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34">
            <w:pPr>
              <w:bidi w:val="1"/>
              <w:ind w:left="150" w:firstLine="576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1"/>
              </w:rPr>
              <w:t xml:space="preserve">تقديم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العرض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bidi w:val="1"/>
              <w:ind w:left="150" w:firstLine="275"/>
              <w:rPr/>
            </w:pPr>
            <w:r w:rsidDel="00000000" w:rsidR="00000000" w:rsidRPr="00000000">
              <w:rPr>
                <w:rtl w:val="0"/>
              </w:rPr>
              <w:t xml:space="preserve">EvenDate</w:t>
            </w:r>
          </w:p>
        </w:tc>
        <w:tc>
          <w:tcPr/>
          <w:p w:rsidR="00000000" w:rsidDel="00000000" w:rsidP="00000000" w:rsidRDefault="00000000" w:rsidRPr="00000000" w14:paraId="00000036">
            <w:pPr>
              <w:bidi w:val="1"/>
              <w:ind w:left="150" w:firstLine="576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37">
            <w:pPr>
              <w:bidi w:val="1"/>
              <w:ind w:left="150" w:firstLine="576"/>
              <w:rPr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1"/>
              </w:rPr>
              <w:t xml:space="preserve">تاريخ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العرض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8">
            <w:pPr>
              <w:bidi w:val="1"/>
              <w:ind w:left="150" w:firstLine="275"/>
              <w:rPr/>
            </w:pPr>
            <w:r w:rsidDel="00000000" w:rsidR="00000000" w:rsidRPr="00000000">
              <w:rPr>
                <w:rtl w:val="0"/>
              </w:rPr>
              <w:t xml:space="preserve"> EventVenue</w:t>
            </w:r>
          </w:p>
        </w:tc>
        <w:tc>
          <w:tcPr/>
          <w:p w:rsidR="00000000" w:rsidDel="00000000" w:rsidP="00000000" w:rsidRDefault="00000000" w:rsidRPr="00000000" w14:paraId="00000039">
            <w:pPr>
              <w:bidi w:val="1"/>
              <w:ind w:left="150" w:firstLine="576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3A">
            <w:pPr>
              <w:bidi w:val="1"/>
              <w:ind w:left="150" w:firstLine="576"/>
              <w:rPr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1"/>
              </w:rPr>
              <w:t xml:space="preserve">مكان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العرض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bidi w:val="1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ind w:left="150" w:firstLine="576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الس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ّ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ؤال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الأو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ّ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ل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: :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عد</w:t>
      </w:r>
      <w:r w:rsidDel="00000000" w:rsidR="00000000" w:rsidRPr="00000000">
        <w:rPr>
          <w:b w:val="1"/>
          <w:sz w:val="26"/>
          <w:szCs w:val="26"/>
          <w:rtl w:val="1"/>
        </w:rPr>
        <w:t xml:space="preserve">ِ</w:t>
      </w:r>
      <w:r w:rsidDel="00000000" w:rsidR="00000000" w:rsidRPr="00000000">
        <w:rPr>
          <w:b w:val="1"/>
          <w:sz w:val="26"/>
          <w:szCs w:val="26"/>
          <w:rtl w:val="1"/>
        </w:rPr>
        <w:t xml:space="preserve">ل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محتوى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ملف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البرمجة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الخاص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بإدراج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سجل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جديد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u w:val="singl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u w:val="singl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u w:val="single"/>
          <w:rtl w:val="0"/>
        </w:rPr>
        <w:t xml:space="preserve">Events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spacing w:after="160" w:line="259" w:lineRule="auto"/>
        <w:ind w:right="107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ملف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php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insert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query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php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بإضافة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سجل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Events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ويرتبط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الملف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بنموذج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/insert_form.html</w:t>
      </w:r>
    </w:p>
    <w:p w:rsidR="00000000" w:rsidDel="00000000" w:rsidP="00000000" w:rsidRDefault="00000000" w:rsidRPr="00000000" w14:paraId="0000003E">
      <w:pPr>
        <w:bidi w:val="1"/>
        <w:spacing w:after="160" w:line="259" w:lineRule="auto"/>
        <w:ind w:right="107"/>
        <w:jc w:val="both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1"/>
        </w:rPr>
        <w:t xml:space="preserve">افتح</w:t>
      </w: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1"/>
        </w:rPr>
        <w:t xml:space="preserve">ملف</w:t>
      </w: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php</w:t>
      </w: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insert</w:t>
      </w: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query</w:t>
      </w: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php</w:t>
      </w: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1"/>
        </w:rPr>
        <w:t xml:space="preserve">وقم</w:t>
      </w: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1"/>
        </w:rPr>
        <w:t xml:space="preserve">يلي</w:t>
      </w: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107" w:firstLine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أكمل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جملة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الاستعلام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بادراج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الوظيفة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المناسبة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جملة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الاستعلام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107" w:firstLine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أضف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قيمة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الحقل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EventDate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استعلام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إدراج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107" w:firstLine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أضف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تعليمة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Mysqli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تحدد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السجلات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طالها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الاستعلام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spacing w:after="160" w:line="259" w:lineRule="auto"/>
        <w:ind w:right="107"/>
        <w:jc w:val="both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احفظ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التعديلات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ind w:left="150" w:firstLine="576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الس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ّ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ؤال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الثاني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: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عد</w:t>
      </w:r>
      <w:r w:rsidDel="00000000" w:rsidR="00000000" w:rsidRPr="00000000">
        <w:rPr>
          <w:b w:val="1"/>
          <w:sz w:val="26"/>
          <w:szCs w:val="26"/>
          <w:rtl w:val="1"/>
        </w:rPr>
        <w:t xml:space="preserve">ِ</w:t>
      </w:r>
      <w:r w:rsidDel="00000000" w:rsidR="00000000" w:rsidRPr="00000000">
        <w:rPr>
          <w:b w:val="1"/>
          <w:sz w:val="26"/>
          <w:szCs w:val="26"/>
          <w:rtl w:val="1"/>
        </w:rPr>
        <w:t xml:space="preserve">ل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محتوى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ملف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البرمجة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الخاص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بتحيين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سجل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ضمن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جدول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Events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ind w:left="3960" w:right="396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bidi w:val="1"/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ملف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update_query.php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php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 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بتحديث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سجل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Events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ويرتبط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الملف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بنموذج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الحذف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.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/update_form.html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t xml:space="preserve">افتح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t xml:space="preserve">ملف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update_query.php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php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 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t xml:space="preserve">وقم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t xml:space="preserve">يلي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bidi w:val="1"/>
        <w:ind w:left="720" w:right="360" w:hanging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أكمل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جملة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استعلام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التحديث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بتوظيف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مصطلح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استعلام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التحديث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وبنية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معيار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التحديث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للسجلات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bidi w:val="1"/>
        <w:ind w:left="720" w:right="360" w:hanging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أدرج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وظيفة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PHP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 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المناسبة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لعرض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السجلات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حد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ثها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الاستعلام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المكان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المناسب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9">
      <w:pPr>
        <w:bidi w:val="1"/>
        <w:ind w:left="3240" w:right="3240" w:firstLine="360"/>
        <w:jc w:val="center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استدعي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المدرس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واحفظ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التعديلات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ind w:right="107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ind w:right="107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الس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ّ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ؤال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الثالث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: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عد</w:t>
      </w:r>
      <w:r w:rsidDel="00000000" w:rsidR="00000000" w:rsidRPr="00000000">
        <w:rPr>
          <w:b w:val="1"/>
          <w:sz w:val="26"/>
          <w:szCs w:val="26"/>
          <w:rtl w:val="1"/>
        </w:rPr>
        <w:t xml:space="preserve">ِ</w:t>
      </w:r>
      <w:r w:rsidDel="00000000" w:rsidR="00000000" w:rsidRPr="00000000">
        <w:rPr>
          <w:b w:val="1"/>
          <w:sz w:val="26"/>
          <w:szCs w:val="26"/>
          <w:rtl w:val="1"/>
        </w:rPr>
        <w:t xml:space="preserve">ل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محتوى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ملف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البرمجة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الخاص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بالبحث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عن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سجل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ضمن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جدول</w:t>
      </w:r>
      <w:r w:rsidDel="00000000" w:rsidR="00000000" w:rsidRPr="00000000">
        <w:rPr>
          <w:b w:val="1"/>
          <w:sz w:val="26"/>
          <w:szCs w:val="26"/>
          <w:rtl w:val="1"/>
        </w:rPr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Customers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ind w:right="107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bidi w:val="1"/>
        <w:ind w:left="0" w:right="107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ملف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select_query.php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php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 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بالبحث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سجل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Customers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ويرتبط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الملف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بنموذج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الحذف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.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/select_form.html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ind w:right="107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t xml:space="preserve">افتح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t xml:space="preserve">ملف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select_query.php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php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 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t xml:space="preserve">وقم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t xml:space="preserve">يلي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107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أكمل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جملة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الاستعلام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بادراج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الوظيفة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المناسبة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للبحث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Customers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59" w:lineRule="auto"/>
        <w:ind w:left="720" w:right="107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أربط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جملة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الاستعلام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بمعيار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البحث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1"/>
        </w:rPr>
        <w:t xml:space="preserve"> $_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REQUEST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['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' ]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bidi w:val="1"/>
        <w:ind w:left="0" w:right="107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حدد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البنية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التكرارية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الناتج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تنفيذ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الاستعلام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bidi w:val="1"/>
        <w:ind w:left="0" w:right="107" w:firstLine="0"/>
        <w:jc w:val="both"/>
        <w:rPr>
          <w:rFonts w:ascii="Arial" w:cs="Arial" w:eastAsia="Arial" w:hAnsi="Arial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أدرج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وظيفة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PHP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 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المناسبة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لعرض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السجلات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حد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ثها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الاستعلام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المكان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المناسب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3">
      <w:pPr>
        <w:bidi w:val="1"/>
        <w:ind w:right="107"/>
        <w:jc w:val="center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استدعي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المدرس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واحفظ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التعديلات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right="107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ind w:right="10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ind w:right="107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spacing w:line="480" w:lineRule="auto"/>
        <w:ind w:right="107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انتهت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الأسئلة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مع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تمنياتنا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لكم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بالنجاح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spacing w:line="480" w:lineRule="auto"/>
        <w:ind w:left="150" w:right="1077" w:firstLine="576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spacing w:line="480" w:lineRule="auto"/>
        <w:ind w:left="150" w:right="1077" w:firstLine="576"/>
        <w:jc w:val="center"/>
        <w:rPr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0</wp:posOffset>
                </wp:positionV>
                <wp:extent cx="1313179" cy="411861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94173" y="3578832"/>
                          <a:ext cx="1303654" cy="402336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وثائق مصاحبة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0</wp:posOffset>
                </wp:positionV>
                <wp:extent cx="1313179" cy="411861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179" cy="4118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B">
      <w:pPr>
        <w:bidi w:val="1"/>
        <w:spacing w:line="480" w:lineRule="auto"/>
        <w:ind w:left="150" w:right="4" w:firstLine="576"/>
        <w:rPr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تخطيط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واجهة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صفحة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الويب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215900</wp:posOffset>
                </wp:positionV>
                <wp:extent cx="4724400" cy="2997200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83800" y="2281400"/>
                          <a:ext cx="4724400" cy="2997200"/>
                          <a:chOff x="2983800" y="2281400"/>
                          <a:chExt cx="4724400" cy="2997200"/>
                        </a:xfrm>
                      </wpg:grpSpPr>
                      <wpg:grpSp>
                        <wpg:cNvGrpSpPr/>
                        <wpg:grpSpPr>
                          <a:xfrm>
                            <a:off x="2983800" y="2281400"/>
                            <a:ext cx="4724400" cy="2997200"/>
                            <a:chOff x="2982847" y="2279812"/>
                            <a:chExt cx="4726304" cy="300037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2982847" y="2279812"/>
                              <a:ext cx="4726300" cy="3000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g:grpSp>
                          <wpg:cNvGrpSpPr/>
                          <wpg:grpSpPr>
                            <a:xfrm>
                              <a:off x="2982847" y="2279812"/>
                              <a:ext cx="4726304" cy="3000375"/>
                              <a:chOff x="1602" y="2540"/>
                              <a:chExt cx="7442" cy="4725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1602" y="2540"/>
                                <a:ext cx="7425" cy="4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1626" y="3186"/>
                                <a:ext cx="7394" cy="7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24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Intro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ctr" bIns="0" lIns="0" spcFirstLastPara="1" rIns="0" wrap="square" tIns="0"/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1626" y="3995"/>
                                <a:ext cx="1561" cy="26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24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navbar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	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3270" y="3995"/>
                                <a:ext cx="5774" cy="267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24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content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1602" y="6755"/>
                                <a:ext cx="7418" cy="509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footer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3465" y="2540"/>
                                <a:ext cx="3785" cy="524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header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g:grpSp>
                            <wpg:cNvGrpSpPr/>
                            <wpg:grpSpPr>
                              <a:xfrm>
                                <a:off x="1626" y="3182"/>
                                <a:ext cx="824" cy="702"/>
                                <a:chOff x="9780" y="2214"/>
                                <a:chExt cx="824" cy="704"/>
                              </a:xfrm>
                            </wpg:grpSpPr>
                            <wps:wsp>
                              <wps:cNvSpPr/>
                              <wps:cNvPr id="14" name="Shape 14"/>
                              <wps:spPr>
                                <a:xfrm>
                                  <a:off x="9780" y="2214"/>
                                  <a:ext cx="824" cy="704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15" name="Shape 15"/>
                              <wps:spPr>
                                <a:xfrm>
                                  <a:off x="10470" y="2339"/>
                                  <a:ext cx="134" cy="14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g:grpSp>
                              <wpg:cNvGrpSpPr/>
                              <wpg:grpSpPr>
                                <a:xfrm>
                                  <a:off x="9780" y="2429"/>
                                  <a:ext cx="823" cy="489"/>
                                  <a:chOff x="9480" y="878"/>
                                  <a:chExt cx="970" cy="704"/>
                                </a:xfrm>
                              </wpg:grpSpPr>
                              <wps:wsp>
                                <wps:cNvSpPr/>
                                <wps:cNvPr id="17" name="Shape 17"/>
                                <wps:spPr>
                                  <a:xfrm>
                                    <a:off x="9480" y="1093"/>
                                    <a:ext cx="585" cy="489"/>
                                  </a:xfrm>
                                  <a:prstGeom prst="triangle">
                                    <a:avLst>
                                      <a:gd fmla="val 50000" name="adj"/>
                                    </a:avLst>
                                  </a:prstGeom>
                                  <a:solidFill>
                                    <a:srgbClr val="BFBFB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/>
                              </wps:wsp>
                              <wps:wsp>
                                <wps:cNvSpPr/>
                                <wps:cNvPr id="18" name="Shape 18"/>
                                <wps:spPr>
                                  <a:xfrm>
                                    <a:off x="9626" y="878"/>
                                    <a:ext cx="824" cy="704"/>
                                  </a:xfrm>
                                  <a:prstGeom prst="triangle">
                                    <a:avLst>
                                      <a:gd fmla="val 50000" name="adj"/>
                                    </a:avLst>
                                  </a:prstGeom>
                                  <a:solidFill>
                                    <a:srgbClr val="BFBFB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215900</wp:posOffset>
                </wp:positionV>
                <wp:extent cx="4724400" cy="29972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0" cy="299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C">
      <w:pPr>
        <w:bidi w:val="1"/>
        <w:spacing w:line="480" w:lineRule="auto"/>
        <w:ind w:left="150" w:firstLine="576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spacing w:line="480" w:lineRule="auto"/>
        <w:ind w:left="150" w:firstLine="576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spacing w:line="480" w:lineRule="auto"/>
        <w:ind w:left="150" w:firstLine="576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spacing w:line="480" w:lineRule="auto"/>
        <w:ind w:left="150" w:firstLine="576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spacing w:line="480" w:lineRule="auto"/>
        <w:ind w:left="150" w:firstLine="576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101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61"/>
        <w:gridCol w:w="6659"/>
        <w:tblGridChange w:id="0">
          <w:tblGrid>
            <w:gridCol w:w="3461"/>
            <w:gridCol w:w="6659"/>
          </w:tblGrid>
        </w:tblGridChange>
      </w:tblGrid>
      <w:tr>
        <w:trPr>
          <w:trHeight w:val="4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1">
            <w:pPr>
              <w:ind w:left="150" w:firstLine="576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bidi w:val="1"/>
              <w:ind w:left="150" w:firstLine="576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نص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عنوان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المستوى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الأول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ind w:left="150" w:firstLine="57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rtl w:val="0"/>
              </w:rPr>
              <w:t xml:space="preserve">h1</w:t>
            </w:r>
            <w:r w:rsidDel="00000000" w:rsidR="00000000" w:rsidRPr="00000000">
              <w:rPr>
                <w:rtl w:val="0"/>
              </w:rPr>
              <w:t xml:space="preserve">&gt;….&lt;/</w:t>
            </w:r>
            <w:r w:rsidDel="00000000" w:rsidR="00000000" w:rsidRPr="00000000">
              <w:rPr>
                <w:b w:val="1"/>
                <w:rtl w:val="0"/>
              </w:rPr>
              <w:t xml:space="preserve">h1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bidi w:val="1"/>
              <w:ind w:left="150" w:firstLine="576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الرابط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ind w:left="150" w:firstLine="57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href</w:t>
            </w:r>
            <w:r w:rsidDel="00000000" w:rsidR="00000000" w:rsidRPr="00000000">
              <w:rPr>
                <w:rtl w:val="0"/>
              </w:rPr>
              <w:t xml:space="preserve">=”file.html” target="iframe"&gt;  link &lt;</w:t>
            </w:r>
            <w:r w:rsidDel="00000000" w:rsidR="00000000" w:rsidRPr="00000000">
              <w:rPr>
                <w:b w:val="1"/>
                <w:rtl w:val="0"/>
              </w:rPr>
              <w:t xml:space="preserve">/a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7">
            <w:pPr>
              <w:ind w:left="150" w:firstLine="576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ind w:left="150" w:firstLine="576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الوصف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ind w:left="150" w:firstLine="576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1"/>
              </w:rPr>
              <w:t xml:space="preserve">الدالة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bidi w:val="1"/>
              <w:ind w:left="150" w:firstLine="73.99999999999999"/>
              <w:rPr/>
            </w:pPr>
            <w:r w:rsidDel="00000000" w:rsidR="00000000" w:rsidRPr="00000000">
              <w:rPr>
                <w:rtl w:val="1"/>
              </w:rPr>
              <w:t xml:space="preserve">الاتصال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بقاعدة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البيانات</w:t>
            </w:r>
            <w:r w:rsidDel="00000000" w:rsidR="00000000" w:rsidRPr="00000000">
              <w:rPr>
                <w:rtl w:val="1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mysqli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connect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ind w:left="150" w:firstLine="57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mysqli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connect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الخادم</w:t>
            </w:r>
            <w:r w:rsidDel="00000000" w:rsidR="00000000" w:rsidRPr="00000000">
              <w:rPr>
                <w:rtl w:val="1"/>
              </w:rPr>
              <w:t xml:space="preserve">""," </w:t>
            </w:r>
            <w:r w:rsidDel="00000000" w:rsidR="00000000" w:rsidRPr="00000000">
              <w:rPr>
                <w:rtl w:val="1"/>
              </w:rPr>
              <w:t xml:space="preserve">المستخدم</w:t>
            </w:r>
            <w:r w:rsidDel="00000000" w:rsidR="00000000" w:rsidRPr="00000000">
              <w:rPr>
                <w:rtl w:val="1"/>
              </w:rPr>
              <w:t xml:space="preserve"> "," </w:t>
            </w:r>
            <w:r w:rsidDel="00000000" w:rsidR="00000000" w:rsidRPr="00000000">
              <w:rPr>
                <w:rtl w:val="1"/>
              </w:rPr>
              <w:t xml:space="preserve">كلمة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المرور</w:t>
            </w:r>
            <w:r w:rsidDel="00000000" w:rsidR="00000000" w:rsidRPr="00000000">
              <w:rPr>
                <w:rtl w:val="1"/>
              </w:rPr>
              <w:t xml:space="preserve"> "," </w:t>
            </w:r>
            <w:r w:rsidDel="00000000" w:rsidR="00000000" w:rsidRPr="00000000">
              <w:rPr>
                <w:rtl w:val="1"/>
              </w:rPr>
              <w:t xml:space="preserve">قاعدة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البيانات</w:t>
            </w:r>
            <w:r w:rsidDel="00000000" w:rsidR="00000000" w:rsidRPr="00000000">
              <w:rPr>
                <w:rtl w:val="0"/>
              </w:rPr>
              <w:t xml:space="preserve"> ")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bidi w:val="1"/>
              <w:ind w:left="150" w:firstLine="73.99999999999999"/>
              <w:rPr/>
            </w:pPr>
            <w:r w:rsidDel="00000000" w:rsidR="00000000" w:rsidRPr="00000000">
              <w:rPr>
                <w:rtl w:val="1"/>
              </w:rPr>
              <w:t xml:space="preserve">إضافة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ملف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الاتصال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بقاعدة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البيانات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include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ind w:left="150" w:firstLine="57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include</w:t>
            </w:r>
            <w:r w:rsidDel="00000000" w:rsidR="00000000" w:rsidRPr="00000000">
              <w:rPr>
                <w:rtl w:val="0"/>
              </w:rPr>
              <w:t xml:space="preserve"> ( ‘</w:t>
            </w:r>
            <w:r w:rsidDel="00000000" w:rsidR="00000000" w:rsidRPr="00000000">
              <w:rPr>
                <w:rtl w:val="1"/>
              </w:rPr>
              <w:t xml:space="preserve">اسم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ملف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الاتصال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بقاعدة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البيانات</w:t>
            </w:r>
            <w:r w:rsidDel="00000000" w:rsidR="00000000" w:rsidRPr="00000000">
              <w:rPr>
                <w:rtl w:val="0"/>
              </w:rPr>
              <w:t xml:space="preserve">‘ )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bidi w:val="1"/>
              <w:ind w:left="150" w:firstLine="73.99999999999999"/>
              <w:rPr/>
            </w:pPr>
            <w:r w:rsidDel="00000000" w:rsidR="00000000" w:rsidRPr="00000000">
              <w:rPr>
                <w:rtl w:val="1"/>
              </w:rPr>
              <w:t xml:space="preserve">تنفيذ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الاستعلام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mysqli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query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ind w:left="150" w:firstLine="57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mysqli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query</w:t>
            </w:r>
            <w:r w:rsidDel="00000000" w:rsidR="00000000" w:rsidRPr="00000000">
              <w:rPr>
                <w:rtl w:val="0"/>
              </w:rPr>
              <w:t xml:space="preserve"> (  </w:t>
            </w:r>
            <w:r w:rsidDel="00000000" w:rsidR="00000000" w:rsidRPr="00000000">
              <w:rPr>
                <w:rtl w:val="1"/>
              </w:rPr>
              <w:t xml:space="preserve">متغير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الربط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بقاعدة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البيانات</w:t>
            </w:r>
            <w:r w:rsidDel="00000000" w:rsidR="00000000" w:rsidRPr="00000000">
              <w:rPr>
                <w:rtl w:val="1"/>
              </w:rPr>
              <w:t xml:space="preserve">  , </w:t>
            </w:r>
            <w:r w:rsidDel="00000000" w:rsidR="00000000" w:rsidRPr="00000000">
              <w:rPr>
                <w:rtl w:val="1"/>
              </w:rPr>
              <w:t xml:space="preserve">متغير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جملة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الاستعلام</w:t>
            </w:r>
            <w:r w:rsidDel="00000000" w:rsidR="00000000" w:rsidRPr="00000000">
              <w:rPr>
                <w:rtl w:val="0"/>
              </w:rPr>
              <w:t xml:space="preserve">    )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bidi w:val="1"/>
              <w:ind w:left="150" w:firstLine="73.99999999999999"/>
              <w:rPr/>
            </w:pPr>
            <w:r w:rsidDel="00000000" w:rsidR="00000000" w:rsidRPr="00000000">
              <w:rPr>
                <w:rtl w:val="1"/>
              </w:rPr>
              <w:t xml:space="preserve">حساب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عدد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السجلات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المتأثرة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بالاستعلام</w:t>
            </w:r>
          </w:p>
          <w:p w:rsidR="00000000" w:rsidDel="00000000" w:rsidP="00000000" w:rsidRDefault="00000000" w:rsidRPr="00000000" w14:paraId="00000072">
            <w:pPr>
              <w:bidi w:val="1"/>
              <w:ind w:left="150" w:firstLine="73.99999999999999"/>
              <w:rPr/>
            </w:pPr>
            <w:r w:rsidDel="00000000" w:rsidR="00000000" w:rsidRPr="00000000">
              <w:rPr>
                <w:rtl w:val="0"/>
              </w:rPr>
              <w:t xml:space="preserve">mysqli_affected_rows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ind w:left="150" w:firstLine="57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mysqli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affected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rows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متغير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الربط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بقاعدة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البيانات</w:t>
            </w:r>
            <w:r w:rsidDel="00000000" w:rsidR="00000000" w:rsidRPr="00000000">
              <w:rPr>
                <w:rtl w:val="0"/>
              </w:rPr>
              <w:t xml:space="preserve">  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bidi w:val="1"/>
              <w:ind w:left="150" w:firstLine="73.99999999999999"/>
              <w:rPr/>
            </w:pPr>
            <w:r w:rsidDel="00000000" w:rsidR="00000000" w:rsidRPr="00000000">
              <w:rPr>
                <w:rtl w:val="1"/>
              </w:rPr>
              <w:t xml:space="preserve">إغلاق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الاتصال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بقاعدة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البيانات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mysqli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close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ind w:left="150" w:firstLine="57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mysqli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close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متغير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الربط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بقاعدة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البيانات</w:t>
            </w:r>
            <w:r w:rsidDel="00000000" w:rsidR="00000000" w:rsidRPr="00000000">
              <w:rPr>
                <w:rtl w:val="0"/>
              </w:rPr>
              <w:t xml:space="preserve">  )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bidi w:val="1"/>
              <w:ind w:left="150" w:firstLine="73.99999999999999"/>
              <w:rPr/>
            </w:pPr>
            <w:r w:rsidDel="00000000" w:rsidR="00000000" w:rsidRPr="00000000">
              <w:rPr>
                <w:rtl w:val="1"/>
              </w:rPr>
              <w:t xml:space="preserve">جلب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سجل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مجموعة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سجلات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ناتجة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تنفيذ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أمر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77">
            <w:pPr>
              <w:bidi w:val="1"/>
              <w:ind w:left="150" w:firstLine="73.99999999999999"/>
              <w:rPr/>
            </w:pPr>
            <w:r w:rsidDel="00000000" w:rsidR="00000000" w:rsidRPr="00000000">
              <w:rPr>
                <w:rtl w:val="0"/>
              </w:rPr>
              <w:t xml:space="preserve">mysqli_fetch_array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ind w:left="150" w:firstLine="57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mysqli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fetch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متغير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يحوي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نتيجة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تنفيذ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استعلام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التحديد</w:t>
            </w:r>
            <w:r w:rsidDel="00000000" w:rsidR="00000000" w:rsidRPr="00000000">
              <w:rPr>
                <w:rtl w:val="0"/>
              </w:rPr>
              <w:t xml:space="preserve">   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bidi w:val="1"/>
              <w:ind w:left="150" w:firstLine="73.99999999999999"/>
              <w:rPr/>
            </w:pPr>
            <w:r w:rsidDel="00000000" w:rsidR="00000000" w:rsidRPr="00000000">
              <w:rPr>
                <w:rtl w:val="1"/>
              </w:rPr>
              <w:t xml:space="preserve">دالة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الطباعة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على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الشاشة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ind w:left="150" w:firstLine="57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echo</w:t>
            </w:r>
            <w:r w:rsidDel="00000000" w:rsidR="00000000" w:rsidRPr="00000000">
              <w:rPr>
                <w:rtl w:val="0"/>
              </w:rPr>
              <w:t xml:space="preserve"> “</w:t>
            </w:r>
            <w:r w:rsidDel="00000000" w:rsidR="00000000" w:rsidRPr="00000000">
              <w:rPr>
                <w:rtl w:val="1"/>
              </w:rPr>
              <w:t xml:space="preserve">رسالة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B">
            <w:pPr>
              <w:ind w:left="150" w:firstLine="73.99999999999999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Queries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الاستعلامات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bidi w:val="1"/>
              <w:ind w:left="150" w:firstLine="73.99999999999999"/>
              <w:rPr/>
            </w:pPr>
            <w:r w:rsidDel="00000000" w:rsidR="00000000" w:rsidRPr="00000000">
              <w:rPr>
                <w:rtl w:val="1"/>
              </w:rPr>
              <w:t xml:space="preserve">استعلام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إدراج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سجل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ind w:left="150" w:firstLine="57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INSERT INTO table (field1,…,field n) VALUES (value1,…,value n);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bidi w:val="1"/>
              <w:ind w:left="150" w:firstLine="73.99999999999999"/>
              <w:rPr/>
            </w:pPr>
            <w:r w:rsidDel="00000000" w:rsidR="00000000" w:rsidRPr="00000000">
              <w:rPr>
                <w:rtl w:val="1"/>
              </w:rPr>
              <w:t xml:space="preserve">استعلام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حذف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سجل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ind w:left="150" w:firstLine="57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 FROM table WHERE criteria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bidi w:val="1"/>
              <w:ind w:left="150" w:firstLine="73.99999999999999"/>
              <w:rPr/>
            </w:pPr>
            <w:r w:rsidDel="00000000" w:rsidR="00000000" w:rsidRPr="00000000">
              <w:rPr>
                <w:rtl w:val="1"/>
              </w:rPr>
              <w:t xml:space="preserve">استعلام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تحديث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سجل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ind w:left="150" w:firstLine="57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UPDATE table SET field1=value1,…,field n=value n WHRER criteria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bidi w:val="1"/>
              <w:ind w:left="150" w:firstLine="73.99999999999999"/>
              <w:rPr/>
            </w:pPr>
            <w:r w:rsidDel="00000000" w:rsidR="00000000" w:rsidRPr="00000000">
              <w:rPr>
                <w:rtl w:val="1"/>
              </w:rPr>
              <w:t xml:space="preserve">استعلام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عرض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سجلات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ind w:left="150" w:firstLine="57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SELECT * FROM table WHERE criteria</w:t>
            </w:r>
          </w:p>
        </w:tc>
      </w:tr>
    </w:tbl>
    <w:p w:rsidR="00000000" w:rsidDel="00000000" w:rsidP="00000000" w:rsidRDefault="00000000" w:rsidRPr="00000000" w14:paraId="00000085">
      <w:pPr>
        <w:bidi w:val="1"/>
        <w:spacing w:line="480" w:lineRule="auto"/>
        <w:ind w:left="150" w:firstLine="576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ind w:right="107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1"/>
        </w:rPr>
        <w:t xml:space="preserve">توصيات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1"/>
        </w:rPr>
        <w:t xml:space="preserve">للمدر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1"/>
        </w:rPr>
        <w:t xml:space="preserve">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107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يتحقق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المدر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كلمة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جملة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الاتصال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بقاعدة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البايانات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SummerBh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ويقوم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بتغييرها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الضرورة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connect.php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107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Customers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المجلد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الرئيسي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Events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".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المدر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بتحميل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SummerBh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ينشئها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مسبقا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واجهة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برمجية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Mysql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107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تاكد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كلمة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connect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php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استعلام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107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يتطلب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حذف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وتحيينه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تواجد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المدر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تلافيا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لإنجاز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يدويا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107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عطى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النقاط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كاملة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البرمجة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php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بقطع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التعديلات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نجزها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الأصلي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spacing w:line="48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38" w:w="11906"/>
      <w:pgMar w:bottom="1440" w:top="1440" w:left="1080" w:right="108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Arial Unicode MS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tabs>
        <w:tab w:val="center" w:pos="4153"/>
        <w:tab w:val="right" w:pos="10215"/>
      </w:tabs>
      <w:bidi w:val="1"/>
      <w:spacing w:after="458" w:lineRule="auto"/>
      <w:ind w:firstLine="360"/>
      <w:rPr/>
    </w:pPr>
    <w:r w:rsidDel="00000000" w:rsidR="00000000" w:rsidRPr="00000000">
      <w:rPr>
        <w:rtl w:val="0"/>
      </w:rPr>
      <w:tab/>
    </w:r>
    <w:r w:rsidDel="00000000" w:rsidR="00000000" w:rsidRPr="00000000">
      <w:rPr>
        <w:b w:val="1"/>
        <w:rtl w:val="0"/>
      </w:rPr>
      <w:t xml:space="preserve">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1"/>
        <w:rtl w:val="0"/>
      </w:rPr>
      <w:t xml:space="preserve"> </w:t>
      <w:tab/>
    </w:r>
    <w:r w:rsidDel="00000000" w:rsidR="00000000" w:rsidRPr="00000000">
      <w:rPr>
        <w:b w:val="1"/>
        <w:sz w:val="28"/>
        <w:szCs w:val="28"/>
        <w:rtl w:val="1"/>
      </w:rPr>
      <w:t xml:space="preserve">نموذج</w:t>
    </w:r>
    <w:r w:rsidDel="00000000" w:rsidR="00000000" w:rsidRPr="00000000">
      <w:rPr>
        <w:b w:val="1"/>
        <w:sz w:val="28"/>
        <w:szCs w:val="28"/>
        <w:rtl w:val="1"/>
      </w:rPr>
      <w:t xml:space="preserve"> </w:t>
    </w:r>
    <w:r w:rsidDel="00000000" w:rsidR="00000000" w:rsidRPr="00000000">
      <w:rPr>
        <w:b w:val="1"/>
        <w:sz w:val="28"/>
        <w:szCs w:val="28"/>
        <w:rtl w:val="1"/>
      </w:rPr>
      <w:t xml:space="preserve">رقم</w:t>
    </w:r>
    <w:r w:rsidDel="00000000" w:rsidR="00000000" w:rsidRPr="00000000">
      <w:rPr>
        <w:rFonts w:ascii="Arial Unicode MS" w:cs="Arial Unicode MS" w:eastAsia="Arial Unicode MS" w:hAnsi="Arial Unicode MS"/>
        <w:b w:val="1"/>
        <w:sz w:val="28"/>
        <w:szCs w:val="28"/>
        <w:rtl w:val="0"/>
      </w:rPr>
      <w:t xml:space="preserve">❷ </w:t>
    </w:r>
    <w:r w:rsidDel="00000000" w:rsidR="00000000" w:rsidRPr="00000000">
      <w:rPr>
        <w:rtl w:val="0"/>
      </w:rPr>
      <w:tab/>
      <w:t xml:space="preserve">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6">
    <w:lvl w:ilvl="0">
      <w:start w:val="1"/>
      <w:numFmt w:val="decimal"/>
      <w:lvlText w:val="%1-"/>
      <w:lvlJc w:val="center"/>
      <w:pPr>
        <w:ind w:left="720" w:firstLine="360"/>
      </w:pPr>
      <w:rPr>
        <w:b w:val="1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-"/>
      <w:lvlJc w:val="center"/>
      <w:pPr>
        <w:ind w:left="1446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2166" w:hanging="360"/>
      </w:pPr>
      <w:rPr/>
    </w:lvl>
    <w:lvl w:ilvl="2">
      <w:start w:val="1"/>
      <w:numFmt w:val="lowerRoman"/>
      <w:lvlText w:val="%3."/>
      <w:lvlJc w:val="right"/>
      <w:pPr>
        <w:ind w:left="2886" w:hanging="180"/>
      </w:pPr>
      <w:rPr/>
    </w:lvl>
    <w:lvl w:ilvl="3">
      <w:start w:val="1"/>
      <w:numFmt w:val="decimal"/>
      <w:lvlText w:val="%4."/>
      <w:lvlJc w:val="left"/>
      <w:pPr>
        <w:ind w:left="3606" w:hanging="360"/>
      </w:pPr>
      <w:rPr/>
    </w:lvl>
    <w:lvl w:ilvl="4">
      <w:start w:val="1"/>
      <w:numFmt w:val="lowerLetter"/>
      <w:lvlText w:val="%5."/>
      <w:lvlJc w:val="left"/>
      <w:pPr>
        <w:ind w:left="4326" w:hanging="360"/>
      </w:pPr>
      <w:rPr/>
    </w:lvl>
    <w:lvl w:ilvl="5">
      <w:start w:val="1"/>
      <w:numFmt w:val="lowerRoman"/>
      <w:lvlText w:val="%6."/>
      <w:lvlJc w:val="right"/>
      <w:pPr>
        <w:ind w:left="5046" w:hanging="180"/>
      </w:pPr>
      <w:rPr/>
    </w:lvl>
    <w:lvl w:ilvl="6">
      <w:start w:val="1"/>
      <w:numFmt w:val="decimal"/>
      <w:lvlText w:val="%7."/>
      <w:lvlJc w:val="left"/>
      <w:pPr>
        <w:ind w:left="5766" w:hanging="360"/>
      </w:pPr>
      <w:rPr/>
    </w:lvl>
    <w:lvl w:ilvl="7">
      <w:start w:val="1"/>
      <w:numFmt w:val="lowerLetter"/>
      <w:lvlText w:val="%8."/>
      <w:lvlJc w:val="left"/>
      <w:pPr>
        <w:ind w:left="6486" w:hanging="360"/>
      </w:pPr>
      <w:rPr/>
    </w:lvl>
    <w:lvl w:ilvl="8">
      <w:start w:val="1"/>
      <w:numFmt w:val="lowerRoman"/>
      <w:lvlText w:val="%9."/>
      <w:lvlJc w:val="right"/>
      <w:pPr>
        <w:ind w:left="7206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●"/>
      <w:lvlJc w:val="left"/>
      <w:pPr>
        <w:ind w:left="1800" w:firstLine="1620"/>
      </w:pPr>
      <w:rPr>
        <w:rFonts w:ascii="Noto Sans Symbols" w:cs="Noto Sans Symbols" w:eastAsia="Noto Sans Symbols" w:hAnsi="Noto Sans Symbols"/>
        <w:b w:val="1"/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1">
    <w:lvl w:ilvl="0">
      <w:start w:val="1"/>
      <w:numFmt w:val="decimal"/>
      <w:lvlText w:val="%1-"/>
      <w:lvlJc w:val="center"/>
      <w:pPr>
        <w:ind w:left="360" w:hanging="360"/>
      </w:pPr>
      <w:rPr/>
    </w:lvl>
    <w:lvl w:ilvl="1">
      <w:start w:val="1"/>
      <w:numFmt w:val="decimal"/>
      <w:lvlText w:val="%1-%2-"/>
      <w:lvlJc w:val="center"/>
      <w:pPr>
        <w:ind w:left="720" w:hanging="360"/>
      </w:pPr>
      <w:rPr/>
    </w:lvl>
    <w:lvl w:ilvl="2">
      <w:start w:val="1"/>
      <w:numFmt w:val="decimal"/>
      <w:lvlText w:val="%1-%2-%3-"/>
      <w:lvlJc w:val="center"/>
      <w:pPr>
        <w:ind w:left="1080" w:hanging="360"/>
      </w:pPr>
      <w:rPr/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decimal"/>
      <w:lvlText w:val="%1-%2-%3-●-%5-"/>
      <w:lvlJc w:val="center"/>
      <w:pPr>
        <w:ind w:left="1800" w:hanging="360"/>
      </w:pPr>
      <w:rPr/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6">
      <w:start w:val="1"/>
      <w:numFmt w:val="decimal"/>
      <w:lvlText w:val="%1-%2-%3-●-%5-o-%7-"/>
      <w:lvlJc w:val="center"/>
      <w:pPr>
        <w:ind w:left="2520" w:hanging="360"/>
      </w:pPr>
      <w:rPr/>
    </w:lvl>
    <w:lvl w:ilvl="7">
      <w:start w:val="1"/>
      <w:numFmt w:val="decimal"/>
      <w:lvlText w:val="%1-%2-%3-●-%5-o-%7-%8-"/>
      <w:lvlJc w:val="center"/>
      <w:pPr>
        <w:ind w:left="2880" w:hanging="360"/>
      </w:pPr>
      <w:rPr/>
    </w:lvl>
    <w:lvl w:ilvl="8">
      <w:start w:val="1"/>
      <w:numFmt w:val="decimal"/>
      <w:lvlText w:val="%1-%2-%3-●-%5-o-%7-%8-%9-"/>
      <w:lvlJc w:val="center"/>
      <w:pPr>
        <w:ind w:left="32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