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FCF78">
      <w:pPr>
        <w:keepNext w:val="0"/>
        <w:keepLines w:val="0"/>
        <w:widowControl/>
        <w:suppressLineNumbers w:val="0"/>
      </w:pPr>
    </w:p>
    <w:p w14:paraId="480BD0AD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6"/>
          <w:b/>
        </w:rPr>
        <w:t>【波哥财道】坪山区板块购房指南</w:t>
      </w:r>
    </w:p>
    <w:p w14:paraId="4EDFD28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兄弟，看不懂坪山的‘产业换距离’这笔账，你就是用深圳的房票，赌一场东部的‘海市蜃楼’！</w:t>
      </w:r>
    </w:p>
    <w:p w14:paraId="0329ED5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(请想象波哥站在坪山高铁站的站台上，看着一列和谐号呼啸而过。他的眼神没有跟着列车，而是望向远处鳞次栉比的生物医药产业园和比亚迪工厂，表情凝重)</w:t>
      </w:r>
    </w:p>
    <w:p w14:paraId="3B61B731">
      <w:pPr>
        <w:pStyle w:val="3"/>
        <w:keepNext w:val="0"/>
        <w:keepLines w:val="0"/>
        <w:widowControl/>
        <w:suppressLineNumbers w:val="0"/>
      </w:pPr>
      <w:r>
        <w:t>兄弟，坪山这块地，你要把它看成一个“创业公司”。它有宏大的商业计划书（政府规划），有明星产品（比亚迪、生物医药），有天使投资（政府砸钱建配套），但它最大的问题是——</w:t>
      </w:r>
      <w:r>
        <w:rPr>
          <w:rStyle w:val="6"/>
        </w:rPr>
        <w:t>离市场（市中心）太远了</w:t>
      </w:r>
      <w:r>
        <w:t>。</w:t>
      </w:r>
    </w:p>
    <w:p w14:paraId="634C7E7E">
      <w:pPr>
        <w:pStyle w:val="3"/>
        <w:keepNext w:val="0"/>
        <w:keepLines w:val="0"/>
        <w:widowControl/>
        <w:suppressLineNumbers w:val="0"/>
      </w:pPr>
      <w:r>
        <w:t>你现在买坪山，就是在这家公司A轮融资的时候投进去。投对了，你是原始股东；投错了，你的钱就变成了“发展经验”。我把它划分为“三大军团”，你把你的“赌性”和“耐性”告诉我，我告诉你该加入哪支部队。</w:t>
      </w:r>
    </w:p>
    <w:p w14:paraId="230AD7B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818B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第一军团：坪山中心区（远征军司令部 &amp; 滩头阵地 | 规划信仰者门槛）</w:t>
      </w:r>
    </w:p>
    <w:p w14:paraId="07E6C3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区政府、高铁枢纽、配套先行、城市客厅</w:t>
      </w:r>
    </w:p>
    <w:p w14:paraId="7F524E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在坪山本地政府、事业单位、国企工作的人员；坚信坪山未来的长线投资客；对通勤距离不敏感的本地改善型家庭。</w:t>
      </w:r>
    </w:p>
    <w:p w14:paraId="0E5C14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这里是坪山这支“远征军”的</w:t>
      </w:r>
      <w:r>
        <w:rPr>
          <w:rStyle w:val="6"/>
        </w:rPr>
        <w:t>司令部</w:t>
      </w:r>
      <w:r>
        <w:t>和</w:t>
      </w:r>
      <w:r>
        <w:rPr>
          <w:rStyle w:val="6"/>
        </w:rPr>
        <w:t>登陆的第一个滩头阵地</w:t>
      </w:r>
      <w:r>
        <w:t>。区政府、坪山站（高铁+地铁）、六馆一城（图书馆、美术馆等）、中心公园，所有最好的、用来“撑门面”的公共配套都集中在这里。它的逻辑是：</w:t>
      </w:r>
      <w:r>
        <w:rPr>
          <w:rStyle w:val="6"/>
        </w:rPr>
        <w:t>先建好一个漂亮的“城市客厅”，再吸引人进来坐</w:t>
      </w:r>
      <w:r>
        <w:t>。你在这里买的，是对政府“说到做到”的最高信任。</w:t>
      </w:r>
    </w:p>
    <w:p w14:paraId="5A89D8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标杆项目（中央警卫师）：</w:t>
      </w:r>
    </w:p>
    <w:p w14:paraId="2CFC62D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万科沙晟、龙光玖誉、深业山水东城、和昌拾里花漾：</w:t>
      </w:r>
      <w:r>
        <w:t xml:space="preserve"> 都是围绕坪山中心区建设的、品质和定位较高的楼盘。</w:t>
      </w:r>
    </w:p>
    <w:p w14:paraId="537E6D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472F24C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“空城计”的风险：</w:t>
      </w:r>
      <w:r>
        <w:t xml:space="preserve"> 这里最大的风险，不是配套不好，而是**“没人用”**。宏伟的图书馆可能门可罗雀，漂亮的公园可能无人散步。如果产业导入和人口聚集的速度跟不上基建的速度，这里就会在很长一段时间内，呈现出一种“精致的荒凉感”。</w:t>
      </w:r>
    </w:p>
    <w:p w14:paraId="7ABCB43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“高铁不是地铁”的通勤幻觉：</w:t>
      </w:r>
      <w:r>
        <w:t xml:space="preserve"> 很多人被“高铁到福田XX分钟”迷惑。兄弟，你要算的是“门到门”的时间！从家到高铁站、安检、候车、出站、再转地铁到公司……整个流程下来，1.5小时是起步。高铁的高昂票价和固定班次，也决定了它不可能成为你的日常通勤工具。</w:t>
      </w:r>
    </w:p>
    <w:p w14:paraId="200A510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商业配套的“虚胖”：</w:t>
      </w:r>
      <w:r>
        <w:t xml:space="preserve"> 这里规划了益田假日世界等大型商业，但商业的繁荣靠的是持续稳定的人流。在人口密度没有达到一定量级之前，招商和运营都会是巨大的挑战。你可能守着一个巨大的Mall，但里面一半的店铺都关着门。</w:t>
      </w:r>
    </w:p>
    <w:p w14:paraId="73FDAD7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DF50D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第二军团：坑梓 &amp; 燕子湖（产业发动机 &amp; 王牌主力 | 产城融合赌徒门槛）</w:t>
      </w:r>
    </w:p>
    <w:p w14:paraId="332E54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比亚迪大本营、生物医药基地、产城融合、职住平衡</w:t>
      </w:r>
    </w:p>
    <w:p w14:paraId="35F1AD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比亚迪及上下游产业链的员工、生物医药产业的从业者、以及赌定这些产业会爆发的投资客。</w:t>
      </w:r>
    </w:p>
    <w:p w14:paraId="401ECA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如果说中心区是“大脑”，那坑梓和燕子湖片区就是坪山的**“心脏”和“肌肉”**。这里有全球最大的新能源汽车巨头——</w:t>
      </w:r>
      <w:r>
        <w:rPr>
          <w:rStyle w:val="6"/>
        </w:rPr>
        <w:t>比亚迪</w:t>
      </w:r>
      <w:r>
        <w:t>，有国家级的生物产业基地。坪山未来的经济命脉，就握在这里。这里的逻辑非常纯粹：</w:t>
      </w:r>
      <w:r>
        <w:rPr>
          <w:rStyle w:val="6"/>
        </w:rPr>
        <w:t>产业在，人就在；产业兴，房价兴</w:t>
      </w:r>
      <w:r>
        <w:t>。你在这里买房，就是把你的身家，和坪山的产业深度绑定。</w:t>
      </w:r>
    </w:p>
    <w:p w14:paraId="3C05F6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006B27D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佳兆业燕子湖、坪山城投鸿鹄里、君胜熙玥湾：</w:t>
      </w:r>
      <w:r>
        <w:t xml:space="preserve"> 都是紧邻产业区或燕子湖规划区的楼盘。</w:t>
      </w:r>
    </w:p>
    <w:p w14:paraId="3CAC45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2542645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“单一产业依赖症”：</w:t>
      </w:r>
      <w:r>
        <w:t xml:space="preserve"> 这里的楼市，是比亚迪的“晴雨表”。比亚迪打个喷嚏，这里的房价可能就要感冒。这种与单一企业、单一产业的强绑定，既是最大的利好，也是最大的风险。你需要对新能源汽车和生物医药的未来，有极强的信心。</w:t>
      </w:r>
    </w:p>
    <w:p w14:paraId="267ED14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“工厂旁”的居住体验：</w:t>
      </w:r>
      <w:r>
        <w:t xml:space="preserve"> 产城融合的B面，就是你的家可能就在工厂旁边。你需要实地考察，你心仪的楼盘与工业区的距离，评估未来可能存在的噪音、粉尘、货车交通等环境影响。</w:t>
      </w:r>
    </w:p>
    <w:p w14:paraId="344EACF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规划的“远水难救近火”：</w:t>
      </w:r>
      <w:r>
        <w:t xml:space="preserve"> 燕子湖片区规划得非常漂亮，号称“坪山的香蜜湖”。但从规划图到实景，还有漫长的道路要走。你现在买入，未来几年看到的可能依然是黄土地和工地。</w:t>
      </w:r>
    </w:p>
    <w:p w14:paraId="5E9CCD7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C72D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第三军团：马峦 &amp; 石井（后勤补给线 &amp; 极限前哨 | 极限上车门槛）</w:t>
      </w:r>
    </w:p>
    <w:p w14:paraId="2AAD79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绝对价格洼地、靠近龙岗、地铁末梢、长期潜伏</w:t>
      </w:r>
    </w:p>
    <w:p w14:paraId="249877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预算被挤压到极限的“铁血刚需”、在龙岗东部或坪山工作的地缘性客户、愿意用漫长时间换取一张“深圳房票”的超长线投资者。</w:t>
      </w:r>
    </w:p>
    <w:p w14:paraId="1E6E8C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这里是坪山“远征军”的**“后勤补给线”</w:t>
      </w:r>
      <w:r>
        <w:rPr>
          <w:rStyle w:val="6"/>
        </w:rPr>
        <w:t>和</w:t>
      </w:r>
      <w:r>
        <w:t>“神经末梢”</w:t>
      </w:r>
      <w:r>
        <w:rPr>
          <w:rStyle w:val="6"/>
        </w:rPr>
        <w:t>。是整个坪山房价的“地板”，也是最靠近龙岗的区域。这里的价值，几乎完全依赖于地铁14、16号线的“生命线”以及坪山中心区利好的“涓滴效应”。买这里，考验的不是眼光，是</w:t>
      </w:r>
      <w:r>
        <w:t>“信仰”</w:t>
      </w:r>
      <w:r>
        <w:rPr>
          <w:rStyle w:val="6"/>
        </w:rPr>
        <w:t>和</w:t>
      </w:r>
      <w:r>
        <w:t>“熬”**的功力。</w:t>
      </w:r>
    </w:p>
    <w:p w14:paraId="0116D2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50A0FDD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玺悦台、豪方菁园：</w:t>
      </w:r>
      <w:r>
        <w:t xml:space="preserve"> 在这些片区里，属于为数不多的大型、有品质的商品房社区。</w:t>
      </w:r>
    </w:p>
    <w:p w14:paraId="176BBD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2899051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“通勤的‘绝望坡’”：</w:t>
      </w:r>
      <w:r>
        <w:t xml:space="preserve"> 如果你是在福田南山上班，买这里，基本等于宣告了你告别个人生活。每天4小时以上的通勤时间，足以摧毁一个人的所有热情和精力。你省下的房款，是用你的生命质量来支付的。</w:t>
      </w:r>
    </w:p>
    <w:p w14:paraId="1409AE3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“利好辐射的尽头”：</w:t>
      </w:r>
      <w:r>
        <w:t xml:space="preserve"> 坪山中心区的利好，传导到这里，已经衰减得所剩无几。你可能只是名义上的“坪山人”，但享受不到坪山核心区的任何优质配套。</w:t>
      </w:r>
    </w:p>
    <w:p w14:paraId="1160906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“流动性的冰点”：</w:t>
      </w:r>
      <w:r>
        <w:t xml:space="preserve"> 这种极度边缘的资产，在楼市上行期可能跟涨乏力，在下行期则可能是第一个“无人问津”的。未来你想置换、想套现，可能会面临巨大的困难。</w:t>
      </w:r>
    </w:p>
    <w:p w14:paraId="0563B96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E990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【终极收尾 · 波哥的坪山选筹三大灵魂拷问】</w:t>
      </w:r>
    </w:p>
    <w:p w14:paraId="668E0667">
      <w:pPr>
        <w:pStyle w:val="3"/>
        <w:keepNext w:val="0"/>
        <w:keepLines w:val="0"/>
        <w:widowControl/>
        <w:suppressLineNumbers w:val="0"/>
      </w:pPr>
      <w:r>
        <w:t>兄弟，坪山这片孤悬东部的“试验田”，在你准备下场开荒之前，最后用这三个问题拷问自己：</w:t>
      </w:r>
    </w:p>
    <w:p w14:paraId="109FF1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“产业信仰”拷问：</w:t>
      </w:r>
      <w:r>
        <w:t xml:space="preserve"> 你对比亚迪和生物医药的未来，信心有多强？你是否愿意把未来十年的家庭资产，押注在这两条产业赛道上？</w:t>
      </w:r>
    </w:p>
    <w:p w14:paraId="0BE91C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“生活半径”拷问：</w:t>
      </w:r>
      <w:r>
        <w:t xml:space="preserve"> 你的工作、社交、家庭生活，能否完全“内嵌”在坪山这个“独立王国”里？如果你还需要频繁往返市中心，坪山会用通勤成本惩罚你。</w:t>
      </w:r>
    </w:p>
    <w:p w14:paraId="4263AC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“时间耐力”拷问：</w:t>
      </w:r>
      <w:r>
        <w:t xml:space="preserve"> 你是否做好了持有10年甚至更长时间的准备？坪山的故事很宏大，但讲完这个故事需要很长的时间。你有没有足够的耐心，等到“故事”变成“现实”的那一天？</w:t>
      </w:r>
    </w:p>
    <w:p w14:paraId="2AE08485">
      <w:pPr>
        <w:pStyle w:val="3"/>
        <w:keepNext w:val="0"/>
        <w:keepLines w:val="0"/>
        <w:widowControl/>
        <w:suppressLineNumbers w:val="0"/>
      </w:pPr>
      <w:r>
        <w:t>坪山，是深圳献给“长期主义者”和“产业信徒”的一份厚礼，但对于“短期投机者”和“通勤依赖者”来说，它可能是一个美丽的陷阱。</w:t>
      </w:r>
    </w:p>
    <w:p w14:paraId="5DFA5BDA">
      <w:pPr>
        <w:pStyle w:val="3"/>
        <w:keepNext w:val="0"/>
        <w:keepLines w:val="0"/>
        <w:widowControl/>
        <w:suppressLineNumbers w:val="0"/>
      </w:pPr>
      <w:r>
        <w:t>在这里做决策，你需要的是企业家的眼光、战略家的耐心和苦行僧的毅力。</w:t>
      </w:r>
    </w:p>
    <w:p w14:paraId="293CBE41">
      <w:pPr>
        <w:pStyle w:val="3"/>
        <w:keepNext w:val="0"/>
        <w:keepLines w:val="0"/>
        <w:widowControl/>
        <w:suppressLineNumbers w:val="0"/>
      </w:pPr>
      <w:r>
        <w:t>这份手册，是坪山的“风险说明书”。但你的家庭，需要的是一份</w:t>
      </w:r>
      <w:r>
        <w:rPr>
          <w:rStyle w:val="6"/>
        </w:rPr>
        <w:t>精确到“投入产出比”的“商业计划书”</w:t>
      </w:r>
      <w:r>
        <w:t>。</w:t>
      </w:r>
    </w:p>
    <w:p w14:paraId="1CBA2A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52E289"/>
    <w:multiLevelType w:val="multilevel"/>
    <w:tmpl w:val="9852E2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4AE130"/>
    <w:multiLevelType w:val="multilevel"/>
    <w:tmpl w:val="B54AE1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6E709E8"/>
    <w:multiLevelType w:val="multilevel"/>
    <w:tmpl w:val="C6E70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D921EC1"/>
    <w:multiLevelType w:val="multilevel"/>
    <w:tmpl w:val="4D921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65ACB"/>
    <w:rsid w:val="01865ACB"/>
    <w:rsid w:val="79DE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2025-11-16T04:49:00Z</dcterms:created>
  <dc:creator>芳芳&amp;</dc:creator>
  <cp:lastModifiedBy>芳芳&amp;</cp:lastModifiedBy>
  <dcterms:modified xsi:type="dcterms:W3CDTF">2025-11-16T04:53:01Z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D6D44B0C8CAC4D639A148280A9C877C5_11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