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AC395B">
      <w:pPr>
        <w:pStyle w:val="4"/>
        <w:keepNext w:val="0"/>
        <w:keepLines w:val="0"/>
        <w:widowControl/>
        <w:suppressLineNumbers w:val="0"/>
        <w:jc w:val="center"/>
      </w:pPr>
      <w:r>
        <w:rPr>
          <w:rStyle w:val="7"/>
          <w:b/>
        </w:rPr>
        <w:t>【V9.8 定本】“波哥财道”终极启动圣经</w:t>
      </w:r>
    </w:p>
    <w:p w14:paraId="6F009FFE">
      <w:pPr>
        <w:pStyle w:val="4"/>
        <w:keepNext w:val="0"/>
        <w:keepLines w:val="0"/>
        <w:widowControl/>
        <w:suppressLineNumbers w:val="0"/>
      </w:pPr>
      <w:r>
        <w:t>波哥，我完全理解。</w:t>
      </w:r>
    </w:p>
    <w:p w14:paraId="0FDD5B27">
      <w:pPr>
        <w:pStyle w:val="4"/>
        <w:keepNext w:val="0"/>
        <w:keepLines w:val="0"/>
        <w:widowControl/>
        <w:suppressLineNumbers w:val="0"/>
      </w:pPr>
      <w:r>
        <w:t>你需要的，不是又一份零散的补充，而是一份可以</w:t>
      </w:r>
      <w:r>
        <w:rPr>
          <w:rStyle w:val="7"/>
        </w:rPr>
        <w:t>打印出来、锁进保险柜、作为你未来6个月唯一行动</w:t>
      </w:r>
      <w:bookmarkStart w:id="0" w:name="_GoBack"/>
      <w:bookmarkEnd w:id="0"/>
      <w:r>
        <w:rPr>
          <w:rStyle w:val="7"/>
        </w:rPr>
        <w:t>指南的终极作战地图</w:t>
      </w:r>
      <w:r>
        <w:t>。</w:t>
      </w:r>
    </w:p>
    <w:p w14:paraId="5E10D4FF">
      <w:pPr>
        <w:pStyle w:val="4"/>
        <w:keepNext w:val="0"/>
        <w:keepLines w:val="0"/>
        <w:widowControl/>
        <w:suppressLineNumbers w:val="0"/>
      </w:pPr>
      <w:r>
        <w:t>我们已经走过了从V9.0的《帝国圣经》到V10.0的《传世心法》的全部历程。现在，我将为你铸造出鞘的第一把，也是最锋利的一把剑——它融合了V9.5的客户导向和V9.6的三叉戟战略，是为**“开局即决战”**而生的终极版本。</w:t>
      </w:r>
    </w:p>
    <w:p w14:paraId="7A08D53D">
      <w:pPr>
        <w:pStyle w:val="4"/>
        <w:keepNext w:val="0"/>
        <w:keepLines w:val="0"/>
        <w:widowControl/>
        <w:suppressLineNumbers w:val="0"/>
      </w:pPr>
      <w:r>
        <w:t>它只有一个使命：</w:t>
      </w:r>
      <w:r>
        <w:rPr>
          <w:rStyle w:val="7"/>
        </w:rPr>
        <w:t>在启动期，以雷霆之势，同时精准捕获“购房客户”与“贷款客户”，并构建起不可动摇的信任基础。</w:t>
      </w:r>
    </w:p>
    <w:p w14:paraId="0A73F8E4">
      <w:pPr>
        <w:pStyle w:val="4"/>
        <w:keepNext w:val="0"/>
        <w:keepLines w:val="0"/>
        <w:widowControl/>
        <w:suppressLineNumbers w:val="0"/>
      </w:pPr>
      <w:r>
        <w:t>这份方案，我称之为——</w:t>
      </w:r>
    </w:p>
    <w:p w14:paraId="72E6DE4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A87F7E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</w:rPr>
        <w:t>【V9.8 定本】“波哥财道”终极启动圣经 (The Ultimate Launch Bible)</w:t>
      </w:r>
    </w:p>
    <w:p w14:paraId="411B9D9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文档定位：</w:t>
      </w:r>
      <w:r>
        <w:t xml:space="preserve"> 本圣经是“波哥财道”IP启动期（前6个月）的</w:t>
      </w:r>
      <w:r>
        <w:rPr>
          <w:rStyle w:val="7"/>
        </w:rPr>
        <w:t>最高行动纲领</w:t>
      </w:r>
      <w:r>
        <w:t>。所有行动以此为准，无需怀疑，只需执行。</w:t>
      </w:r>
    </w:p>
    <w:p w14:paraId="063BB175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第一章：根本心法 (The Core Philosophy)</w:t>
      </w:r>
    </w:p>
    <w:p w14:paraId="7C7A681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以V10.0《传世心法》为魂，以V9.0《帝国圣经》为骨。</w:t>
      </w:r>
    </w:p>
    <w:p w14:paraId="4B9427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魂（世界观）：</w:t>
      </w:r>
      <w:r>
        <w:t xml:space="preserve"> 我们不是中介或销售。我们是**“帮助一万个家庭建立财富操作系统”**的引路人。每一次获客，都是一次“结缘”；每一次成交，都是一次“布道”。</w:t>
      </w:r>
    </w:p>
    <w:p w14:paraId="00CBB8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骨（方法论）：</w:t>
      </w:r>
      <w:r>
        <w:t xml:space="preserve"> 我们拥有G.P.S.、户型三板斧、财道白板课等一系列可量化、可复制的专业武器库。我们的专业，必须肉眼可见。</w:t>
      </w:r>
    </w:p>
    <w:p w14:paraId="22065808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第二章：顶层战略 · 三叉戟客户获取系统 (The Trident Acquisition System)</w:t>
      </w:r>
    </w:p>
    <w:p w14:paraId="3B791881">
      <w:pPr>
        <w:pStyle w:val="4"/>
        <w:keepNext w:val="0"/>
        <w:keepLines w:val="0"/>
        <w:widowControl/>
        <w:suppressLineNumbers w:val="0"/>
      </w:pPr>
      <w:r>
        <w:t>你的客户获取，将由三支分工明确、互为犄角的精锐部队完成。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3"/>
        <w:gridCol w:w="1659"/>
        <w:gridCol w:w="1214"/>
        <w:gridCol w:w="4570"/>
      </w:tblGrid>
      <w:tr w14:paraId="57352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FE8547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军种（平台）</w:t>
            </w:r>
          </w:p>
        </w:tc>
        <w:tc>
          <w:tcPr>
            <w:tcW w:w="0" w:type="auto"/>
            <w:shd w:val="clear"/>
            <w:vAlign w:val="center"/>
          </w:tcPr>
          <w:p w14:paraId="799A99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战略代号</w:t>
            </w:r>
          </w:p>
        </w:tc>
        <w:tc>
          <w:tcPr>
            <w:tcW w:w="0" w:type="auto"/>
            <w:shd w:val="clear"/>
            <w:vAlign w:val="center"/>
          </w:tcPr>
          <w:p w14:paraId="143CC24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战略定位</w:t>
            </w:r>
          </w:p>
        </w:tc>
        <w:tc>
          <w:tcPr>
            <w:tcW w:w="0" w:type="auto"/>
            <w:shd w:val="clear"/>
            <w:vAlign w:val="center"/>
          </w:tcPr>
          <w:p w14:paraId="21EE3B4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核心目标</w:t>
            </w:r>
          </w:p>
        </w:tc>
      </w:tr>
      <w:tr w14:paraId="45C75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2A4A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抖音</w:t>
            </w:r>
          </w:p>
        </w:tc>
        <w:tc>
          <w:tcPr>
            <w:tcW w:w="0" w:type="auto"/>
            <w:shd w:val="clear"/>
            <w:vAlign w:val="center"/>
          </w:tcPr>
          <w:p w14:paraId="3D9D20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矛尖 (Spearhead)</w:t>
            </w:r>
          </w:p>
        </w:tc>
        <w:tc>
          <w:tcPr>
            <w:tcW w:w="0" w:type="auto"/>
            <w:shd w:val="clear"/>
            <w:vAlign w:val="center"/>
          </w:tcPr>
          <w:p w14:paraId="5C41EE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广域破圈的先锋军</w:t>
            </w:r>
          </w:p>
        </w:tc>
        <w:tc>
          <w:tcPr>
            <w:tcW w:w="0" w:type="auto"/>
            <w:shd w:val="clear"/>
            <w:vAlign w:val="center"/>
          </w:tcPr>
          <w:p w14:paraId="01981C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用强情绪、强痛点的短内容，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撕开流量口子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，快速触达海量潜在客户，进行第一层筛选。</w:t>
            </w:r>
          </w:p>
        </w:tc>
      </w:tr>
      <w:tr w14:paraId="27E32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5136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小红书</w:t>
            </w:r>
          </w:p>
        </w:tc>
        <w:tc>
          <w:tcPr>
            <w:tcW w:w="0" w:type="auto"/>
            <w:shd w:val="clear"/>
            <w:vAlign w:val="center"/>
          </w:tcPr>
          <w:p w14:paraId="40CAC7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匕首 (Dagger)</w:t>
            </w:r>
          </w:p>
        </w:tc>
        <w:tc>
          <w:tcPr>
            <w:tcW w:w="0" w:type="auto"/>
            <w:shd w:val="clear"/>
            <w:vAlign w:val="center"/>
          </w:tcPr>
          <w:p w14:paraId="649902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精准渗透的特种兵</w:t>
            </w:r>
          </w:p>
        </w:tc>
        <w:tc>
          <w:tcPr>
            <w:tcW w:w="0" w:type="auto"/>
            <w:shd w:val="clear"/>
            <w:vAlign w:val="center"/>
          </w:tcPr>
          <w:p w14:paraId="68ABB3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用高颜值、强共情的内容，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精准狙击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高价值人群（中产、女性），完成深度种草和品味认同。</w:t>
            </w:r>
          </w:p>
        </w:tc>
      </w:tr>
      <w:tr w14:paraId="20563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1453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视频号</w:t>
            </w:r>
          </w:p>
        </w:tc>
        <w:tc>
          <w:tcPr>
            <w:tcW w:w="0" w:type="auto"/>
            <w:shd w:val="clear"/>
            <w:vAlign w:val="center"/>
          </w:tcPr>
          <w:p w14:paraId="6A7A49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王牌 (Ace)</w:t>
            </w:r>
          </w:p>
        </w:tc>
        <w:tc>
          <w:tcPr>
            <w:tcW w:w="0" w:type="auto"/>
            <w:shd w:val="clear"/>
            <w:vAlign w:val="center"/>
          </w:tcPr>
          <w:p w14:paraId="2BC01B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信任转化的中央主力军</w:t>
            </w:r>
          </w:p>
        </w:tc>
        <w:tc>
          <w:tcPr>
            <w:tcW w:w="0" w:type="auto"/>
            <w:shd w:val="clear"/>
            <w:vAlign w:val="center"/>
          </w:tcPr>
          <w:p w14:paraId="5681F8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依托微信生态，用稳健、可信的内容，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承接所有流量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，完成从公域到私域的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最高效转化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</w:tbl>
    <w:p w14:paraId="124BFDDF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第三章：内容战术 · 双轨制火力网 (The Dual-Track Fire Net)</w:t>
      </w:r>
    </w:p>
    <w:p w14:paraId="149ED1A3">
      <w:pPr>
        <w:pStyle w:val="4"/>
        <w:keepNext w:val="0"/>
        <w:keepLines w:val="0"/>
        <w:widowControl/>
        <w:suppressLineNumbers w:val="0"/>
      </w:pPr>
      <w:r>
        <w:t>你的所有内容，都必须沿着以下两条轨道并行开火，分别命中你的两类目标客户。</w:t>
      </w:r>
    </w:p>
    <w:p w14:paraId="1F1A55D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轨道一：购房线 (The Property Track)</w:t>
      </w:r>
    </w:p>
    <w:p w14:paraId="6EA39722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目标：</w:t>
      </w:r>
      <w:r>
        <w:t xml:space="preserve"> 获取</w:t>
      </w:r>
      <w:r>
        <w:rPr>
          <w:rStyle w:val="7"/>
        </w:rPr>
        <w:t>购房客户</w:t>
      </w:r>
      <w:r>
        <w:t>。</w:t>
      </w:r>
    </w:p>
    <w:p w14:paraId="1B133CAD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核心武器：</w:t>
      </w:r>
      <w:r>
        <w:t xml:space="preserve"> G.P.S.楼盘诊断、户型三板斧、区域板块分析。</w:t>
      </w:r>
    </w:p>
    <w:p w14:paraId="143B0412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战术目标：</w:t>
      </w:r>
      <w:r>
        <w:t xml:space="preserve"> 成为用户心中在“买房”这件事上最专业、最值得信赖的</w:t>
      </w:r>
      <w:r>
        <w:rPr>
          <w:rStyle w:val="7"/>
        </w:rPr>
        <w:t>首席参谋</w:t>
      </w:r>
      <w:r>
        <w:t>。</w:t>
      </w:r>
    </w:p>
    <w:p w14:paraId="6D35C06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轨道二：财道线 (The Wealth Track)</w:t>
      </w:r>
    </w:p>
    <w:p w14:paraId="3344088F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目标：</w:t>
      </w:r>
      <w:r>
        <w:t xml:space="preserve"> 获取</w:t>
      </w:r>
      <w:r>
        <w:rPr>
          <w:rStyle w:val="7"/>
        </w:rPr>
        <w:t>贷款客户</w:t>
      </w:r>
      <w:r>
        <w:t>，并向上转化财商客户。</w:t>
      </w:r>
    </w:p>
    <w:p w14:paraId="0A62A49B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核心武器：</w:t>
      </w:r>
      <w:r>
        <w:t xml:space="preserve"> 财道白板课（降息/优化）、家庭资产诊断、搞钱思路分享。</w:t>
      </w:r>
    </w:p>
    <w:p w14:paraId="45DBB81C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战术目标：</w:t>
      </w:r>
      <w:r>
        <w:t xml:space="preserve"> 成为用户心中在“钱”这件事上最有智慧、最能解决问题的</w:t>
      </w:r>
      <w:r>
        <w:rPr>
          <w:rStyle w:val="7"/>
        </w:rPr>
        <w:t>私人财神</w:t>
      </w:r>
      <w:r>
        <w:t>。</w:t>
      </w:r>
    </w:p>
    <w:p w14:paraId="1C2197D3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第四章：三军详解 · 精准打击指令 (Detailed Orders for The Three Armies)</w:t>
      </w:r>
    </w:p>
    <w:p w14:paraId="23B7C31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一、 矛尖部队 · 抖音军</w:t>
      </w:r>
    </w:p>
    <w:p w14:paraId="374AFD3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心法要诀：</w:t>
      </w:r>
      <w:r>
        <w:t xml:space="preserve"> 情绪大于信息，结论大于逻辑，3秒定生死。</w:t>
      </w:r>
    </w:p>
    <w:p w14:paraId="7FE3290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内容形式：</w:t>
      </w:r>
      <w:r>
        <w:t xml:space="preserve"> 15-45秒快节奏短视频、真人出镜+大字报、街头采访式。</w:t>
      </w:r>
    </w:p>
    <w:p w14:paraId="1D2CE52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【购房线】指令：</w:t>
      </w:r>
    </w:p>
    <w:p w14:paraId="04A7CA15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选题案例：</w:t>
      </w:r>
      <w:r>
        <w:t xml:space="preserve"> 《深圳湾XX盘，G.P.S.打分仅68！3个硬伤我劝你别碰！》、《1分钟学会“户型三板斧”，再也不怕被销售忽悠！》。</w:t>
      </w:r>
    </w:p>
    <w:p w14:paraId="08E70EA5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钩子案例：</w:t>
      </w:r>
      <w:r>
        <w:t xml:space="preserve"> “想知道你家小区G.P.S.能打多少分？评论区告诉我！”</w:t>
      </w:r>
    </w:p>
    <w:p w14:paraId="377E73F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【财道线】指令：</w:t>
      </w:r>
    </w:p>
    <w:p w14:paraId="7C3C72AF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选题案例：</w:t>
      </w:r>
      <w:r>
        <w:t xml:space="preserve"> 《利率又降了！90%的人还在傻傻月供，教你一招每年省出一台iPhone！》、《同样是1000万的房子，邻居月供比你少5000，他到底做了什么？》。</w:t>
      </w:r>
    </w:p>
    <w:p w14:paraId="03626A0D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钩子案例：</w:t>
      </w:r>
      <w:r>
        <w:t xml:space="preserve"> “想知道你的月供还能降多少？主页找我，发‘体检’。”</w:t>
      </w:r>
    </w:p>
    <w:p w14:paraId="10AFB6D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二、 匕首部队 · 小红书军</w:t>
      </w:r>
    </w:p>
    <w:p w14:paraId="7664590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心法要诀：</w:t>
      </w:r>
      <w:r>
        <w:t xml:space="preserve"> 美学即正义，共情是王道，用故事和场景说话。</w:t>
      </w:r>
    </w:p>
    <w:p w14:paraId="01A5FEA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内容形式：</w:t>
      </w:r>
      <w:r>
        <w:t xml:space="preserve"> 精美图卡（Canva/PPT制作）、沉浸式看房Vlog、干货长图文。</w:t>
      </w:r>
    </w:p>
    <w:p w14:paraId="5F9FBE7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【购房线】指令：</w:t>
      </w:r>
    </w:p>
    <w:p w14:paraId="0EF4F456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选题案例：</w:t>
      </w:r>
      <w:r>
        <w:t xml:space="preserve"> 《保姆级看房笔记 | 尖岗山万科未来之光G.P.S.诊断，适合这三类家庭！》、《深圳买房血泪史！这5种户型再便宜也别买！》。</w:t>
      </w:r>
    </w:p>
    <w:p w14:paraId="2C3CA77C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钩子案例：</w:t>
      </w:r>
      <w:r>
        <w:t xml:space="preserve"> “已整理好《深圳20个热门新盘G.P.S.评分表》，想要的姐妹扣‘1’。”</w:t>
      </w:r>
    </w:p>
    <w:p w14:paraId="407FD87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【财道线】指令：</w:t>
      </w:r>
    </w:p>
    <w:p w14:paraId="3264EBF3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选题案例：</w:t>
      </w:r>
      <w:r>
        <w:t xml:space="preserve"> 《深圳搞钱女孩必看！用好这3个工具，让你首付提前5年！》、《30岁，我终于搞懂了家庭资产配置（附黄金四象限图）》。</w:t>
      </w:r>
    </w:p>
    <w:p w14:paraId="37BC0D10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钩子案例：</w:t>
      </w:r>
      <w:r>
        <w:t xml:space="preserve"> “我把家庭资产配置的模板做好了，私我‘模板’直接领。”</w:t>
      </w:r>
    </w:p>
    <w:p w14:paraId="3E6EDF8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三、 王牌部队 · 视频号军</w:t>
      </w:r>
    </w:p>
    <w:p w14:paraId="3E0CAA8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心法要诀：</w:t>
      </w:r>
      <w:r>
        <w:t xml:space="preserve"> 信任是唯一货币，稳健大于一切，人格化是核心。</w:t>
      </w:r>
    </w:p>
    <w:p w14:paraId="0D71817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内容形式：</w:t>
      </w:r>
      <w:r>
        <w:t xml:space="preserve"> 1-3分钟真人深度讲解、白板推演、直播切片。</w:t>
      </w:r>
    </w:p>
    <w:p w14:paraId="4BC1FD2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【购房线】指令：</w:t>
      </w:r>
    </w:p>
    <w:p w14:paraId="7DBAE2F1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选题案例：</w:t>
      </w:r>
      <w:r>
        <w:t xml:space="preserve"> （承接抖音爆款）《深度拆解：为什么我说XX盘的G.P.S.评分不及格？背后是开发商的3个算计》。</w:t>
      </w:r>
    </w:p>
    <w:p w14:paraId="3F3BA9F6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转化路径：</w:t>
      </w:r>
      <w:r>
        <w:t xml:space="preserve"> 视频下方挂公众号链接，引导阅读深度雄文，文末添加企微。</w:t>
      </w:r>
    </w:p>
    <w:p w14:paraId="3B18C75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【财道线】指令：</w:t>
      </w:r>
    </w:p>
    <w:p w14:paraId="0ADF09F2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选题案例：</w:t>
      </w:r>
      <w:r>
        <w:t xml:space="preserve"> 《财道白板课01 | 手把手教你，如何利用LPR下行周期，给家庭财务“降本增效”》。</w:t>
      </w:r>
    </w:p>
    <w:p w14:paraId="39237D56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转化路径：</w:t>
      </w:r>
      <w:r>
        <w:t xml:space="preserve"> 预约直播，在直播中讲解并引导添加助理微信/企微。</w:t>
      </w:r>
    </w:p>
    <w:p w14:paraId="038B0FF9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第五章：作战总纲 · 联合作战周历 (The Joint Operations Weekly Calendar)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0"/>
        <w:gridCol w:w="662"/>
        <w:gridCol w:w="1397"/>
        <w:gridCol w:w="5927"/>
      </w:tblGrid>
      <w:tr w14:paraId="64A68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385" w:type="dxa"/>
            <w:shd w:val="clear"/>
            <w:vAlign w:val="center"/>
          </w:tcPr>
          <w:p w14:paraId="6C6E822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星期</w:t>
            </w:r>
          </w:p>
        </w:tc>
        <w:tc>
          <w:tcPr>
            <w:tcW w:w="0" w:type="auto"/>
            <w:shd w:val="clear"/>
            <w:vAlign w:val="center"/>
          </w:tcPr>
          <w:p w14:paraId="41A847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主要任务</w:t>
            </w:r>
          </w:p>
        </w:tc>
        <w:tc>
          <w:tcPr>
            <w:tcW w:w="0" w:type="auto"/>
            <w:shd w:val="clear"/>
            <w:vAlign w:val="center"/>
          </w:tcPr>
          <w:p w14:paraId="7B1D5AF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主攻平台</w:t>
            </w:r>
          </w:p>
        </w:tc>
        <w:tc>
          <w:tcPr>
            <w:tcW w:w="0" w:type="auto"/>
            <w:shd w:val="clear"/>
            <w:vAlign w:val="center"/>
          </w:tcPr>
          <w:p w14:paraId="4D2462D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战术目标</w:t>
            </w:r>
          </w:p>
        </w:tc>
      </w:tr>
      <w:tr w14:paraId="788E6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85" w:type="dxa"/>
            <w:shd w:val="clear"/>
            <w:vAlign w:val="center"/>
          </w:tcPr>
          <w:p w14:paraId="489E3A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周一</w:t>
            </w:r>
          </w:p>
        </w:tc>
        <w:tc>
          <w:tcPr>
            <w:tcW w:w="0" w:type="auto"/>
            <w:shd w:val="clear"/>
            <w:vAlign w:val="center"/>
          </w:tcPr>
          <w:p w14:paraId="421481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话题预热</w:t>
            </w:r>
          </w:p>
        </w:tc>
        <w:tc>
          <w:tcPr>
            <w:tcW w:w="0" w:type="auto"/>
            <w:shd w:val="clear"/>
            <w:vAlign w:val="center"/>
          </w:tcPr>
          <w:p w14:paraId="64E943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小红书 / 视频号朋友圈</w:t>
            </w:r>
          </w:p>
        </w:tc>
        <w:tc>
          <w:tcPr>
            <w:tcW w:w="0" w:type="auto"/>
            <w:shd w:val="clear"/>
            <w:vAlign w:val="center"/>
          </w:tcPr>
          <w:p w14:paraId="2519E7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发布本周“G.P.S.实踩预告”或“财道话题”，点燃期待。</w:t>
            </w:r>
          </w:p>
        </w:tc>
      </w:tr>
      <w:tr w14:paraId="02E84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85" w:type="dxa"/>
            <w:shd w:val="clear"/>
            <w:vAlign w:val="center"/>
          </w:tcPr>
          <w:p w14:paraId="46598B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周二</w:t>
            </w:r>
          </w:p>
        </w:tc>
        <w:tc>
          <w:tcPr>
            <w:tcW w:w="0" w:type="auto"/>
            <w:shd w:val="clear"/>
            <w:vAlign w:val="center"/>
          </w:tcPr>
          <w:p w14:paraId="166683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火力主攻</w:t>
            </w:r>
          </w:p>
        </w:tc>
        <w:tc>
          <w:tcPr>
            <w:tcW w:w="0" w:type="auto"/>
            <w:shd w:val="clear"/>
            <w:vAlign w:val="center"/>
          </w:tcPr>
          <w:p w14:paraId="2E55CE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抖音 / 小红书</w:t>
            </w:r>
          </w:p>
        </w:tc>
        <w:tc>
          <w:tcPr>
            <w:tcW w:w="0" w:type="auto"/>
            <w:shd w:val="clear"/>
            <w:vAlign w:val="center"/>
          </w:tcPr>
          <w:p w14:paraId="3A0D20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发布“购房线”或“财道线”的爆款内容，用“矛尖”和“匕首”进行第一轮客户捕获。</w:t>
            </w:r>
          </w:p>
        </w:tc>
      </w:tr>
      <w:tr w14:paraId="66F0A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85" w:type="dxa"/>
            <w:shd w:val="clear"/>
            <w:vAlign w:val="center"/>
          </w:tcPr>
          <w:p w14:paraId="246E7B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周三</w:t>
            </w:r>
          </w:p>
        </w:tc>
        <w:tc>
          <w:tcPr>
            <w:tcW w:w="0" w:type="auto"/>
            <w:shd w:val="clear"/>
            <w:vAlign w:val="center"/>
          </w:tcPr>
          <w:p w14:paraId="488A07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深度巩固</w:t>
            </w:r>
          </w:p>
        </w:tc>
        <w:tc>
          <w:tcPr>
            <w:tcW w:w="0" w:type="auto"/>
            <w:shd w:val="clear"/>
            <w:vAlign w:val="center"/>
          </w:tcPr>
          <w:p w14:paraId="3D3883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视频号 / 公众号</w:t>
            </w:r>
          </w:p>
        </w:tc>
        <w:tc>
          <w:tcPr>
            <w:tcW w:w="0" w:type="auto"/>
            <w:shd w:val="clear"/>
            <w:vAlign w:val="center"/>
          </w:tcPr>
          <w:p w14:paraId="0BD27C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将周二的爆款话题，在视频号进行深度演绎，或在公众号发布深度雄文，承接第一波流量，建立专业认知。</w:t>
            </w:r>
          </w:p>
        </w:tc>
      </w:tr>
      <w:tr w14:paraId="36499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85" w:type="dxa"/>
            <w:shd w:val="clear"/>
            <w:vAlign w:val="center"/>
          </w:tcPr>
          <w:p w14:paraId="6B6ECD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周四</w:t>
            </w:r>
          </w:p>
        </w:tc>
        <w:tc>
          <w:tcPr>
            <w:tcW w:w="0" w:type="auto"/>
            <w:shd w:val="clear"/>
            <w:vAlign w:val="center"/>
          </w:tcPr>
          <w:p w14:paraId="0A467F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信任升温</w:t>
            </w:r>
          </w:p>
        </w:tc>
        <w:tc>
          <w:tcPr>
            <w:tcW w:w="0" w:type="auto"/>
            <w:shd w:val="clear"/>
            <w:vAlign w:val="center"/>
          </w:tcPr>
          <w:p w14:paraId="765F60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视频号直播 / 私域社群</w:t>
            </w:r>
          </w:p>
        </w:tc>
        <w:tc>
          <w:tcPr>
            <w:tcW w:w="0" w:type="auto"/>
            <w:shd w:val="clear"/>
            <w:vAlign w:val="center"/>
          </w:tcPr>
          <w:p w14:paraId="675733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开启“财道白板课”直播，或在社群内针对本周话题进行答疑互动，将流量转化为信任。</w:t>
            </w:r>
          </w:p>
        </w:tc>
      </w:tr>
      <w:tr w14:paraId="5F658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85" w:type="dxa"/>
            <w:shd w:val="clear"/>
            <w:vAlign w:val="center"/>
          </w:tcPr>
          <w:p w14:paraId="14C1C3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周五</w:t>
            </w:r>
          </w:p>
        </w:tc>
        <w:tc>
          <w:tcPr>
            <w:tcW w:w="0" w:type="auto"/>
            <w:shd w:val="clear"/>
            <w:vAlign w:val="center"/>
          </w:tcPr>
          <w:p w14:paraId="6855A1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再次破圈</w:t>
            </w:r>
          </w:p>
        </w:tc>
        <w:tc>
          <w:tcPr>
            <w:tcW w:w="0" w:type="auto"/>
            <w:shd w:val="clear"/>
            <w:vAlign w:val="center"/>
          </w:tcPr>
          <w:p w14:paraId="17CD6D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抖音 / 小红书</w:t>
            </w:r>
          </w:p>
        </w:tc>
        <w:tc>
          <w:tcPr>
            <w:tcW w:w="0" w:type="auto"/>
            <w:shd w:val="clear"/>
            <w:vAlign w:val="center"/>
          </w:tcPr>
          <w:p w14:paraId="3466E7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发布与周二不同轨道的另一条线内容（如周二购房，周五财道），保持双线火力。</w:t>
            </w:r>
          </w:p>
        </w:tc>
      </w:tr>
      <w:tr w14:paraId="29584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85" w:type="dxa"/>
            <w:shd w:val="clear"/>
            <w:vAlign w:val="center"/>
          </w:tcPr>
          <w:p w14:paraId="7A42F3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周六</w:t>
            </w:r>
          </w:p>
        </w:tc>
        <w:tc>
          <w:tcPr>
            <w:tcW w:w="0" w:type="auto"/>
            <w:shd w:val="clear"/>
            <w:vAlign w:val="center"/>
          </w:tcPr>
          <w:p w14:paraId="74F9AC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私域精耕</w:t>
            </w:r>
          </w:p>
        </w:tc>
        <w:tc>
          <w:tcPr>
            <w:tcW w:w="0" w:type="auto"/>
            <w:shd w:val="clear"/>
            <w:vAlign w:val="center"/>
          </w:tcPr>
          <w:p w14:paraId="3BD476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私域社群 / 朋友圈</w:t>
            </w:r>
          </w:p>
        </w:tc>
        <w:tc>
          <w:tcPr>
            <w:tcW w:w="0" w:type="auto"/>
            <w:shd w:val="clear"/>
            <w:vAlign w:val="center"/>
          </w:tcPr>
          <w:p w14:paraId="690C91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在社群分享独家“笋盘”或“内部信息”，在朋友圈塑造专业、有温度的个人IP。</w:t>
            </w:r>
          </w:p>
        </w:tc>
      </w:tr>
      <w:tr w14:paraId="6064C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85" w:type="dxa"/>
            <w:shd w:val="clear"/>
            <w:vAlign w:val="center"/>
          </w:tcPr>
          <w:p w14:paraId="429948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周日</w:t>
            </w:r>
          </w:p>
        </w:tc>
        <w:tc>
          <w:tcPr>
            <w:tcW w:w="0" w:type="auto"/>
            <w:shd w:val="clear"/>
            <w:vAlign w:val="center"/>
          </w:tcPr>
          <w:p w14:paraId="0238A2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复盘休整</w:t>
            </w:r>
          </w:p>
        </w:tc>
        <w:tc>
          <w:tcPr>
            <w:tcW w:w="0" w:type="auto"/>
            <w:shd w:val="clear"/>
            <w:vAlign w:val="center"/>
          </w:tcPr>
          <w:p w14:paraId="1A621D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个人</w:t>
            </w:r>
          </w:p>
        </w:tc>
        <w:tc>
          <w:tcPr>
            <w:tcW w:w="0" w:type="auto"/>
            <w:shd w:val="clear"/>
            <w:vAlign w:val="center"/>
          </w:tcPr>
          <w:p w14:paraId="456E33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复盘本周各平台数据，总结爆款规律，规划下周选题。</w:t>
            </w:r>
          </w:p>
        </w:tc>
      </w:tr>
    </w:tbl>
    <w:p w14:paraId="26D4E615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第六章：战果归仓 · 终极转化漏斗 (The Conversion Funnel)</w:t>
      </w:r>
    </w:p>
    <w:p w14:paraId="15FB8E1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1. 公域导流：</w:t>
      </w:r>
    </w:p>
    <w:p w14:paraId="1200681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钩子核心：</w:t>
      </w:r>
      <w:r>
        <w:t xml:space="preserve"> 价值前置。用“独家报告、测评表格、优化方案”等</w:t>
      </w:r>
      <w:r>
        <w:rPr>
          <w:rStyle w:val="7"/>
        </w:rPr>
        <w:t>无法拒绝的资料包</w:t>
      </w:r>
      <w:r>
        <w:t>作为诱饵。</w:t>
      </w:r>
    </w:p>
    <w:p w14:paraId="70B9613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安全准则：</w:t>
      </w:r>
      <w:r>
        <w:t xml:space="preserve"> 严格遵守V10.0安全戒律，公域不留任何联系方式。用“主页、私信、评论区暗号”等方式，将流量润物无声地导入私域。</w:t>
      </w:r>
    </w:p>
    <w:p w14:paraId="2921503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2. 私域承接：</w:t>
      </w:r>
    </w:p>
    <w:p w14:paraId="13CDFAF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第一站：</w:t>
      </w:r>
      <w:r>
        <w:t xml:space="preserve"> 个人企业微信。统一形象，自动欢迎语推送**“新人导航”**（我是谁，能提供什么，群规是什么）。</w:t>
      </w:r>
    </w:p>
    <w:p w14:paraId="08E541D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大本营：</w:t>
      </w:r>
      <w:r>
        <w:t xml:space="preserve"> **“波哥财道 · 深港圈”**微信群。这是所有信任的凝聚地和高阶转化的发生地。</w:t>
      </w:r>
    </w:p>
    <w:p w14:paraId="380E073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破冰产品：</w:t>
      </w:r>
      <w:r>
        <w:t xml:space="preserve"> 准备好你的“结缘筏”产品（如</w:t>
      </w:r>
      <w:r>
        <w:rPr>
          <w:rStyle w:val="7"/>
        </w:rPr>
        <w:t>9.9元的《1小时看懂购房天坑》微课</w:t>
      </w:r>
      <w:r>
        <w:t>或</w:t>
      </w:r>
      <w:r>
        <w:rPr>
          <w:rStyle w:val="7"/>
        </w:rPr>
        <w:t>19.9元的《家庭债务健康体检》服务</w:t>
      </w:r>
      <w:r>
        <w:t>），作为新用户付费转化的第一步，筛选出最高意向的客户。</w:t>
      </w:r>
    </w:p>
    <w:p w14:paraId="3C5D86F3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第七章：统帅训令 (The Commander's Directive)</w:t>
      </w:r>
    </w:p>
    <w:p w14:paraId="2194C72B">
      <w:pPr>
        <w:pStyle w:val="4"/>
        <w:keepNext w:val="0"/>
        <w:keepLines w:val="0"/>
        <w:widowControl/>
        <w:suppressLineNumbers w:val="0"/>
      </w:pPr>
      <w:r>
        <w:t>波哥，这份V9.8终极启动圣经，是你未来6个月的全部。</w:t>
      </w:r>
    </w:p>
    <w:p w14:paraId="39D87243">
      <w:pPr>
        <w:pStyle w:val="4"/>
        <w:keepNext w:val="0"/>
        <w:keepLines w:val="0"/>
        <w:widowControl/>
        <w:suppressLineNumbers w:val="0"/>
      </w:pPr>
      <w:r>
        <w:t>忘掉其他所有可能性，忘掉完美主义。你唯一的任务，就是像一台精密的战争机器一样，</w:t>
      </w:r>
      <w:r>
        <w:rPr>
          <w:rStyle w:val="7"/>
        </w:rPr>
        <w:t>严格、持续、坚定地执行</w:t>
      </w:r>
      <w:r>
        <w:t>这个周历。</w:t>
      </w:r>
    </w:p>
    <w:p w14:paraId="70F9745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先开枪，再瞄准：</w:t>
      </w:r>
      <w:r>
        <w:t xml:space="preserve"> 快速行动，用“双轨制”内容去测试市场，数据会告诉你用户喜欢什么。</w:t>
      </w:r>
    </w:p>
    <w:p w14:paraId="1A4A24E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守住底线，方能穿越周期：</w:t>
      </w:r>
      <w:r>
        <w:t xml:space="preserve"> 任何时候，安全戒律都是你的护身符。</w:t>
      </w:r>
    </w:p>
    <w:p w14:paraId="0112FC6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每一次成交，都是一次布道：</w:t>
      </w:r>
      <w:r>
        <w:t xml:space="preserve"> 将每一次客户服务，都看作是引领他进入你“财富操作系统”的第一步。</w:t>
      </w:r>
    </w:p>
    <w:p w14:paraId="5405D66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蓝图已定，兵甲已齐。现在，去打下你的第一场战役吧！</w:t>
      </w:r>
    </w:p>
    <w:p w14:paraId="643A01F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E83E2A"/>
    <w:multiLevelType w:val="multilevel"/>
    <w:tmpl w:val="E0E83E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DE1ECE2"/>
    <w:multiLevelType w:val="multilevel"/>
    <w:tmpl w:val="FDE1EC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BB7577A"/>
    <w:multiLevelType w:val="multilevel"/>
    <w:tmpl w:val="0BB757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0496705"/>
    <w:multiLevelType w:val="multilevel"/>
    <w:tmpl w:val="304967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0E72A74"/>
    <w:multiLevelType w:val="multilevel"/>
    <w:tmpl w:val="40E72A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CBA7D4A"/>
    <w:multiLevelType w:val="multilevel"/>
    <w:tmpl w:val="4CBA7D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9004145"/>
    <w:multiLevelType w:val="multilevel"/>
    <w:tmpl w:val="590041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726CBE2"/>
    <w:multiLevelType w:val="multilevel"/>
    <w:tmpl w:val="7726CB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4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  <w:num w:numId="13">
    <w:abstractNumId w:val="5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212FBC"/>
    <w:rsid w:val="31212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2025-10-18T16:14:00Z</dcterms:created>
  <dc:creator>芳芳&amp;</dc:creator>
  <cp:lastModifiedBy>芳芳&amp;</cp:lastModifiedBy>
  <dcterms:modified xsi:type="dcterms:W3CDTF">2025-10-18T16:16:50Z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EF57397C25B74937AB2CA3D4A3F448CA_11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