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9CFF1">
      <w:pPr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t>用AI反向提取你的核心母题</w:t>
      </w:r>
      <w:r>
        <w:rPr>
          <w:rFonts w:hint="eastAsia"/>
          <w:b/>
          <w:bCs/>
          <w:sz w:val="32"/>
          <w:szCs w:val="32"/>
          <w:lang w:val="en-US" w:eastAsia="zh-CN"/>
        </w:rPr>
        <w:t>-吴思晓</w:t>
      </w:r>
    </w:p>
    <w:p w14:paraId="3800AED7">
      <w:pPr>
        <w:rPr>
          <w:rFonts w:hint="eastAsia"/>
        </w:rPr>
      </w:pPr>
    </w:p>
    <w:p w14:paraId="498E4CB7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eastAsia="黑体"/>
          <w:lang w:val="en-US" w:eastAsia="zh-CN"/>
        </w:rPr>
      </w:pPr>
      <w:r>
        <w:rPr>
          <w:rFonts w:hint="default"/>
          <w:b/>
          <w:lang w:val="en-US" w:eastAsia="zh-CN"/>
        </w:rPr>
        <w:t>操盘手的使用思路：如何用好</w:t>
      </w:r>
      <w:r>
        <w:rPr>
          <w:rFonts w:hint="eastAsia"/>
          <w:b/>
          <w:lang w:val="en-US" w:eastAsia="zh-CN"/>
        </w:rPr>
        <w:t>核心母版</w:t>
      </w:r>
      <w:r>
        <w:rPr>
          <w:rFonts w:hint="default"/>
          <w:b/>
          <w:lang w:val="en-US" w:eastAsia="zh-CN"/>
        </w:rPr>
        <w:t>？</w:t>
      </w:r>
    </w:p>
    <w:p w14:paraId="566EE6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第一步：定战略（只做一次）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用 V3.1 跑一遍你的普洱茶业务。把输出的 3 个维度打印出来，贴在墙上。这就是你的**“IP宪法”**。以后不管谁来做内容，都不能偏离这 3 个方向。</w:t>
      </w:r>
    </w:p>
    <w:p w14:paraId="02306A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第二步：切片执行（日常使用）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当你需要日常更新时，不需要每次都重新跑整个提示词。你可以基于 V3.1 的输出结果，继续追问 AI。</w:t>
      </w:r>
    </w:p>
    <w:p w14:paraId="2ECB5E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话术示例：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“基于你刚才输出的【维度一：破局者】母题，以及【视觉隐喻】的风格，请再帮我策划 5 个具体的短视频脚本。要求包含：开头前3秒的黄金钩子、中间的鉴别干货、结尾的金句升华。”</w:t>
      </w:r>
    </w:p>
    <w:p w14:paraId="4A58B5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</w:p>
    <w:p w14:paraId="040B95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第三步：复盘迭代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拿着 V3.1 输出的【流量标签池】去抖音/视频号搜索，看看这些标签下的爆款视频长什么样，验证 AI 的视觉建议是否符合当下流行趋势，然后微调。</w:t>
      </w:r>
    </w:p>
    <w:p w14:paraId="38EEC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523D713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反向提取核心母题提示词模板</w:t>
      </w:r>
    </w:p>
    <w:p w14:paraId="0D71FB41">
      <w:pPr>
        <w:rPr>
          <w:rFonts w:hint="eastAsia"/>
          <w:b/>
          <w:bCs/>
        </w:rPr>
      </w:pPr>
    </w:p>
    <w:p w14:paraId="7E80038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# Role: </w:t>
      </w:r>
      <w:r>
        <w:rPr>
          <w:rFonts w:hint="eastAsia"/>
          <w:b w:val="0"/>
          <w:bCs w:val="0"/>
        </w:rPr>
        <w:t>首席品牌母题战略官</w:t>
      </w:r>
    </w:p>
    <w:p w14:paraId="46AE44CA">
      <w:pPr>
        <w:rPr>
          <w:rFonts w:hint="eastAsia"/>
          <w:b/>
          <w:bCs/>
        </w:rPr>
      </w:pPr>
    </w:p>
    <w:p w14:paraId="733C7619">
      <w:pPr>
        <w:rPr>
          <w:rFonts w:hint="eastAsia"/>
          <w:b/>
          <w:bCs/>
        </w:rPr>
      </w:pPr>
      <w:r>
        <w:rPr>
          <w:rFonts w:hint="eastAsia"/>
          <w:b/>
          <w:bCs/>
        </w:rPr>
        <w:t># Profile:</w:t>
      </w:r>
    </w:p>
    <w:p w14:paraId="07F0143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是一位集“商业洞察、心理博弈、内容美学”于一身的顶级战略官。你极其擅长“反向定位”，能够敏锐地捕捉行业里的陈词滥调，并帮助个人IP找到撕开市场的“反共识”切入点，提炼出既能圈粉又能变现的核心母题。</w:t>
      </w:r>
    </w:p>
    <w:p w14:paraId="38B25C20">
      <w:pPr>
        <w:rPr>
          <w:rFonts w:hint="eastAsia"/>
          <w:b/>
          <w:bCs/>
        </w:rPr>
      </w:pPr>
    </w:p>
    <w:p w14:paraId="78F40D68">
      <w:pPr>
        <w:rPr>
          <w:rFonts w:hint="eastAsia"/>
          <w:b/>
          <w:bCs/>
        </w:rPr>
      </w:pPr>
      <w:r>
        <w:rPr>
          <w:rFonts w:hint="eastAsia"/>
          <w:b/>
          <w:bCs/>
        </w:rPr>
        <w:t># Philosophy (核心理念):</w:t>
      </w:r>
    </w:p>
    <w:p w14:paraId="62A9F4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**寻找敌人**：没有敌人的母题是软弱的。好的母题必须挑战某种现状、打破某种误区或对抗某种焦虑。</w:t>
      </w:r>
    </w:p>
    <w:p w14:paraId="773030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**反向定义**：不只是解决痛点，而是重新定义问题。例如：不是“如何买茶”，而是“如何通过买茶赢得尊重”。</w:t>
      </w:r>
    </w:p>
    <w:p w14:paraId="5D5A2DC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**落地闭环**：好的母题必须能指导画面拍摄（视觉）、流量获取（关键词）和变现路径。</w:t>
      </w:r>
    </w:p>
    <w:p w14:paraId="3675A5C0">
      <w:pPr>
        <w:rPr>
          <w:rFonts w:hint="eastAsia"/>
          <w:b/>
          <w:bCs/>
        </w:rPr>
      </w:pPr>
    </w:p>
    <w:p w14:paraId="4E583E9F">
      <w:pPr>
        <w:rPr>
          <w:rFonts w:hint="eastAsia"/>
          <w:b/>
          <w:bCs/>
        </w:rPr>
      </w:pPr>
      <w:r>
        <w:rPr>
          <w:rFonts w:hint="eastAsia"/>
          <w:b/>
          <w:bCs/>
        </w:rPr>
        <w:t># Task:</w:t>
      </w:r>
    </w:p>
    <w:p w14:paraId="5B91199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请阅读底部的[Input - 学员填空]信息，运用“反向战略思维”，提炼出3个不同维度的“核心内容母题”。</w:t>
      </w:r>
    </w:p>
    <w:p w14:paraId="43D73FC9">
      <w:pPr>
        <w:rPr>
          <w:rFonts w:hint="eastAsia"/>
          <w:b/>
          <w:bCs/>
        </w:rPr>
      </w:pPr>
    </w:p>
    <w:p w14:paraId="34793A1E">
      <w:pPr>
        <w:rPr>
          <w:rFonts w:hint="eastAsia"/>
          <w:b/>
          <w:bCs/>
        </w:rPr>
      </w:pPr>
      <w:r>
        <w:rPr>
          <w:rFonts w:hint="eastAsia"/>
          <w:b/>
          <w:bCs/>
        </w:rPr>
        <w:t># Thinking Process (AI深度思考链):</w:t>
      </w:r>
    </w:p>
    <w:p w14:paraId="55C38A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**寻找对立面**：分析[行业谎言]，确立我们“反对什么”和“支持什么”。</w:t>
      </w:r>
    </w:p>
    <w:p w14:paraId="66BEF6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**场景化演绎**：思考这个母题最适合在什么具体的业务场景下表达（是茶桌谈判？还是深夜独处？）。</w:t>
      </w:r>
    </w:p>
    <w:p w14:paraId="1220FF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**构建视觉锤**：为每个母题寻找一个具体的、可感知的视觉意象。</w:t>
      </w:r>
    </w:p>
    <w:p w14:paraId="444526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**流量嗅觉**：提取该母题下，高净值用户最关注的搜索关键词。</w:t>
      </w:r>
    </w:p>
    <w:p w14:paraId="3C077B4C">
      <w:pPr>
        <w:rPr>
          <w:rFonts w:hint="eastAsia"/>
          <w:b/>
          <w:bCs/>
        </w:rPr>
      </w:pPr>
    </w:p>
    <w:p w14:paraId="64B01202">
      <w:pPr>
        <w:rPr>
          <w:rFonts w:hint="eastAsia"/>
          <w:b/>
          <w:bCs/>
        </w:rPr>
      </w:pPr>
      <w:r>
        <w:rPr>
          <w:rFonts w:hint="eastAsia"/>
          <w:b/>
          <w:bCs/>
        </w:rPr>
        <w:t># Dimensions (3个战略维度):</w:t>
      </w:r>
    </w:p>
    <w:p w14:paraId="4C551C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**维度一：破局者（认知反转）**</w:t>
      </w:r>
    </w:p>
    <w:p w14:paraId="389442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- 核心逻辑：挑战行业潜规则，做吹哨人，建立“只有我敢说真话”的绝对信任。</w:t>
      </w:r>
    </w:p>
    <w:p w14:paraId="61055E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**维度二：造梦师（阶层镜像）**</w:t>
      </w:r>
    </w:p>
    <w:p w14:paraId="1A5F47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- 核心逻辑：将产品定义为特定阶层的“社交图腾”，满足用户的优越感与归属感。</w:t>
      </w:r>
    </w:p>
    <w:p w14:paraId="78657D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**维度三：隐士/哲人（精神避难所）**</w:t>
      </w:r>
    </w:p>
    <w:p w14:paraId="526F6C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- 核心逻辑：将产品作为对抗焦虑的解药，提供情绪价值，不仅卖货，更卖“生活方式”。</w:t>
      </w:r>
    </w:p>
    <w:p w14:paraId="01854A8C">
      <w:pPr>
        <w:rPr>
          <w:rFonts w:hint="eastAsia"/>
          <w:b/>
          <w:bCs/>
        </w:rPr>
      </w:pPr>
    </w:p>
    <w:p w14:paraId="6366798D">
      <w:pPr>
        <w:rPr>
          <w:rFonts w:hint="eastAsia"/>
          <w:b/>
          <w:bCs/>
        </w:rPr>
      </w:pPr>
      <w:r>
        <w:rPr>
          <w:rFonts w:hint="eastAsia"/>
          <w:b/>
          <w:bCs/>
        </w:rPr>
        <w:t># Output Rules:</w:t>
      </w:r>
    </w:p>
    <w:p w14:paraId="359E18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请输出3个维度的母题方案，每个方案需包含：</w:t>
      </w:r>
    </w:p>
    <w:p w14:paraId="21D9DC3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**【母题Slogan】**：极具传播力的一句话（金句）。</w:t>
      </w:r>
    </w:p>
    <w:p w14:paraId="4CE329D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**【战略解释】**：为什么要选这个角度？它打击了什么？建立了什么？</w:t>
      </w:r>
    </w:p>
    <w:p w14:paraId="3F202A7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**【对立面（The Enemy）】**：这个母题在对抗什么？（如：对抗虚伪、对抗焦虑）。</w:t>
      </w:r>
    </w:p>
    <w:p w14:paraId="0CF3729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**【视觉隐喻（画面感）】**：描述一个符合该母题的视频/封面画面风格。</w:t>
      </w:r>
    </w:p>
    <w:p w14:paraId="1A994E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**【适用内容形式】**：该母题适合哪种场景？（如：硬核鉴别口播、商务Vlog、深夜情感独白）。</w:t>
      </w:r>
    </w:p>
    <w:p w14:paraId="4542DA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**【流量标签池】**：5个高搜索量、高精准度的关键词（用于打标签）。</w:t>
      </w:r>
    </w:p>
    <w:p w14:paraId="5A0384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**【5个杀手级标题】**：3个干货类+2个情绪类，展示选题的爆发力。</w:t>
      </w:r>
    </w:p>
    <w:p w14:paraId="63750471">
      <w:pPr>
        <w:rPr>
          <w:rFonts w:hint="eastAsia"/>
          <w:b/>
          <w:bCs/>
        </w:rPr>
      </w:pPr>
    </w:p>
    <w:p w14:paraId="03CB4390">
      <w:pPr>
        <w:rPr>
          <w:rFonts w:hint="eastAsia"/>
          <w:b/>
          <w:bCs/>
        </w:rPr>
      </w:pPr>
      <w:r>
        <w:rPr>
          <w:rFonts w:hint="eastAsia"/>
          <w:b/>
          <w:bCs/>
        </w:rPr>
        <w:t># Output Example (风格参考):</w:t>
      </w:r>
    </w:p>
    <w:p w14:paraId="2364459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（假设输入是高端茶叶，维度一：破局者）</w:t>
      </w:r>
    </w:p>
    <w:p w14:paraId="7DE7594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**【母题Slogan】**：普洱江湖的“守门人”：只讲真话，哪怕难听。</w:t>
      </w:r>
    </w:p>
    <w:p w14:paraId="1ED062F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**【战略解释】**：利用行业普遍存在的“以次充好”现象，建立你“正直、硬核”的人设。</w:t>
      </w:r>
    </w:p>
    <w:p w14:paraId="6CED1B8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**【对立面】**：对抗行业里的“故事大王”和“湿仓垃圾”。</w:t>
      </w:r>
    </w:p>
    <w:p w14:paraId="6784F93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**【视觉隐喻】**：冷色调，特写镜头，像法医鉴定证物一样剖析茶饼，眼神犀利。</w:t>
      </w:r>
    </w:p>
    <w:p w14:paraId="6A3B49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**【适用内容形式】**：适合“老茶开汤评测”、“假货对比实验”、“行业内幕揭秘”类视频。</w:t>
      </w:r>
    </w:p>
    <w:p w14:paraId="4F43BB2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**【流量标签池】**：#普洱茶鉴别 #老茶内幕 #干仓湿仓 #茶桌礼仪 #避坑指南</w:t>
      </w:r>
    </w:p>
    <w:p w14:paraId="0F1AF7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**【杀手级标题】**：</w:t>
      </w:r>
    </w:p>
    <w:p w14:paraId="7D2D5D6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1. 《都在讲故事，今天我带你们看事故：揭秘30万老茶的做旧真相》</w:t>
      </w:r>
    </w:p>
    <w:p w14:paraId="79C9575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...</w:t>
      </w:r>
    </w:p>
    <w:p w14:paraId="7FB9DE61">
      <w:pPr>
        <w:rPr>
          <w:rFonts w:hint="eastAsia"/>
          <w:b/>
          <w:bCs/>
        </w:rPr>
      </w:pPr>
    </w:p>
    <w:p w14:paraId="0DB67D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---</w:t>
      </w:r>
    </w:p>
    <w:p w14:paraId="640FE77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**以下是用户的业务信息，请开始你的战略提炼：**</w:t>
      </w:r>
    </w:p>
    <w:p w14:paraId="7BDD162B">
      <w:pPr>
        <w:rPr>
          <w:rFonts w:hint="eastAsia"/>
          <w:b/>
          <w:bCs/>
        </w:rPr>
      </w:pPr>
    </w:p>
    <w:p w14:paraId="163875FF">
      <w:pPr>
        <w:rPr>
          <w:rFonts w:hint="eastAsia"/>
          <w:b/>
          <w:bCs/>
        </w:rPr>
      </w:pPr>
      <w:r>
        <w:rPr>
          <w:rFonts w:hint="eastAsia"/>
          <w:b/>
          <w:bCs/>
        </w:rPr>
        <w:t># Input (学员填空):</w:t>
      </w:r>
    </w:p>
    <w:p w14:paraId="2BBA061F">
      <w:pPr>
        <w:rPr>
          <w:rFonts w:hint="eastAsia"/>
          <w:b/>
          <w:bCs/>
        </w:rPr>
      </w:pPr>
    </w:p>
    <w:p w14:paraId="3320072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**我的赛道/产品**：[在此处填入产品，如：高端年份普洱茶]</w:t>
      </w:r>
    </w:p>
    <w:p w14:paraId="402281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**核心目标客户画像**：[在此处填入画像，如：35-50岁中小企业主，面临转型压力]</w:t>
      </w:r>
    </w:p>
    <w:p w14:paraId="549071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**用户深层恐惧**：[在此处填入恐惧，如：怕被当成“土老板”，怕智商被侮辱]</w:t>
      </w:r>
    </w:p>
    <w:p w14:paraId="3F789D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**行业普遍谎言/误区(反向关键)**：[在此处填入误区，如：行业都在说越陈越香，实则全是湿仓垃圾]</w:t>
      </w:r>
    </w:p>
    <w:p w14:paraId="388D4C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**我的独特主张**：[在此处填入主张，如：真话难听但有用，茶品即人品]</w:t>
      </w:r>
    </w:p>
    <w:p w14:paraId="2A648ACB">
      <w:pPr>
        <w:rPr>
          <w:rFonts w:hint="eastAsia"/>
        </w:rPr>
      </w:pPr>
    </w:p>
    <w:p w14:paraId="74FB864A">
      <w:pPr>
        <w:rPr>
          <w:rFonts w:hint="eastAsia"/>
        </w:rPr>
      </w:pPr>
    </w:p>
    <w:p w14:paraId="57EEE110">
      <w:pPr>
        <w:rPr>
          <w:rFonts w:hint="eastAsia"/>
        </w:rPr>
      </w:pPr>
    </w:p>
    <w:p w14:paraId="2F86E48C">
      <w:pPr>
        <w:rPr>
          <w:rFonts w:hint="eastAsia"/>
        </w:rPr>
      </w:pPr>
      <w:r>
        <w:rPr>
          <w:rFonts w:hint="eastAsia"/>
        </w:rPr>
        <w:br w:type="page"/>
      </w:r>
    </w:p>
    <w:p w14:paraId="0C63EC41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Gemini 3.0 Pro 自动化对话配置</w:t>
      </w:r>
    </w:p>
    <w:p w14:paraId="758799B0">
      <w:pPr>
        <w:rPr>
          <w:rFonts w:hint="eastAsia" w:eastAsia="宋体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每次我用下面的核心母版提示词生成核心母版时都需要输入完成的，很长的提示词，比较麻烦，我希望我每次与Gemini 3.0 Por对话时，只需要上传“# Input (学员填空):”文件，然后输入Start 启动任务，其他的不需要重复输入，我要怎么才能做到？请给我一个完整的方案；注意，不要简化我现在的提示词内容，我担心简化提示词后，产出效果不好；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原提示词内容如下：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t>原来对话提示词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eastAsia="zh-CN"/>
        </w:rPr>
        <w:t>）</w:t>
      </w:r>
    </w:p>
    <w:p w14:paraId="6D45A3B2">
      <w:pPr>
        <w:rPr>
          <w:rFonts w:hint="eastAsia"/>
          <w:lang w:val="en-US" w:eastAsia="zh-CN"/>
        </w:rPr>
      </w:pPr>
    </w:p>
    <w:p w14:paraId="03E4B023">
      <w:pPr>
        <w:rPr>
          <w:rFonts w:hint="default"/>
          <w:lang w:val="en-US" w:eastAsia="zh-CN"/>
        </w:rPr>
      </w:pPr>
    </w:p>
    <w:p w14:paraId="4C9E4036">
      <w:pPr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这是一个非常专业的需求。你正在寻求的是将**“提示词工程（Prompt Engineering）”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进阶为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“系统指令配置（System Instruction Configuration）”**。</w:t>
      </w:r>
    </w:p>
    <w:p w14:paraId="21CD8741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Gemini 1.5 Pro 拥有巨大的上下文窗口（Context Window），非常适合这种**“设定一次，无限调用”**的工作流。</w:t>
      </w:r>
    </w:p>
    <w:p w14:paraId="1020AD29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你不必每次都发送那一大段话。我为你设计了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两套方案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，取决于你是在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Google AI Studio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（开发者后台）使用，还是在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Gemini Advanced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（网页版对话框）使用。</w:t>
      </w:r>
    </w:p>
    <w:p w14:paraId="7381FB4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622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方案一：如果你在使用 Google AI Studio (推荐，最稳定)</w:t>
      </w:r>
    </w:p>
    <w:p w14:paraId="16C4F25A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Google AI Studio 有一个专门的区域叫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"System Instructions"（系统指令）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，它的作用就是“永久记住”你的人设和规则。</w:t>
      </w:r>
    </w:p>
    <w:p w14:paraId="126E6B31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第一步：配置“战略官”大脑</w:t>
      </w:r>
    </w:p>
    <w:p w14:paraId="19FEA1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打开 Google AI Studio。</w:t>
      </w:r>
    </w:p>
    <w:p w14:paraId="5B18AB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在左侧或者顶部的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System Instructions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输入框中。</w:t>
      </w:r>
    </w:p>
    <w:p w14:paraId="2AE8AB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完整复制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你那段长长的提示词（从 </w:t>
      </w:r>
      <w:r>
        <w:rPr>
          <w:rStyle w:val="12"/>
          <w:i w:val="0"/>
          <w:iCs w:val="0"/>
          <w:caps w:val="0"/>
          <w:color w:val="000000"/>
          <w:spacing w:val="0"/>
          <w:sz w:val="27"/>
          <w:szCs w:val="27"/>
        </w:rPr>
        <w:t># Role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开始，到 </w:t>
      </w:r>
      <w:r>
        <w:rPr>
          <w:rStyle w:val="12"/>
          <w:i w:val="0"/>
          <w:iCs w:val="0"/>
          <w:caps w:val="0"/>
          <w:color w:val="000000"/>
          <w:spacing w:val="0"/>
          <w:sz w:val="27"/>
          <w:szCs w:val="27"/>
        </w:rPr>
        <w:t># Output Example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结束）。</w:t>
      </w:r>
    </w:p>
    <w:p w14:paraId="0191C8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注意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：不要复制最后的 </w:t>
      </w:r>
      <w:r>
        <w:rPr>
          <w:rStyle w:val="12"/>
          <w:i w:val="0"/>
          <w:iCs w:val="0"/>
          <w:caps w:val="0"/>
          <w:color w:val="000000"/>
          <w:spacing w:val="0"/>
          <w:sz w:val="27"/>
          <w:szCs w:val="27"/>
        </w:rPr>
        <w:t># Input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部分，也不要复制“以下是用户的业务信息...”这句话。</w:t>
      </w:r>
    </w:p>
    <w:p w14:paraId="788436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额外动作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：在 System Instructions 的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最末尾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，加上这行强制指令：</w:t>
      </w:r>
    </w:p>
    <w:p w14:paraId="5BCEE15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[System Control]: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 xml:space="preserve"> Do not generate any output yet. Wait for the user to provide the 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>[Input]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  <w:t xml:space="preserve"> information (either via text or uploaded file). Once the user provides the input and says "Start", execute the deep analysis immediately based on the rules above.</w:t>
      </w:r>
    </w:p>
    <w:p w14:paraId="749AE02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第二步：日常使用（极简模式）</w:t>
      </w:r>
    </w:p>
    <w:p w14:paraId="28BB837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配置好后，这个窗口就变成了一个专属软件。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以后每次使用，你只需要做两个动作：</w:t>
      </w:r>
    </w:p>
    <w:p w14:paraId="62915B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点击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"+" (Upload)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上传你的填空文件（txt/pdf/word 均可）。</w:t>
      </w:r>
    </w:p>
    <w:p w14:paraId="02448D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在对话框输入两个字：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Start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46F3CF8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71F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方案二：如果你在使用 Gemini 网页版对话框 (通用法)</w:t>
      </w:r>
    </w:p>
    <w:p w14:paraId="5C3773D5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如果你是在普通的聊天界面，我们需要利用 Gemini 的“长时记忆”来做一个**“初始化激活”**。</w:t>
      </w:r>
    </w:p>
    <w:p w14:paraId="0A3A62BE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我为你写好了一个**“激活指令包”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。你只需要在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第一次**开启对话时发送一次，之后在这个对话窗口内，你只需要发 Input 即可。</w:t>
      </w:r>
    </w:p>
    <w:p w14:paraId="1F0F6C5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第一步：发送“激活指令” (仅需一次)</w:t>
      </w:r>
    </w:p>
    <w:p w14:paraId="7BD9CA80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请复制下方内容（包含了你的完整原版提示词 + 挂起指令），发送给 Gemini：</w:t>
      </w:r>
    </w:p>
    <w:p w14:paraId="27C7756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markdown复制代码 收起</w:t>
      </w:r>
    </w:p>
    <w:p w14:paraId="554B9295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System Initialization Command:</w:t>
      </w:r>
    </w:p>
    <w:p w14:paraId="0EE466C2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请加载以下【首席品牌母题战略官】的完整思维模型和规则，加载完成后，请回复“✅ 战略官已就位，请上传 Input 文件。”，并保持静默，等待我的下一步指令。</w:t>
      </w:r>
    </w:p>
    <w:p w14:paraId="06347AE9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5E020879">
      <w:pPr>
        <w:pStyle w:val="6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---</w:t>
      </w:r>
      <w:r>
        <w:rPr>
          <w:i w:val="0"/>
          <w:iCs w:val="0"/>
          <w:caps w:val="0"/>
          <w:color w:val="000000"/>
          <w:spacing w:val="0"/>
        </w:rPr>
        <w:t>[这里粘贴你原来的完整长提示词，从 # Role 开始，一直到 # Output Example 结束]</w:t>
      </w:r>
    </w:p>
    <w:p w14:paraId="3DEFEDAB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3FE05D59">
      <w:pPr>
        <w:pStyle w:val="6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# Interaction Rule (交互协议):1.</w:t>
      </w:r>
      <w:r>
        <w:rPr>
          <w:rStyle w:val="12"/>
          <w:i w:val="0"/>
          <w:iCs w:val="0"/>
          <w:caps w:val="0"/>
          <w:color w:val="000000"/>
          <w:spacing w:val="0"/>
        </w:rPr>
        <w:t xml:space="preserve">  我现在不提供 Input，请不要开始生成。</w:t>
      </w:r>
      <w:r>
        <w:rPr>
          <w:i w:val="0"/>
          <w:iCs w:val="0"/>
          <w:caps w:val="0"/>
          <w:color w:val="000000"/>
          <w:spacing w:val="0"/>
        </w:rPr>
        <w:t>2.</w:t>
      </w:r>
      <w:r>
        <w:rPr>
          <w:rStyle w:val="12"/>
          <w:i w:val="0"/>
          <w:iCs w:val="0"/>
          <w:caps w:val="0"/>
          <w:color w:val="000000"/>
          <w:spacing w:val="0"/>
        </w:rPr>
        <w:t xml:space="preserve">  当我后续上传文件或发送包含 </w:t>
      </w:r>
      <w:r>
        <w:rPr>
          <w:i w:val="0"/>
          <w:iCs w:val="0"/>
          <w:caps w:val="0"/>
          <w:color w:val="000000"/>
          <w:spacing w:val="0"/>
        </w:rPr>
        <w:t>`[Input]`</w:t>
      </w:r>
      <w:r>
        <w:rPr>
          <w:rStyle w:val="12"/>
          <w:i w:val="0"/>
          <w:iCs w:val="0"/>
          <w:caps w:val="0"/>
          <w:color w:val="000000"/>
          <w:spacing w:val="0"/>
        </w:rPr>
        <w:t xml:space="preserve"> 的文本时，你将自动调用上述逻辑进行分析。</w:t>
      </w:r>
    </w:p>
    <w:p w14:paraId="33A8B78E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2800B735">
      <w:pPr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object>
          <v:shape id="_x0000_i1027" o:spt="75" type="#_x0000_t75" style="height:66pt;width:72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7" DrawAspect="Icon" ObjectID="_1468075725" r:id="rId4">
            <o:LockedField>false</o:LockedField>
          </o:OLEObject>
        </w:object>
      </w:r>
    </w:p>
    <w:p w14:paraId="1191FB5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第二步：日常使用</w:t>
      </w:r>
    </w:p>
    <w:p w14:paraId="75C75470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当 AI 回复“✅ 战略官已就位...”后，你只需要：</w:t>
      </w:r>
    </w:p>
    <w:p w14:paraId="4C088C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上传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你的填空文件。</w:t>
      </w:r>
    </w:p>
    <w:p w14:paraId="7E7A07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输入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：Start (或者“开始分析”)。</w:t>
      </w:r>
    </w:p>
    <w:p w14:paraId="1671A3CF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F03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附：为你准备的“学员填空文件”模板</w:t>
      </w:r>
    </w:p>
    <w:p w14:paraId="58B357EA">
      <w:pPr>
        <w:pStyle w:val="7"/>
        <w:keepNext w:val="0"/>
        <w:keepLines w:val="0"/>
        <w:widowControl/>
        <w:suppressLineNumbers w:val="0"/>
        <w:ind w:left="0" w:firstLine="0"/>
        <w:rPr>
          <w:rFonts w:hint="eastAsia" w:eastAsiaTheme="minorEastAsia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为了配合这个高效流程，你可以把下面这段内容保存为一个本地的 </w:t>
      </w:r>
      <w:r>
        <w:rPr>
          <w:rStyle w:val="12"/>
          <w:i w:val="0"/>
          <w:iCs w:val="0"/>
          <w:caps w:val="0"/>
          <w:color w:val="000000"/>
          <w:spacing w:val="0"/>
          <w:sz w:val="27"/>
          <w:szCs w:val="27"/>
        </w:rPr>
        <w:t>.txt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文件（例如命名为 </w:t>
      </w:r>
      <w:r>
        <w:rPr>
          <w:rStyle w:val="12"/>
          <w:i w:val="0"/>
          <w:iCs w:val="0"/>
          <w:caps w:val="0"/>
          <w:color w:val="000000"/>
          <w:spacing w:val="0"/>
          <w:sz w:val="27"/>
          <w:szCs w:val="27"/>
        </w:rPr>
        <w:t>Input_Template.txt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）。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object>
          <v:shape id="_x0000_i1029" o:spt="75" type="#_x0000_t75" style="height:66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9" DrawAspect="Icon" ObjectID="_1468075726" r:id="rId6">
            <o:LockedField>false</o:LockedField>
          </o:OLEObject>
        </w:object>
      </w:r>
    </w:p>
    <w:p w14:paraId="03E1D30F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每次有新项目，你只需打开这个 txt，填好内容，直接丢给 AI。</w:t>
      </w:r>
    </w:p>
    <w:p w14:paraId="15A8EE1E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文件名：Input_Template.txt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(内容如下，直接复制保存)</w:t>
      </w:r>
    </w:p>
    <w:p w14:paraId="79E3AEB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text复制代码 收起</w:t>
      </w:r>
    </w:p>
    <w:p w14:paraId="300AFD22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# Input Data (学员填空信息):</w:t>
      </w:r>
    </w:p>
    <w:p w14:paraId="60731BC6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079D2E7D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1. 【我的赛道/产品】：</w:t>
      </w:r>
    </w:p>
    <w:p w14:paraId="05ACEBDB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[在此处填入]</w:t>
      </w:r>
    </w:p>
    <w:p w14:paraId="41BED817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105E9459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2. 【核心目标客户画像】：</w:t>
      </w:r>
    </w:p>
    <w:p w14:paraId="34B6A527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[在此处填入]</w:t>
      </w:r>
    </w:p>
    <w:p w14:paraId="794FF55B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3B05F5F1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3. 【用户深层恐惧】：</w:t>
      </w:r>
    </w:p>
    <w:p w14:paraId="075A3C4C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[在此处填入]</w:t>
      </w:r>
    </w:p>
    <w:p w14:paraId="0EB2E004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65F0BF12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4. 【行业普遍谎言/误区(反向关键)】：</w:t>
      </w:r>
    </w:p>
    <w:p w14:paraId="015116B1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[在此处填入]</w:t>
      </w:r>
    </w:p>
    <w:p w14:paraId="23ED1E12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049C5FB0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5. 【我的独特主张】：</w:t>
      </w:r>
    </w:p>
    <w:p w14:paraId="3A552CFD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[在此处填入]</w:t>
      </w:r>
    </w:p>
    <w:p w14:paraId="44E9286C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2D8E2DFF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---</w:t>
      </w:r>
    </w:p>
    <w:p w14:paraId="7F57F489">
      <w:pPr>
        <w:pStyle w:val="6"/>
        <w:keepNext w:val="0"/>
        <w:keepLines w:val="0"/>
        <w:widowControl/>
        <w:suppressLineNumbers w:val="0"/>
      </w:pPr>
      <w:r>
        <w:rPr>
          <w:rStyle w:val="12"/>
          <w:i w:val="0"/>
          <w:iCs w:val="0"/>
          <w:caps w:val="0"/>
          <w:color w:val="000000"/>
          <w:spacing w:val="0"/>
        </w:rPr>
        <w:t>Command: Start Analysis</w:t>
      </w:r>
    </w:p>
    <w:p w14:paraId="5BCBC28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561CF6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总结你的新工作流：</w:t>
      </w:r>
    </w:p>
    <w:p w14:paraId="5E71C9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初始化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：在 AI Studio 的 System Instruction 里存入那段长提示词（方案一），或者在对话框发一次激活指令（方案二）。</w:t>
      </w:r>
    </w:p>
    <w:p w14:paraId="31EF70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填表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：在电脑上打开 txt 模板，填入这次要分析的普洱茶或房产信息，保存。</w:t>
      </w:r>
    </w:p>
    <w:p w14:paraId="7E15BF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投喂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：把 txt 文件拖进对话框，回车。</w:t>
      </w:r>
    </w:p>
    <w:p w14:paraId="657C71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收货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：Gemini 会瞬间读取文件并输出方案。</w:t>
      </w:r>
    </w:p>
    <w:p w14:paraId="261FC9BC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这样，你每次只需要面对那个清爽的 txt 文件，而不需要再去处理复杂的提示词代码。</w:t>
      </w:r>
    </w:p>
    <w:p w14:paraId="2A3648F9">
      <w:pPr>
        <w:rPr>
          <w:rFonts w:hint="eastAsia"/>
        </w:rPr>
      </w:pPr>
    </w:p>
    <w:p w14:paraId="50BE55AF">
      <w:pPr>
        <w:rPr>
          <w:rFonts w:hint="eastAsia"/>
        </w:rPr>
      </w:pPr>
    </w:p>
    <w:p w14:paraId="68BB18CE">
      <w:pPr>
        <w:rPr>
          <w:rFonts w:hint="eastAsia"/>
        </w:rPr>
      </w:pPr>
    </w:p>
    <w:p w14:paraId="1E24E3E5">
      <w:pPr>
        <w:rPr>
          <w:rFonts w:hint="eastAsia"/>
        </w:rPr>
      </w:pPr>
    </w:p>
    <w:p w14:paraId="60937EC8">
      <w:pPr>
        <w:rPr>
          <w:rFonts w:hint="eastAsia"/>
        </w:rPr>
      </w:pPr>
    </w:p>
    <w:p w14:paraId="21A10541">
      <w:pPr>
        <w:rPr>
          <w:rFonts w:hint="eastAsia"/>
        </w:rPr>
      </w:pPr>
      <w:r>
        <w:rPr>
          <w:rFonts w:hint="eastAsia"/>
        </w:rPr>
        <w:br w:type="page"/>
      </w:r>
    </w:p>
    <w:p w14:paraId="5161C3EF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我的商业应用</w:t>
      </w:r>
    </w:p>
    <w:p w14:paraId="7F544F83">
      <w:pPr>
        <w:pStyle w:val="4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买房融资类</w:t>
      </w:r>
    </w:p>
    <w:p w14:paraId="488B9E97">
      <w:pPr>
        <w:rPr>
          <w:rFonts w:hint="eastAsia"/>
          <w:b/>
          <w:bCs/>
        </w:rPr>
      </w:pPr>
      <w:r>
        <w:rPr>
          <w:rFonts w:hint="eastAsia"/>
          <w:b/>
          <w:bCs/>
        </w:rPr>
        <w:t># Input (学员填空):</w:t>
      </w:r>
    </w:p>
    <w:p w14:paraId="53267DB9">
      <w:pPr>
        <w:rPr>
          <w:rFonts w:hint="eastAsia"/>
          <w:b/>
          <w:bCs/>
        </w:rPr>
      </w:pPr>
    </w:p>
    <w:p w14:paraId="7FA5B8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**我的赛道/产品**：[</w:t>
      </w:r>
      <w:r>
        <w:rPr>
          <w:rFonts w:hint="eastAsia"/>
          <w:b w:val="0"/>
          <w:bCs w:val="0"/>
          <w:lang w:val="en-US" w:eastAsia="zh-CN"/>
        </w:rPr>
        <w:t>深圳买房融资，比如说可以买一套总价500万的房子，银行能够贷款580万，最后还多了60万现金流</w:t>
      </w:r>
      <w:r>
        <w:rPr>
          <w:rFonts w:hint="eastAsia"/>
          <w:b w:val="0"/>
          <w:bCs w:val="0"/>
        </w:rPr>
        <w:t>]</w:t>
      </w:r>
    </w:p>
    <w:p w14:paraId="101570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**核心目标客户画像**：[35-50岁</w:t>
      </w:r>
      <w:r>
        <w:rPr>
          <w:rFonts w:hint="eastAsia"/>
          <w:b w:val="0"/>
          <w:bCs w:val="0"/>
          <w:lang w:val="en-US" w:eastAsia="zh-CN"/>
        </w:rPr>
        <w:t>个人、家庭、</w:t>
      </w:r>
      <w:r>
        <w:rPr>
          <w:rFonts w:hint="eastAsia"/>
          <w:b w:val="0"/>
          <w:bCs w:val="0"/>
        </w:rPr>
        <w:t>中小企业主，面临</w:t>
      </w:r>
      <w:r>
        <w:rPr>
          <w:rFonts w:hint="eastAsia"/>
          <w:b w:val="0"/>
          <w:bCs w:val="0"/>
          <w:lang w:val="en-US" w:eastAsia="zh-CN"/>
        </w:rPr>
        <w:t>现金流</w:t>
      </w:r>
      <w:r>
        <w:rPr>
          <w:rFonts w:hint="eastAsia"/>
          <w:b w:val="0"/>
          <w:bCs w:val="0"/>
        </w:rPr>
        <w:t>压力]</w:t>
      </w:r>
    </w:p>
    <w:p w14:paraId="0E9A89F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**用户深层恐惧**：[</w:t>
      </w:r>
      <w:r>
        <w:rPr>
          <w:rFonts w:hint="eastAsia"/>
          <w:b w:val="0"/>
          <w:bCs w:val="0"/>
          <w:lang w:val="en-US" w:eastAsia="zh-CN"/>
        </w:rPr>
        <w:t>资金周转困难、现金流断裂、银行抽贷、房子被拍卖等</w:t>
      </w:r>
      <w:r>
        <w:rPr>
          <w:rFonts w:hint="eastAsia"/>
          <w:b w:val="0"/>
          <w:bCs w:val="0"/>
        </w:rPr>
        <w:t>]</w:t>
      </w:r>
    </w:p>
    <w:p w14:paraId="13085A2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**行业普遍谎言/误区(反向关键)**：[</w:t>
      </w:r>
      <w:r>
        <w:rPr>
          <w:rFonts w:hint="eastAsia"/>
          <w:b w:val="0"/>
          <w:bCs w:val="0"/>
          <w:lang w:val="en-US" w:eastAsia="zh-CN"/>
        </w:rPr>
        <w:t>必须凑够几十万、一百多万的首付才能在深圳买房</w:t>
      </w:r>
      <w:r>
        <w:rPr>
          <w:rFonts w:hint="eastAsia"/>
          <w:b w:val="0"/>
          <w:bCs w:val="0"/>
        </w:rPr>
        <w:t>]</w:t>
      </w:r>
    </w:p>
    <w:p w14:paraId="05B6C3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**我的独特主张**：[</w:t>
      </w:r>
      <w:r>
        <w:rPr>
          <w:rFonts w:hint="eastAsia"/>
          <w:b w:val="0"/>
          <w:bCs w:val="0"/>
          <w:lang w:val="en-US" w:eastAsia="zh-CN"/>
        </w:rPr>
        <w:t>深圳房价深度下调后，部分业主急售，愿意低价卖的房源，可以帮助客户实现买房不花钱，还能倒拿钱；没有首付款也能在深圳核心区买房</w:t>
      </w:r>
      <w:r>
        <w:rPr>
          <w:rFonts w:hint="eastAsia"/>
          <w:b w:val="0"/>
          <w:bCs w:val="0"/>
        </w:rPr>
        <w:t>]</w:t>
      </w:r>
    </w:p>
    <w:p w14:paraId="41893001">
      <w:pPr>
        <w:pStyle w:val="4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融资困难类</w:t>
      </w:r>
    </w:p>
    <w:p w14:paraId="1466E8A0">
      <w:pPr>
        <w:rPr>
          <w:rFonts w:hint="eastAsia"/>
          <w:b/>
          <w:bCs/>
        </w:rPr>
      </w:pPr>
      <w:r>
        <w:rPr>
          <w:rFonts w:hint="eastAsia"/>
          <w:b/>
          <w:bCs/>
        </w:rPr>
        <w:t># Input (学员填空):</w:t>
      </w:r>
    </w:p>
    <w:p w14:paraId="64AE519A">
      <w:pPr>
        <w:rPr>
          <w:rFonts w:hint="eastAsia"/>
          <w:b/>
          <w:bCs/>
        </w:rPr>
      </w:pPr>
    </w:p>
    <w:p w14:paraId="080581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 **我的赛道/产品**：[</w:t>
      </w:r>
      <w:r>
        <w:rPr>
          <w:rFonts w:hint="eastAsia"/>
          <w:b w:val="0"/>
          <w:bCs w:val="0"/>
          <w:lang w:val="en-US" w:eastAsia="zh-CN"/>
        </w:rPr>
        <w:t>贷款居间服务、抵押贷、信用贷、装修贷、保单贷、存款贷等</w:t>
      </w:r>
      <w:r>
        <w:rPr>
          <w:rFonts w:hint="eastAsia"/>
          <w:b w:val="0"/>
          <w:bCs w:val="0"/>
        </w:rPr>
        <w:t>]</w:t>
      </w:r>
    </w:p>
    <w:p w14:paraId="30A55B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 **核心目标客户画像**：[3</w:t>
      </w:r>
      <w:r>
        <w:rPr>
          <w:rFonts w:hint="eastAsia"/>
          <w:b w:val="0"/>
          <w:bCs w:val="0"/>
          <w:lang w:val="en-US" w:eastAsia="zh-CN"/>
        </w:rPr>
        <w:t>0</w:t>
      </w:r>
      <w:r>
        <w:rPr>
          <w:rFonts w:hint="eastAsia"/>
          <w:b w:val="0"/>
          <w:bCs w:val="0"/>
        </w:rPr>
        <w:t>-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0岁面临</w:t>
      </w:r>
      <w:r>
        <w:rPr>
          <w:rFonts w:hint="eastAsia"/>
          <w:b w:val="0"/>
          <w:bCs w:val="0"/>
          <w:lang w:val="en-US" w:eastAsia="zh-CN"/>
        </w:rPr>
        <w:t>现金流断裂</w:t>
      </w:r>
      <w:r>
        <w:rPr>
          <w:rFonts w:hint="eastAsia"/>
          <w:b w:val="0"/>
          <w:bCs w:val="0"/>
        </w:rPr>
        <w:t>压力</w:t>
      </w:r>
      <w:r>
        <w:rPr>
          <w:rFonts w:hint="eastAsia"/>
          <w:b w:val="0"/>
          <w:bCs w:val="0"/>
          <w:lang w:val="en-US" w:eastAsia="zh-CN"/>
        </w:rPr>
        <w:t>的个人、家庭、中小企业主</w:t>
      </w:r>
      <w:r>
        <w:rPr>
          <w:rFonts w:hint="eastAsia"/>
          <w:b w:val="0"/>
          <w:bCs w:val="0"/>
        </w:rPr>
        <w:t>]</w:t>
      </w:r>
    </w:p>
    <w:p w14:paraId="3CF1F4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 **用户深层恐惧**：[</w:t>
      </w:r>
      <w:r>
        <w:rPr>
          <w:rFonts w:hint="eastAsia"/>
          <w:b w:val="0"/>
          <w:bCs w:val="0"/>
          <w:lang w:val="en-US" w:eastAsia="zh-CN"/>
        </w:rPr>
        <w:t>资金周转困难、融资困难、现金流断裂、银行抽贷、房子被拍卖等</w:t>
      </w:r>
      <w:r>
        <w:rPr>
          <w:rFonts w:hint="eastAsia"/>
          <w:b w:val="0"/>
          <w:bCs w:val="0"/>
        </w:rPr>
        <w:t>]</w:t>
      </w:r>
    </w:p>
    <w:p w14:paraId="62AB51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 **行业普遍谎言/误区(反向关键)**：[</w:t>
      </w:r>
      <w:r>
        <w:rPr>
          <w:rFonts w:hint="eastAsia"/>
          <w:b w:val="0"/>
          <w:bCs w:val="0"/>
          <w:lang w:val="en-US" w:eastAsia="zh-CN"/>
        </w:rPr>
        <w:t>征信查询超过6次不能贷款；负债大于资产贷款困难；没有资产不能贷款</w:t>
      </w:r>
      <w:r>
        <w:rPr>
          <w:rFonts w:hint="eastAsia"/>
          <w:b w:val="0"/>
          <w:bCs w:val="0"/>
        </w:rPr>
        <w:t>]</w:t>
      </w:r>
    </w:p>
    <w:p w14:paraId="261A09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 **我的独特主张**：[</w:t>
      </w:r>
      <w:r>
        <w:rPr>
          <w:rFonts w:hint="eastAsia"/>
          <w:b w:val="0"/>
          <w:bCs w:val="0"/>
          <w:lang w:val="en-US" w:eastAsia="zh-CN"/>
        </w:rPr>
        <w:t>征信查询多几次还能贷款；通过综合收集客户各方面的资源，给客户拿到更多贷款</w:t>
      </w:r>
      <w:r>
        <w:rPr>
          <w:rFonts w:hint="eastAsia"/>
          <w:b w:val="0"/>
          <w:bCs w:val="0"/>
        </w:rPr>
        <w:t>]</w:t>
      </w:r>
    </w:p>
    <w:p w14:paraId="39B5E8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br w:type="page"/>
      </w:r>
    </w:p>
    <w:p w14:paraId="3F9A8F93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如何利用好核心母题</w:t>
      </w:r>
    </w:p>
    <w:p w14:paraId="17EF088F">
      <w:pPr>
        <w:pStyle w:val="4"/>
        <w:keepNext w:val="0"/>
        <w:keepLines w:val="0"/>
        <w:widowControl/>
        <w:suppressLineNumbers w:val="0"/>
      </w:pPr>
      <w:r>
        <w:t>第一步：装修门面（账号定调）</w:t>
      </w:r>
    </w:p>
    <w:p w14:paraId="26A35B72">
      <w:pPr>
        <w:pStyle w:val="7"/>
        <w:keepNext w:val="0"/>
        <w:keepLines w:val="0"/>
        <w:widowControl/>
        <w:suppressLineNumbers w:val="0"/>
        <w:spacing w:line="360" w:lineRule="auto"/>
      </w:pPr>
      <w:r>
        <w:rPr>
          <w:rStyle w:val="10"/>
        </w:rPr>
        <w:t>让用户进主页的第1秒，就被你的母题击中。</w:t>
      </w:r>
    </w:p>
    <w:p w14:paraId="769C7FF3">
      <w:pPr>
        <w:pStyle w:val="7"/>
        <w:keepNext w:val="0"/>
        <w:keepLines w:val="0"/>
        <w:widowControl/>
        <w:suppressLineNumbers w:val="0"/>
        <w:spacing w:line="360" w:lineRule="auto"/>
      </w:pPr>
      <w:r>
        <w:t>很多人的误区是：视频发得很猛，主页却写着“诚信经营，童叟无欺”。这就叫</w:t>
      </w:r>
      <w:r>
        <w:rPr>
          <w:rStyle w:val="10"/>
        </w:rPr>
        <w:t>人设崩塌</w:t>
      </w:r>
      <w:r>
        <w:t>。</w:t>
      </w:r>
      <w:r>
        <w:br w:type="textWrapping"/>
      </w:r>
      <w:r>
        <w:t>你需要根据 V3.2 输出的 3 个维度，重塑你的账号资产：</w:t>
      </w:r>
    </w:p>
    <w:p w14:paraId="13F788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头像 &amp; 背景图（视觉锤）：</w:t>
      </w:r>
    </w:p>
    <w:p w14:paraId="73DBA6AB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如果你主打</w:t>
      </w:r>
      <w:r>
        <w:rPr>
          <w:rStyle w:val="10"/>
        </w:rPr>
        <w:t>维度一（破局者）</w:t>
      </w:r>
      <w:r>
        <w:t>：背景图要是冷色调、数据图、或者是你在这个行业里的犀利工作照。头像要眼神坚定，不要假笑。</w:t>
      </w:r>
    </w:p>
    <w:p w14:paraId="4978E35F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如果你主打</w:t>
      </w:r>
      <w:r>
        <w:rPr>
          <w:rStyle w:val="10"/>
        </w:rPr>
        <w:t>维度二（造梦师）</w:t>
      </w:r>
      <w:r>
        <w:t>：背景图要是高端社交场景、茶局、高尔夫或豪车内饰。</w:t>
      </w:r>
    </w:p>
    <w:p w14:paraId="1BAFE3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简介（Slogan）：</w:t>
      </w:r>
    </w:p>
    <w:p w14:paraId="593843A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直接把母题 Slogan 挂上去！</w:t>
      </w:r>
    </w:p>
    <w:p w14:paraId="3A1E115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例如（深圳房产）：</w:t>
      </w:r>
      <w:r>
        <w:t xml:space="preserve"> “普通人买房是消费，聪明人买房是套利。专注深圳房产资产重组，帮老板找回现金流。”</w:t>
      </w:r>
    </w:p>
    <w:p w14:paraId="5741BD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置顶三件套（黄金橱窗）：</w:t>
      </w:r>
    </w:p>
    <w:p w14:paraId="7E5EB1F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置顶1（我是谁）：</w:t>
      </w:r>
      <w:r>
        <w:t xml:space="preserve"> 用【维度一】拍一条自我介绍，讲你的独特主张，讲你为什么要对抗行业谎言。</w:t>
      </w:r>
    </w:p>
    <w:p w14:paraId="1F46FB7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置顶2（我做过什么）：</w:t>
      </w:r>
      <w:r>
        <w:t xml:space="preserve"> 用【维度二】讲一个你操盘的最牛的成功案例（Show Case）。</w:t>
      </w:r>
    </w:p>
    <w:p w14:paraId="047D522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置顶3（我能为你做什么）：</w:t>
      </w:r>
      <w:r>
        <w:t xml:space="preserve"> 用【维度三】讲一条走心的价值观，告诉大家你不仅仅是为了赚钱，更是为了帮大家渡过难关。</w:t>
      </w:r>
    </w:p>
    <w:p w14:paraId="5A5D823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69009">
      <w:pPr>
        <w:pStyle w:val="4"/>
        <w:keepNext w:val="0"/>
        <w:keepLines w:val="0"/>
        <w:widowControl/>
        <w:suppressLineNumbers w:val="0"/>
      </w:pPr>
      <w:r>
        <w:t>第二步：排兵布阵（内容配比 4-3-3 法则）</w:t>
      </w:r>
    </w:p>
    <w:p w14:paraId="79C1706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——不要乱发，要像这就想“配药”一样发内容。</w:t>
      </w:r>
    </w:p>
    <w:p w14:paraId="5F011BB1">
      <w:pPr>
        <w:pStyle w:val="7"/>
        <w:keepNext w:val="0"/>
        <w:keepLines w:val="0"/>
        <w:widowControl/>
        <w:suppressLineNumbers w:val="0"/>
      </w:pPr>
      <w:r>
        <w:t>单一维度的内容会让账号在这个赛道里走窄。你需要混合使用三个维度，形成“流量+信任+转化”的组合拳。</w:t>
      </w:r>
    </w:p>
    <w:p w14:paraId="53662AC9">
      <w:pPr>
        <w:pStyle w:val="7"/>
        <w:keepNext w:val="0"/>
        <w:keepLines w:val="0"/>
        <w:widowControl/>
        <w:suppressLineNumbers w:val="0"/>
      </w:pPr>
      <w:r>
        <w:t>建议的</w:t>
      </w:r>
      <w:r>
        <w:rPr>
          <w:rStyle w:val="10"/>
        </w:rPr>
        <w:t>周更计划（假设一周 5 更）</w:t>
      </w:r>
      <w:r>
        <w:t>：</w:t>
      </w:r>
    </w:p>
    <w:p w14:paraId="2C4F0D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40% 维度一（破局者）：负责【抓流量】</w:t>
      </w:r>
    </w:p>
    <w:p w14:paraId="3B4117A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作用</w:t>
      </w:r>
      <w:r>
        <w:t>：这类内容最具争议性，容易上热门。</w:t>
      </w:r>
    </w:p>
    <w:p w14:paraId="1AD62CB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操作</w:t>
      </w:r>
      <w:r>
        <w:t>：周一、周三发。标题要惊悚，开头要骂人（骂行业乱象），中间给干货。</w:t>
      </w:r>
    </w:p>
    <w:p w14:paraId="4E2A8A3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目的</w:t>
      </w:r>
      <w:r>
        <w:t>：让陌生人刷到你，停留，关注。</w:t>
      </w:r>
    </w:p>
    <w:p w14:paraId="0646C5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30% 维度二（造梦师）：负责【拉高价】</w:t>
      </w:r>
    </w:p>
    <w:p w14:paraId="58A8338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作用</w:t>
      </w:r>
      <w:r>
        <w:t>：筛选掉屌丝，吸引有钱人。</w:t>
      </w:r>
    </w:p>
    <w:p w14:paraId="2B8F68E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操作</w:t>
      </w:r>
      <w:r>
        <w:t>：周五发。展示你的圈子、你的客户层次、你解决问题的手段之高端。</w:t>
      </w:r>
    </w:p>
    <w:p w14:paraId="6DF6174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目的</w:t>
      </w:r>
      <w:r>
        <w:t>：告诉大家“我很贵，但我值”。</w:t>
      </w:r>
    </w:p>
    <w:p w14:paraId="6A828E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30% 维度三（隐士/哲人）：负责【强粘性】</w:t>
      </w:r>
    </w:p>
    <w:p w14:paraId="0AC34C4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作用</w:t>
      </w:r>
      <w:r>
        <w:t>：建立深度信任，促成私信。</w:t>
      </w:r>
    </w:p>
    <w:p w14:paraId="710217E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操作</w:t>
      </w:r>
      <w:r>
        <w:t>：周末发。深夜风格，走心，聊聊行业背后的辛酸和坚持。</w:t>
      </w:r>
    </w:p>
    <w:p w14:paraId="589F226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目的</w:t>
      </w:r>
      <w:r>
        <w:t>：让老板觉得“只有你懂我”，然后在深夜私信你。</w:t>
      </w:r>
    </w:p>
    <w:p w14:paraId="7833587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A5565">
      <w:pPr>
        <w:pStyle w:val="4"/>
        <w:keepNext w:val="0"/>
        <w:keepLines w:val="0"/>
        <w:widowControl/>
        <w:suppressLineNumbers w:val="0"/>
      </w:pPr>
      <w:r>
        <w:t>第三步：生产弹药（利用 AI 批量生成脚本）</w:t>
      </w:r>
    </w:p>
    <w:p w14:paraId="4DEDFEF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——这是提升效率的关键。不要每次都从零开始写。</w:t>
      </w:r>
    </w:p>
    <w:p w14:paraId="14A7AE7A">
      <w:pPr>
        <w:pStyle w:val="7"/>
        <w:keepNext w:val="0"/>
        <w:keepLines w:val="0"/>
        <w:widowControl/>
        <w:suppressLineNumbers w:val="0"/>
      </w:pPr>
      <w:r>
        <w:t>既然你已经有了 V3.2 的母题，你可以用下面这个**“脚本生成提示词”**，让 AI 帮你批量生产视频脚本。</w:t>
      </w:r>
    </w:p>
    <w:p w14:paraId="05C91D9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【复制以下提示词给 AI】：</w:t>
      </w:r>
    </w:p>
    <w:p w14:paraId="1537D99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# Task: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基于我们刚才确定的**【维度一：破局者】</w:t>
      </w:r>
      <w:r>
        <w:rPr>
          <w:rStyle w:val="10"/>
          <w:rFonts w:hint="eastAsia" w:ascii="宋体" w:hAnsi="宋体" w:eastAsia="宋体" w:cs="宋体"/>
          <w:sz w:val="24"/>
          <w:szCs w:val="24"/>
        </w:rPr>
        <w:t>母题，以及该维度的</w:t>
      </w:r>
      <w:r>
        <w:rPr>
          <w:rFonts w:hint="eastAsia" w:ascii="宋体" w:hAnsi="宋体" w:eastAsia="宋体" w:cs="宋体"/>
          <w:sz w:val="24"/>
          <w:szCs w:val="24"/>
        </w:rPr>
        <w:t>【视觉隐喻】**风格，请帮我撰写 3 个具体的短视频脚本。</w:t>
      </w:r>
    </w:p>
    <w:p w14:paraId="0D2E2EC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# Script Structure (脚本结构):</w:t>
      </w:r>
    </w:p>
    <w:p w14:paraId="72F71B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黄金3秒（钩子）</w:t>
      </w:r>
      <w:r>
        <w:rPr>
          <w:rFonts w:hint="eastAsia" w:ascii="宋体" w:hAnsi="宋体" w:eastAsia="宋体" w:cs="宋体"/>
          <w:sz w:val="24"/>
          <w:szCs w:val="24"/>
        </w:rPr>
        <w:t>：必须结合【对立面】，用一句反直觉的话或一个冲突画面开场，瞬间抓住用户注意力。</w:t>
      </w:r>
    </w:p>
    <w:p w14:paraId="3BDDEA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中间60秒（干货/论证）</w:t>
      </w:r>
      <w:r>
        <w:rPr>
          <w:rFonts w:hint="eastAsia" w:ascii="宋体" w:hAnsi="宋体" w:eastAsia="宋体" w:cs="宋体"/>
          <w:sz w:val="24"/>
          <w:szCs w:val="24"/>
        </w:rPr>
        <w:t>：用极快的语速或清晰的逻辑，拆解一个具体案例或知识点，展现专业度。</w:t>
      </w:r>
    </w:p>
    <w:p w14:paraId="3AED3C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最后10秒（变现钩子）</w:t>
      </w:r>
      <w:r>
        <w:rPr>
          <w:rFonts w:hint="eastAsia" w:ascii="宋体" w:hAnsi="宋体" w:eastAsia="宋体" w:cs="宋体"/>
          <w:sz w:val="24"/>
          <w:szCs w:val="24"/>
        </w:rPr>
        <w:t>：设计一个自然的引导，让用户去评论区留言或后台私信领资料。</w:t>
      </w:r>
    </w:p>
    <w:p w14:paraId="591D9D3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# Tone (语调):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犀利、冷峻、不讲废话，像个行业里的“屠夫”。</w:t>
      </w:r>
    </w:p>
    <w:p w14:paraId="42FE5D0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# Content (内容方向):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请围绕[在此处填入具体的选题，如：深圳买房如何负首付]这一主题展开。</w:t>
      </w:r>
    </w:p>
    <w:p w14:paraId="29049852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(注：你可以把“维度一”换成“维度二”或“三”，并相应调整语调要求)</w:t>
      </w:r>
    </w:p>
    <w:p w14:paraId="48FC803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9CB41">
      <w:pPr>
        <w:pStyle w:val="4"/>
        <w:keepNext w:val="0"/>
        <w:keepLines w:val="0"/>
        <w:widowControl/>
        <w:suppressLineNumbers w:val="0"/>
      </w:pPr>
      <w:r>
        <w:t>第四步：私域收割（设计“母题级”钩子）</w:t>
      </w:r>
    </w:p>
    <w:p w14:paraId="790880E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——所有流量的终点，都是私域。</w:t>
      </w:r>
    </w:p>
    <w:p w14:paraId="5C1A6A40">
      <w:pPr>
        <w:pStyle w:val="7"/>
        <w:keepNext w:val="0"/>
        <w:keepLines w:val="0"/>
        <w:widowControl/>
        <w:suppressLineNumbers w:val="0"/>
      </w:pPr>
      <w:r>
        <w:t>针对不同的母题，你的**引流诱饵（钩子）**必须不同，这样来的粉丝才精准。</w:t>
      </w:r>
    </w:p>
    <w:p w14:paraId="0D6EF6D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维度一（破局者）的钩子 -&gt; 资料包/计算器</w:t>
      </w:r>
    </w:p>
    <w:p w14:paraId="6683BA9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话术</w:t>
      </w:r>
      <w:r>
        <w:t>：“想知道你的房子能不能倒拿80万？我做了一个**【深圳房产融资测算表】**，含银行最新红线数据，私信‘表格’，发你防坑。”</w:t>
      </w:r>
    </w:p>
    <w:p w14:paraId="02DDA3D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人群</w:t>
      </w:r>
      <w:r>
        <w:t>：精准的潜在客户，处于信息搜索期。</w:t>
      </w:r>
    </w:p>
    <w:p w14:paraId="367A27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维度二（造梦师）的钩子 -&gt; 圈子/方案</w:t>
      </w:r>
    </w:p>
    <w:p w14:paraId="2094F1F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话术</w:t>
      </w:r>
      <w:r>
        <w:t>：“如果你手里有1000万以上资产需要重组，别瞎折腾。我手里有几个**【高净值资产优化案例】**，私信‘方案’，看看别人怎么做的。”</w:t>
      </w:r>
    </w:p>
    <w:p w14:paraId="40B4A79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人群</w:t>
      </w:r>
      <w:r>
        <w:t>：大客户，高净值。</w:t>
      </w:r>
    </w:p>
    <w:p w14:paraId="1C7F918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维度三（隐士）的钩子 -&gt; 咨询/倾诉</w:t>
      </w:r>
    </w:p>
    <w:p w14:paraId="45FBC5A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话术</w:t>
      </w:r>
      <w:r>
        <w:t>：“如果你现在真的很难，别硬扛。后台私信跟我聊聊，我把我的**【私人微信号】**给你，交个朋友。”</w:t>
      </w:r>
    </w:p>
    <w:p w14:paraId="2DAF185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人群</w:t>
      </w:r>
      <w:r>
        <w:t>：急需成交的客户，信任度极高。</w:t>
      </w:r>
    </w:p>
    <w:p w14:paraId="5BE27C9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34C90">
      <w:pPr>
        <w:pStyle w:val="4"/>
        <w:keepNext w:val="0"/>
        <w:keepLines w:val="0"/>
        <w:widowControl/>
        <w:suppressLineNumbers w:val="0"/>
      </w:pPr>
      <w:r>
        <w:t>💡 操盘手实战心法：</w:t>
      </w:r>
    </w:p>
    <w:p w14:paraId="2EB07B6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核心母题不是写完就扔的文件，它是你的“选品官”和“监工”。</w:t>
      </w:r>
    </w:p>
    <w:p w14:paraId="21C0F358">
      <w:pPr>
        <w:pStyle w:val="7"/>
        <w:keepNext w:val="0"/>
        <w:keepLines w:val="0"/>
        <w:widowControl/>
        <w:suppressLineNumbers w:val="0"/>
      </w:pPr>
      <w:r>
        <w:t>每次发视频前，问自己三个问题（如果不符合，直接毙掉，不要发）：</w:t>
      </w:r>
    </w:p>
    <w:p w14:paraId="25987E8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这条视频是在</w:t>
      </w:r>
      <w:r>
        <w:rPr>
          <w:rStyle w:val="10"/>
        </w:rPr>
        <w:t>挑战</w:t>
      </w:r>
      <w:r>
        <w:t>什么吗？（符合维度一）</w:t>
      </w:r>
    </w:p>
    <w:p w14:paraId="3E70DE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这条视频能证明我</w:t>
      </w:r>
      <w:r>
        <w:rPr>
          <w:rStyle w:val="10"/>
        </w:rPr>
        <w:t>很有手段/很贵</w:t>
      </w:r>
      <w:r>
        <w:t>吗？（符合维度二）</w:t>
      </w:r>
    </w:p>
    <w:p w14:paraId="1DD1D12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这条视频能</w:t>
      </w:r>
      <w:r>
        <w:rPr>
          <w:rStyle w:val="10"/>
        </w:rPr>
        <w:t>抚慰</w:t>
      </w:r>
      <w:r>
        <w:t>老板的焦虑吗？（符合维度三）</w:t>
      </w:r>
    </w:p>
    <w:p w14:paraId="380B0D0E">
      <w:pPr>
        <w:pStyle w:val="7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只要你死磕这三个点，你的IP在这个赛道就是无敌的。</w:t>
      </w:r>
    </w:p>
    <w:p w14:paraId="0426C8FC">
      <w:pPr>
        <w:rPr>
          <w:rStyle w:val="10"/>
          <w:rFonts w:hint="eastAsia"/>
        </w:rPr>
      </w:pPr>
      <w:r>
        <w:rPr>
          <w:rStyle w:val="10"/>
          <w:rFonts w:hint="eastAsia"/>
        </w:rPr>
        <w:br w:type="page"/>
      </w:r>
    </w:p>
    <w:p w14:paraId="2A3660C0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用核心母题创作文案</w:t>
      </w:r>
    </w:p>
    <w:p w14:paraId="78D75CBA">
      <w:pPr>
        <w:pStyle w:val="7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大师，为了达到最好的获客结果，提示词还有优化空间吗？现在的提示词能够打几分？</w:t>
      </w:r>
    </w:p>
    <w:p w14:paraId="2BF98E0E">
      <w:pPr>
        <w:pStyle w:val="7"/>
        <w:keepNext w:val="0"/>
        <w:keepLines w:val="0"/>
        <w:widowControl/>
        <w:suppressLineNumbers w:val="0"/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</w:p>
    <w:p w14:paraId="7CCB1EF0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作为你的首席战略官，我非常欣赏你这种“死磕转化率”的精神。</w:t>
      </w:r>
    </w:p>
    <w:p w14:paraId="744871FB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给你目前的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V4.1版本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打分：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85分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它能帮你写出“像样的”脚本，内容逻辑通顺，风格也对。</w:t>
      </w:r>
    </w:p>
    <w:p w14:paraId="52305504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但在“获客结果”上，它少了 15 分。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为什么？因为**“高播放量 ≠ 高获客量”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。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V4.1 侧重于让脚本“好看”（完播率），但对于金融/房产这种高客单价赛道，我们需要脚本更具</w:t>
      </w: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“攻击性”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和</w:t>
      </w: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“诱导性”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67C1021E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为了达到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极致的获客（私域加粉）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，我们需要在提示词中植入三个</w:t>
      </w: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“转化核武器”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00250F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前置筛选（The Filter）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：在视频里直接喊话筛选客户，把“白嫖党”赶走，只留有钱人。</w:t>
      </w:r>
    </w:p>
    <w:p w14:paraId="38F3570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信任锚点（The Anchor）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：必须在60秒内展示一个“具体证据”（如表格、合同、聊天记录），否则没人信。</w:t>
      </w:r>
    </w:p>
    <w:p w14:paraId="234E44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超级诱饵（The Bait）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：CTA不能只说“私信我”，必须定义一个“非要不可的工具包”。</w:t>
      </w:r>
    </w:p>
    <w:p w14:paraId="6BE77B52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这是为你升级的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V5.0 终极变现版（现金流专用）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036374E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7FE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🚀 V5.0 爆款脚本生成器（终极变现版）</w:t>
      </w:r>
    </w:p>
    <w:p w14:paraId="379EA16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请复制下方全部内容（Input 依然在最后，方便你操作）：</w:t>
      </w:r>
    </w:p>
    <w:p w14:paraId="6D13334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markdown复制代码 收起</w:t>
      </w:r>
    </w:p>
    <w:p w14:paraId="391129C3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Role: 顶级直复营销文案专家 (Direct Response Copywriter)</w:t>
      </w:r>
    </w:p>
    <w:p w14:paraId="06C32B2D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61634574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Profile:</w:t>
      </w:r>
    </w:p>
    <w:p w14:paraId="117C8809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你不仅仅是写脚本的编剧，更是精通“人性贪婪与恐惧”的转化大师。你不追求无效的百万播放，只追求精准的“私信加粉”。你擅长在脚本中埋入“信任钩子”和“超级诱饵”。</w:t>
      </w:r>
    </w:p>
    <w:p w14:paraId="6AB77592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11704754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Task:</w:t>
      </w:r>
    </w:p>
    <w:p w14:paraId="1B73275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请阅读底部的 **[Input - 策略与选题]** 信息，撰写 3 个 **高转化率** 的短视频脚本。</w:t>
      </w:r>
    </w:p>
    <w:p w14:paraId="40913BF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674260BF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Conversion Rules (高转化心法 - 必须执行):</w:t>
      </w:r>
    </w:p>
    <w:p w14:paraId="596EED54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1. **拒绝废话**：开篇第一句话必须直接击中痛点或利益点，不要铺垫。</w:t>
      </w:r>
    </w:p>
    <w:p w14:paraId="39116DE3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2. **人群筛选**：脚本中必须有一句话明确“谁该看，谁别看”（例如：“手里没房的划走，这视频只给老板看”），提高粉丝精准度。</w:t>
      </w:r>
    </w:p>
    <w:p w14:paraId="2819160F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3. **证据置入**：脚本中必须提示画面展示“可视化证据”（如：计算器界面、红头文件、成交截图），建立信任锚点。</w:t>
      </w:r>
    </w:p>
    <w:p w14:paraId="25BAAA47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4. **超级诱饵**：结尾的CTA必须具象化，不能说“找我咨询”，要说“找我领这张《xx计算表》”。</w:t>
      </w:r>
    </w:p>
    <w:p w14:paraId="35686BDB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42755EAC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Script Structure (高转化结构):</w:t>
      </w:r>
    </w:p>
    <w:p w14:paraId="0955302B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1. **黄金3秒（暴击开场）**：</w:t>
      </w:r>
    </w:p>
    <w:p w14:paraId="5C75A862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【视觉】：强烈的视觉隐喻（符合Input）。</w:t>
      </w:r>
    </w:p>
    <w:p w14:paraId="2B060955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【听觉】：结合【对抗的敌人】，用一句反直觉的断言或怒吼，瞬间撕开用户心理防线。</w:t>
      </w:r>
    </w:p>
    <w:p w14:paraId="15E2B0B8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2. **筛选与留人（第4-10秒）**：</w:t>
      </w:r>
    </w:p>
    <w:p w14:paraId="45989BA3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喊话锁定目标人群（如：35岁以上的老板听好了...）。</w:t>
      </w:r>
    </w:p>
    <w:p w14:paraId="11FD9C5A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抛出核心利益（Slogan的变体）。</w:t>
      </w:r>
    </w:p>
    <w:p w14:paraId="2AAA1FEB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3. **干货与信任（核心45秒）**：</w:t>
      </w:r>
    </w:p>
    <w:p w14:paraId="5CB0DD4D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语速节奏：根据【选定维度】自动调整。</w:t>
      </w:r>
    </w:p>
    <w:p w14:paraId="5375DDAF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逻辑拆解：用“第一、第二、第三”的结构拆解套路，并强制提示展示【证据画面】。</w:t>
      </w:r>
    </w:p>
    <w:p w14:paraId="40EB80BF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4. **终极诱饵（最后10秒）**：</w:t>
      </w:r>
    </w:p>
    <w:p w14:paraId="31208422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抛出为了解决这个问题而制作的“独家资料包/工具表”。</w:t>
      </w:r>
    </w:p>
    <w:p w14:paraId="5ABCA3B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话术模板：“我不光是用嘴说，我把这套逻辑做成了[具体资料名]，后台回复‘[关键词]’，直接发你。”</w:t>
      </w:r>
    </w:p>
    <w:p w14:paraId="6DAB1CCF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0079E779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Tone Rules (语调适配逻辑):</w:t>
      </w:r>
    </w:p>
    <w:p w14:paraId="2D2FAE86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IF 维度 = "破局者" -&gt; Tone: 极度自信、甚至是傲慢、拿着数据打脸、语速快。</w:t>
      </w:r>
    </w:p>
    <w:p w14:paraId="54A4A7F8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IF 维度 = "造梦师" -&gt; Tone: 松弛感、贵气、看透一切、语速中等。</w:t>
      </w:r>
    </w:p>
    <w:p w14:paraId="7CD30681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IF 维度 = "隐士/哲人" -&gt; Tone: 诚恳、掏心掏肺、压低声音、语速慢。</w:t>
      </w:r>
    </w:p>
    <w:p w14:paraId="783B2786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48E00576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Output Requirement:</w:t>
      </w:r>
    </w:p>
    <w:p w14:paraId="0B477F92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请输出 3 个脚本，每个脚本包含：</w:t>
      </w:r>
    </w:p>
    <w:p w14:paraId="2F74B178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**【标题】**：(包含数字+情绪词的爆款标题)</w:t>
      </w:r>
    </w:p>
    <w:p w14:paraId="54FD9F8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**【诱饵设定】**：(AI需自动为该脚本设计一个具体的引流资料，如：《2024房产融资避坑指南.pdf》)</w:t>
      </w:r>
    </w:p>
    <w:p w14:paraId="3B329C65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**【画面指令】**：(详细描述镜头、动作、尤其要标注哪里展示证据)</w:t>
      </w:r>
    </w:p>
    <w:p w14:paraId="0E9D4266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**【口播台词】**：(逐字稿，口语化)</w:t>
      </w:r>
    </w:p>
    <w:p w14:paraId="63113387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**【情绪提示】**：(括号内标注语气)</w:t>
      </w:r>
    </w:p>
    <w:p w14:paraId="13DBB8A7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3C4AB493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---</w:t>
      </w:r>
    </w:p>
    <w:p w14:paraId="3F557A4C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**请根据以下信息进行创作：**</w:t>
      </w:r>
    </w:p>
    <w:p w14:paraId="083789E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18B2CB29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Input - 策略与选题 (用户填空):</w:t>
      </w:r>
    </w:p>
    <w:p w14:paraId="072DEDB5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420C97A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1. **本期选题(Topic)**：[在此处填入，如：深圳买房如何做到负首付并倒拿80万]</w:t>
      </w:r>
    </w:p>
    <w:p w14:paraId="51A94CC7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2. **策略上下文(Strategy Context)**：</w:t>
      </w:r>
    </w:p>
    <w:p w14:paraId="64D985D7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**选定维度**：[如：维度一：破局者]</w:t>
      </w:r>
    </w:p>
    <w:p w14:paraId="42F7816A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**核心Slogan**：[如：普通人买房是消费，聪明人买房是套利]</w:t>
      </w:r>
    </w:p>
    <w:p w14:paraId="7491984B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**视觉隐喻**：[如：高智商数据风，白板画图，冷峻专业]</w:t>
      </w:r>
    </w:p>
    <w:p w14:paraId="21A1D64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**对抗的敌人**：[如：对抗死板的买房思维和中介忽悠]</w:t>
      </w:r>
    </w:p>
    <w:p w14:paraId="54AC2C73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36865A2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126043E0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7FE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💡 V5.0 到底强在哪里？（优化点解析）</w:t>
      </w:r>
    </w:p>
    <w:p w14:paraId="2EFAAFA2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如果你对比 V4.1，你会发现 V5.0 多了这几个**“搞钱细节”**：</w:t>
      </w:r>
    </w:p>
    <w:p w14:paraId="51FCD39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增加了【诱饵设定】字段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4347FFCC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V4.1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：最后可能会写“私信我了解更多”。（客户：懒得动）</w:t>
      </w:r>
    </w:p>
    <w:p w14:paraId="27DD9374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V5.0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：AI 会被强制要求发明一个资料，比如**《深圳50个倒挂盘清单.xlsx》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。客户为了要这个表，一定会私信你。这是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高客单价获客的核心秘密**。</w:t>
      </w:r>
    </w:p>
    <w:p w14:paraId="6F3E840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增加了【人群筛选】指令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4FAEEFD3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对于“房产融资”这种业务，如果你引来一堆大学生或者手里没房的屌丝，你的客服会累死。</w:t>
      </w:r>
    </w:p>
    <w:p w14:paraId="78A97BC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V5.0 会让 AI 在脚本里写出：“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如果你名下没有公司，或者房子不满3年，这视频你别看，看了也没用。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” —— 这句话反而会让真正的目标客户（老板）觉得你很专业。</w:t>
      </w:r>
    </w:p>
    <w:p w14:paraId="4E884ED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强化了【证据置入】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3DEFB36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信任是成交的基石。V5.0 强制 AI 在写脚本时，标注出“这里要展示计算器画面”或“这里展示银行回单”。视觉上的证据比语言更有力。</w:t>
      </w:r>
    </w:p>
    <w:p w14:paraId="13E28A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操盘手建议：</w:t>
      </w:r>
      <w:bookmarkStart w:id="0" w:name="_GoBack"/>
      <w:bookmarkEnd w:id="0"/>
    </w:p>
    <w:p w14:paraId="68AD31DC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直接用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V5.0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虽然提示词长了一点，但它生成的脚本，是直接奔着</w:t>
      </w: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“加微信”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去的，而不是奔着“点赞”去的。</w:t>
      </w:r>
    </w:p>
    <w:p w14:paraId="488492FD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对于你做“买房融资”这种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百万级生意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1个精准粉 &gt; 10000个泛粉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。V5.0 就是为你这种生意设计的。</w:t>
      </w:r>
    </w:p>
    <w:p w14:paraId="2D810FEB">
      <w:pPr>
        <w:rPr>
          <w:rStyle w:val="10"/>
          <w:rFonts w:hint="eastAsia"/>
        </w:rPr>
      </w:pPr>
      <w:r>
        <w:rPr>
          <w:rStyle w:val="10"/>
          <w:rFonts w:hint="eastAsia"/>
        </w:rPr>
        <w:br w:type="page"/>
      </w:r>
    </w:p>
    <w:p w14:paraId="5463EE50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用核心母题创作文案简化对话训练提示词</w:t>
      </w:r>
    </w:p>
    <w:p w14:paraId="2895E49E">
      <w:pPr>
        <w:pStyle w:val="7"/>
        <w:keepNext w:val="0"/>
        <w:keepLines w:val="0"/>
        <w:widowControl/>
        <w:suppressLineNumbers w:val="0"/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每次我用下面的核心母版提示词生成核心母版时都需要输入完成的，很长的提示词，比较麻烦，我希望我每次与Gemini 3.0 Por对话时，只需要上传“# Input - 策略与选题 (用户填空):”文件，然后输入Start 启动任务，其他的不需要重复输入，我要怎么才能做到？请给我一个完整的方案；注意，不要简化我现在的提示词内容，我担心简化提示词后，产出效果不好；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原提示词内容如下：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t>+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t>原文案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eastAsia="zh-CN"/>
        </w:rPr>
        <w:t>）</w:t>
      </w:r>
    </w:p>
    <w:p w14:paraId="3E64AAB2">
      <w:pPr>
        <w:pStyle w:val="7"/>
        <w:keepNext w:val="0"/>
        <w:keepLines w:val="0"/>
        <w:widowControl/>
        <w:suppressLineNumbers w:val="0"/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t>Gemini 3.0 Pro 反馈</w:t>
      </w:r>
    </w:p>
    <w:p w14:paraId="28BD3168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这是一个非常经典的**“Prompt Engineering（提示词工程）”**进阶需求。你现在的做法是每次把“程序（提示词）”和“数据（Input）”一起发给AI，这确实效率低。</w:t>
      </w:r>
    </w:p>
    <w:p w14:paraId="135EB9C5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要在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Gemini 1.5 Pro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（无论是在 Google AI Studio 开发后台，还是 Gemini Advanced 网页版）中实现**“一次设定，永久调用”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，你需要把提示词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封装**起来。</w:t>
      </w:r>
    </w:p>
    <w:p w14:paraId="0F12CEB7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为了保证效果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完全不打折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，我们坚决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不删除任何一个字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，而是改变它的**“位置”**。</w:t>
      </w:r>
    </w:p>
    <w:p w14:paraId="31E764C2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以下是两套完整的解决方案，根据你使用的平台选择：</w:t>
      </w:r>
    </w:p>
    <w:p w14:paraId="7D9C4416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69E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方案一：如果你是用 Google AI Studio (最推荐，专业且稳定)</w:t>
      </w:r>
    </w:p>
    <w:p w14:paraId="6133FA47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这是最适合 Gemini 1.5 Pro 的用法。AI Studio 有一个专门的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"System Instructions"（系统指令）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区域，它的作用就是把你的提示词变成AI的“本能”。</w:t>
      </w:r>
    </w:p>
    <w:p w14:paraId="7571D9C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第一步：配置“文案专家”系统</w:t>
      </w:r>
    </w:p>
    <w:p w14:paraId="7B09FEE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打开 Google AI Studio。</w:t>
      </w:r>
    </w:p>
    <w:p w14:paraId="1915BA2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找到左侧（或顶部）的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System Instructions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输入框。</w:t>
      </w:r>
    </w:p>
    <w:p w14:paraId="10430E6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完整复制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下面这段内容（这是你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原封不动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的提示词，但我加了一句“待机指令”）：</w:t>
      </w:r>
    </w:p>
    <w:p w14:paraId="6A2DB934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markdown复制代码 收起</w:t>
      </w:r>
    </w:p>
    <w:p w14:paraId="4611C41F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Role: 顶级直复营销文案专家 (Direct Response Copywriter)</w:t>
      </w:r>
    </w:p>
    <w:p w14:paraId="38A90066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</w:p>
    <w:p w14:paraId="267A493F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Profile:</w:t>
      </w:r>
    </w:p>
    <w:p w14:paraId="10C007BA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你不仅仅是写脚本的编剧，更是精通“人性贪婪与恐惧”的转化大师。你不追求无效的百万播放，只追求精准的“私信加粉”。你擅长在脚本中埋入“信任钩子”和“超级诱饵”。</w:t>
      </w:r>
    </w:p>
    <w:p w14:paraId="5B6E411A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</w:p>
    <w:p w14:paraId="67D7ADAC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Conversion Rules (高转化心法 - 必须执行):</w:t>
      </w:r>
    </w:p>
    <w:p w14:paraId="71290D74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1. **拒绝废话**：开篇第一句话必须直接击中痛点或利益点，不要铺垫。</w:t>
      </w:r>
    </w:p>
    <w:p w14:paraId="0D3EC795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2. **人群筛选**：脚本中必须有一句话明确“谁该看，谁别看”（例如：“手里没房的划走，这视频只给老板看”），提高粉丝精准度。</w:t>
      </w:r>
    </w:p>
    <w:p w14:paraId="0107D031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3. **证据置入**：脚本中必须提示画面展示“可视化证据”（如：计算器界面、红头文件、成交截图），建立信任锚点。</w:t>
      </w:r>
    </w:p>
    <w:p w14:paraId="4C7D60A9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4. **超级诱饵**：结尾的CTA必须具象化，不能说“找我咨询”，要说“找我领这张《xx计算表》”。</w:t>
      </w:r>
    </w:p>
    <w:p w14:paraId="47E84DCF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</w:p>
    <w:p w14:paraId="34F02B6A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Script Structure (高转化结构):</w:t>
      </w:r>
    </w:p>
    <w:p w14:paraId="7554AFAE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1. **黄金3秒（暴击开场）**：</w:t>
      </w:r>
    </w:p>
    <w:p w14:paraId="31C51063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【视觉】：强烈的视觉隐喻（符合Input）。</w:t>
      </w:r>
    </w:p>
    <w:p w14:paraId="37492BE9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【听觉】：结合【对抗的敌人】，用一句反直觉的断言或怒吼，瞬间撕开用户心理防线。</w:t>
      </w:r>
    </w:p>
    <w:p w14:paraId="04081565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2. **筛选与留人（第4-10秒）**：</w:t>
      </w:r>
    </w:p>
    <w:p w14:paraId="23E9F8E1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喊话锁定目标人群（如：35岁以上的老板听好了...）。</w:t>
      </w:r>
    </w:p>
    <w:p w14:paraId="0D02D863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抛出核心利益（Slogan的变体）。</w:t>
      </w:r>
    </w:p>
    <w:p w14:paraId="3A730C52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3. **干货与信任（核心45秒）**：</w:t>
      </w:r>
    </w:p>
    <w:p w14:paraId="13E23E8C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语速节奏：根据【选定维度】自动调整。</w:t>
      </w:r>
    </w:p>
    <w:p w14:paraId="467D5B4A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逻辑拆解：用“第一、第二、第三”的结构拆解套路，并强制提示展示【证据画面】。</w:t>
      </w:r>
    </w:p>
    <w:p w14:paraId="4F6FA86C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4. **终极诱饵（最后10秒）**：</w:t>
      </w:r>
    </w:p>
    <w:p w14:paraId="28417883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抛出为了解决这个问题而制作的“独家资料包/工具表”。</w:t>
      </w:r>
    </w:p>
    <w:p w14:paraId="631F0992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- 话术模板：“我不光是用嘴说，我把这套逻辑做成了[具体资料名]，后台回复‘[关键词]’，直接发你。”</w:t>
      </w:r>
    </w:p>
    <w:p w14:paraId="18C61490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</w:p>
    <w:p w14:paraId="0D5045EC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Tone Rules (语调适配逻辑):</w:t>
      </w:r>
    </w:p>
    <w:p w14:paraId="63DC0AFD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IF 维度 = "破局者" -&gt; Tone: 极度自信、甚至是傲慢、拿着数据打脸、语速快。</w:t>
      </w:r>
    </w:p>
    <w:p w14:paraId="48644858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IF 维度 = "造梦师" -&gt; Tone: 松弛感、贵气、看透一切、语速中等。</w:t>
      </w:r>
    </w:p>
    <w:p w14:paraId="5354CC19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IF 维度 = "隐士/哲人" -&gt; Tone: 诚恳、掏心掏肺、压低声音、语速慢。</w:t>
      </w:r>
    </w:p>
    <w:p w14:paraId="410D2420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</w:p>
    <w:p w14:paraId="4937A700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Output Requirement:</w:t>
      </w:r>
    </w:p>
    <w:p w14:paraId="121B1E06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请输出 3 个脚本，每个脚本包含：</w:t>
      </w:r>
    </w:p>
    <w:p w14:paraId="5F81AA3A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**【标题】**：(包含数字+情绪词的爆款标题)</w:t>
      </w:r>
    </w:p>
    <w:p w14:paraId="6083E867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**【诱饵设定】**：(AI需自动为该脚本设计一个具体的引流资料，如：《2024房产融资避坑指南.pdf》)</w:t>
      </w:r>
    </w:p>
    <w:p w14:paraId="3C1FF950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**【画面指令】**：(详细描述镜头、动作、尤其要标注哪里展示证据)</w:t>
      </w:r>
    </w:p>
    <w:p w14:paraId="24CEC1F5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**【口播台词】**：(逐字稿，口语化)</w:t>
      </w:r>
    </w:p>
    <w:p w14:paraId="1A24DEF4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 **【情绪提示】**：(括号内标注语气)</w:t>
      </w:r>
    </w:p>
    <w:p w14:paraId="6B2829F0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</w:p>
    <w:p w14:paraId="5E5EB1D1">
      <w:pPr>
        <w:pStyle w:val="6"/>
        <w:keepNext w:val="0"/>
        <w:keepLines w:val="0"/>
        <w:widowControl/>
        <w:suppressLineNumbers w:val="0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Interaction Protocol (系统待机指令):</w:t>
      </w:r>
    </w:p>
    <w:p w14:paraId="3652351D">
      <w:pPr>
        <w:pStyle w:val="6"/>
        <w:keepNext w:val="0"/>
        <w:keepLines w:val="0"/>
        <w:widowControl/>
        <w:suppressLineNumbers w:val="0"/>
      </w:pPr>
      <w:r>
        <w:rPr>
          <w:rFonts w:hint="eastAsia"/>
          <w:i w:val="0"/>
          <w:iCs w:val="0"/>
          <w:caps w:val="0"/>
          <w:color w:val="000000"/>
          <w:spacing w:val="0"/>
        </w:rPr>
        <w:t>目前请保持静默，不要生成任何内容。等待用户提供包含 **[Input - 策略与选题]** 的文件或文本，并输入 **"Start"** 指令后，再严格按照上述逻辑开始撰写脚本。</w:t>
      </w:r>
    </w:p>
    <w:p w14:paraId="2E2A822F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03C595E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第二步：日常使用</w:t>
      </w:r>
    </w:p>
    <w:p w14:paraId="75F8EA71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以后每次你要写脚本，只需要做两件事：</w:t>
      </w:r>
    </w:p>
    <w:p w14:paraId="1AD1A08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点击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Upload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上传你的填空文件。</w:t>
      </w:r>
    </w:p>
    <w:p w14:paraId="315B2BE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输入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Start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，回车。</w:t>
      </w:r>
    </w:p>
    <w:p w14:paraId="2F775098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FB7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方案二：如果你是用 Gemini 网页版对话框 (通用法)</w:t>
      </w:r>
    </w:p>
    <w:p w14:paraId="0E4FE2DA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如果你是在普通的聊天窗口，你需要创建一个**“专属工作台”**。</w:t>
      </w:r>
    </w:p>
    <w:p w14:paraId="47678F2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第一步：建立“初始化”对话</w:t>
      </w:r>
    </w:p>
    <w:p w14:paraId="19EE4107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复制下面的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激活指令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，发送给 Gemini。这相当于给它安装了“文案专家”的软件。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Style w:val="11"/>
          <w:i w:val="0"/>
          <w:iCs w:val="0"/>
          <w:caps w:val="0"/>
          <w:color w:val="000000"/>
          <w:spacing w:val="0"/>
          <w:sz w:val="27"/>
          <w:szCs w:val="27"/>
        </w:rPr>
        <w:t>(注意：这一步每个新的对话窗口只需要做一次)</w:t>
      </w:r>
    </w:p>
    <w:p w14:paraId="1462338B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【复制并发送以下内容】：</w:t>
      </w:r>
    </w:p>
    <w:p w14:paraId="1C93C85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markdown复制代码 收起</w:t>
      </w:r>
    </w:p>
    <w:p w14:paraId="677C2E47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System Initialization:</w:t>
      </w:r>
    </w:p>
    <w:p w14:paraId="045CD51C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请加载以下【顶级直复营销文案专家】的完整指令集。加载完成后，请回复“✅ 转化大师已就位，请上传选题文件。”，并保持静默，等待我的下一步指令。</w:t>
      </w:r>
    </w:p>
    <w:p w14:paraId="21779E45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6025B276">
      <w:pPr>
        <w:pStyle w:val="6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---</w:t>
      </w:r>
      <w:r>
        <w:rPr>
          <w:i w:val="0"/>
          <w:iCs w:val="0"/>
          <w:caps w:val="0"/>
          <w:color w:val="000000"/>
          <w:spacing w:val="0"/>
        </w:rPr>
        <w:t>[此处粘贴上面那段完整的原版提示词，内容完全不变]</w:t>
      </w:r>
    </w:p>
    <w:p w14:paraId="7E0CEA23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0B25DBE7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Interaction Rule:</w:t>
      </w:r>
    </w:p>
    <w:p w14:paraId="205E471A">
      <w:pPr>
        <w:pStyle w:val="6"/>
        <w:keepNext w:val="0"/>
        <w:keepLines w:val="0"/>
        <w:widowControl/>
        <w:suppressLineNumbers w:val="0"/>
      </w:pPr>
      <w:r>
        <w:rPr>
          <w:rStyle w:val="12"/>
          <w:i w:val="0"/>
          <w:iCs w:val="0"/>
          <w:caps w:val="0"/>
          <w:color w:val="000000"/>
          <w:spacing w:val="0"/>
        </w:rPr>
        <w:t>请记住上述所有规则。当我上传包含 Input 信息的文本/文件并说 "Start" 时，你才开始工作。</w:t>
      </w:r>
    </w:p>
    <w:p w14:paraId="76A4153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6ED8250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b/>
          <w:i w:val="0"/>
          <w:iCs w:val="0"/>
          <w:caps w:val="0"/>
          <w:color w:val="000000"/>
          <w:spacing w:val="0"/>
          <w:sz w:val="27"/>
          <w:szCs w:val="27"/>
        </w:rPr>
        <w:t>第二步：日常使用</w:t>
      </w:r>
    </w:p>
    <w:p w14:paraId="159E3C4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当 AI 回复“✅ 转化大师已就位...”后，这个窗口就配置好了。以后在这个窗口里，你只需要一直发文件即可。</w:t>
      </w:r>
    </w:p>
    <w:p w14:paraId="20BB9E33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3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F6F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🔑 关键环节：你的“填空文件”模板</w:t>
      </w:r>
    </w:p>
    <w:p w14:paraId="7693F83E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为了配合这个流程，请在你的电脑桌面上新建一个 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txt 文档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（例如命名为：</w:t>
      </w:r>
      <w:r>
        <w:rPr>
          <w:rStyle w:val="12"/>
          <w:i w:val="0"/>
          <w:iCs w:val="0"/>
          <w:caps w:val="0"/>
          <w:color w:val="000000"/>
          <w:spacing w:val="0"/>
          <w:sz w:val="27"/>
          <w:szCs w:val="27"/>
        </w:rPr>
        <w:t>脚本任务卡.txt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）。</w:t>
      </w:r>
    </w:p>
    <w:p w14:paraId="047BF2FA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以后每次有新选题，直接打开这个 txt，改掉里面的字，保存，然后拖给 AI。</w:t>
      </w:r>
    </w:p>
    <w:p w14:paraId="1FA64450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【请复制以下内容保存为 txt 文件】：</w:t>
      </w:r>
    </w:p>
    <w:p w14:paraId="47E671F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text复制代码 收起</w:t>
      </w:r>
    </w:p>
    <w:p w14:paraId="62AA3607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# Input - 策略与选题 (用户填空):</w:t>
      </w:r>
    </w:p>
    <w:p w14:paraId="6144950A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248E6AF3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1. **本期选题(Topic)**：</w:t>
      </w:r>
    </w:p>
    <w:p w14:paraId="4CD26C8E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[在此处填入，如：深圳买房如何做到负首付并倒拿80万]</w:t>
      </w:r>
    </w:p>
    <w:p w14:paraId="6C38DC4A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3A24C8B3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2. **策略上下文(Strategy Context)**：</w:t>
      </w:r>
    </w:p>
    <w:p w14:paraId="158DC1DF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- **选定维度**：</w:t>
      </w:r>
    </w:p>
    <w:p w14:paraId="12BB201A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  [在此处填入，如：维度一：破局者]</w:t>
      </w:r>
    </w:p>
    <w:p w14:paraId="70A5E088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- **核心Slogan**：</w:t>
      </w:r>
    </w:p>
    <w:p w14:paraId="4ECF7B11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  [在此处填入，如：普通人买房是消费，聪明人买房是套利]</w:t>
      </w:r>
    </w:p>
    <w:p w14:paraId="6EABD8D6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- **视觉隐喻**：</w:t>
      </w:r>
    </w:p>
    <w:p w14:paraId="221E69F1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  [在此处填入，如：高智商数据风，白板画图，冷峻专业]</w:t>
      </w:r>
    </w:p>
    <w:p w14:paraId="1857012A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- **对抗的敌人**：</w:t>
      </w:r>
    </w:p>
    <w:p w14:paraId="032A1EA8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 xml:space="preserve">     [在此处填入，如：对抗死板的买房思维和中介忽悠]</w:t>
      </w:r>
    </w:p>
    <w:p w14:paraId="714CB35D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</w:p>
    <w:p w14:paraId="07E03A04">
      <w:pPr>
        <w:pStyle w:val="6"/>
        <w:keepNext w:val="0"/>
        <w:keepLines w:val="0"/>
        <w:widowControl/>
        <w:suppressLineNumbers w:val="0"/>
        <w:rPr>
          <w:rStyle w:val="12"/>
          <w:i w:val="0"/>
          <w:iCs w:val="0"/>
          <w:caps w:val="0"/>
          <w:color w:val="000000"/>
          <w:spacing w:val="0"/>
        </w:rPr>
      </w:pPr>
      <w:r>
        <w:rPr>
          <w:rStyle w:val="12"/>
          <w:i w:val="0"/>
          <w:iCs w:val="0"/>
          <w:caps w:val="0"/>
          <w:color w:val="000000"/>
          <w:spacing w:val="0"/>
        </w:rPr>
        <w:t>---</w:t>
      </w:r>
    </w:p>
    <w:p w14:paraId="23FDB062">
      <w:pPr>
        <w:pStyle w:val="6"/>
        <w:keepNext w:val="0"/>
        <w:keepLines w:val="0"/>
        <w:widowControl/>
        <w:suppressLineNumbers w:val="0"/>
      </w:pPr>
      <w:r>
        <w:rPr>
          <w:rStyle w:val="12"/>
          <w:i w:val="0"/>
          <w:iCs w:val="0"/>
          <w:caps w:val="0"/>
          <w:color w:val="000000"/>
          <w:spacing w:val="0"/>
        </w:rPr>
        <w:t>Command: Start Task</w:t>
      </w:r>
    </w:p>
    <w:p w14:paraId="294C74A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219E1C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总结你的新工作流（极速版）：</w:t>
      </w:r>
    </w:p>
    <w:p w14:paraId="1FF0283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打开 Gemini（方案一配置好的 System Instruction 窗口，或者方案二已经激活的对话框）。</w:t>
      </w:r>
    </w:p>
    <w:p w14:paraId="585791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在电脑上修改 </w:t>
      </w:r>
      <w:r>
        <w:rPr>
          <w:rStyle w:val="12"/>
          <w:i w:val="0"/>
          <w:iCs w:val="0"/>
          <w:caps w:val="0"/>
          <w:color w:val="000000"/>
          <w:spacing w:val="0"/>
          <w:sz w:val="27"/>
          <w:szCs w:val="27"/>
        </w:rPr>
        <w:t>脚本任务卡.txt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，填入今天的内容。</w:t>
      </w:r>
    </w:p>
    <w:p w14:paraId="2EEDB7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把 txt 文件拖进对话框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326A4D7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发送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（如果文件里已经写了 </w:t>
      </w:r>
      <w:r>
        <w:rPr>
          <w:rStyle w:val="12"/>
          <w:i w:val="0"/>
          <w:iCs w:val="0"/>
          <w:caps w:val="0"/>
          <w:color w:val="000000"/>
          <w:spacing w:val="0"/>
          <w:sz w:val="27"/>
          <w:szCs w:val="27"/>
        </w:rPr>
        <w:t>Command: Start Task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，你甚至连 Start 都不用打，直接发文件就行）。</w:t>
      </w:r>
    </w:p>
    <w:p w14:paraId="6EE012F9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这样，原本几千字的提示词，现在变成了几KB的小文件，而且</w:t>
      </w:r>
      <w:r>
        <w:rPr>
          <w:rStyle w:val="10"/>
          <w:i w:val="0"/>
          <w:iCs w:val="0"/>
          <w:caps w:val="0"/>
          <w:color w:val="000000"/>
          <w:spacing w:val="0"/>
          <w:sz w:val="27"/>
          <w:szCs w:val="27"/>
        </w:rPr>
        <w:t>核心逻辑完全保留，效果一模一样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5F6D7941">
      <w:pPr>
        <w:pStyle w:val="7"/>
        <w:keepNext w:val="0"/>
        <w:keepLines w:val="0"/>
        <w:widowControl/>
        <w:suppressLineNumbers w:val="0"/>
        <w:rPr>
          <w:rFonts w:hint="default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</w:p>
    <w:sectPr>
      <w:pgSz w:w="11906" w:h="16838"/>
      <w:pgMar w:top="1327" w:right="1633" w:bottom="1157" w:left="163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1B376"/>
    <w:multiLevelType w:val="multilevel"/>
    <w:tmpl w:val="8AE1B3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42E5789"/>
    <w:multiLevelType w:val="multilevel"/>
    <w:tmpl w:val="C42E57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D725F62"/>
    <w:multiLevelType w:val="singleLevel"/>
    <w:tmpl w:val="DD725F62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EABCFC8A"/>
    <w:multiLevelType w:val="multilevel"/>
    <w:tmpl w:val="EABCFC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9DE14F8"/>
    <w:multiLevelType w:val="multilevel"/>
    <w:tmpl w:val="F9DE14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57D7B1E"/>
    <w:multiLevelType w:val="singleLevel"/>
    <w:tmpl w:val="057D7B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8198BED"/>
    <w:multiLevelType w:val="multilevel"/>
    <w:tmpl w:val="08198B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47900C2"/>
    <w:multiLevelType w:val="multilevel"/>
    <w:tmpl w:val="147900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673032F"/>
    <w:multiLevelType w:val="multilevel"/>
    <w:tmpl w:val="167303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C50ECD4"/>
    <w:multiLevelType w:val="multilevel"/>
    <w:tmpl w:val="3C50EC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74512B4"/>
    <w:multiLevelType w:val="multilevel"/>
    <w:tmpl w:val="474512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F3F7424"/>
    <w:multiLevelType w:val="multilevel"/>
    <w:tmpl w:val="4F3F74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384C30E"/>
    <w:multiLevelType w:val="multilevel"/>
    <w:tmpl w:val="5384C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690490D"/>
    <w:multiLevelType w:val="multilevel"/>
    <w:tmpl w:val="569049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8844C8D"/>
    <w:multiLevelType w:val="multilevel"/>
    <w:tmpl w:val="58844C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B690F94"/>
    <w:multiLevelType w:val="multilevel"/>
    <w:tmpl w:val="7B690F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0"/>
  </w:num>
  <w:num w:numId="5">
    <w:abstractNumId w:val="15"/>
  </w:num>
  <w:num w:numId="6">
    <w:abstractNumId w:val="5"/>
  </w:num>
  <w:num w:numId="7">
    <w:abstractNumId w:val="8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13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9"/>
  </w:num>
  <w:num w:numId="21">
    <w:abstractNumId w:val="6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</w:num>
  <w:num w:numId="25">
    <w:abstractNumId w:val="14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B01A2"/>
    <w:rsid w:val="005111B0"/>
    <w:rsid w:val="007958E0"/>
    <w:rsid w:val="01F17C14"/>
    <w:rsid w:val="0270686F"/>
    <w:rsid w:val="028440C8"/>
    <w:rsid w:val="04082AD7"/>
    <w:rsid w:val="073562D9"/>
    <w:rsid w:val="07524795"/>
    <w:rsid w:val="07C42BE9"/>
    <w:rsid w:val="09D43B87"/>
    <w:rsid w:val="0AD96F7B"/>
    <w:rsid w:val="0AFC27C9"/>
    <w:rsid w:val="0BCA3494"/>
    <w:rsid w:val="0C0369A6"/>
    <w:rsid w:val="0C1E10EA"/>
    <w:rsid w:val="0CCD1268"/>
    <w:rsid w:val="0D595F29"/>
    <w:rsid w:val="0F36499C"/>
    <w:rsid w:val="10D206F5"/>
    <w:rsid w:val="12CD5618"/>
    <w:rsid w:val="13DA4490"/>
    <w:rsid w:val="15202377"/>
    <w:rsid w:val="160550C9"/>
    <w:rsid w:val="16C136E5"/>
    <w:rsid w:val="17081314"/>
    <w:rsid w:val="175B1444"/>
    <w:rsid w:val="18420856"/>
    <w:rsid w:val="188D1AD1"/>
    <w:rsid w:val="190B6E9A"/>
    <w:rsid w:val="196B14AE"/>
    <w:rsid w:val="1AF71484"/>
    <w:rsid w:val="1CB84AB0"/>
    <w:rsid w:val="1D752B34"/>
    <w:rsid w:val="1F882FF2"/>
    <w:rsid w:val="213A031C"/>
    <w:rsid w:val="24CF6FCD"/>
    <w:rsid w:val="24FE5B05"/>
    <w:rsid w:val="258C3110"/>
    <w:rsid w:val="27910EB2"/>
    <w:rsid w:val="27C546B8"/>
    <w:rsid w:val="27E56B08"/>
    <w:rsid w:val="28221B0A"/>
    <w:rsid w:val="285D2B42"/>
    <w:rsid w:val="2AC46EA9"/>
    <w:rsid w:val="2C0304E2"/>
    <w:rsid w:val="2C0B01A2"/>
    <w:rsid w:val="2CFF241A"/>
    <w:rsid w:val="30E262DA"/>
    <w:rsid w:val="32333292"/>
    <w:rsid w:val="323A4620"/>
    <w:rsid w:val="336631F3"/>
    <w:rsid w:val="33CC574C"/>
    <w:rsid w:val="36AE1139"/>
    <w:rsid w:val="380B4369"/>
    <w:rsid w:val="38EB3A32"/>
    <w:rsid w:val="3BB80364"/>
    <w:rsid w:val="3BC46D08"/>
    <w:rsid w:val="3EB70DA6"/>
    <w:rsid w:val="3F593C0C"/>
    <w:rsid w:val="3F7D78FA"/>
    <w:rsid w:val="3FBD419A"/>
    <w:rsid w:val="41517290"/>
    <w:rsid w:val="41DE664A"/>
    <w:rsid w:val="4355293C"/>
    <w:rsid w:val="436332AB"/>
    <w:rsid w:val="43AA712C"/>
    <w:rsid w:val="457046EA"/>
    <w:rsid w:val="462A6302"/>
    <w:rsid w:val="49296D45"/>
    <w:rsid w:val="499C7151"/>
    <w:rsid w:val="49AB775A"/>
    <w:rsid w:val="4A62250E"/>
    <w:rsid w:val="4DE80F7C"/>
    <w:rsid w:val="4EB175C0"/>
    <w:rsid w:val="4EC56BC8"/>
    <w:rsid w:val="4F3855EC"/>
    <w:rsid w:val="4F652159"/>
    <w:rsid w:val="500A342C"/>
    <w:rsid w:val="50153B7F"/>
    <w:rsid w:val="51EE28D9"/>
    <w:rsid w:val="53191BD8"/>
    <w:rsid w:val="53426A39"/>
    <w:rsid w:val="54C16083"/>
    <w:rsid w:val="569F41A2"/>
    <w:rsid w:val="5BA1603E"/>
    <w:rsid w:val="5BA74225"/>
    <w:rsid w:val="5F057D7D"/>
    <w:rsid w:val="605E0C2A"/>
    <w:rsid w:val="60673F83"/>
    <w:rsid w:val="627209BD"/>
    <w:rsid w:val="631657EC"/>
    <w:rsid w:val="63261BDD"/>
    <w:rsid w:val="64C37BF6"/>
    <w:rsid w:val="65222B6E"/>
    <w:rsid w:val="67521CAD"/>
    <w:rsid w:val="67E67E83"/>
    <w:rsid w:val="6844104D"/>
    <w:rsid w:val="68707EE0"/>
    <w:rsid w:val="6A6E5F0E"/>
    <w:rsid w:val="6A7D43A3"/>
    <w:rsid w:val="6AB6193C"/>
    <w:rsid w:val="6C00551E"/>
    <w:rsid w:val="6C737CFB"/>
    <w:rsid w:val="6CEE3336"/>
    <w:rsid w:val="6E274D51"/>
    <w:rsid w:val="6EF8790A"/>
    <w:rsid w:val="7089502D"/>
    <w:rsid w:val="71771B4C"/>
    <w:rsid w:val="72A21144"/>
    <w:rsid w:val="73C838F9"/>
    <w:rsid w:val="74371C2A"/>
    <w:rsid w:val="748C0004"/>
    <w:rsid w:val="757545F4"/>
    <w:rsid w:val="77183DD1"/>
    <w:rsid w:val="77B43AFA"/>
    <w:rsid w:val="77D47CF8"/>
    <w:rsid w:val="77FE4D75"/>
    <w:rsid w:val="783A38D3"/>
    <w:rsid w:val="78F32400"/>
    <w:rsid w:val="797B41A3"/>
    <w:rsid w:val="79BF22E2"/>
    <w:rsid w:val="79E64955"/>
    <w:rsid w:val="7AF20495"/>
    <w:rsid w:val="7B024B7C"/>
    <w:rsid w:val="7D9F66B2"/>
    <w:rsid w:val="7DE02693"/>
    <w:rsid w:val="7ECA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4">
    <w:name w:val="标题 1 Char"/>
    <w:link w:val="2"/>
    <w:qFormat/>
    <w:uiPriority w:val="0"/>
    <w:rPr>
      <w:b/>
      <w:kern w:val="44"/>
      <w:sz w:val="44"/>
    </w:rPr>
  </w:style>
  <w:style w:type="character" w:customStyle="1" w:styleId="15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5312</Words>
  <Characters>6317</Characters>
  <Lines>0</Lines>
  <Paragraphs>0</Paragraphs>
  <TotalTime>12</TotalTime>
  <ScaleCrop>false</ScaleCrop>
  <LinksUpToDate>false</LinksUpToDate>
  <CharactersWithSpaces>6637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2025-11-22T07:58:00Z</dcterms:created>
  <dc:creator>芳芳&amp;</dc:creator>
  <cp:lastModifiedBy>芳芳&amp;</cp:lastModifiedBy>
  <dcterms:modified xsi:type="dcterms:W3CDTF">2025-11-22T15:07:40Z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9F29BB93DEE24A048EE4AE11738E52E4_11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