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E08E" w14:textId="55EB8E41" w:rsidR="00A21F52" w:rsidRDefault="00A21F52" w:rsidP="00A21F52">
      <w:pPr>
        <w:pStyle w:val="Title"/>
        <w:jc w:val="center"/>
        <w:rPr>
          <w:rFonts w:ascii="Times New Roman" w:hAnsi="Times New Roman" w:cs="Times New Roman"/>
        </w:rPr>
      </w:pPr>
      <w:r>
        <w:rPr>
          <w:rFonts w:ascii="Times New Roman" w:hAnsi="Times New Roman" w:cs="Times New Roman"/>
        </w:rPr>
        <w:t>S</w:t>
      </w:r>
      <w:r>
        <w:rPr>
          <w:rFonts w:ascii="Times New Roman" w:hAnsi="Times New Roman" w:cs="Times New Roman"/>
        </w:rPr>
        <w:t>ECURITY PLAN</w:t>
      </w:r>
    </w:p>
    <w:p w14:paraId="410DA085" w14:textId="77777777" w:rsidR="00A21F52" w:rsidRDefault="00A21F52" w:rsidP="00A21F52">
      <w:pPr>
        <w:jc w:val="center"/>
      </w:pPr>
    </w:p>
    <w:p w14:paraId="42D3EE99" w14:textId="77777777" w:rsidR="00A21F52" w:rsidRDefault="00A21F52" w:rsidP="00A21F52"/>
    <w:p w14:paraId="57754D14" w14:textId="77777777" w:rsidR="00A21F52" w:rsidRDefault="00A21F52" w:rsidP="00A21F52"/>
    <w:p w14:paraId="4A1AEEE0" w14:textId="77777777" w:rsidR="00A21F52" w:rsidRDefault="00A21F52" w:rsidP="00A21F52"/>
    <w:p w14:paraId="064AF5D3" w14:textId="77777777" w:rsidR="00A21F52" w:rsidRDefault="00A21F52" w:rsidP="00A21F52"/>
    <w:p w14:paraId="04C54917" w14:textId="34DEA3A8" w:rsidR="00A21F52" w:rsidRDefault="00A21F52" w:rsidP="00A21F52">
      <w:pPr>
        <w:pStyle w:val="Title"/>
        <w:jc w:val="center"/>
      </w:pPr>
      <w:r>
        <w:rPr>
          <w:noProof/>
        </w:rPr>
        <w:drawing>
          <wp:inline distT="0" distB="0" distL="0" distR="0" wp14:anchorId="0390914D" wp14:editId="02B3555E">
            <wp:extent cx="3108960" cy="1478280"/>
            <wp:effectExtent l="0" t="0" r="0" b="7620"/>
            <wp:docPr id="114499169" name="Picture 1" descr="A logo with a shield and a 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shield and a swo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1478280"/>
                    </a:xfrm>
                    <a:prstGeom prst="rect">
                      <a:avLst/>
                    </a:prstGeom>
                    <a:noFill/>
                    <a:ln>
                      <a:noFill/>
                    </a:ln>
                  </pic:spPr>
                </pic:pic>
              </a:graphicData>
            </a:graphic>
          </wp:inline>
        </w:drawing>
      </w:r>
    </w:p>
    <w:p w14:paraId="204B615C" w14:textId="77777777" w:rsidR="00A21F52" w:rsidRDefault="00A21F52" w:rsidP="00A21F52"/>
    <w:p w14:paraId="482702FF" w14:textId="77777777" w:rsidR="00A21F52" w:rsidRDefault="00A21F52" w:rsidP="00A21F52"/>
    <w:p w14:paraId="00F009F7" w14:textId="77777777" w:rsidR="00A21F52" w:rsidRPr="00A21F52" w:rsidRDefault="00A21F52" w:rsidP="00A21F52"/>
    <w:p w14:paraId="4FC9438C" w14:textId="77777777" w:rsidR="00FF336D" w:rsidRDefault="00FF336D" w:rsidP="00FF336D"/>
    <w:p w14:paraId="6D3AA812" w14:textId="77777777" w:rsidR="00A21F52" w:rsidRDefault="00A21F52" w:rsidP="00A21F52"/>
    <w:p w14:paraId="7E4EB831" w14:textId="77777777" w:rsidR="00A21F52" w:rsidRDefault="00A21F52" w:rsidP="00A21F52">
      <w:pPr>
        <w:pStyle w:val="Title"/>
        <w:spacing w:line="480" w:lineRule="auto"/>
        <w:jc w:val="center"/>
        <w:rPr>
          <w:rFonts w:ascii="Times New Roman" w:hAnsi="Times New Roman" w:cs="Times New Roman"/>
        </w:rPr>
      </w:pPr>
      <w:r>
        <w:rPr>
          <w:rFonts w:ascii="Times New Roman" w:hAnsi="Times New Roman" w:cs="Times New Roman"/>
        </w:rPr>
        <w:t>SALARY AND PERFORMANCE MANAGEMENT SYSTEM</w:t>
      </w:r>
    </w:p>
    <w:p w14:paraId="361F5855" w14:textId="77777777" w:rsidR="0006100F" w:rsidRDefault="0006100F"/>
    <w:p w14:paraId="050EAA17" w14:textId="686F88D2" w:rsidR="00A21F52" w:rsidRDefault="00FF336D" w:rsidP="00FF336D">
      <w:pPr>
        <w:jc w:val="center"/>
        <w:rPr>
          <w:rFonts w:ascii="Times New Roman" w:hAnsi="Times New Roman" w:cs="Times New Roman"/>
          <w:sz w:val="24"/>
          <w:szCs w:val="24"/>
        </w:rPr>
      </w:pPr>
      <w:r w:rsidRPr="00FF336D">
        <w:rPr>
          <w:rFonts w:ascii="Times New Roman" w:hAnsi="Times New Roman" w:cs="Times New Roman"/>
          <w:sz w:val="24"/>
          <w:szCs w:val="24"/>
        </w:rPr>
        <w:t>The Triple Threat</w:t>
      </w:r>
    </w:p>
    <w:p w14:paraId="1CA598A6" w14:textId="0566900F" w:rsidR="00FF336D" w:rsidRPr="00FF336D" w:rsidRDefault="00FF336D" w:rsidP="00FF336D">
      <w:pPr>
        <w:jc w:val="center"/>
        <w:rPr>
          <w:rFonts w:ascii="Times New Roman" w:hAnsi="Times New Roman" w:cs="Times New Roman"/>
          <w:sz w:val="24"/>
          <w:szCs w:val="24"/>
        </w:rPr>
      </w:pPr>
      <w:r>
        <w:rPr>
          <w:rFonts w:ascii="Times New Roman" w:hAnsi="Times New Roman" w:cs="Times New Roman"/>
          <w:sz w:val="24"/>
          <w:szCs w:val="24"/>
        </w:rPr>
        <w:t>(Team 2)</w:t>
      </w:r>
    </w:p>
    <w:p w14:paraId="76AC0233" w14:textId="77777777" w:rsidR="00A21F52" w:rsidRDefault="00A21F52"/>
    <w:p w14:paraId="2A1392F5" w14:textId="77777777" w:rsidR="00A21F52" w:rsidRDefault="00A21F52"/>
    <w:p w14:paraId="5078EC98" w14:textId="77777777" w:rsidR="00A21F52" w:rsidRDefault="00A21F52"/>
    <w:p w14:paraId="1D865240" w14:textId="355A84A7" w:rsidR="00A21F52" w:rsidRPr="00C00108" w:rsidRDefault="00A21F52" w:rsidP="00C00108">
      <w:pPr>
        <w:spacing w:line="480" w:lineRule="auto"/>
        <w:rPr>
          <w:rFonts w:ascii="Times New Roman" w:hAnsi="Times New Roman" w:cs="Times New Roman"/>
          <w:sz w:val="24"/>
          <w:szCs w:val="24"/>
        </w:rPr>
      </w:pPr>
      <w:r w:rsidRPr="00A21F52">
        <w:rPr>
          <w:rFonts w:ascii="Times New Roman" w:hAnsi="Times New Roman" w:cs="Times New Roman"/>
          <w:sz w:val="24"/>
          <w:szCs w:val="24"/>
        </w:rPr>
        <w:lastRenderedPageBreak/>
        <w:t>Th</w:t>
      </w:r>
      <w:r w:rsidRPr="00C00108">
        <w:rPr>
          <w:rFonts w:ascii="Times New Roman" w:hAnsi="Times New Roman" w:cs="Times New Roman"/>
          <w:sz w:val="24"/>
          <w:szCs w:val="24"/>
        </w:rPr>
        <w:t>is</w:t>
      </w:r>
      <w:r w:rsidRPr="00A21F52">
        <w:rPr>
          <w:rFonts w:ascii="Times New Roman" w:hAnsi="Times New Roman" w:cs="Times New Roman"/>
          <w:sz w:val="24"/>
          <w:szCs w:val="24"/>
        </w:rPr>
        <w:t xml:space="preserve"> Security Plan is designed for IT Management, the security team, and both the infrastructure and development teams involved in the Salary and Performance Management System.</w:t>
      </w:r>
    </w:p>
    <w:p w14:paraId="603B040D" w14:textId="002E1178" w:rsidR="00953A56" w:rsidRPr="00A21F52" w:rsidRDefault="00953A56" w:rsidP="00C00108">
      <w:pPr>
        <w:spacing w:line="480" w:lineRule="auto"/>
        <w:rPr>
          <w:rFonts w:ascii="Times New Roman" w:hAnsi="Times New Roman" w:cs="Times New Roman"/>
          <w:b/>
          <w:bCs/>
          <w:sz w:val="24"/>
          <w:szCs w:val="24"/>
        </w:rPr>
      </w:pPr>
      <w:r w:rsidRPr="00C00108">
        <w:rPr>
          <w:rFonts w:ascii="Times New Roman" w:hAnsi="Times New Roman" w:cs="Times New Roman"/>
          <w:b/>
          <w:bCs/>
          <w:sz w:val="24"/>
          <w:szCs w:val="24"/>
        </w:rPr>
        <w:t>O</w:t>
      </w:r>
      <w:r w:rsidR="00EA2BD1" w:rsidRPr="00C00108">
        <w:rPr>
          <w:rFonts w:ascii="Times New Roman" w:hAnsi="Times New Roman" w:cs="Times New Roman"/>
          <w:b/>
          <w:bCs/>
          <w:sz w:val="24"/>
          <w:szCs w:val="24"/>
        </w:rPr>
        <w:t>verview</w:t>
      </w:r>
      <w:r w:rsidRPr="00C00108">
        <w:rPr>
          <w:rFonts w:ascii="Times New Roman" w:hAnsi="Times New Roman" w:cs="Times New Roman"/>
          <w:b/>
          <w:bCs/>
          <w:sz w:val="24"/>
          <w:szCs w:val="24"/>
        </w:rPr>
        <w:t>:</w:t>
      </w:r>
    </w:p>
    <w:p w14:paraId="3D235771" w14:textId="77777777" w:rsidR="00953A56" w:rsidRPr="00C00108" w:rsidRDefault="00A21F52" w:rsidP="00C00108">
      <w:pPr>
        <w:numPr>
          <w:ilvl w:val="0"/>
          <w:numId w:val="1"/>
        </w:numPr>
        <w:spacing w:line="480" w:lineRule="auto"/>
        <w:rPr>
          <w:rFonts w:ascii="Times New Roman" w:hAnsi="Times New Roman" w:cs="Times New Roman"/>
          <w:sz w:val="24"/>
          <w:szCs w:val="24"/>
        </w:rPr>
      </w:pPr>
      <w:r w:rsidRPr="00C00108">
        <w:rPr>
          <w:rFonts w:ascii="Times New Roman" w:hAnsi="Times New Roman" w:cs="Times New Roman"/>
          <w:sz w:val="24"/>
          <w:szCs w:val="24"/>
        </w:rPr>
        <w:t>In developing the new Salary and Performance Management System,</w:t>
      </w:r>
      <w:r w:rsidR="00953A56" w:rsidRPr="00C00108">
        <w:rPr>
          <w:rFonts w:ascii="Times New Roman" w:hAnsi="Times New Roman" w:cs="Times New Roman"/>
          <w:sz w:val="24"/>
          <w:szCs w:val="24"/>
        </w:rPr>
        <w:t xml:space="preserve"> one of</w:t>
      </w:r>
      <w:r w:rsidRPr="00C00108">
        <w:rPr>
          <w:rFonts w:ascii="Times New Roman" w:hAnsi="Times New Roman" w:cs="Times New Roman"/>
          <w:sz w:val="24"/>
          <w:szCs w:val="24"/>
        </w:rPr>
        <w:t xml:space="preserve"> our primary </w:t>
      </w:r>
      <w:r w:rsidR="00953A56" w:rsidRPr="00C00108">
        <w:rPr>
          <w:rFonts w:ascii="Times New Roman" w:hAnsi="Times New Roman" w:cs="Times New Roman"/>
          <w:sz w:val="24"/>
          <w:szCs w:val="24"/>
        </w:rPr>
        <w:t>concerns</w:t>
      </w:r>
      <w:r w:rsidRPr="00C00108">
        <w:rPr>
          <w:rFonts w:ascii="Times New Roman" w:hAnsi="Times New Roman" w:cs="Times New Roman"/>
          <w:sz w:val="24"/>
          <w:szCs w:val="24"/>
        </w:rPr>
        <w:t xml:space="preserve"> is ensuring the utmost security for sensitive information. The system is designed with layers of encryption to safeguard details such as employee salaries and performance re</w:t>
      </w:r>
      <w:r w:rsidR="00953A56" w:rsidRPr="00C00108">
        <w:rPr>
          <w:rFonts w:ascii="Times New Roman" w:hAnsi="Times New Roman" w:cs="Times New Roman"/>
          <w:sz w:val="24"/>
          <w:szCs w:val="24"/>
        </w:rPr>
        <w:t>views</w:t>
      </w:r>
      <w:r w:rsidRPr="00C00108">
        <w:rPr>
          <w:rFonts w:ascii="Times New Roman" w:hAnsi="Times New Roman" w:cs="Times New Roman"/>
          <w:sz w:val="24"/>
          <w:szCs w:val="24"/>
        </w:rPr>
        <w:t xml:space="preserve">, ensuring that only authorized individuals have access. </w:t>
      </w:r>
    </w:p>
    <w:p w14:paraId="6F723E05" w14:textId="5ADA6536" w:rsidR="00953A56" w:rsidRPr="00C00108" w:rsidRDefault="00A21F52" w:rsidP="00C00108">
      <w:pPr>
        <w:numPr>
          <w:ilvl w:val="0"/>
          <w:numId w:val="1"/>
        </w:numPr>
        <w:spacing w:line="480" w:lineRule="auto"/>
        <w:rPr>
          <w:rFonts w:ascii="Times New Roman" w:hAnsi="Times New Roman" w:cs="Times New Roman"/>
          <w:sz w:val="24"/>
          <w:szCs w:val="24"/>
        </w:rPr>
      </w:pPr>
      <w:r w:rsidRPr="00C00108">
        <w:rPr>
          <w:rFonts w:ascii="Times New Roman" w:hAnsi="Times New Roman" w:cs="Times New Roman"/>
          <w:sz w:val="24"/>
          <w:szCs w:val="24"/>
        </w:rPr>
        <w:t>Access is granted through a combination of secure password protocols and multi-factor authentication for an added layer of protection.</w:t>
      </w:r>
      <w:r w:rsidR="00953A56" w:rsidRPr="00C00108">
        <w:rPr>
          <w:rFonts w:ascii="Times New Roman" w:hAnsi="Times New Roman" w:cs="Times New Roman"/>
          <w:sz w:val="24"/>
          <w:szCs w:val="24"/>
        </w:rPr>
        <w:t xml:space="preserve"> </w:t>
      </w:r>
      <w:r w:rsidR="00953A56" w:rsidRPr="00C00108">
        <w:rPr>
          <w:rFonts w:ascii="Times New Roman" w:hAnsi="Times New Roman" w:cs="Times New Roman"/>
          <w:sz w:val="24"/>
          <w:szCs w:val="24"/>
        </w:rPr>
        <w:t xml:space="preserve">We </w:t>
      </w:r>
      <w:r w:rsidR="00953A56" w:rsidRPr="00C00108">
        <w:rPr>
          <w:rFonts w:ascii="Times New Roman" w:hAnsi="Times New Roman" w:cs="Times New Roman"/>
          <w:sz w:val="24"/>
          <w:szCs w:val="24"/>
        </w:rPr>
        <w:t>monitor</w:t>
      </w:r>
      <w:r w:rsidR="00953A56" w:rsidRPr="00C00108">
        <w:rPr>
          <w:rFonts w:ascii="Times New Roman" w:hAnsi="Times New Roman" w:cs="Times New Roman"/>
          <w:sz w:val="24"/>
          <w:szCs w:val="24"/>
        </w:rPr>
        <w:t xml:space="preserve"> everything happening in our system, logging every user interaction for transparency. </w:t>
      </w:r>
      <w:r w:rsidR="00EA2BD1" w:rsidRPr="00C00108">
        <w:rPr>
          <w:rFonts w:ascii="Times New Roman" w:hAnsi="Times New Roman" w:cs="Times New Roman"/>
          <w:sz w:val="24"/>
          <w:szCs w:val="24"/>
        </w:rPr>
        <w:t xml:space="preserve">Our security extends to user access, with strong policies like having a unique ID with 6 digits, distributed across the company </w:t>
      </w:r>
      <w:r w:rsidR="00EA2BD1" w:rsidRPr="00C00108">
        <w:rPr>
          <w:rFonts w:ascii="Times New Roman" w:hAnsi="Times New Roman" w:cs="Times New Roman"/>
          <w:sz w:val="24"/>
          <w:szCs w:val="24"/>
        </w:rPr>
        <w:t>with</w:t>
      </w:r>
      <w:r w:rsidR="00EA2BD1" w:rsidRPr="00C00108">
        <w:rPr>
          <w:rFonts w:ascii="Times New Roman" w:hAnsi="Times New Roman" w:cs="Times New Roman"/>
          <w:sz w:val="24"/>
          <w:szCs w:val="24"/>
        </w:rPr>
        <w:t xml:space="preserve"> no similarity between two</w:t>
      </w:r>
      <w:r w:rsidR="00EA2BD1" w:rsidRPr="00C00108">
        <w:rPr>
          <w:rFonts w:ascii="Times New Roman" w:hAnsi="Times New Roman" w:cs="Times New Roman"/>
          <w:sz w:val="24"/>
          <w:szCs w:val="24"/>
        </w:rPr>
        <w:t xml:space="preserve"> IDs</w:t>
      </w:r>
      <w:r w:rsidR="00EA2BD1" w:rsidRPr="00C00108">
        <w:rPr>
          <w:rFonts w:ascii="Times New Roman" w:hAnsi="Times New Roman" w:cs="Times New Roman"/>
          <w:sz w:val="24"/>
          <w:szCs w:val="24"/>
        </w:rPr>
        <w:t>.</w:t>
      </w:r>
    </w:p>
    <w:p w14:paraId="77D733CD" w14:textId="77777777" w:rsidR="00EA2BD1" w:rsidRPr="00C00108" w:rsidRDefault="00953A56" w:rsidP="00C00108">
      <w:pPr>
        <w:numPr>
          <w:ilvl w:val="0"/>
          <w:numId w:val="1"/>
        </w:numPr>
        <w:spacing w:line="480" w:lineRule="auto"/>
        <w:rPr>
          <w:rFonts w:ascii="Times New Roman" w:hAnsi="Times New Roman" w:cs="Times New Roman"/>
          <w:sz w:val="24"/>
          <w:szCs w:val="24"/>
        </w:rPr>
      </w:pPr>
      <w:r w:rsidRPr="00C00108">
        <w:rPr>
          <w:rFonts w:ascii="Times New Roman" w:hAnsi="Times New Roman" w:cs="Times New Roman"/>
          <w:sz w:val="24"/>
          <w:szCs w:val="24"/>
        </w:rPr>
        <w:t xml:space="preserve">Making sure our system is always up and running is </w:t>
      </w:r>
      <w:r w:rsidRPr="00C00108">
        <w:rPr>
          <w:rFonts w:ascii="Times New Roman" w:hAnsi="Times New Roman" w:cs="Times New Roman"/>
          <w:sz w:val="24"/>
          <w:szCs w:val="24"/>
        </w:rPr>
        <w:t xml:space="preserve">also </w:t>
      </w:r>
      <w:r w:rsidRPr="00C00108">
        <w:rPr>
          <w:rFonts w:ascii="Times New Roman" w:hAnsi="Times New Roman" w:cs="Times New Roman"/>
          <w:sz w:val="24"/>
          <w:szCs w:val="24"/>
        </w:rPr>
        <w:t>a top priority. We've got backup plans in place to minimize any downtime, and if something does go wrong, we have a quick and efficient recovery plan</w:t>
      </w:r>
      <w:r w:rsidR="00EA2BD1" w:rsidRPr="00C00108">
        <w:rPr>
          <w:rFonts w:ascii="Times New Roman" w:hAnsi="Times New Roman" w:cs="Times New Roman"/>
          <w:sz w:val="24"/>
          <w:szCs w:val="24"/>
        </w:rPr>
        <w:t xml:space="preserve">. </w:t>
      </w:r>
      <w:r w:rsidR="00EA2BD1" w:rsidRPr="00C00108">
        <w:rPr>
          <w:rFonts w:ascii="Times New Roman" w:hAnsi="Times New Roman" w:cs="Times New Roman"/>
          <w:sz w:val="24"/>
          <w:szCs w:val="24"/>
        </w:rPr>
        <w:t>Ensuring data accuracy is crucial, so we have validation tools and regular backups to prevent any losses.</w:t>
      </w:r>
    </w:p>
    <w:p w14:paraId="0385E7B1" w14:textId="114E9719" w:rsidR="00EA2BD1" w:rsidRPr="00C00108" w:rsidRDefault="00EA2BD1" w:rsidP="00C00108">
      <w:pPr>
        <w:numPr>
          <w:ilvl w:val="0"/>
          <w:numId w:val="1"/>
        </w:numPr>
        <w:spacing w:line="480" w:lineRule="auto"/>
        <w:rPr>
          <w:rFonts w:ascii="Times New Roman" w:hAnsi="Times New Roman" w:cs="Times New Roman"/>
          <w:sz w:val="24"/>
          <w:szCs w:val="24"/>
        </w:rPr>
      </w:pPr>
      <w:r w:rsidRPr="00C00108">
        <w:rPr>
          <w:rFonts w:ascii="Times New Roman" w:hAnsi="Times New Roman" w:cs="Times New Roman"/>
          <w:sz w:val="24"/>
          <w:szCs w:val="24"/>
        </w:rPr>
        <w:t>Regular updates keep the system in check and fix any known issues. Following data protection rules is key for keeping things safe. Making sure the team knows how to stay safe is a big deal. Training programs teach the best ways to work securely and spot potential issues, keeping us ahead of any cybersecurity challenges.</w:t>
      </w:r>
    </w:p>
    <w:p w14:paraId="0F711931" w14:textId="3EE47604" w:rsidR="00EA2BD1" w:rsidRPr="00C00108" w:rsidRDefault="00EA2BD1" w:rsidP="00C00108">
      <w:pPr>
        <w:numPr>
          <w:ilvl w:val="0"/>
          <w:numId w:val="1"/>
        </w:numPr>
        <w:spacing w:line="480" w:lineRule="auto"/>
        <w:rPr>
          <w:rFonts w:ascii="Times New Roman" w:hAnsi="Times New Roman" w:cs="Times New Roman"/>
          <w:sz w:val="24"/>
          <w:szCs w:val="24"/>
        </w:rPr>
      </w:pPr>
      <w:r w:rsidRPr="00C00108">
        <w:rPr>
          <w:rFonts w:ascii="Times New Roman" w:hAnsi="Times New Roman" w:cs="Times New Roman"/>
          <w:sz w:val="24"/>
          <w:szCs w:val="24"/>
        </w:rPr>
        <w:t>O</w:t>
      </w:r>
      <w:r w:rsidRPr="00C00108">
        <w:rPr>
          <w:rFonts w:ascii="Times New Roman" w:hAnsi="Times New Roman" w:cs="Times New Roman"/>
          <w:sz w:val="24"/>
          <w:szCs w:val="24"/>
        </w:rPr>
        <w:t xml:space="preserve">ur approach to the new Salary and Performance Management System is grounded in a comprehensive security framework, ensuring confidentiality, integrity, and availability of </w:t>
      </w:r>
      <w:r w:rsidRPr="00C00108">
        <w:rPr>
          <w:rFonts w:ascii="Times New Roman" w:hAnsi="Times New Roman" w:cs="Times New Roman"/>
          <w:sz w:val="24"/>
          <w:szCs w:val="24"/>
        </w:rPr>
        <w:lastRenderedPageBreak/>
        <w:t>critical information while adhering to industry standards and regulatory requirements. Continuous reviews and updates are i</w:t>
      </w:r>
      <w:r w:rsidRPr="00C00108">
        <w:rPr>
          <w:rFonts w:ascii="Times New Roman" w:hAnsi="Times New Roman" w:cs="Times New Roman"/>
          <w:sz w:val="24"/>
          <w:szCs w:val="24"/>
        </w:rPr>
        <w:t>mportant</w:t>
      </w:r>
      <w:r w:rsidRPr="00C00108">
        <w:rPr>
          <w:rFonts w:ascii="Times New Roman" w:hAnsi="Times New Roman" w:cs="Times New Roman"/>
          <w:sz w:val="24"/>
          <w:szCs w:val="24"/>
        </w:rPr>
        <w:t xml:space="preserve"> to adapting our security measures to evolving technological landscapes and emerging threats.</w:t>
      </w:r>
    </w:p>
    <w:p w14:paraId="1F2E8514" w14:textId="20CA6428" w:rsidR="00A21F52" w:rsidRPr="00A21F52" w:rsidRDefault="00A21F52" w:rsidP="00C00108">
      <w:pPr>
        <w:spacing w:line="480" w:lineRule="auto"/>
        <w:ind w:left="360"/>
        <w:rPr>
          <w:rFonts w:ascii="Times New Roman" w:hAnsi="Times New Roman" w:cs="Times New Roman"/>
          <w:sz w:val="24"/>
          <w:szCs w:val="24"/>
        </w:rPr>
      </w:pPr>
      <w:r w:rsidRPr="00A21F52">
        <w:rPr>
          <w:rFonts w:ascii="Times New Roman" w:hAnsi="Times New Roman" w:cs="Times New Roman"/>
          <w:b/>
          <w:bCs/>
          <w:sz w:val="24"/>
          <w:szCs w:val="24"/>
        </w:rPr>
        <w:t>Introduction/Management Summary:</w:t>
      </w:r>
    </w:p>
    <w:p w14:paraId="7D775176" w14:textId="543AE731" w:rsidR="00315A5F" w:rsidRPr="00C00108" w:rsidRDefault="00315A5F" w:rsidP="00C00108">
      <w:pPr>
        <w:numPr>
          <w:ilvl w:val="0"/>
          <w:numId w:val="2"/>
        </w:numPr>
        <w:spacing w:line="480" w:lineRule="auto"/>
        <w:rPr>
          <w:rFonts w:ascii="Times New Roman" w:hAnsi="Times New Roman" w:cs="Times New Roman"/>
          <w:sz w:val="24"/>
          <w:szCs w:val="24"/>
        </w:rPr>
      </w:pPr>
      <w:r w:rsidRPr="00C00108">
        <w:rPr>
          <w:rFonts w:ascii="Times New Roman" w:hAnsi="Times New Roman" w:cs="Times New Roman"/>
          <w:sz w:val="24"/>
          <w:szCs w:val="24"/>
        </w:rPr>
        <w:t xml:space="preserve">The primary </w:t>
      </w:r>
      <w:r w:rsidRPr="00C00108">
        <w:rPr>
          <w:rFonts w:ascii="Times New Roman" w:hAnsi="Times New Roman" w:cs="Times New Roman"/>
          <w:sz w:val="24"/>
          <w:szCs w:val="24"/>
        </w:rPr>
        <w:t>goal</w:t>
      </w:r>
      <w:r w:rsidRPr="00C00108">
        <w:rPr>
          <w:rFonts w:ascii="Times New Roman" w:hAnsi="Times New Roman" w:cs="Times New Roman"/>
          <w:sz w:val="24"/>
          <w:szCs w:val="24"/>
        </w:rPr>
        <w:t xml:space="preserve"> is to make sure</w:t>
      </w:r>
      <w:r w:rsidRPr="00C00108">
        <w:rPr>
          <w:rFonts w:ascii="Times New Roman" w:hAnsi="Times New Roman" w:cs="Times New Roman"/>
          <w:sz w:val="24"/>
          <w:szCs w:val="24"/>
        </w:rPr>
        <w:t xml:space="preserve"> to</w:t>
      </w:r>
      <w:r w:rsidRPr="00C00108">
        <w:rPr>
          <w:rFonts w:ascii="Times New Roman" w:hAnsi="Times New Roman" w:cs="Times New Roman"/>
          <w:sz w:val="24"/>
          <w:szCs w:val="24"/>
        </w:rPr>
        <w:t xml:space="preserve"> keep all the important details </w:t>
      </w:r>
      <w:r w:rsidRPr="00C00108">
        <w:rPr>
          <w:rFonts w:ascii="Times New Roman" w:hAnsi="Times New Roman" w:cs="Times New Roman"/>
          <w:sz w:val="24"/>
          <w:szCs w:val="24"/>
        </w:rPr>
        <w:t xml:space="preserve">of </w:t>
      </w:r>
      <w:r w:rsidRPr="00C00108">
        <w:rPr>
          <w:rFonts w:ascii="Times New Roman" w:hAnsi="Times New Roman" w:cs="Times New Roman"/>
          <w:sz w:val="24"/>
          <w:szCs w:val="24"/>
        </w:rPr>
        <w:t>the Salary and Performance Management System</w:t>
      </w:r>
      <w:r w:rsidRPr="00C00108">
        <w:rPr>
          <w:rFonts w:ascii="Times New Roman" w:hAnsi="Times New Roman" w:cs="Times New Roman"/>
          <w:sz w:val="24"/>
          <w:szCs w:val="24"/>
        </w:rPr>
        <w:t xml:space="preserve"> </w:t>
      </w:r>
      <w:r w:rsidRPr="00C00108">
        <w:rPr>
          <w:rFonts w:ascii="Times New Roman" w:hAnsi="Times New Roman" w:cs="Times New Roman"/>
          <w:sz w:val="24"/>
          <w:szCs w:val="24"/>
        </w:rPr>
        <w:t xml:space="preserve">safe and </w:t>
      </w:r>
      <w:r w:rsidRPr="00C00108">
        <w:rPr>
          <w:rFonts w:ascii="Times New Roman" w:hAnsi="Times New Roman" w:cs="Times New Roman"/>
          <w:sz w:val="24"/>
          <w:szCs w:val="24"/>
        </w:rPr>
        <w:t>secure</w:t>
      </w:r>
      <w:r w:rsidRPr="00C00108">
        <w:rPr>
          <w:rFonts w:ascii="Times New Roman" w:hAnsi="Times New Roman" w:cs="Times New Roman"/>
          <w:sz w:val="24"/>
          <w:szCs w:val="24"/>
        </w:rPr>
        <w:t>.</w:t>
      </w:r>
    </w:p>
    <w:p w14:paraId="07B08895" w14:textId="09B3A839" w:rsidR="00315A5F" w:rsidRPr="00C00108" w:rsidRDefault="00315A5F" w:rsidP="00C00108">
      <w:pPr>
        <w:numPr>
          <w:ilvl w:val="0"/>
          <w:numId w:val="2"/>
        </w:numPr>
        <w:spacing w:line="480" w:lineRule="auto"/>
        <w:rPr>
          <w:rFonts w:ascii="Times New Roman" w:hAnsi="Times New Roman" w:cs="Times New Roman"/>
          <w:sz w:val="24"/>
          <w:szCs w:val="24"/>
        </w:rPr>
      </w:pPr>
      <w:r w:rsidRPr="00C00108">
        <w:rPr>
          <w:rFonts w:ascii="Times New Roman" w:hAnsi="Times New Roman" w:cs="Times New Roman"/>
          <w:sz w:val="24"/>
          <w:szCs w:val="24"/>
        </w:rPr>
        <w:t>The system efficiently manages salary and performance data. Security is a top priority to keep this sensitive information safe and secure. The focus is on maintaining confidentiality and accuracy throughout the system's operations.</w:t>
      </w:r>
    </w:p>
    <w:p w14:paraId="76A363F6" w14:textId="7C78E304" w:rsidR="00315A5F" w:rsidRPr="00C00108" w:rsidRDefault="00315A5F" w:rsidP="00C00108">
      <w:pPr>
        <w:numPr>
          <w:ilvl w:val="0"/>
          <w:numId w:val="2"/>
        </w:numPr>
        <w:spacing w:line="480" w:lineRule="auto"/>
        <w:rPr>
          <w:rFonts w:ascii="Times New Roman" w:hAnsi="Times New Roman" w:cs="Times New Roman"/>
          <w:sz w:val="24"/>
          <w:szCs w:val="24"/>
        </w:rPr>
      </w:pPr>
      <w:r w:rsidRPr="00C00108">
        <w:rPr>
          <w:rFonts w:ascii="Times New Roman" w:hAnsi="Times New Roman" w:cs="Times New Roman"/>
          <w:sz w:val="24"/>
          <w:szCs w:val="24"/>
        </w:rPr>
        <w:t>We're setting clear boundaries for our system. In the scope are crucial aspects like employee performance reviews (both projections and actuals), employee salary details (projections and actuals), Quality Performance Reviews (QPR), data storage and retrieval, user authentication and authorization, reporting, notifications, and necessary employee data related to salary and performance management. Anything beyond these key elements falls out of scope, helping us stay focused on what's essential for effective salary and performance management.</w:t>
      </w:r>
      <w:r w:rsidRPr="00C00108">
        <w:rPr>
          <w:rFonts w:ascii="Times New Roman" w:hAnsi="Times New Roman" w:cs="Times New Roman"/>
          <w:sz w:val="24"/>
          <w:szCs w:val="24"/>
        </w:rPr>
        <w:t xml:space="preserve"> </w:t>
      </w:r>
      <w:r w:rsidRPr="00C00108">
        <w:rPr>
          <w:rFonts w:ascii="Times New Roman" w:hAnsi="Times New Roman" w:cs="Times New Roman"/>
          <w:sz w:val="24"/>
          <w:szCs w:val="24"/>
        </w:rPr>
        <w:t>Out of scope are areas such as HR &amp; Payroll, tax-related functions, legal compliance (handled externally by the legal department), and any employee personal data beyond what's necessary for salary and performance management. This ensures that our system stays focused on its primary functions without delving into areas outside its intended scope.</w:t>
      </w:r>
    </w:p>
    <w:p w14:paraId="7835A068" w14:textId="47F54228" w:rsidR="00881CC9" w:rsidRPr="00C00108" w:rsidRDefault="00881CC9" w:rsidP="00C00108">
      <w:pPr>
        <w:numPr>
          <w:ilvl w:val="0"/>
          <w:numId w:val="2"/>
        </w:numPr>
        <w:spacing w:line="480" w:lineRule="auto"/>
        <w:rPr>
          <w:rFonts w:ascii="Times New Roman" w:hAnsi="Times New Roman" w:cs="Times New Roman"/>
          <w:sz w:val="24"/>
          <w:szCs w:val="24"/>
        </w:rPr>
      </w:pPr>
      <w:r w:rsidRPr="00C00108">
        <w:rPr>
          <w:rFonts w:ascii="Times New Roman" w:hAnsi="Times New Roman" w:cs="Times New Roman"/>
          <w:sz w:val="24"/>
          <w:szCs w:val="24"/>
        </w:rPr>
        <w:t>F</w:t>
      </w:r>
      <w:r w:rsidRPr="00C00108">
        <w:rPr>
          <w:rFonts w:ascii="Times New Roman" w:hAnsi="Times New Roman" w:cs="Times New Roman"/>
          <w:sz w:val="24"/>
          <w:szCs w:val="24"/>
        </w:rPr>
        <w:t>ew assumptions for our system:</w:t>
      </w:r>
    </w:p>
    <w:p w14:paraId="6847985C" w14:textId="77777777" w:rsidR="00D86E98" w:rsidRPr="00C00108" w:rsidRDefault="00881CC9" w:rsidP="00C00108">
      <w:pPr>
        <w:spacing w:line="480" w:lineRule="auto"/>
        <w:ind w:left="720"/>
        <w:rPr>
          <w:rFonts w:ascii="Times New Roman" w:hAnsi="Times New Roman" w:cs="Times New Roman"/>
          <w:sz w:val="24"/>
          <w:szCs w:val="24"/>
        </w:rPr>
      </w:pPr>
      <w:r w:rsidRPr="00C00108">
        <w:rPr>
          <w:rFonts w:ascii="Times New Roman" w:hAnsi="Times New Roman" w:cs="Times New Roman"/>
          <w:sz w:val="24"/>
          <w:szCs w:val="24"/>
        </w:rPr>
        <w:t>We expect a reliable and scalable infrastructure.</w:t>
      </w:r>
    </w:p>
    <w:p w14:paraId="09977132" w14:textId="000C05CF" w:rsidR="00881CC9" w:rsidRPr="00C00108" w:rsidRDefault="00881CC9" w:rsidP="00C00108">
      <w:pPr>
        <w:spacing w:line="480" w:lineRule="auto"/>
        <w:ind w:left="720"/>
        <w:rPr>
          <w:rFonts w:ascii="Times New Roman" w:hAnsi="Times New Roman" w:cs="Times New Roman"/>
          <w:sz w:val="24"/>
          <w:szCs w:val="24"/>
        </w:rPr>
      </w:pPr>
      <w:r w:rsidRPr="00C00108">
        <w:rPr>
          <w:rFonts w:ascii="Times New Roman" w:hAnsi="Times New Roman" w:cs="Times New Roman"/>
          <w:sz w:val="24"/>
          <w:szCs w:val="24"/>
        </w:rPr>
        <w:lastRenderedPageBreak/>
        <w:t>Users are assumed to follow standard security protocols.</w:t>
      </w:r>
    </w:p>
    <w:p w14:paraId="7EC99D3F" w14:textId="3C80AAA1" w:rsidR="00881CC9" w:rsidRPr="00C00108" w:rsidRDefault="00881CC9" w:rsidP="00C00108">
      <w:pPr>
        <w:spacing w:line="480" w:lineRule="auto"/>
        <w:ind w:left="720"/>
        <w:rPr>
          <w:rFonts w:ascii="Times New Roman" w:hAnsi="Times New Roman" w:cs="Times New Roman"/>
          <w:sz w:val="24"/>
          <w:szCs w:val="24"/>
        </w:rPr>
      </w:pPr>
      <w:r w:rsidRPr="00C00108">
        <w:rPr>
          <w:rFonts w:ascii="Times New Roman" w:hAnsi="Times New Roman" w:cs="Times New Roman"/>
          <w:sz w:val="24"/>
          <w:szCs w:val="24"/>
        </w:rPr>
        <w:t>External services, like data storage, are expected to be consistently available. These assumptions guide our planning and approach to development.</w:t>
      </w:r>
    </w:p>
    <w:p w14:paraId="3ED6FF6D" w14:textId="59B73C34" w:rsidR="00881CC9" w:rsidRPr="00C00108" w:rsidRDefault="00881CC9" w:rsidP="00C00108">
      <w:pPr>
        <w:spacing w:line="480" w:lineRule="auto"/>
        <w:rPr>
          <w:rFonts w:ascii="Times New Roman" w:hAnsi="Times New Roman" w:cs="Times New Roman"/>
          <w:sz w:val="24"/>
          <w:szCs w:val="24"/>
        </w:rPr>
      </w:pPr>
      <w:r w:rsidRPr="00C00108">
        <w:rPr>
          <w:rFonts w:ascii="Times New Roman" w:hAnsi="Times New Roman" w:cs="Times New Roman"/>
          <w:sz w:val="24"/>
          <w:szCs w:val="24"/>
        </w:rPr>
        <w:t>Th</w:t>
      </w:r>
      <w:r w:rsidRPr="00C00108">
        <w:rPr>
          <w:rFonts w:ascii="Times New Roman" w:hAnsi="Times New Roman" w:cs="Times New Roman"/>
          <w:sz w:val="24"/>
          <w:szCs w:val="24"/>
        </w:rPr>
        <w:t xml:space="preserve">is </w:t>
      </w:r>
      <w:r w:rsidRPr="00C00108">
        <w:rPr>
          <w:rFonts w:ascii="Times New Roman" w:hAnsi="Times New Roman" w:cs="Times New Roman"/>
          <w:sz w:val="24"/>
          <w:szCs w:val="24"/>
        </w:rPr>
        <w:t>Security Plan for the Salary and Performance Management System is strategically designed to ensure the Confidentiality, Integrity, and Availability (CIA) of sensitive data.</w:t>
      </w:r>
    </w:p>
    <w:p w14:paraId="3407E5AB" w14:textId="77777777" w:rsidR="00881CC9" w:rsidRPr="00881CC9" w:rsidRDefault="00881CC9" w:rsidP="00C00108">
      <w:pPr>
        <w:spacing w:line="480" w:lineRule="auto"/>
        <w:rPr>
          <w:rFonts w:ascii="Times New Roman" w:hAnsi="Times New Roman" w:cs="Times New Roman"/>
          <w:sz w:val="24"/>
          <w:szCs w:val="24"/>
        </w:rPr>
      </w:pPr>
      <w:r w:rsidRPr="00881CC9">
        <w:rPr>
          <w:rFonts w:ascii="Times New Roman" w:hAnsi="Times New Roman" w:cs="Times New Roman"/>
          <w:b/>
          <w:bCs/>
          <w:sz w:val="24"/>
          <w:szCs w:val="24"/>
        </w:rPr>
        <w:t>Confidentiality:</w:t>
      </w:r>
    </w:p>
    <w:p w14:paraId="6D766F15" w14:textId="77777777" w:rsidR="00F074B9" w:rsidRPr="00C00108" w:rsidRDefault="00F074B9" w:rsidP="00C00108">
      <w:pPr>
        <w:numPr>
          <w:ilvl w:val="0"/>
          <w:numId w:val="6"/>
        </w:numPr>
        <w:spacing w:line="480" w:lineRule="auto"/>
        <w:rPr>
          <w:rFonts w:ascii="Times New Roman" w:hAnsi="Times New Roman" w:cs="Times New Roman"/>
          <w:sz w:val="24"/>
          <w:szCs w:val="24"/>
        </w:rPr>
      </w:pPr>
      <w:r w:rsidRPr="00C00108">
        <w:rPr>
          <w:rFonts w:ascii="Times New Roman" w:hAnsi="Times New Roman" w:cs="Times New Roman"/>
          <w:sz w:val="24"/>
          <w:szCs w:val="24"/>
        </w:rPr>
        <w:t>Sensitive data, such as salary details and performance reviews, is encrypted to ensure only authorized individuals have access.</w:t>
      </w:r>
    </w:p>
    <w:p w14:paraId="08FC4495" w14:textId="6A44FCA3" w:rsidR="00F074B9" w:rsidRPr="00C00108" w:rsidRDefault="00F074B9" w:rsidP="00C00108">
      <w:pPr>
        <w:numPr>
          <w:ilvl w:val="0"/>
          <w:numId w:val="6"/>
        </w:numPr>
        <w:spacing w:line="480" w:lineRule="auto"/>
        <w:rPr>
          <w:rFonts w:ascii="Times New Roman" w:hAnsi="Times New Roman" w:cs="Times New Roman"/>
          <w:sz w:val="24"/>
          <w:szCs w:val="24"/>
        </w:rPr>
      </w:pPr>
      <w:r w:rsidRPr="00881CC9">
        <w:rPr>
          <w:rFonts w:ascii="Times New Roman" w:hAnsi="Times New Roman" w:cs="Times New Roman"/>
          <w:sz w:val="24"/>
          <w:szCs w:val="24"/>
        </w:rPr>
        <w:t>The server hosting the system is securely placed in a cloud-based environment, enhancing data security.</w:t>
      </w:r>
    </w:p>
    <w:p w14:paraId="78C22270" w14:textId="6ED582B5" w:rsidR="00F074B9" w:rsidRPr="00C00108" w:rsidRDefault="00F074B9" w:rsidP="00C00108">
      <w:pPr>
        <w:numPr>
          <w:ilvl w:val="0"/>
          <w:numId w:val="6"/>
        </w:numPr>
        <w:spacing w:line="480" w:lineRule="auto"/>
        <w:rPr>
          <w:rFonts w:ascii="Times New Roman" w:hAnsi="Times New Roman" w:cs="Times New Roman"/>
          <w:sz w:val="24"/>
          <w:szCs w:val="24"/>
        </w:rPr>
      </w:pPr>
      <w:r w:rsidRPr="00C00108">
        <w:rPr>
          <w:rFonts w:ascii="Times New Roman" w:hAnsi="Times New Roman" w:cs="Times New Roman"/>
          <w:sz w:val="24"/>
          <w:szCs w:val="24"/>
        </w:rPr>
        <w:t>Strict access controls, including robust authentication methods, are implemented to prevent unauthorized entry.</w:t>
      </w:r>
    </w:p>
    <w:p w14:paraId="33326168" w14:textId="62F5DEA8" w:rsidR="00881CC9" w:rsidRPr="00881CC9" w:rsidRDefault="00881CC9" w:rsidP="00C00108">
      <w:pPr>
        <w:numPr>
          <w:ilvl w:val="0"/>
          <w:numId w:val="6"/>
        </w:numPr>
        <w:spacing w:line="480" w:lineRule="auto"/>
        <w:rPr>
          <w:rFonts w:ascii="Times New Roman" w:hAnsi="Times New Roman" w:cs="Times New Roman"/>
          <w:sz w:val="24"/>
          <w:szCs w:val="24"/>
        </w:rPr>
      </w:pPr>
      <w:r w:rsidRPr="00881CC9">
        <w:rPr>
          <w:rFonts w:ascii="Times New Roman" w:hAnsi="Times New Roman" w:cs="Times New Roman"/>
          <w:sz w:val="24"/>
          <w:szCs w:val="24"/>
        </w:rPr>
        <w:t xml:space="preserve">Access controls are fine-tuned, allowing </w:t>
      </w:r>
      <w:r w:rsidR="00F074B9" w:rsidRPr="00C00108">
        <w:rPr>
          <w:rFonts w:ascii="Times New Roman" w:hAnsi="Times New Roman" w:cs="Times New Roman"/>
          <w:sz w:val="24"/>
          <w:szCs w:val="24"/>
        </w:rPr>
        <w:t xml:space="preserve">employees </w:t>
      </w:r>
      <w:r w:rsidRPr="00881CC9">
        <w:rPr>
          <w:rFonts w:ascii="Times New Roman" w:hAnsi="Times New Roman" w:cs="Times New Roman"/>
          <w:sz w:val="24"/>
          <w:szCs w:val="24"/>
        </w:rPr>
        <w:t>and managers varied levels of access based on their roles and responsibilities.</w:t>
      </w:r>
    </w:p>
    <w:p w14:paraId="2ECFB2EA" w14:textId="77777777" w:rsidR="00881CC9" w:rsidRPr="00881CC9" w:rsidRDefault="00881CC9" w:rsidP="00C00108">
      <w:pPr>
        <w:numPr>
          <w:ilvl w:val="0"/>
          <w:numId w:val="6"/>
        </w:numPr>
        <w:spacing w:line="480" w:lineRule="auto"/>
        <w:rPr>
          <w:rFonts w:ascii="Times New Roman" w:hAnsi="Times New Roman" w:cs="Times New Roman"/>
          <w:sz w:val="24"/>
          <w:szCs w:val="24"/>
        </w:rPr>
      </w:pPr>
      <w:r w:rsidRPr="00881CC9">
        <w:rPr>
          <w:rFonts w:ascii="Times New Roman" w:hAnsi="Times New Roman" w:cs="Times New Roman"/>
          <w:sz w:val="24"/>
          <w:szCs w:val="24"/>
        </w:rPr>
        <w:t>Specific user permissions are granted depending on departmental affiliations or supervisory roles, ensuring confidentiality in line with jurisdiction.</w:t>
      </w:r>
    </w:p>
    <w:p w14:paraId="710F9691" w14:textId="77777777" w:rsidR="00881CC9" w:rsidRPr="00881CC9" w:rsidRDefault="00881CC9" w:rsidP="00C00108">
      <w:pPr>
        <w:spacing w:line="480" w:lineRule="auto"/>
        <w:rPr>
          <w:rFonts w:ascii="Times New Roman" w:hAnsi="Times New Roman" w:cs="Times New Roman"/>
          <w:sz w:val="24"/>
          <w:szCs w:val="24"/>
        </w:rPr>
      </w:pPr>
      <w:r w:rsidRPr="00881CC9">
        <w:rPr>
          <w:rFonts w:ascii="Times New Roman" w:hAnsi="Times New Roman" w:cs="Times New Roman"/>
          <w:b/>
          <w:bCs/>
          <w:sz w:val="24"/>
          <w:szCs w:val="24"/>
        </w:rPr>
        <w:t>Integrity:</w:t>
      </w:r>
    </w:p>
    <w:p w14:paraId="7E103787" w14:textId="77777777" w:rsidR="00881CC9" w:rsidRPr="00C00108" w:rsidRDefault="00881CC9" w:rsidP="00C00108">
      <w:pPr>
        <w:numPr>
          <w:ilvl w:val="0"/>
          <w:numId w:val="7"/>
        </w:numPr>
        <w:spacing w:line="480" w:lineRule="auto"/>
        <w:rPr>
          <w:rFonts w:ascii="Times New Roman" w:hAnsi="Times New Roman" w:cs="Times New Roman"/>
          <w:sz w:val="24"/>
          <w:szCs w:val="24"/>
        </w:rPr>
      </w:pPr>
      <w:r w:rsidRPr="00881CC9">
        <w:rPr>
          <w:rFonts w:ascii="Times New Roman" w:hAnsi="Times New Roman" w:cs="Times New Roman"/>
          <w:sz w:val="24"/>
          <w:szCs w:val="24"/>
        </w:rPr>
        <w:t>Management holds read and write privileges for file access, with restrictions placed post-approval of projections to prevent unauthorized changes.</w:t>
      </w:r>
    </w:p>
    <w:p w14:paraId="6430FC8C" w14:textId="2C823AC8" w:rsidR="00F074B9" w:rsidRPr="00C00108" w:rsidRDefault="00F074B9" w:rsidP="00C00108">
      <w:pPr>
        <w:numPr>
          <w:ilvl w:val="0"/>
          <w:numId w:val="7"/>
        </w:numPr>
        <w:spacing w:line="480" w:lineRule="auto"/>
        <w:rPr>
          <w:rFonts w:ascii="Times New Roman" w:hAnsi="Times New Roman" w:cs="Times New Roman"/>
          <w:sz w:val="24"/>
          <w:szCs w:val="24"/>
        </w:rPr>
      </w:pPr>
      <w:r w:rsidRPr="00C00108">
        <w:rPr>
          <w:rFonts w:ascii="Times New Roman" w:hAnsi="Times New Roman" w:cs="Times New Roman"/>
          <w:sz w:val="24"/>
          <w:szCs w:val="24"/>
        </w:rPr>
        <w:lastRenderedPageBreak/>
        <w:t>Staff hold read-only privileges, with the only exception of the QPR, where they can give feedback.</w:t>
      </w:r>
    </w:p>
    <w:p w14:paraId="21EAC411" w14:textId="77777777" w:rsidR="00F074B9" w:rsidRPr="00C00108" w:rsidRDefault="00F074B9" w:rsidP="00C00108">
      <w:pPr>
        <w:numPr>
          <w:ilvl w:val="0"/>
          <w:numId w:val="7"/>
        </w:numPr>
        <w:spacing w:line="480" w:lineRule="auto"/>
        <w:rPr>
          <w:rFonts w:ascii="Times New Roman" w:hAnsi="Times New Roman" w:cs="Times New Roman"/>
          <w:sz w:val="24"/>
          <w:szCs w:val="24"/>
        </w:rPr>
      </w:pPr>
      <w:r w:rsidRPr="00C00108">
        <w:rPr>
          <w:rFonts w:ascii="Times New Roman" w:hAnsi="Times New Roman" w:cs="Times New Roman"/>
          <w:sz w:val="24"/>
          <w:szCs w:val="24"/>
        </w:rPr>
        <w:t>Data validation mechanisms are in place to ensure the accuracy and consistency of salary and performance-related information.</w:t>
      </w:r>
    </w:p>
    <w:p w14:paraId="0108C908" w14:textId="535B530A" w:rsidR="00F074B9" w:rsidRPr="00881CC9" w:rsidRDefault="00F074B9" w:rsidP="00C00108">
      <w:pPr>
        <w:numPr>
          <w:ilvl w:val="0"/>
          <w:numId w:val="7"/>
        </w:numPr>
        <w:spacing w:line="480" w:lineRule="auto"/>
        <w:rPr>
          <w:rFonts w:ascii="Times New Roman" w:hAnsi="Times New Roman" w:cs="Times New Roman"/>
          <w:sz w:val="24"/>
          <w:szCs w:val="24"/>
        </w:rPr>
      </w:pPr>
      <w:r w:rsidRPr="00C00108">
        <w:rPr>
          <w:rFonts w:ascii="Times New Roman" w:hAnsi="Times New Roman" w:cs="Times New Roman"/>
          <w:sz w:val="24"/>
          <w:szCs w:val="24"/>
        </w:rPr>
        <w:t>Regular audits and checks are conducted to identify and rectify any discrepancies or unauthorized alterations.</w:t>
      </w:r>
    </w:p>
    <w:p w14:paraId="4F2F23D0" w14:textId="13F31F77" w:rsidR="00881CC9" w:rsidRPr="00881CC9" w:rsidRDefault="00881CC9" w:rsidP="00C00108">
      <w:pPr>
        <w:numPr>
          <w:ilvl w:val="0"/>
          <w:numId w:val="7"/>
        </w:numPr>
        <w:spacing w:line="480" w:lineRule="auto"/>
        <w:rPr>
          <w:rFonts w:ascii="Times New Roman" w:hAnsi="Times New Roman" w:cs="Times New Roman"/>
          <w:sz w:val="24"/>
          <w:szCs w:val="24"/>
        </w:rPr>
      </w:pPr>
      <w:r w:rsidRPr="00881CC9">
        <w:rPr>
          <w:rFonts w:ascii="Times New Roman" w:hAnsi="Times New Roman" w:cs="Times New Roman"/>
          <w:sz w:val="24"/>
          <w:szCs w:val="24"/>
        </w:rPr>
        <w:t xml:space="preserve">An overwrite capability is limited to </w:t>
      </w:r>
      <w:r w:rsidR="00F074B9" w:rsidRPr="00C00108">
        <w:rPr>
          <w:rFonts w:ascii="Times New Roman" w:hAnsi="Times New Roman" w:cs="Times New Roman"/>
          <w:sz w:val="24"/>
          <w:szCs w:val="24"/>
        </w:rPr>
        <w:t>executives</w:t>
      </w:r>
      <w:r w:rsidRPr="00881CC9">
        <w:rPr>
          <w:rFonts w:ascii="Times New Roman" w:hAnsi="Times New Roman" w:cs="Times New Roman"/>
          <w:sz w:val="24"/>
          <w:szCs w:val="24"/>
        </w:rPr>
        <w:t xml:space="preserve"> or those with approval, maintaining the integrity of the original data.</w:t>
      </w:r>
    </w:p>
    <w:p w14:paraId="5E7DC072" w14:textId="436168D4" w:rsidR="00881CC9" w:rsidRPr="00881CC9" w:rsidRDefault="00F074B9" w:rsidP="00C00108">
      <w:pPr>
        <w:numPr>
          <w:ilvl w:val="0"/>
          <w:numId w:val="7"/>
        </w:numPr>
        <w:spacing w:line="480" w:lineRule="auto"/>
        <w:rPr>
          <w:rFonts w:ascii="Times New Roman" w:hAnsi="Times New Roman" w:cs="Times New Roman"/>
          <w:sz w:val="24"/>
          <w:szCs w:val="24"/>
        </w:rPr>
      </w:pPr>
      <w:r w:rsidRPr="00C00108">
        <w:rPr>
          <w:rFonts w:ascii="Times New Roman" w:hAnsi="Times New Roman" w:cs="Times New Roman"/>
          <w:sz w:val="24"/>
          <w:szCs w:val="24"/>
        </w:rPr>
        <w:t>Managers</w:t>
      </w:r>
      <w:r w:rsidR="00881CC9" w:rsidRPr="00881CC9">
        <w:rPr>
          <w:rFonts w:ascii="Times New Roman" w:hAnsi="Times New Roman" w:cs="Times New Roman"/>
          <w:sz w:val="24"/>
          <w:szCs w:val="24"/>
        </w:rPr>
        <w:t xml:space="preserve"> can request access after projections are approved, providing flexibility without compromising data integrity.</w:t>
      </w:r>
    </w:p>
    <w:p w14:paraId="4B28E8C0" w14:textId="5B9A4EC7" w:rsidR="00F074B9" w:rsidRPr="00881CC9" w:rsidRDefault="00881CC9" w:rsidP="00C00108">
      <w:pPr>
        <w:spacing w:line="480" w:lineRule="auto"/>
        <w:rPr>
          <w:rFonts w:ascii="Times New Roman" w:hAnsi="Times New Roman" w:cs="Times New Roman"/>
          <w:b/>
          <w:bCs/>
          <w:sz w:val="24"/>
          <w:szCs w:val="24"/>
        </w:rPr>
      </w:pPr>
      <w:r w:rsidRPr="00881CC9">
        <w:rPr>
          <w:rFonts w:ascii="Times New Roman" w:hAnsi="Times New Roman" w:cs="Times New Roman"/>
          <w:b/>
          <w:bCs/>
          <w:sz w:val="24"/>
          <w:szCs w:val="24"/>
        </w:rPr>
        <w:t>Availability:</w:t>
      </w:r>
    </w:p>
    <w:p w14:paraId="2839D2C2" w14:textId="77777777" w:rsidR="00F074B9" w:rsidRPr="00C00108" w:rsidRDefault="00F074B9" w:rsidP="00C00108">
      <w:pPr>
        <w:numPr>
          <w:ilvl w:val="0"/>
          <w:numId w:val="8"/>
        </w:numPr>
        <w:spacing w:line="480" w:lineRule="auto"/>
        <w:rPr>
          <w:rFonts w:ascii="Times New Roman" w:hAnsi="Times New Roman" w:cs="Times New Roman"/>
          <w:sz w:val="24"/>
          <w:szCs w:val="24"/>
        </w:rPr>
      </w:pPr>
      <w:r w:rsidRPr="00C00108">
        <w:rPr>
          <w:rFonts w:ascii="Times New Roman" w:hAnsi="Times New Roman" w:cs="Times New Roman"/>
          <w:sz w:val="24"/>
          <w:szCs w:val="24"/>
        </w:rPr>
        <w:t>Redundancy and failover mechanisms are implemented to minimize downtime and ensure continuous availability of the system.</w:t>
      </w:r>
    </w:p>
    <w:p w14:paraId="5CBFF704" w14:textId="7BE1610E" w:rsidR="00F074B9" w:rsidRPr="00C00108" w:rsidRDefault="00F074B9" w:rsidP="00C00108">
      <w:pPr>
        <w:numPr>
          <w:ilvl w:val="0"/>
          <w:numId w:val="8"/>
        </w:numPr>
        <w:spacing w:line="480" w:lineRule="auto"/>
        <w:rPr>
          <w:rFonts w:ascii="Times New Roman" w:hAnsi="Times New Roman" w:cs="Times New Roman"/>
          <w:sz w:val="24"/>
          <w:szCs w:val="24"/>
        </w:rPr>
      </w:pPr>
      <w:r w:rsidRPr="00C00108">
        <w:rPr>
          <w:rFonts w:ascii="Times New Roman" w:hAnsi="Times New Roman" w:cs="Times New Roman"/>
          <w:sz w:val="24"/>
          <w:szCs w:val="24"/>
        </w:rPr>
        <w:t>An incident response plan is established to swiftly address and recover from any disruptions, ensuring minimal impact on availability.</w:t>
      </w:r>
    </w:p>
    <w:p w14:paraId="3158DAD8" w14:textId="49CD1C35" w:rsidR="00881CC9" w:rsidRPr="00881CC9" w:rsidRDefault="00881CC9" w:rsidP="00C00108">
      <w:pPr>
        <w:numPr>
          <w:ilvl w:val="0"/>
          <w:numId w:val="8"/>
        </w:numPr>
        <w:spacing w:line="480" w:lineRule="auto"/>
        <w:rPr>
          <w:rFonts w:ascii="Times New Roman" w:hAnsi="Times New Roman" w:cs="Times New Roman"/>
          <w:sz w:val="24"/>
          <w:szCs w:val="24"/>
        </w:rPr>
      </w:pPr>
      <w:r w:rsidRPr="00881CC9">
        <w:rPr>
          <w:rFonts w:ascii="Times New Roman" w:hAnsi="Times New Roman" w:cs="Times New Roman"/>
          <w:sz w:val="24"/>
          <w:szCs w:val="24"/>
        </w:rPr>
        <w:t>Contingency plans for power outages include a temporary UPS, ensuring system continuity.</w:t>
      </w:r>
    </w:p>
    <w:p w14:paraId="38D04C90" w14:textId="24F6BC59" w:rsidR="00881CC9" w:rsidRPr="00881CC9" w:rsidRDefault="00881CC9" w:rsidP="00C00108">
      <w:pPr>
        <w:numPr>
          <w:ilvl w:val="0"/>
          <w:numId w:val="8"/>
        </w:numPr>
        <w:spacing w:line="480" w:lineRule="auto"/>
        <w:rPr>
          <w:rFonts w:ascii="Times New Roman" w:hAnsi="Times New Roman" w:cs="Times New Roman"/>
          <w:sz w:val="24"/>
          <w:szCs w:val="24"/>
        </w:rPr>
      </w:pPr>
      <w:r w:rsidRPr="00881CC9">
        <w:rPr>
          <w:rFonts w:ascii="Times New Roman" w:hAnsi="Times New Roman" w:cs="Times New Roman"/>
          <w:sz w:val="24"/>
          <w:szCs w:val="24"/>
        </w:rPr>
        <w:t xml:space="preserve">The server is mirrored to a nearby hot site, providing </w:t>
      </w:r>
      <w:r w:rsidR="00F074B9" w:rsidRPr="00C00108">
        <w:rPr>
          <w:rFonts w:ascii="Times New Roman" w:hAnsi="Times New Roman" w:cs="Times New Roman"/>
          <w:sz w:val="24"/>
          <w:szCs w:val="24"/>
        </w:rPr>
        <w:t>redundancy,</w:t>
      </w:r>
      <w:r w:rsidRPr="00881CC9">
        <w:rPr>
          <w:rFonts w:ascii="Times New Roman" w:hAnsi="Times New Roman" w:cs="Times New Roman"/>
          <w:sz w:val="24"/>
          <w:szCs w:val="24"/>
        </w:rPr>
        <w:t xml:space="preserve"> and minimizing downtime.</w:t>
      </w:r>
    </w:p>
    <w:p w14:paraId="2A15FDB7" w14:textId="77777777" w:rsidR="00881CC9" w:rsidRPr="00881CC9" w:rsidRDefault="00881CC9" w:rsidP="00C00108">
      <w:pPr>
        <w:numPr>
          <w:ilvl w:val="0"/>
          <w:numId w:val="8"/>
        </w:numPr>
        <w:spacing w:line="480" w:lineRule="auto"/>
        <w:rPr>
          <w:rFonts w:ascii="Times New Roman" w:hAnsi="Times New Roman" w:cs="Times New Roman"/>
          <w:sz w:val="24"/>
          <w:szCs w:val="24"/>
        </w:rPr>
      </w:pPr>
      <w:r w:rsidRPr="00881CC9">
        <w:rPr>
          <w:rFonts w:ascii="Times New Roman" w:hAnsi="Times New Roman" w:cs="Times New Roman"/>
          <w:sz w:val="24"/>
          <w:szCs w:val="24"/>
        </w:rPr>
        <w:t>In anticipation of fires or natural disasters, relocation considerations have been made, with plans to move to a different state if necessary.</w:t>
      </w:r>
    </w:p>
    <w:p w14:paraId="28B3214F" w14:textId="77777777" w:rsidR="00881CC9" w:rsidRPr="00881CC9" w:rsidRDefault="00881CC9" w:rsidP="00C00108">
      <w:pPr>
        <w:numPr>
          <w:ilvl w:val="0"/>
          <w:numId w:val="8"/>
        </w:numPr>
        <w:spacing w:line="480" w:lineRule="auto"/>
        <w:rPr>
          <w:rFonts w:ascii="Times New Roman" w:hAnsi="Times New Roman" w:cs="Times New Roman"/>
          <w:sz w:val="24"/>
          <w:szCs w:val="24"/>
        </w:rPr>
      </w:pPr>
      <w:r w:rsidRPr="00881CC9">
        <w:rPr>
          <w:rFonts w:ascii="Times New Roman" w:hAnsi="Times New Roman" w:cs="Times New Roman"/>
          <w:sz w:val="24"/>
          <w:szCs w:val="24"/>
        </w:rPr>
        <w:lastRenderedPageBreak/>
        <w:t>Database mirroring at the Equinix Data Center in Chicago, Illinois, and backup services through Amazon Web Services add layers of availability, allowing users to access the system even in adverse conditions.</w:t>
      </w:r>
    </w:p>
    <w:p w14:paraId="7B11A6A4" w14:textId="25087613" w:rsidR="00881CC9" w:rsidRPr="00881CC9" w:rsidRDefault="00881CC9" w:rsidP="00C00108">
      <w:pPr>
        <w:spacing w:line="480" w:lineRule="auto"/>
        <w:rPr>
          <w:rFonts w:ascii="Times New Roman" w:hAnsi="Times New Roman" w:cs="Times New Roman"/>
          <w:sz w:val="24"/>
          <w:szCs w:val="24"/>
        </w:rPr>
      </w:pPr>
      <w:r w:rsidRPr="00881CC9">
        <w:rPr>
          <w:rFonts w:ascii="Times New Roman" w:hAnsi="Times New Roman" w:cs="Times New Roman"/>
          <w:sz w:val="24"/>
          <w:szCs w:val="24"/>
        </w:rPr>
        <w:t>This integrated approach, in conjunction with the plan's pillars of confidentiality, integrity, and</w:t>
      </w:r>
      <w:r w:rsidR="00F074B9" w:rsidRPr="00C00108">
        <w:rPr>
          <w:rFonts w:ascii="Times New Roman" w:hAnsi="Times New Roman" w:cs="Times New Roman"/>
          <w:sz w:val="24"/>
          <w:szCs w:val="24"/>
        </w:rPr>
        <w:t xml:space="preserve"> </w:t>
      </w:r>
      <w:r w:rsidRPr="00881CC9">
        <w:rPr>
          <w:rFonts w:ascii="Times New Roman" w:hAnsi="Times New Roman" w:cs="Times New Roman"/>
          <w:sz w:val="24"/>
          <w:szCs w:val="24"/>
        </w:rPr>
        <w:t>availability, fortifies the security framework, assuring the protection and seamless operation of</w:t>
      </w:r>
      <w:r w:rsidR="00F074B9" w:rsidRPr="00C00108">
        <w:rPr>
          <w:rFonts w:ascii="Times New Roman" w:hAnsi="Times New Roman" w:cs="Times New Roman"/>
          <w:sz w:val="24"/>
          <w:szCs w:val="24"/>
        </w:rPr>
        <w:t xml:space="preserve"> the new</w:t>
      </w:r>
      <w:r w:rsidRPr="00881CC9">
        <w:rPr>
          <w:rFonts w:ascii="Times New Roman" w:hAnsi="Times New Roman" w:cs="Times New Roman"/>
          <w:sz w:val="24"/>
          <w:szCs w:val="24"/>
        </w:rPr>
        <w:t xml:space="preserve"> salary and performance</w:t>
      </w:r>
      <w:r w:rsidR="00F074B9" w:rsidRPr="00C00108">
        <w:rPr>
          <w:rFonts w:ascii="Times New Roman" w:hAnsi="Times New Roman" w:cs="Times New Roman"/>
          <w:sz w:val="24"/>
          <w:szCs w:val="24"/>
        </w:rPr>
        <w:t xml:space="preserve"> management</w:t>
      </w:r>
      <w:r w:rsidRPr="00881CC9">
        <w:rPr>
          <w:rFonts w:ascii="Times New Roman" w:hAnsi="Times New Roman" w:cs="Times New Roman"/>
          <w:sz w:val="24"/>
          <w:szCs w:val="24"/>
        </w:rPr>
        <w:t xml:space="preserve"> system.</w:t>
      </w:r>
    </w:p>
    <w:p w14:paraId="029154EA" w14:textId="77777777" w:rsidR="00881CC9" w:rsidRPr="00C00108" w:rsidRDefault="00881CC9" w:rsidP="00C00108">
      <w:pPr>
        <w:spacing w:line="480" w:lineRule="auto"/>
        <w:rPr>
          <w:rFonts w:ascii="Times New Roman" w:hAnsi="Times New Roman" w:cs="Times New Roman"/>
          <w:sz w:val="24"/>
          <w:szCs w:val="24"/>
        </w:rPr>
      </w:pPr>
    </w:p>
    <w:p w14:paraId="3FF5900D" w14:textId="77777777" w:rsidR="00881CC9" w:rsidRPr="00C00108" w:rsidRDefault="00881CC9" w:rsidP="00C00108">
      <w:pPr>
        <w:spacing w:line="480" w:lineRule="auto"/>
        <w:rPr>
          <w:rFonts w:ascii="Times New Roman" w:hAnsi="Times New Roman" w:cs="Times New Roman"/>
          <w:sz w:val="24"/>
          <w:szCs w:val="24"/>
        </w:rPr>
      </w:pPr>
    </w:p>
    <w:p w14:paraId="5737DEB6" w14:textId="77777777" w:rsidR="00D86E98" w:rsidRPr="00C00108" w:rsidRDefault="00D86E98" w:rsidP="00C00108">
      <w:pPr>
        <w:spacing w:line="480" w:lineRule="auto"/>
        <w:jc w:val="center"/>
        <w:rPr>
          <w:rFonts w:ascii="Times New Roman" w:hAnsi="Times New Roman" w:cs="Times New Roman"/>
          <w:b/>
          <w:bCs/>
          <w:sz w:val="24"/>
          <w:szCs w:val="24"/>
        </w:rPr>
      </w:pPr>
    </w:p>
    <w:p w14:paraId="0A8052FD" w14:textId="77777777" w:rsidR="00C00108" w:rsidRDefault="00C00108" w:rsidP="00C00108">
      <w:pPr>
        <w:spacing w:line="480" w:lineRule="auto"/>
        <w:jc w:val="center"/>
        <w:rPr>
          <w:rFonts w:ascii="Times New Roman" w:hAnsi="Times New Roman" w:cs="Times New Roman"/>
          <w:b/>
          <w:bCs/>
          <w:sz w:val="24"/>
          <w:szCs w:val="24"/>
        </w:rPr>
      </w:pPr>
    </w:p>
    <w:p w14:paraId="2A9E010D" w14:textId="77777777" w:rsidR="00C00108" w:rsidRDefault="00C00108" w:rsidP="00C00108">
      <w:pPr>
        <w:spacing w:line="480" w:lineRule="auto"/>
        <w:jc w:val="center"/>
        <w:rPr>
          <w:rFonts w:ascii="Times New Roman" w:hAnsi="Times New Roman" w:cs="Times New Roman"/>
          <w:b/>
          <w:bCs/>
          <w:sz w:val="24"/>
          <w:szCs w:val="24"/>
        </w:rPr>
      </w:pPr>
    </w:p>
    <w:p w14:paraId="7A09F3D9" w14:textId="77777777" w:rsidR="00C00108" w:rsidRDefault="00C00108" w:rsidP="00C00108">
      <w:pPr>
        <w:spacing w:line="480" w:lineRule="auto"/>
        <w:jc w:val="center"/>
        <w:rPr>
          <w:rFonts w:ascii="Times New Roman" w:hAnsi="Times New Roman" w:cs="Times New Roman"/>
          <w:b/>
          <w:bCs/>
          <w:sz w:val="24"/>
          <w:szCs w:val="24"/>
        </w:rPr>
      </w:pPr>
    </w:p>
    <w:p w14:paraId="332A8B6A" w14:textId="77777777" w:rsidR="00C00108" w:rsidRDefault="00C00108" w:rsidP="00C00108">
      <w:pPr>
        <w:spacing w:line="480" w:lineRule="auto"/>
        <w:jc w:val="center"/>
        <w:rPr>
          <w:rFonts w:ascii="Times New Roman" w:hAnsi="Times New Roman" w:cs="Times New Roman"/>
          <w:b/>
          <w:bCs/>
          <w:sz w:val="24"/>
          <w:szCs w:val="24"/>
        </w:rPr>
      </w:pPr>
    </w:p>
    <w:p w14:paraId="0175E2A6" w14:textId="77777777" w:rsidR="00C00108" w:rsidRDefault="00C00108" w:rsidP="00C00108">
      <w:pPr>
        <w:spacing w:line="480" w:lineRule="auto"/>
        <w:jc w:val="center"/>
        <w:rPr>
          <w:rFonts w:ascii="Times New Roman" w:hAnsi="Times New Roman" w:cs="Times New Roman"/>
          <w:b/>
          <w:bCs/>
          <w:sz w:val="24"/>
          <w:szCs w:val="24"/>
        </w:rPr>
      </w:pPr>
    </w:p>
    <w:p w14:paraId="5511D116" w14:textId="77777777" w:rsidR="00C00108" w:rsidRDefault="00C00108" w:rsidP="00C00108">
      <w:pPr>
        <w:spacing w:line="480" w:lineRule="auto"/>
        <w:jc w:val="center"/>
        <w:rPr>
          <w:rFonts w:ascii="Times New Roman" w:hAnsi="Times New Roman" w:cs="Times New Roman"/>
          <w:b/>
          <w:bCs/>
          <w:sz w:val="24"/>
          <w:szCs w:val="24"/>
        </w:rPr>
      </w:pPr>
    </w:p>
    <w:p w14:paraId="37BC8C8D" w14:textId="77777777" w:rsidR="00C00108" w:rsidRDefault="00C00108" w:rsidP="00C00108">
      <w:pPr>
        <w:spacing w:line="480" w:lineRule="auto"/>
        <w:jc w:val="center"/>
        <w:rPr>
          <w:rFonts w:ascii="Times New Roman" w:hAnsi="Times New Roman" w:cs="Times New Roman"/>
          <w:b/>
          <w:bCs/>
          <w:sz w:val="24"/>
          <w:szCs w:val="24"/>
        </w:rPr>
      </w:pPr>
    </w:p>
    <w:p w14:paraId="682CBF3B" w14:textId="77777777" w:rsidR="00C00108" w:rsidRDefault="00C00108" w:rsidP="00C00108">
      <w:pPr>
        <w:spacing w:line="480" w:lineRule="auto"/>
        <w:jc w:val="center"/>
        <w:rPr>
          <w:rFonts w:ascii="Times New Roman" w:hAnsi="Times New Roman" w:cs="Times New Roman"/>
          <w:b/>
          <w:bCs/>
          <w:sz w:val="24"/>
          <w:szCs w:val="24"/>
        </w:rPr>
      </w:pPr>
    </w:p>
    <w:p w14:paraId="004988C2" w14:textId="77777777" w:rsidR="00C00108" w:rsidRDefault="00C00108" w:rsidP="00C00108">
      <w:pPr>
        <w:spacing w:line="480" w:lineRule="auto"/>
        <w:jc w:val="center"/>
        <w:rPr>
          <w:rFonts w:ascii="Times New Roman" w:hAnsi="Times New Roman" w:cs="Times New Roman"/>
          <w:b/>
          <w:bCs/>
          <w:sz w:val="24"/>
          <w:szCs w:val="24"/>
        </w:rPr>
      </w:pPr>
    </w:p>
    <w:p w14:paraId="2A046131" w14:textId="77777777" w:rsidR="00C00108" w:rsidRDefault="00C00108" w:rsidP="00C00108">
      <w:pPr>
        <w:spacing w:line="480" w:lineRule="auto"/>
        <w:jc w:val="center"/>
        <w:rPr>
          <w:rFonts w:ascii="Times New Roman" w:hAnsi="Times New Roman" w:cs="Times New Roman"/>
          <w:b/>
          <w:bCs/>
          <w:sz w:val="24"/>
          <w:szCs w:val="24"/>
        </w:rPr>
      </w:pPr>
    </w:p>
    <w:p w14:paraId="020F347C" w14:textId="20103D17" w:rsidR="006D62D8" w:rsidRPr="00C00108" w:rsidRDefault="00A21F52" w:rsidP="00C00108">
      <w:pPr>
        <w:spacing w:line="480" w:lineRule="auto"/>
        <w:jc w:val="center"/>
        <w:rPr>
          <w:rFonts w:ascii="Times New Roman" w:hAnsi="Times New Roman" w:cs="Times New Roman"/>
          <w:b/>
          <w:bCs/>
          <w:sz w:val="24"/>
          <w:szCs w:val="24"/>
        </w:rPr>
      </w:pPr>
      <w:r w:rsidRPr="00A21F52">
        <w:rPr>
          <w:rFonts w:ascii="Times New Roman" w:hAnsi="Times New Roman" w:cs="Times New Roman"/>
          <w:b/>
          <w:bCs/>
          <w:sz w:val="24"/>
          <w:szCs w:val="24"/>
        </w:rPr>
        <w:lastRenderedPageBreak/>
        <w:t>Risk Management Assessment</w:t>
      </w:r>
    </w:p>
    <w:p w14:paraId="425698CB" w14:textId="48747C5C" w:rsidR="00D86E98" w:rsidRPr="00C00108" w:rsidRDefault="00D86E98" w:rsidP="00C00108">
      <w:pPr>
        <w:spacing w:line="480" w:lineRule="auto"/>
        <w:rPr>
          <w:rFonts w:ascii="Times New Roman" w:hAnsi="Times New Roman" w:cs="Times New Roman"/>
          <w:sz w:val="24"/>
          <w:szCs w:val="24"/>
        </w:rPr>
      </w:pPr>
      <w:r w:rsidRPr="00C00108">
        <w:rPr>
          <w:rFonts w:ascii="Times New Roman" w:hAnsi="Times New Roman" w:cs="Times New Roman"/>
          <w:sz w:val="24"/>
          <w:szCs w:val="24"/>
        </w:rPr>
        <w:t>Assets are listed below and ranked according to their service importance: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5557"/>
        <w:gridCol w:w="2014"/>
        <w:gridCol w:w="1219"/>
        <w:gridCol w:w="1590"/>
      </w:tblGrid>
      <w:tr w:rsidR="00D86E98" w:rsidRPr="00D86E98" w14:paraId="4C17C0F1" w14:textId="77777777" w:rsidTr="00D86E9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6A977E9A" w14:textId="77777777" w:rsidR="00D86E98" w:rsidRPr="00D86E98" w:rsidRDefault="00D86E98" w:rsidP="00C00108">
            <w:pPr>
              <w:spacing w:line="480" w:lineRule="auto"/>
              <w:rPr>
                <w:rFonts w:ascii="Times New Roman" w:hAnsi="Times New Roman" w:cs="Times New Roman"/>
                <w:b/>
                <w:bCs/>
                <w:sz w:val="24"/>
                <w:szCs w:val="24"/>
              </w:rPr>
            </w:pPr>
            <w:r w:rsidRPr="00D86E98">
              <w:rPr>
                <w:rFonts w:ascii="Times New Roman" w:hAnsi="Times New Roman" w:cs="Times New Roman"/>
                <w:b/>
                <w:bCs/>
                <w:sz w:val="24"/>
                <w:szCs w:val="24"/>
              </w:rPr>
              <w:t>Service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50E0CF48" w14:textId="77777777" w:rsidR="00D86E98" w:rsidRPr="00D86E98" w:rsidRDefault="00D86E98" w:rsidP="00C00108">
            <w:pPr>
              <w:spacing w:line="480" w:lineRule="auto"/>
              <w:rPr>
                <w:rFonts w:ascii="Times New Roman" w:hAnsi="Times New Roman" w:cs="Times New Roman"/>
                <w:b/>
                <w:bCs/>
                <w:sz w:val="24"/>
                <w:szCs w:val="24"/>
              </w:rPr>
            </w:pPr>
            <w:r w:rsidRPr="00D86E98">
              <w:rPr>
                <w:rFonts w:ascii="Times New Roman" w:hAnsi="Times New Roman" w:cs="Times New Roman"/>
                <w:b/>
                <w:bCs/>
                <w:sz w:val="24"/>
                <w:szCs w:val="24"/>
              </w:rPr>
              <w:t>Confidentiality</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5B7CE83A" w14:textId="77777777" w:rsidR="00D86E98" w:rsidRPr="00D86E98" w:rsidRDefault="00D86E98" w:rsidP="00C00108">
            <w:pPr>
              <w:spacing w:line="480" w:lineRule="auto"/>
              <w:rPr>
                <w:rFonts w:ascii="Times New Roman" w:hAnsi="Times New Roman" w:cs="Times New Roman"/>
                <w:b/>
                <w:bCs/>
                <w:sz w:val="24"/>
                <w:szCs w:val="24"/>
              </w:rPr>
            </w:pPr>
            <w:r w:rsidRPr="00D86E98">
              <w:rPr>
                <w:rFonts w:ascii="Times New Roman" w:hAnsi="Times New Roman" w:cs="Times New Roman"/>
                <w:b/>
                <w:bCs/>
                <w:sz w:val="24"/>
                <w:szCs w:val="24"/>
              </w:rPr>
              <w:t>Integrity</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61E5E890" w14:textId="77777777" w:rsidR="00D86E98" w:rsidRPr="00D86E98" w:rsidRDefault="00D86E98" w:rsidP="00C00108">
            <w:pPr>
              <w:spacing w:line="480" w:lineRule="auto"/>
              <w:rPr>
                <w:rFonts w:ascii="Times New Roman" w:hAnsi="Times New Roman" w:cs="Times New Roman"/>
                <w:b/>
                <w:bCs/>
                <w:sz w:val="24"/>
                <w:szCs w:val="24"/>
              </w:rPr>
            </w:pPr>
            <w:r w:rsidRPr="00D86E98">
              <w:rPr>
                <w:rFonts w:ascii="Times New Roman" w:hAnsi="Times New Roman" w:cs="Times New Roman"/>
                <w:b/>
                <w:bCs/>
                <w:sz w:val="24"/>
                <w:szCs w:val="24"/>
              </w:rPr>
              <w:t>Availability</w:t>
            </w:r>
          </w:p>
        </w:tc>
      </w:tr>
      <w:tr w:rsidR="00D86E98" w:rsidRPr="00D86E98" w14:paraId="281BDDA4" w14:textId="77777777" w:rsidTr="00D86E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651B538"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Salary and Performance Management System</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7A1ECC0"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A045F90"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4D2DAAD"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High</w:t>
            </w:r>
          </w:p>
        </w:tc>
      </w:tr>
      <w:tr w:rsidR="00D86E98" w:rsidRPr="00D86E98" w14:paraId="2950F697" w14:textId="77777777" w:rsidTr="00D86E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012984C"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DBMS Server</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4696C87"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B757DD8"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High</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35697241"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High</w:t>
            </w:r>
          </w:p>
        </w:tc>
      </w:tr>
      <w:tr w:rsidR="00D86E98" w:rsidRPr="00D86E98" w14:paraId="095A77D6" w14:textId="77777777" w:rsidTr="00D86E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210C391"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HR Resources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82B5ACD"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Medium</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2477577"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Low</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A722DF8"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Medium</w:t>
            </w:r>
          </w:p>
        </w:tc>
      </w:tr>
      <w:tr w:rsidR="00D86E98" w:rsidRPr="00D86E98" w14:paraId="2CEBD833" w14:textId="77777777" w:rsidTr="00D86E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EB40037"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User ID and Credentials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A793605"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71A10FE"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E0ABC6F"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Medium</w:t>
            </w:r>
          </w:p>
        </w:tc>
      </w:tr>
      <w:tr w:rsidR="00D86E98" w:rsidRPr="00D86E98" w14:paraId="5D4BE13C" w14:textId="77777777" w:rsidTr="00D86E9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ED1E954"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Salary and Performance Procedures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5F11C54"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High</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DD869B5"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Medium</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25BF828" w14:textId="77777777" w:rsidR="00D86E98" w:rsidRPr="00D86E98" w:rsidRDefault="00D86E98" w:rsidP="00C00108">
            <w:pPr>
              <w:spacing w:line="480" w:lineRule="auto"/>
              <w:rPr>
                <w:rFonts w:ascii="Times New Roman" w:hAnsi="Times New Roman" w:cs="Times New Roman"/>
                <w:sz w:val="24"/>
                <w:szCs w:val="24"/>
              </w:rPr>
            </w:pPr>
            <w:r w:rsidRPr="00D86E98">
              <w:rPr>
                <w:rFonts w:ascii="Times New Roman" w:hAnsi="Times New Roman" w:cs="Times New Roman"/>
                <w:sz w:val="24"/>
                <w:szCs w:val="24"/>
              </w:rPr>
              <w:t>Low</w:t>
            </w:r>
          </w:p>
        </w:tc>
      </w:tr>
    </w:tbl>
    <w:p w14:paraId="4FC94592" w14:textId="77777777" w:rsidR="00D86E98" w:rsidRPr="00C00108" w:rsidRDefault="00D86E98" w:rsidP="00C00108">
      <w:pPr>
        <w:spacing w:line="480" w:lineRule="auto"/>
        <w:rPr>
          <w:rFonts w:ascii="Times New Roman" w:hAnsi="Times New Roman" w:cs="Times New Roman"/>
          <w:sz w:val="24"/>
          <w:szCs w:val="24"/>
        </w:rPr>
      </w:pPr>
    </w:p>
    <w:p w14:paraId="7D2CF67C" w14:textId="77777777" w:rsidR="00D771BF" w:rsidRPr="00C00108" w:rsidRDefault="00D771BF" w:rsidP="00C00108">
      <w:pPr>
        <w:spacing w:line="480" w:lineRule="auto"/>
        <w:rPr>
          <w:rFonts w:ascii="Times New Roman" w:hAnsi="Times New Roman" w:cs="Times New Roman"/>
          <w:sz w:val="24"/>
          <w:szCs w:val="24"/>
        </w:rPr>
      </w:pPr>
    </w:p>
    <w:p w14:paraId="2BA6B868" w14:textId="77777777" w:rsidR="00D771BF" w:rsidRPr="00C00108" w:rsidRDefault="00D771BF" w:rsidP="00C00108">
      <w:pPr>
        <w:spacing w:line="480" w:lineRule="auto"/>
        <w:rPr>
          <w:rFonts w:ascii="Times New Roman" w:hAnsi="Times New Roman" w:cs="Times New Roman"/>
          <w:sz w:val="24"/>
          <w:szCs w:val="24"/>
        </w:rPr>
      </w:pPr>
    </w:p>
    <w:p w14:paraId="4EEE24BD" w14:textId="77777777" w:rsidR="00D771BF" w:rsidRPr="00C00108" w:rsidRDefault="00D771BF" w:rsidP="00C00108">
      <w:pPr>
        <w:spacing w:line="480" w:lineRule="auto"/>
        <w:rPr>
          <w:rFonts w:ascii="Times New Roman" w:hAnsi="Times New Roman" w:cs="Times New Roman"/>
          <w:sz w:val="24"/>
          <w:szCs w:val="24"/>
        </w:rPr>
      </w:pPr>
    </w:p>
    <w:p w14:paraId="3A53A9DF" w14:textId="77777777" w:rsidR="00D771BF" w:rsidRPr="00C00108" w:rsidRDefault="00D771BF" w:rsidP="00C00108">
      <w:pPr>
        <w:spacing w:line="480" w:lineRule="auto"/>
        <w:rPr>
          <w:rFonts w:ascii="Times New Roman" w:hAnsi="Times New Roman" w:cs="Times New Roman"/>
          <w:sz w:val="24"/>
          <w:szCs w:val="24"/>
        </w:rPr>
      </w:pPr>
    </w:p>
    <w:p w14:paraId="7FCAFEE4" w14:textId="77777777" w:rsidR="00D771BF" w:rsidRPr="00C00108" w:rsidRDefault="00D771BF" w:rsidP="00C00108">
      <w:pPr>
        <w:spacing w:line="480" w:lineRule="auto"/>
        <w:rPr>
          <w:rFonts w:ascii="Times New Roman" w:hAnsi="Times New Roman" w:cs="Times New Roman"/>
          <w:sz w:val="24"/>
          <w:szCs w:val="24"/>
        </w:rPr>
      </w:pPr>
    </w:p>
    <w:p w14:paraId="2EB41186" w14:textId="77777777" w:rsidR="00D771BF" w:rsidRPr="00C00108" w:rsidRDefault="00D771BF" w:rsidP="00C00108">
      <w:pPr>
        <w:spacing w:line="480" w:lineRule="auto"/>
        <w:rPr>
          <w:rFonts w:ascii="Times New Roman" w:hAnsi="Times New Roman" w:cs="Times New Roman"/>
          <w:sz w:val="24"/>
          <w:szCs w:val="24"/>
        </w:rPr>
      </w:pPr>
    </w:p>
    <w:p w14:paraId="21994EAD" w14:textId="77777777" w:rsidR="00D771BF" w:rsidRPr="00C00108" w:rsidRDefault="00D771BF" w:rsidP="00C00108">
      <w:pPr>
        <w:spacing w:line="480" w:lineRule="auto"/>
        <w:rPr>
          <w:rFonts w:ascii="Times New Roman" w:hAnsi="Times New Roman" w:cs="Times New Roman"/>
          <w:sz w:val="24"/>
          <w:szCs w:val="24"/>
        </w:rPr>
      </w:pPr>
    </w:p>
    <w:p w14:paraId="36AD3E72" w14:textId="77777777" w:rsidR="008D2800" w:rsidRDefault="008D2800" w:rsidP="00C00108">
      <w:pPr>
        <w:spacing w:line="480" w:lineRule="auto"/>
        <w:rPr>
          <w:rFonts w:ascii="Times New Roman" w:hAnsi="Times New Roman" w:cs="Times New Roman"/>
          <w:sz w:val="24"/>
          <w:szCs w:val="24"/>
        </w:rPr>
      </w:pPr>
    </w:p>
    <w:p w14:paraId="37BEC9DC" w14:textId="52AFA080" w:rsidR="006D62D8" w:rsidRPr="006D62D8" w:rsidRDefault="006D62D8" w:rsidP="008D2800">
      <w:pPr>
        <w:spacing w:line="360" w:lineRule="auto"/>
        <w:rPr>
          <w:rFonts w:ascii="Times New Roman" w:hAnsi="Times New Roman" w:cs="Times New Roman"/>
          <w:sz w:val="24"/>
          <w:szCs w:val="24"/>
        </w:rPr>
      </w:pPr>
      <w:r w:rsidRPr="00C00108">
        <w:rPr>
          <w:rFonts w:ascii="Times New Roman" w:hAnsi="Times New Roman" w:cs="Times New Roman"/>
          <w:sz w:val="24"/>
          <w:szCs w:val="24"/>
        </w:rPr>
        <w:lastRenderedPageBreak/>
        <w:t>Risk descriptions are described and ranked according to their impact on operations and the estimated vulnerability rating: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724"/>
        <w:gridCol w:w="2093"/>
        <w:gridCol w:w="4327"/>
        <w:gridCol w:w="1141"/>
        <w:gridCol w:w="2095"/>
      </w:tblGrid>
      <w:tr w:rsidR="00050C95" w:rsidRPr="006D62D8" w14:paraId="1B133A7E" w14:textId="77777777" w:rsidTr="006D62D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1C5D313F" w14:textId="77777777" w:rsidR="006D62D8" w:rsidRPr="006D62D8" w:rsidRDefault="006D62D8" w:rsidP="008D2800">
            <w:pPr>
              <w:spacing w:line="360" w:lineRule="auto"/>
              <w:jc w:val="center"/>
              <w:rPr>
                <w:rFonts w:ascii="Times New Roman" w:hAnsi="Times New Roman" w:cs="Times New Roman"/>
                <w:b/>
                <w:bCs/>
                <w:sz w:val="24"/>
                <w:szCs w:val="24"/>
              </w:rPr>
            </w:pPr>
            <w:r w:rsidRPr="006D62D8">
              <w:rPr>
                <w:rFonts w:ascii="Times New Roman" w:hAnsi="Times New Roman" w:cs="Times New Roman"/>
                <w:b/>
                <w:bCs/>
                <w:sz w:val="24"/>
                <w:szCs w:val="24"/>
              </w:rPr>
              <w:t>Risk ID</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3E36FA35" w14:textId="77777777" w:rsidR="006D62D8" w:rsidRPr="006D62D8" w:rsidRDefault="006D62D8" w:rsidP="008D2800">
            <w:pPr>
              <w:spacing w:line="360" w:lineRule="auto"/>
              <w:jc w:val="center"/>
              <w:rPr>
                <w:rFonts w:ascii="Times New Roman" w:hAnsi="Times New Roman" w:cs="Times New Roman"/>
                <w:b/>
                <w:bCs/>
                <w:sz w:val="24"/>
                <w:szCs w:val="24"/>
              </w:rPr>
            </w:pPr>
            <w:r w:rsidRPr="006D62D8">
              <w:rPr>
                <w:rFonts w:ascii="Times New Roman" w:hAnsi="Times New Roman" w:cs="Times New Roman"/>
                <w:b/>
                <w:bCs/>
                <w:sz w:val="24"/>
                <w:szCs w:val="24"/>
              </w:rPr>
              <w:t>Risk 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5E299633" w14:textId="77777777" w:rsidR="006D62D8" w:rsidRPr="006D62D8" w:rsidRDefault="006D62D8" w:rsidP="008D2800">
            <w:pPr>
              <w:spacing w:line="360" w:lineRule="auto"/>
              <w:jc w:val="center"/>
              <w:rPr>
                <w:rFonts w:ascii="Times New Roman" w:hAnsi="Times New Roman" w:cs="Times New Roman"/>
                <w:b/>
                <w:bCs/>
                <w:sz w:val="24"/>
                <w:szCs w:val="24"/>
              </w:rPr>
            </w:pPr>
            <w:r w:rsidRPr="006D62D8">
              <w:rPr>
                <w:rFonts w:ascii="Times New Roman" w:hAnsi="Times New Roman" w:cs="Times New Roman"/>
                <w:b/>
                <w:bCs/>
                <w:sz w:val="24"/>
                <w:szCs w:val="24"/>
              </w:rPr>
              <w:t>Example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7C73FF49" w14:textId="77777777" w:rsidR="006D62D8" w:rsidRPr="006D62D8" w:rsidRDefault="006D62D8" w:rsidP="008D2800">
            <w:pPr>
              <w:spacing w:line="360" w:lineRule="auto"/>
              <w:jc w:val="center"/>
              <w:rPr>
                <w:rFonts w:ascii="Times New Roman" w:hAnsi="Times New Roman" w:cs="Times New Roman"/>
                <w:b/>
                <w:bCs/>
                <w:sz w:val="24"/>
                <w:szCs w:val="24"/>
              </w:rPr>
            </w:pPr>
            <w:r w:rsidRPr="006D62D8">
              <w:rPr>
                <w:rFonts w:ascii="Times New Roman" w:hAnsi="Times New Roman" w:cs="Times New Roman"/>
                <w:b/>
                <w:bCs/>
                <w:sz w:val="24"/>
                <w:szCs w:val="24"/>
              </w:rPr>
              <w:t>Impact (1-10)</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09158EC8" w14:textId="77777777" w:rsidR="006D62D8" w:rsidRPr="006D62D8" w:rsidRDefault="006D62D8" w:rsidP="008D2800">
            <w:pPr>
              <w:spacing w:line="360" w:lineRule="auto"/>
              <w:jc w:val="center"/>
              <w:rPr>
                <w:rFonts w:ascii="Times New Roman" w:hAnsi="Times New Roman" w:cs="Times New Roman"/>
                <w:b/>
                <w:bCs/>
                <w:sz w:val="24"/>
                <w:szCs w:val="24"/>
              </w:rPr>
            </w:pPr>
            <w:r w:rsidRPr="006D62D8">
              <w:rPr>
                <w:rFonts w:ascii="Times New Roman" w:hAnsi="Times New Roman" w:cs="Times New Roman"/>
                <w:b/>
                <w:bCs/>
                <w:sz w:val="24"/>
                <w:szCs w:val="24"/>
              </w:rPr>
              <w:t>Vulnerability Score (1-10)</w:t>
            </w:r>
          </w:p>
        </w:tc>
      </w:tr>
      <w:tr w:rsidR="00050C95" w:rsidRPr="006D62D8" w14:paraId="5FD58DCF" w14:textId="77777777" w:rsidTr="006D62D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BB7B137"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R1</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11662B8"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Unauthorized Access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2D62195"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Unauthorized individuals gaining access to sensitive data.</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BD32AD1" w14:textId="3FEF6D0D" w:rsidR="006D62D8" w:rsidRPr="006D62D8" w:rsidRDefault="00FF336D" w:rsidP="008D2800">
            <w:pPr>
              <w:spacing w:line="360" w:lineRule="auto"/>
              <w:jc w:val="center"/>
              <w:rPr>
                <w:rFonts w:ascii="Times New Roman" w:hAnsi="Times New Roman" w:cs="Times New Roman"/>
                <w:sz w:val="24"/>
                <w:szCs w:val="24"/>
              </w:rPr>
            </w:pPr>
            <w:r w:rsidRPr="00FF336D">
              <w:rPr>
                <w:rFonts w:ascii="Times New Roman" w:hAnsi="Times New Roman" w:cs="Times New Roman"/>
                <w:sz w:val="24"/>
                <w:szCs w:val="24"/>
              </w:rPr>
              <w:t>8</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F1E7E06"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7</w:t>
            </w:r>
          </w:p>
        </w:tc>
      </w:tr>
      <w:tr w:rsidR="00050C95" w:rsidRPr="006D62D8" w14:paraId="21983ECD" w14:textId="77777777" w:rsidTr="006D62D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EAE320A"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R2</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BC27C6E"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Data Loss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F2C56CA"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Loss or corruption of critical data due to system failure or cyberattack.</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30A3A28"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9</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A65E1E8"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6</w:t>
            </w:r>
          </w:p>
        </w:tc>
      </w:tr>
      <w:tr w:rsidR="00050C95" w:rsidRPr="006D62D8" w14:paraId="68C137D1" w14:textId="77777777" w:rsidTr="006D62D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8ADF6D1"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R3</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4E2A08A"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System Downtime</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535CE90"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Extended periods of system unavailability due to technical issues.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C422AAC"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7</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16C09D0"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5</w:t>
            </w:r>
          </w:p>
        </w:tc>
      </w:tr>
      <w:tr w:rsidR="00050C95" w:rsidRPr="006D62D8" w14:paraId="728FD5FF" w14:textId="77777777" w:rsidTr="006D62D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7874329"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R4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B286DDB"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Power Outages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90B7553"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Disruption of system operations due to power failures.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7A0DA47"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6</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0E2A990"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4</w:t>
            </w:r>
          </w:p>
        </w:tc>
      </w:tr>
      <w:tr w:rsidR="00050C95" w:rsidRPr="006D62D8" w14:paraId="43C5DCEC" w14:textId="77777777" w:rsidTr="006D62D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3118BEE"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R5</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331D958"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Natural Disasters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A6BBB11"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Impact of natural disasters like earthquakes or floods on system operations.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1F45A90"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9</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3643028E"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8</w:t>
            </w:r>
          </w:p>
        </w:tc>
      </w:tr>
      <w:tr w:rsidR="00050C95" w:rsidRPr="006D62D8" w14:paraId="05B0E8EE" w14:textId="77777777" w:rsidTr="006D62D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8B933B0"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R6</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4009446"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Insufficient User Training</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544F0C8"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Users lacking awareness of security best practices.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0D62110"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5</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1BF5F1E"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3</w:t>
            </w:r>
          </w:p>
        </w:tc>
      </w:tr>
      <w:tr w:rsidR="00050C95" w:rsidRPr="006D62D8" w14:paraId="53637917" w14:textId="77777777" w:rsidTr="006D62D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EE49C91"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R7</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3576A06"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Third-Party Service Failures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B8B520D"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Failures in services provided by external vendors.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AD7AFD1"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7</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F809868"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6</w:t>
            </w:r>
          </w:p>
        </w:tc>
      </w:tr>
      <w:tr w:rsidR="00050C95" w:rsidRPr="006D62D8" w14:paraId="010A369A" w14:textId="77777777" w:rsidTr="006D62D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A2940BF"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R8</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BA5AD9E"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Physical Theft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E022BC9"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Theft of physical devices containing sensitive information.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456B05C"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8</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CB89A74" w14:textId="77777777" w:rsidR="006D62D8" w:rsidRPr="006D62D8" w:rsidRDefault="006D62D8" w:rsidP="008D2800">
            <w:pPr>
              <w:spacing w:line="360" w:lineRule="auto"/>
              <w:jc w:val="center"/>
              <w:rPr>
                <w:rFonts w:ascii="Times New Roman" w:hAnsi="Times New Roman" w:cs="Times New Roman"/>
                <w:sz w:val="24"/>
                <w:szCs w:val="24"/>
              </w:rPr>
            </w:pPr>
            <w:r w:rsidRPr="006D62D8">
              <w:rPr>
                <w:rFonts w:ascii="Times New Roman" w:hAnsi="Times New Roman" w:cs="Times New Roman"/>
                <w:sz w:val="24"/>
                <w:szCs w:val="24"/>
              </w:rPr>
              <w:t>7</w:t>
            </w:r>
          </w:p>
        </w:tc>
      </w:tr>
    </w:tbl>
    <w:p w14:paraId="390366D4" w14:textId="77777777" w:rsidR="006D62D8" w:rsidRDefault="006D62D8" w:rsidP="00C00108">
      <w:pPr>
        <w:spacing w:line="480" w:lineRule="auto"/>
        <w:jc w:val="center"/>
        <w:rPr>
          <w:rFonts w:ascii="Times New Roman" w:hAnsi="Times New Roman" w:cs="Times New Roman"/>
          <w:b/>
          <w:bCs/>
          <w:sz w:val="24"/>
          <w:szCs w:val="24"/>
        </w:rPr>
      </w:pPr>
    </w:p>
    <w:p w14:paraId="04A05B70" w14:textId="77777777" w:rsidR="008D2800" w:rsidRDefault="008D2800" w:rsidP="00C00108">
      <w:pPr>
        <w:spacing w:line="480" w:lineRule="auto"/>
        <w:jc w:val="center"/>
        <w:rPr>
          <w:rFonts w:ascii="Times New Roman" w:hAnsi="Times New Roman" w:cs="Times New Roman"/>
          <w:b/>
          <w:bCs/>
          <w:sz w:val="24"/>
          <w:szCs w:val="24"/>
        </w:rPr>
      </w:pPr>
    </w:p>
    <w:p w14:paraId="420ABC1E" w14:textId="77777777" w:rsidR="008D2800" w:rsidRPr="00C00108" w:rsidRDefault="008D2800" w:rsidP="00C00108">
      <w:pPr>
        <w:spacing w:line="480" w:lineRule="auto"/>
        <w:jc w:val="center"/>
        <w:rPr>
          <w:rFonts w:ascii="Times New Roman" w:hAnsi="Times New Roman" w:cs="Times New Roman"/>
          <w:b/>
          <w:bCs/>
          <w:sz w:val="24"/>
          <w:szCs w:val="24"/>
        </w:rPr>
      </w:pPr>
    </w:p>
    <w:p w14:paraId="7AE6F2AF" w14:textId="3308D68D" w:rsidR="006D62D8" w:rsidRPr="00FF336D" w:rsidRDefault="00D771BF" w:rsidP="00C00108">
      <w:pPr>
        <w:spacing w:line="480" w:lineRule="auto"/>
        <w:rPr>
          <w:rFonts w:ascii="Times New Roman" w:hAnsi="Times New Roman" w:cs="Times New Roman"/>
          <w:sz w:val="24"/>
          <w:szCs w:val="24"/>
        </w:rPr>
      </w:pPr>
      <w:r w:rsidRPr="00FF336D">
        <w:rPr>
          <w:rFonts w:ascii="Times New Roman" w:hAnsi="Times New Roman" w:cs="Times New Roman"/>
          <w:sz w:val="24"/>
          <w:szCs w:val="24"/>
        </w:rPr>
        <w:lastRenderedPageBreak/>
        <w:t>The following calculates a simple risk score based on previous factors: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6113"/>
        <w:gridCol w:w="4267"/>
      </w:tblGrid>
      <w:tr w:rsidR="00D771BF" w:rsidRPr="00D771BF" w14:paraId="10CFC5BD" w14:textId="77777777" w:rsidTr="00D771B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1B1C478A" w14:textId="77777777" w:rsidR="00D771BF" w:rsidRPr="00D771BF" w:rsidRDefault="00D771BF" w:rsidP="00C00108">
            <w:pPr>
              <w:spacing w:line="480" w:lineRule="auto"/>
              <w:jc w:val="center"/>
              <w:rPr>
                <w:rFonts w:ascii="Times New Roman" w:hAnsi="Times New Roman" w:cs="Times New Roman"/>
                <w:b/>
                <w:bCs/>
                <w:sz w:val="24"/>
                <w:szCs w:val="24"/>
              </w:rPr>
            </w:pPr>
            <w:r w:rsidRPr="00D771BF">
              <w:rPr>
                <w:rFonts w:ascii="Times New Roman" w:hAnsi="Times New Roman" w:cs="Times New Roman"/>
                <w:b/>
                <w:bCs/>
                <w:sz w:val="24"/>
                <w:szCs w:val="24"/>
              </w:rPr>
              <w:t>Risk 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26F14423" w14:textId="77777777" w:rsidR="00D771BF" w:rsidRPr="00D771BF" w:rsidRDefault="00D771BF" w:rsidP="00C00108">
            <w:pPr>
              <w:spacing w:line="480" w:lineRule="auto"/>
              <w:jc w:val="center"/>
              <w:rPr>
                <w:rFonts w:ascii="Times New Roman" w:hAnsi="Times New Roman" w:cs="Times New Roman"/>
                <w:b/>
                <w:bCs/>
                <w:sz w:val="24"/>
                <w:szCs w:val="24"/>
              </w:rPr>
            </w:pPr>
            <w:r w:rsidRPr="00D771BF">
              <w:rPr>
                <w:rFonts w:ascii="Times New Roman" w:hAnsi="Times New Roman" w:cs="Times New Roman"/>
                <w:b/>
                <w:bCs/>
                <w:sz w:val="24"/>
                <w:szCs w:val="24"/>
              </w:rPr>
              <w:t>Risk Score (1-100)</w:t>
            </w:r>
          </w:p>
        </w:tc>
      </w:tr>
      <w:tr w:rsidR="00D771BF" w:rsidRPr="00D771BF" w14:paraId="16F4A7ED" w14:textId="77777777" w:rsidTr="00D771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DE1A108"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Unauthorized Access</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3EB5A51" w14:textId="68B0B478" w:rsidR="00D771BF" w:rsidRPr="00D771BF" w:rsidRDefault="00FF336D" w:rsidP="00C00108">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r w:rsidR="00D771BF" w:rsidRPr="00D771BF">
              <w:rPr>
                <w:rFonts w:ascii="Times New Roman" w:hAnsi="Times New Roman" w:cs="Times New Roman"/>
                <w:sz w:val="24"/>
                <w:szCs w:val="24"/>
              </w:rPr>
              <w:t>5</w:t>
            </w:r>
          </w:p>
        </w:tc>
      </w:tr>
      <w:tr w:rsidR="00D771BF" w:rsidRPr="00D771BF" w14:paraId="53B7140E" w14:textId="77777777" w:rsidTr="00D771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2DAE20D"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Data Loss</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21ED3FA"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70</w:t>
            </w:r>
          </w:p>
        </w:tc>
      </w:tr>
      <w:tr w:rsidR="00D771BF" w:rsidRPr="00D771BF" w14:paraId="5881D6C0" w14:textId="77777777" w:rsidTr="00D771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1894F0E"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System Downtime</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BAA8A20"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60</w:t>
            </w:r>
          </w:p>
        </w:tc>
      </w:tr>
      <w:tr w:rsidR="00D771BF" w:rsidRPr="00D771BF" w14:paraId="7EB66C2D" w14:textId="77777777" w:rsidTr="00D771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8185799"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Power Outages</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8E545E0"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50</w:t>
            </w:r>
          </w:p>
        </w:tc>
      </w:tr>
      <w:tr w:rsidR="00D771BF" w:rsidRPr="00D771BF" w14:paraId="14529549" w14:textId="77777777" w:rsidTr="00D771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760F754"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Natural Disasters</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DFD2A75" w14:textId="7F53492E" w:rsidR="00D771BF" w:rsidRPr="00D771BF" w:rsidRDefault="00FF336D" w:rsidP="00C00108">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r w:rsidR="00D771BF" w:rsidRPr="00D771BF">
              <w:rPr>
                <w:rFonts w:ascii="Times New Roman" w:hAnsi="Times New Roman" w:cs="Times New Roman"/>
                <w:sz w:val="24"/>
                <w:szCs w:val="24"/>
              </w:rPr>
              <w:t>5</w:t>
            </w:r>
          </w:p>
        </w:tc>
      </w:tr>
      <w:tr w:rsidR="00D771BF" w:rsidRPr="00D771BF" w14:paraId="49CC3890" w14:textId="77777777" w:rsidTr="00D771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F35CFA3"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Insufficient User Training</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E6B69F3"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40</w:t>
            </w:r>
          </w:p>
        </w:tc>
      </w:tr>
      <w:tr w:rsidR="00D771BF" w:rsidRPr="00D771BF" w14:paraId="2BD9B5CC" w14:textId="77777777" w:rsidTr="00D771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AA2C960"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Third-Party Service Failures</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2143248"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65</w:t>
            </w:r>
          </w:p>
        </w:tc>
      </w:tr>
      <w:tr w:rsidR="00D771BF" w:rsidRPr="00D771BF" w14:paraId="6E414816" w14:textId="77777777" w:rsidTr="00D771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A200B14"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Physical Theft</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A55F268" w14:textId="77777777" w:rsidR="00D771BF" w:rsidRPr="00D771BF" w:rsidRDefault="00D771BF" w:rsidP="00C00108">
            <w:pPr>
              <w:spacing w:line="480" w:lineRule="auto"/>
              <w:jc w:val="center"/>
              <w:rPr>
                <w:rFonts w:ascii="Times New Roman" w:hAnsi="Times New Roman" w:cs="Times New Roman"/>
                <w:sz w:val="24"/>
                <w:szCs w:val="24"/>
              </w:rPr>
            </w:pPr>
            <w:r w:rsidRPr="00D771BF">
              <w:rPr>
                <w:rFonts w:ascii="Times New Roman" w:hAnsi="Times New Roman" w:cs="Times New Roman"/>
                <w:sz w:val="24"/>
                <w:szCs w:val="24"/>
              </w:rPr>
              <w:t>75</w:t>
            </w:r>
          </w:p>
        </w:tc>
      </w:tr>
    </w:tbl>
    <w:p w14:paraId="408C6F88" w14:textId="77777777" w:rsidR="00D771BF" w:rsidRPr="00A21F52" w:rsidRDefault="00D771BF" w:rsidP="00C00108">
      <w:pPr>
        <w:spacing w:line="480" w:lineRule="auto"/>
        <w:jc w:val="center"/>
        <w:rPr>
          <w:rFonts w:ascii="Times New Roman" w:hAnsi="Times New Roman" w:cs="Times New Roman"/>
          <w:sz w:val="24"/>
          <w:szCs w:val="24"/>
        </w:rPr>
      </w:pPr>
    </w:p>
    <w:p w14:paraId="6204395B" w14:textId="083D34BB" w:rsidR="00A21F52" w:rsidRPr="00A21F52" w:rsidRDefault="00A21F52" w:rsidP="00C00108">
      <w:pPr>
        <w:spacing w:line="480" w:lineRule="auto"/>
        <w:jc w:val="center"/>
        <w:rPr>
          <w:rFonts w:ascii="Times New Roman" w:hAnsi="Times New Roman" w:cs="Times New Roman"/>
          <w:sz w:val="24"/>
          <w:szCs w:val="24"/>
        </w:rPr>
      </w:pPr>
      <w:r w:rsidRPr="00A21F52">
        <w:rPr>
          <w:rFonts w:ascii="Times New Roman" w:hAnsi="Times New Roman" w:cs="Times New Roman"/>
          <w:b/>
          <w:bCs/>
          <w:sz w:val="24"/>
          <w:szCs w:val="24"/>
        </w:rPr>
        <w:t xml:space="preserve">Security </w:t>
      </w:r>
      <w:r w:rsidR="00D771BF" w:rsidRPr="00C00108">
        <w:rPr>
          <w:rFonts w:ascii="Times New Roman" w:hAnsi="Times New Roman" w:cs="Times New Roman"/>
          <w:b/>
          <w:bCs/>
          <w:sz w:val="24"/>
          <w:szCs w:val="24"/>
        </w:rPr>
        <w:t>Controls</w:t>
      </w:r>
    </w:p>
    <w:p w14:paraId="16092BF9" w14:textId="77777777" w:rsidR="00D771BF" w:rsidRPr="00D771BF" w:rsidRDefault="00D771BF" w:rsidP="00C00108">
      <w:pPr>
        <w:numPr>
          <w:ilvl w:val="0"/>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Physical Security (Level 1):</w:t>
      </w:r>
    </w:p>
    <w:p w14:paraId="78E8B211" w14:textId="1F9A7E15"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Access Controls:</w:t>
      </w:r>
      <w:r w:rsidRPr="00D771BF">
        <w:rPr>
          <w:rFonts w:ascii="Times New Roman" w:hAnsi="Times New Roman" w:cs="Times New Roman"/>
          <w:sz w:val="24"/>
          <w:szCs w:val="24"/>
        </w:rPr>
        <w:t xml:space="preserve"> Physical access to servers and data centers hosting the system is restricted to </w:t>
      </w:r>
      <w:r w:rsidRPr="00C00108">
        <w:rPr>
          <w:rFonts w:ascii="Times New Roman" w:hAnsi="Times New Roman" w:cs="Times New Roman"/>
          <w:sz w:val="24"/>
          <w:szCs w:val="24"/>
        </w:rPr>
        <w:t>top executives and technicians (if necessary)</w:t>
      </w:r>
      <w:r w:rsidRPr="00D771BF">
        <w:rPr>
          <w:rFonts w:ascii="Times New Roman" w:hAnsi="Times New Roman" w:cs="Times New Roman"/>
          <w:sz w:val="24"/>
          <w:szCs w:val="24"/>
        </w:rPr>
        <w:t>.</w:t>
      </w:r>
    </w:p>
    <w:p w14:paraId="12042260" w14:textId="77777777"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Security Measures:</w:t>
      </w:r>
      <w:r w:rsidRPr="00D771BF">
        <w:rPr>
          <w:rFonts w:ascii="Times New Roman" w:hAnsi="Times New Roman" w:cs="Times New Roman"/>
          <w:sz w:val="24"/>
          <w:szCs w:val="24"/>
        </w:rPr>
        <w:t xml:space="preserve"> Surveillance cameras, biometric access controls, and secure entry points are employed to protect physical assets.</w:t>
      </w:r>
    </w:p>
    <w:p w14:paraId="43A77B71" w14:textId="77777777" w:rsidR="00D771BF" w:rsidRPr="00D771BF" w:rsidRDefault="00D771BF" w:rsidP="00C00108">
      <w:pPr>
        <w:numPr>
          <w:ilvl w:val="0"/>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Network Security (Level 2):</w:t>
      </w:r>
    </w:p>
    <w:p w14:paraId="0B376B3B" w14:textId="1675C7F2"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lastRenderedPageBreak/>
        <w:t>Firewalls:</w:t>
      </w:r>
      <w:r w:rsidRPr="00D771BF">
        <w:rPr>
          <w:rFonts w:ascii="Times New Roman" w:hAnsi="Times New Roman" w:cs="Times New Roman"/>
          <w:sz w:val="24"/>
          <w:szCs w:val="24"/>
        </w:rPr>
        <w:t xml:space="preserve"> Robust firewalls are implemented to control and monitor traffic between the </w:t>
      </w:r>
      <w:r w:rsidRPr="00C00108">
        <w:rPr>
          <w:rFonts w:ascii="Times New Roman" w:hAnsi="Times New Roman" w:cs="Times New Roman"/>
          <w:sz w:val="24"/>
          <w:szCs w:val="24"/>
        </w:rPr>
        <w:t xml:space="preserve">cloud-based </w:t>
      </w:r>
      <w:r w:rsidRPr="00D771BF">
        <w:rPr>
          <w:rFonts w:ascii="Times New Roman" w:hAnsi="Times New Roman" w:cs="Times New Roman"/>
          <w:sz w:val="24"/>
          <w:szCs w:val="24"/>
        </w:rPr>
        <w:t>system and external networks.</w:t>
      </w:r>
    </w:p>
    <w:p w14:paraId="68196D5B" w14:textId="77777777"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Encryption:</w:t>
      </w:r>
      <w:r w:rsidRPr="00D771BF">
        <w:rPr>
          <w:rFonts w:ascii="Times New Roman" w:hAnsi="Times New Roman" w:cs="Times New Roman"/>
          <w:sz w:val="24"/>
          <w:szCs w:val="24"/>
        </w:rPr>
        <w:t xml:space="preserve"> Network traffic, especially sensitive data transmissions, is encrypted to prevent unauthorized interception.</w:t>
      </w:r>
    </w:p>
    <w:p w14:paraId="32851B5E" w14:textId="77777777" w:rsidR="00D771BF" w:rsidRPr="00D771BF" w:rsidRDefault="00D771BF" w:rsidP="00C00108">
      <w:pPr>
        <w:numPr>
          <w:ilvl w:val="0"/>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Application Security (Level 3):</w:t>
      </w:r>
    </w:p>
    <w:p w14:paraId="3777C0C9" w14:textId="77777777"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Access Controls:</w:t>
      </w:r>
      <w:r w:rsidRPr="00D771BF">
        <w:rPr>
          <w:rFonts w:ascii="Times New Roman" w:hAnsi="Times New Roman" w:cs="Times New Roman"/>
          <w:sz w:val="24"/>
          <w:szCs w:val="24"/>
        </w:rPr>
        <w:t xml:space="preserve"> Role-based access controls are applied within the application to restrict user privileges.</w:t>
      </w:r>
    </w:p>
    <w:p w14:paraId="082BBE7B" w14:textId="77777777"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Secure Coding:</w:t>
      </w:r>
      <w:r w:rsidRPr="00D771BF">
        <w:rPr>
          <w:rFonts w:ascii="Times New Roman" w:hAnsi="Times New Roman" w:cs="Times New Roman"/>
          <w:sz w:val="24"/>
          <w:szCs w:val="24"/>
        </w:rPr>
        <w:t xml:space="preserve"> The application is developed with secure coding practices to prevent common vulnerabilities.</w:t>
      </w:r>
    </w:p>
    <w:p w14:paraId="113737E6" w14:textId="77777777" w:rsidR="00D771BF" w:rsidRPr="00D771BF" w:rsidRDefault="00D771BF" w:rsidP="00C00108">
      <w:pPr>
        <w:numPr>
          <w:ilvl w:val="0"/>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File Security (Level 4):</w:t>
      </w:r>
    </w:p>
    <w:p w14:paraId="0E682369" w14:textId="77777777"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Data Encryption:</w:t>
      </w:r>
      <w:r w:rsidRPr="00D771BF">
        <w:rPr>
          <w:rFonts w:ascii="Times New Roman" w:hAnsi="Times New Roman" w:cs="Times New Roman"/>
          <w:sz w:val="24"/>
          <w:szCs w:val="24"/>
        </w:rPr>
        <w:t xml:space="preserve"> Files containing sensitive information, such as salary and performance data, are encrypted to protect confidentiality.</w:t>
      </w:r>
    </w:p>
    <w:p w14:paraId="4C23371B" w14:textId="77777777"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Access Controls:</w:t>
      </w:r>
      <w:r w:rsidRPr="00D771BF">
        <w:rPr>
          <w:rFonts w:ascii="Times New Roman" w:hAnsi="Times New Roman" w:cs="Times New Roman"/>
          <w:sz w:val="24"/>
          <w:szCs w:val="24"/>
        </w:rPr>
        <w:t xml:space="preserve"> File-level access controls are implemented to ensure only authorized users can access specific data files.</w:t>
      </w:r>
    </w:p>
    <w:p w14:paraId="7E05D6FA" w14:textId="77777777" w:rsidR="00D771BF" w:rsidRPr="00D771BF" w:rsidRDefault="00D771BF" w:rsidP="00C00108">
      <w:pPr>
        <w:numPr>
          <w:ilvl w:val="0"/>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Procedural Security (Level 5):</w:t>
      </w:r>
    </w:p>
    <w:p w14:paraId="411542A9" w14:textId="77777777"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Security Policies:</w:t>
      </w:r>
      <w:r w:rsidRPr="00D771BF">
        <w:rPr>
          <w:rFonts w:ascii="Times New Roman" w:hAnsi="Times New Roman" w:cs="Times New Roman"/>
          <w:sz w:val="24"/>
          <w:szCs w:val="24"/>
        </w:rPr>
        <w:t xml:space="preserve"> Clear security policies are defined and communicated to all personnel accessing the system.</w:t>
      </w:r>
    </w:p>
    <w:p w14:paraId="67AB2163" w14:textId="77777777"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Training:</w:t>
      </w:r>
      <w:r w:rsidRPr="00D771BF">
        <w:rPr>
          <w:rFonts w:ascii="Times New Roman" w:hAnsi="Times New Roman" w:cs="Times New Roman"/>
          <w:sz w:val="24"/>
          <w:szCs w:val="24"/>
        </w:rPr>
        <w:t xml:space="preserve"> Regular training programs ensure that employees understand and adhere to security procedures.</w:t>
      </w:r>
    </w:p>
    <w:p w14:paraId="2B2CC48F" w14:textId="77777777" w:rsidR="00D771BF" w:rsidRPr="00D771BF" w:rsidRDefault="00D771BF" w:rsidP="00C00108">
      <w:pPr>
        <w:numPr>
          <w:ilvl w:val="0"/>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User Security (Level 6):</w:t>
      </w:r>
    </w:p>
    <w:p w14:paraId="6F7D6382" w14:textId="77777777"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lastRenderedPageBreak/>
        <w:t>Authentication:</w:t>
      </w:r>
      <w:r w:rsidRPr="00D771BF">
        <w:rPr>
          <w:rFonts w:ascii="Times New Roman" w:hAnsi="Times New Roman" w:cs="Times New Roman"/>
          <w:sz w:val="24"/>
          <w:szCs w:val="24"/>
        </w:rPr>
        <w:t xml:space="preserve"> Strong authentication mechanisms are implemented for user access, such as multi-factor authentication.</w:t>
      </w:r>
    </w:p>
    <w:p w14:paraId="385F6FF5" w14:textId="77777777" w:rsidR="00D771BF" w:rsidRPr="00D771BF" w:rsidRDefault="00D771BF" w:rsidP="00C00108">
      <w:pPr>
        <w:numPr>
          <w:ilvl w:val="1"/>
          <w:numId w:val="9"/>
        </w:numPr>
        <w:spacing w:line="480" w:lineRule="auto"/>
        <w:rPr>
          <w:rFonts w:ascii="Times New Roman" w:hAnsi="Times New Roman" w:cs="Times New Roman"/>
          <w:sz w:val="24"/>
          <w:szCs w:val="24"/>
        </w:rPr>
      </w:pPr>
      <w:r w:rsidRPr="00D771BF">
        <w:rPr>
          <w:rFonts w:ascii="Times New Roman" w:hAnsi="Times New Roman" w:cs="Times New Roman"/>
          <w:b/>
          <w:bCs/>
          <w:sz w:val="24"/>
          <w:szCs w:val="24"/>
        </w:rPr>
        <w:t>User Education:</w:t>
      </w:r>
      <w:r w:rsidRPr="00D771BF">
        <w:rPr>
          <w:rFonts w:ascii="Times New Roman" w:hAnsi="Times New Roman" w:cs="Times New Roman"/>
          <w:sz w:val="24"/>
          <w:szCs w:val="24"/>
        </w:rPr>
        <w:t xml:space="preserve"> Users are educated about security best practices, emphasizing their role in maintaining a secure environment.</w:t>
      </w:r>
    </w:p>
    <w:p w14:paraId="7E14A548" w14:textId="002DB0BD" w:rsidR="00A21F52" w:rsidRPr="00A21F52" w:rsidRDefault="00A21F52" w:rsidP="00C00108">
      <w:pPr>
        <w:spacing w:line="480" w:lineRule="auto"/>
        <w:rPr>
          <w:rFonts w:ascii="Times New Roman" w:hAnsi="Times New Roman" w:cs="Times New Roman"/>
          <w:sz w:val="24"/>
          <w:szCs w:val="24"/>
        </w:rPr>
      </w:pPr>
      <w:r w:rsidRPr="00A21F52">
        <w:rPr>
          <w:rFonts w:ascii="Times New Roman" w:hAnsi="Times New Roman" w:cs="Times New Roman"/>
          <w:sz w:val="24"/>
          <w:szCs w:val="24"/>
        </w:rPr>
        <w:t>Th</w:t>
      </w:r>
      <w:r w:rsidR="00D771BF" w:rsidRPr="00C00108">
        <w:rPr>
          <w:rFonts w:ascii="Times New Roman" w:hAnsi="Times New Roman" w:cs="Times New Roman"/>
          <w:sz w:val="24"/>
          <w:szCs w:val="24"/>
        </w:rPr>
        <w:t xml:space="preserve">is </w:t>
      </w:r>
      <w:r w:rsidRPr="00A21F52">
        <w:rPr>
          <w:rFonts w:ascii="Times New Roman" w:hAnsi="Times New Roman" w:cs="Times New Roman"/>
          <w:sz w:val="24"/>
          <w:szCs w:val="24"/>
        </w:rPr>
        <w:t xml:space="preserve">security plan is a collaborative effort, with input from the security team, systems analysts, and tech leads involved in developing and maintaining the </w:t>
      </w:r>
      <w:r w:rsidR="00C00108" w:rsidRPr="00C00108">
        <w:rPr>
          <w:rFonts w:ascii="Times New Roman" w:hAnsi="Times New Roman" w:cs="Times New Roman"/>
          <w:sz w:val="24"/>
          <w:szCs w:val="24"/>
        </w:rPr>
        <w:t xml:space="preserve">new </w:t>
      </w:r>
      <w:r w:rsidRPr="00A21F52">
        <w:rPr>
          <w:rFonts w:ascii="Times New Roman" w:hAnsi="Times New Roman" w:cs="Times New Roman"/>
          <w:sz w:val="24"/>
          <w:szCs w:val="24"/>
        </w:rPr>
        <w:t>Salary and Performance Management System.</w:t>
      </w:r>
    </w:p>
    <w:p w14:paraId="7915B822" w14:textId="5722FD32" w:rsidR="00A21F52" w:rsidRPr="00A21F52" w:rsidRDefault="00A21F52" w:rsidP="00C00108">
      <w:pPr>
        <w:spacing w:line="480" w:lineRule="auto"/>
        <w:rPr>
          <w:rFonts w:ascii="Times New Roman" w:hAnsi="Times New Roman" w:cs="Times New Roman"/>
          <w:sz w:val="24"/>
          <w:szCs w:val="24"/>
        </w:rPr>
      </w:pPr>
      <w:r w:rsidRPr="00A21F52">
        <w:rPr>
          <w:rFonts w:ascii="Times New Roman" w:hAnsi="Times New Roman" w:cs="Times New Roman"/>
          <w:sz w:val="24"/>
          <w:szCs w:val="24"/>
        </w:rPr>
        <w:t>Th</w:t>
      </w:r>
      <w:r w:rsidR="00C00108" w:rsidRPr="00C00108">
        <w:rPr>
          <w:rFonts w:ascii="Times New Roman" w:hAnsi="Times New Roman" w:cs="Times New Roman"/>
          <w:sz w:val="24"/>
          <w:szCs w:val="24"/>
        </w:rPr>
        <w:t>is</w:t>
      </w:r>
      <w:r w:rsidRPr="00A21F52">
        <w:rPr>
          <w:rFonts w:ascii="Times New Roman" w:hAnsi="Times New Roman" w:cs="Times New Roman"/>
          <w:sz w:val="24"/>
          <w:szCs w:val="24"/>
        </w:rPr>
        <w:t xml:space="preserve"> Security Plan follows the development lifecycle:</w:t>
      </w:r>
    </w:p>
    <w:p w14:paraId="5145EFA7" w14:textId="77777777" w:rsidR="00A21F52" w:rsidRPr="00A21F52" w:rsidRDefault="00A21F52" w:rsidP="00C00108">
      <w:pPr>
        <w:numPr>
          <w:ilvl w:val="0"/>
          <w:numId w:val="5"/>
        </w:numPr>
        <w:spacing w:line="480" w:lineRule="auto"/>
        <w:rPr>
          <w:rFonts w:ascii="Times New Roman" w:hAnsi="Times New Roman" w:cs="Times New Roman"/>
          <w:sz w:val="24"/>
          <w:szCs w:val="24"/>
        </w:rPr>
      </w:pPr>
      <w:r w:rsidRPr="00A21F52">
        <w:rPr>
          <w:rFonts w:ascii="Times New Roman" w:hAnsi="Times New Roman" w:cs="Times New Roman"/>
          <w:sz w:val="24"/>
          <w:szCs w:val="24"/>
        </w:rPr>
        <w:t>Initiate the Security Plan during the design phase to align security measures with system architecture.</w:t>
      </w:r>
    </w:p>
    <w:p w14:paraId="0307CAE3" w14:textId="77777777" w:rsidR="00A21F52" w:rsidRPr="00A21F52" w:rsidRDefault="00A21F52" w:rsidP="00C00108">
      <w:pPr>
        <w:numPr>
          <w:ilvl w:val="0"/>
          <w:numId w:val="5"/>
        </w:numPr>
        <w:spacing w:line="480" w:lineRule="auto"/>
        <w:rPr>
          <w:rFonts w:ascii="Times New Roman" w:hAnsi="Times New Roman" w:cs="Times New Roman"/>
          <w:sz w:val="24"/>
          <w:szCs w:val="24"/>
        </w:rPr>
      </w:pPr>
      <w:r w:rsidRPr="00A21F52">
        <w:rPr>
          <w:rFonts w:ascii="Times New Roman" w:hAnsi="Times New Roman" w:cs="Times New Roman"/>
          <w:sz w:val="24"/>
          <w:szCs w:val="24"/>
        </w:rPr>
        <w:t>Regularly review and update the plan as the system evolves.</w:t>
      </w:r>
    </w:p>
    <w:p w14:paraId="5CFF2B8C" w14:textId="77777777" w:rsidR="00A21F52" w:rsidRPr="00A21F52" w:rsidRDefault="00A21F52" w:rsidP="00C00108">
      <w:pPr>
        <w:numPr>
          <w:ilvl w:val="0"/>
          <w:numId w:val="5"/>
        </w:numPr>
        <w:spacing w:line="480" w:lineRule="auto"/>
        <w:rPr>
          <w:rFonts w:ascii="Times New Roman" w:hAnsi="Times New Roman" w:cs="Times New Roman"/>
          <w:sz w:val="24"/>
          <w:szCs w:val="24"/>
        </w:rPr>
      </w:pPr>
      <w:r w:rsidRPr="00A21F52">
        <w:rPr>
          <w:rFonts w:ascii="Times New Roman" w:hAnsi="Times New Roman" w:cs="Times New Roman"/>
          <w:sz w:val="24"/>
          <w:szCs w:val="24"/>
        </w:rPr>
        <w:t>Validate that security controls effectively protect salary and performance data during testing.</w:t>
      </w:r>
    </w:p>
    <w:p w14:paraId="443685D5" w14:textId="77777777" w:rsidR="00A21F52" w:rsidRPr="00A21F52" w:rsidRDefault="00A21F52" w:rsidP="00C00108">
      <w:pPr>
        <w:numPr>
          <w:ilvl w:val="0"/>
          <w:numId w:val="5"/>
        </w:numPr>
        <w:spacing w:line="480" w:lineRule="auto"/>
        <w:rPr>
          <w:rFonts w:ascii="Times New Roman" w:hAnsi="Times New Roman" w:cs="Times New Roman"/>
          <w:sz w:val="24"/>
          <w:szCs w:val="24"/>
        </w:rPr>
      </w:pPr>
      <w:r w:rsidRPr="00A21F52">
        <w:rPr>
          <w:rFonts w:ascii="Times New Roman" w:hAnsi="Times New Roman" w:cs="Times New Roman"/>
          <w:sz w:val="24"/>
          <w:szCs w:val="24"/>
        </w:rPr>
        <w:t>Finalize and implement security measures before the system goes live.</w:t>
      </w:r>
    </w:p>
    <w:p w14:paraId="7AB92367" w14:textId="77777777" w:rsidR="00A21F52" w:rsidRPr="00A21F52" w:rsidRDefault="00A21F52" w:rsidP="00C00108">
      <w:pPr>
        <w:spacing w:line="480" w:lineRule="auto"/>
        <w:rPr>
          <w:rFonts w:ascii="Times New Roman" w:hAnsi="Times New Roman" w:cs="Times New Roman"/>
          <w:sz w:val="24"/>
          <w:szCs w:val="24"/>
        </w:rPr>
      </w:pPr>
      <w:r w:rsidRPr="00A21F52">
        <w:rPr>
          <w:rFonts w:ascii="Times New Roman" w:hAnsi="Times New Roman" w:cs="Times New Roman"/>
          <w:sz w:val="24"/>
          <w:szCs w:val="24"/>
        </w:rPr>
        <w:t>Regular reviews are crucial to adapting the plan to changing security landscapes and ensuring ongoing effectiveness in safeguarding sensitive employee information.</w:t>
      </w:r>
    </w:p>
    <w:p w14:paraId="4A7595B9" w14:textId="386C1A93" w:rsidR="00A21F52" w:rsidRPr="00C00108" w:rsidRDefault="00C00108" w:rsidP="00C00108">
      <w:pPr>
        <w:spacing w:line="480" w:lineRule="auto"/>
        <w:rPr>
          <w:rFonts w:ascii="Times New Roman" w:hAnsi="Times New Roman" w:cs="Times New Roman"/>
          <w:sz w:val="24"/>
          <w:szCs w:val="24"/>
        </w:rPr>
      </w:pPr>
      <w:r w:rsidRPr="00C00108">
        <w:rPr>
          <w:rFonts w:ascii="Times New Roman" w:hAnsi="Times New Roman" w:cs="Times New Roman"/>
          <w:sz w:val="24"/>
          <w:szCs w:val="24"/>
        </w:rPr>
        <w:t xml:space="preserve">Our Security Plan for the new Salary and Performance Management System prioritizes strong safeguards at every level. From secure access controls and encryption protocols to comprehensive risk assessments, our approach ensures confidentiality, integrity, and availability of critical information. Key measures include a cloud-based environment with precise access controls and layered redundancy for uninterrupted system availability. Clear boundaries are set, </w:t>
      </w:r>
      <w:r w:rsidRPr="00C00108">
        <w:rPr>
          <w:rFonts w:ascii="Times New Roman" w:hAnsi="Times New Roman" w:cs="Times New Roman"/>
          <w:sz w:val="24"/>
          <w:szCs w:val="24"/>
        </w:rPr>
        <w:lastRenderedPageBreak/>
        <w:t>focusing on essential elements within scope, while solid procedural and user-level security measures, such as multi-factor authentication, fortify our defense against potential threats. Our comprehensive security framework aligns with industry standards, emphasizing ongoing reviews to adapt to evolving landscapes and emerging risks.</w:t>
      </w:r>
    </w:p>
    <w:sectPr w:rsidR="00A21F52" w:rsidRPr="00C0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41B"/>
    <w:multiLevelType w:val="multilevel"/>
    <w:tmpl w:val="E9EE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0468A"/>
    <w:multiLevelType w:val="multilevel"/>
    <w:tmpl w:val="BB6E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42E97"/>
    <w:multiLevelType w:val="multilevel"/>
    <w:tmpl w:val="16D0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716FCA"/>
    <w:multiLevelType w:val="multilevel"/>
    <w:tmpl w:val="C568C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D768E"/>
    <w:multiLevelType w:val="multilevel"/>
    <w:tmpl w:val="EC0E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4A2295"/>
    <w:multiLevelType w:val="multilevel"/>
    <w:tmpl w:val="F14E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390B0A"/>
    <w:multiLevelType w:val="multilevel"/>
    <w:tmpl w:val="4098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3E4FE5"/>
    <w:multiLevelType w:val="multilevel"/>
    <w:tmpl w:val="B08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7E70A7"/>
    <w:multiLevelType w:val="multilevel"/>
    <w:tmpl w:val="EB2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0071781">
    <w:abstractNumId w:val="4"/>
  </w:num>
  <w:num w:numId="2" w16cid:durableId="1816217634">
    <w:abstractNumId w:val="6"/>
  </w:num>
  <w:num w:numId="3" w16cid:durableId="2012171214">
    <w:abstractNumId w:val="8"/>
  </w:num>
  <w:num w:numId="4" w16cid:durableId="964889771">
    <w:abstractNumId w:val="5"/>
  </w:num>
  <w:num w:numId="5" w16cid:durableId="2092002886">
    <w:abstractNumId w:val="0"/>
  </w:num>
  <w:num w:numId="6" w16cid:durableId="1767729784">
    <w:abstractNumId w:val="1"/>
  </w:num>
  <w:num w:numId="7" w16cid:durableId="123232305">
    <w:abstractNumId w:val="2"/>
  </w:num>
  <w:num w:numId="8" w16cid:durableId="133909461">
    <w:abstractNumId w:val="7"/>
  </w:num>
  <w:num w:numId="9" w16cid:durableId="293608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52"/>
    <w:rsid w:val="00050C95"/>
    <w:rsid w:val="0006100F"/>
    <w:rsid w:val="00315A5F"/>
    <w:rsid w:val="006D62D8"/>
    <w:rsid w:val="00881CC9"/>
    <w:rsid w:val="008D2800"/>
    <w:rsid w:val="00953A56"/>
    <w:rsid w:val="00A21F52"/>
    <w:rsid w:val="00C00108"/>
    <w:rsid w:val="00D771BF"/>
    <w:rsid w:val="00D86E98"/>
    <w:rsid w:val="00EA2BD1"/>
    <w:rsid w:val="00EF61BF"/>
    <w:rsid w:val="00F074B9"/>
    <w:rsid w:val="00FF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6218"/>
  <w15:chartTrackingRefBased/>
  <w15:docId w15:val="{C04A5E38-56C8-4DFA-91EB-6CF4B752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F5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F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7975">
      <w:bodyDiv w:val="1"/>
      <w:marLeft w:val="0"/>
      <w:marRight w:val="0"/>
      <w:marTop w:val="0"/>
      <w:marBottom w:val="0"/>
      <w:divBdr>
        <w:top w:val="none" w:sz="0" w:space="0" w:color="auto"/>
        <w:left w:val="none" w:sz="0" w:space="0" w:color="auto"/>
        <w:bottom w:val="none" w:sz="0" w:space="0" w:color="auto"/>
        <w:right w:val="none" w:sz="0" w:space="0" w:color="auto"/>
      </w:divBdr>
    </w:div>
    <w:div w:id="260534032">
      <w:bodyDiv w:val="1"/>
      <w:marLeft w:val="0"/>
      <w:marRight w:val="0"/>
      <w:marTop w:val="0"/>
      <w:marBottom w:val="0"/>
      <w:divBdr>
        <w:top w:val="none" w:sz="0" w:space="0" w:color="auto"/>
        <w:left w:val="none" w:sz="0" w:space="0" w:color="auto"/>
        <w:bottom w:val="none" w:sz="0" w:space="0" w:color="auto"/>
        <w:right w:val="none" w:sz="0" w:space="0" w:color="auto"/>
      </w:divBdr>
    </w:div>
    <w:div w:id="462117043">
      <w:bodyDiv w:val="1"/>
      <w:marLeft w:val="0"/>
      <w:marRight w:val="0"/>
      <w:marTop w:val="0"/>
      <w:marBottom w:val="0"/>
      <w:divBdr>
        <w:top w:val="none" w:sz="0" w:space="0" w:color="auto"/>
        <w:left w:val="none" w:sz="0" w:space="0" w:color="auto"/>
        <w:bottom w:val="none" w:sz="0" w:space="0" w:color="auto"/>
        <w:right w:val="none" w:sz="0" w:space="0" w:color="auto"/>
      </w:divBdr>
    </w:div>
    <w:div w:id="613171997">
      <w:bodyDiv w:val="1"/>
      <w:marLeft w:val="0"/>
      <w:marRight w:val="0"/>
      <w:marTop w:val="0"/>
      <w:marBottom w:val="0"/>
      <w:divBdr>
        <w:top w:val="none" w:sz="0" w:space="0" w:color="auto"/>
        <w:left w:val="none" w:sz="0" w:space="0" w:color="auto"/>
        <w:bottom w:val="none" w:sz="0" w:space="0" w:color="auto"/>
        <w:right w:val="none" w:sz="0" w:space="0" w:color="auto"/>
      </w:divBdr>
    </w:div>
    <w:div w:id="671682200">
      <w:bodyDiv w:val="1"/>
      <w:marLeft w:val="0"/>
      <w:marRight w:val="0"/>
      <w:marTop w:val="0"/>
      <w:marBottom w:val="0"/>
      <w:divBdr>
        <w:top w:val="none" w:sz="0" w:space="0" w:color="auto"/>
        <w:left w:val="none" w:sz="0" w:space="0" w:color="auto"/>
        <w:bottom w:val="none" w:sz="0" w:space="0" w:color="auto"/>
        <w:right w:val="none" w:sz="0" w:space="0" w:color="auto"/>
      </w:divBdr>
    </w:div>
    <w:div w:id="779377614">
      <w:bodyDiv w:val="1"/>
      <w:marLeft w:val="0"/>
      <w:marRight w:val="0"/>
      <w:marTop w:val="0"/>
      <w:marBottom w:val="0"/>
      <w:divBdr>
        <w:top w:val="none" w:sz="0" w:space="0" w:color="auto"/>
        <w:left w:val="none" w:sz="0" w:space="0" w:color="auto"/>
        <w:bottom w:val="none" w:sz="0" w:space="0" w:color="auto"/>
        <w:right w:val="none" w:sz="0" w:space="0" w:color="auto"/>
      </w:divBdr>
    </w:div>
    <w:div w:id="1104887133">
      <w:bodyDiv w:val="1"/>
      <w:marLeft w:val="0"/>
      <w:marRight w:val="0"/>
      <w:marTop w:val="0"/>
      <w:marBottom w:val="0"/>
      <w:divBdr>
        <w:top w:val="none" w:sz="0" w:space="0" w:color="auto"/>
        <w:left w:val="none" w:sz="0" w:space="0" w:color="auto"/>
        <w:bottom w:val="none" w:sz="0" w:space="0" w:color="auto"/>
        <w:right w:val="none" w:sz="0" w:space="0" w:color="auto"/>
      </w:divBdr>
    </w:div>
    <w:div w:id="1168250450">
      <w:bodyDiv w:val="1"/>
      <w:marLeft w:val="0"/>
      <w:marRight w:val="0"/>
      <w:marTop w:val="0"/>
      <w:marBottom w:val="0"/>
      <w:divBdr>
        <w:top w:val="none" w:sz="0" w:space="0" w:color="auto"/>
        <w:left w:val="none" w:sz="0" w:space="0" w:color="auto"/>
        <w:bottom w:val="none" w:sz="0" w:space="0" w:color="auto"/>
        <w:right w:val="none" w:sz="0" w:space="0" w:color="auto"/>
      </w:divBdr>
    </w:div>
    <w:div w:id="1256522276">
      <w:bodyDiv w:val="1"/>
      <w:marLeft w:val="0"/>
      <w:marRight w:val="0"/>
      <w:marTop w:val="0"/>
      <w:marBottom w:val="0"/>
      <w:divBdr>
        <w:top w:val="none" w:sz="0" w:space="0" w:color="auto"/>
        <w:left w:val="none" w:sz="0" w:space="0" w:color="auto"/>
        <w:bottom w:val="none" w:sz="0" w:space="0" w:color="auto"/>
        <w:right w:val="none" w:sz="0" w:space="0" w:color="auto"/>
      </w:divBdr>
    </w:div>
    <w:div w:id="1334605821">
      <w:bodyDiv w:val="1"/>
      <w:marLeft w:val="0"/>
      <w:marRight w:val="0"/>
      <w:marTop w:val="0"/>
      <w:marBottom w:val="0"/>
      <w:divBdr>
        <w:top w:val="none" w:sz="0" w:space="0" w:color="auto"/>
        <w:left w:val="none" w:sz="0" w:space="0" w:color="auto"/>
        <w:bottom w:val="none" w:sz="0" w:space="0" w:color="auto"/>
        <w:right w:val="none" w:sz="0" w:space="0" w:color="auto"/>
      </w:divBdr>
    </w:div>
    <w:div w:id="1777826450">
      <w:bodyDiv w:val="1"/>
      <w:marLeft w:val="0"/>
      <w:marRight w:val="0"/>
      <w:marTop w:val="0"/>
      <w:marBottom w:val="0"/>
      <w:divBdr>
        <w:top w:val="none" w:sz="0" w:space="0" w:color="auto"/>
        <w:left w:val="none" w:sz="0" w:space="0" w:color="auto"/>
        <w:bottom w:val="none" w:sz="0" w:space="0" w:color="auto"/>
        <w:right w:val="none" w:sz="0" w:space="0" w:color="auto"/>
      </w:divBdr>
    </w:div>
    <w:div w:id="1871911310">
      <w:bodyDiv w:val="1"/>
      <w:marLeft w:val="0"/>
      <w:marRight w:val="0"/>
      <w:marTop w:val="0"/>
      <w:marBottom w:val="0"/>
      <w:divBdr>
        <w:top w:val="none" w:sz="0" w:space="0" w:color="auto"/>
        <w:left w:val="none" w:sz="0" w:space="0" w:color="auto"/>
        <w:bottom w:val="none" w:sz="0" w:space="0" w:color="auto"/>
        <w:right w:val="none" w:sz="0" w:space="0" w:color="auto"/>
      </w:divBdr>
    </w:div>
    <w:div w:id="213170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12</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Tegegne, Nathnael B</dc:creator>
  <cp:keywords/>
  <dc:description/>
  <cp:lastModifiedBy>Tegegne, Nathnael B</cp:lastModifiedBy>
  <cp:revision>11</cp:revision>
  <dcterms:created xsi:type="dcterms:W3CDTF">2023-11-23T00:38:00Z</dcterms:created>
  <dcterms:modified xsi:type="dcterms:W3CDTF">2023-11-23T02:38:00Z</dcterms:modified>
</cp:coreProperties>
</file>