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 基本設定區 ---</w:t>
      </w:r>
    </w:p>
    <w:p w:rsidR="00000000" w:rsidDel="00000000" w:rsidP="00000000" w:rsidRDefault="00000000" w:rsidRPr="00000000" w14:paraId="0000000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CHANNEL_ACCESS_TOKEN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'jt2P+BXndbz4m7WzmTEus3NhesXvqzM+CTLBYruY4zIzH8pVSo7VucdboYwETnqrcYh7G6ZXeiWtEwB9rzPmjTbWLfXr8CCeAnznC2HKCOhHsBtA9vXW+5ItApzBS/D23zKuq3nTl23YRXsl6dQRMgdB04t89/1O/w1cDnyilFU='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RECIPIENTS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"Ua2b29684b674dbf528710a842badb32a"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"Uad977374c42a4c01399ac25ab6654c88"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DRIVE_FOLDER_ID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"1wVyU0ye7EudnKH8WckdhrZ9L6oIu8NFc"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 主要接收邏輯 ---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doPost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"格式"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helpMsg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"📋 【指令指南】\n"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"--------------------------\n"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"1️⃣ 查詢：查 [貨號] 或 查 [關鍵字]\n"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"2️⃣ 銷售：賣 [貨號] [規格] [數量] [單價] [付款方式]\n"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"3️⃣ 入庫(新)：入庫 [貨號] [品名] [規格] [進價] [售價] [數量]\n"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"4️⃣ 入庫(舊)：入庫 [貨號] [品名] [規格] [數量]\n"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"5️⃣ 📸 傳圖：入庫後直接傳照片即可關聯\n"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"6️⃣ 打卡：上班 / 下班\n"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"7️⃣ 報表：本月報表"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helpMsg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"本月報表"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handleMonthlyQuery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&lt;-- 查「現在」這一個月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"查"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handleQuery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"賣"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handleSales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"入庫"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handlePurchase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"上班"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"下班"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handleClockIn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'image'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handleImage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報表系統 (兩套獨立邏輯)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--- 1. 即時查詢【本月】(LINE 指令觸發) ---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handleMonthlyQuery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"銷售紀錄"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"庫存表"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抓「現在」幾月 (0-11)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costMap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costMap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])]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+= ((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costMap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])]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"📈 【本月即時戰報】("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currentMonth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"月)\n----------\n💰 累積營收：$"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"\n✨ 估計淨利：$"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--- 2. 自動結算【上月】(每月1號自動發送) ---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sendMonthlySummary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"銷售紀錄"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"庫存表"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核心：取得「上個月」的正確年份與月份 (解決跨年與偏移問題)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lastMonthDate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lastMonthDate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lastMonthDate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0"/>
          <w:szCs w:val="20"/>
          <w:rtl w:val="0"/>
        </w:rPr>
        <w:t xml:space="preserve">// 0-11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costMap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costMap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])]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}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+= ((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costMap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"🗓️ 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"年"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"月 業績總結報表\n"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"------------------\n"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"💰 總月營收：$"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"🧧 估計淨利：$"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"📦 銷售總數："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 件\n"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"------------------\n辛苦了，新的一月加油！💪"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RECIPIENTS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pushMessage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});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--- 3. 每日業績回報 (包含詳細支付方式) ---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sendDailySummary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"銷售紀錄"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formattedDate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"GMT+8"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"yyyy/MM/dd"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{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"現金"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"LINE Pay"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"刷卡"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"匯款"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"其他"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isSameDay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"其他"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精準判斷支付方式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"現金"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"現金"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"LP"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"LINE Pay"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"刷卡"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"刷卡"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"匯款"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"轉帳"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"銀行"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"匯款"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"其他"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保持完整的銷售明細格式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"▫️ 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 ("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") x"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 ["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"] 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組合最完整的報表訊息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"📊 每日業績報表 ("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formattedDate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")\n"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"------------------\n"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"💰 今日總營收：$"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totalRev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"💳 支付方式統計：\n"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"▫️ 現金：$"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"現金"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"▫️ LINE Pay：$"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"LINE Pay"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"▫️ 刷卡：$"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"刷卡"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"▫️ 匯款：$"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"匯款"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"其他"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"▫️ 其他：$"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payStats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"其他"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+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"------------------\n"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"📝 今日銷售明細：\n"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"今日暫無銷售紀錄。"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RECIPIENTS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pushMessage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});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核心處理模組 (含 Lock 機制)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9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handlePurchase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LockService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getScriptLock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waitLock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"庫存表"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purchaseSheet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"進貨紀錄"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newStock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newStock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purchaseSheet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({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"_lastSku"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"_lastSpec"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"📦 補貨成功！\n"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 ("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")\n新庫存："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newStock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"⚠️ 找不到商品規格"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purchaseSheet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({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"_lastSku"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"_lastSpec"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"✨ 新品「"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"」入庫成功！請傳照片。"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系統忙碌，請重試"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releaseLock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 }</w:t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handleSales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LockService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getScriptLock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waitLock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"庫存表"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"銷售紀錄"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防呆：確認工作表是否存在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"找不到庫存表或銷售紀錄工作表"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"未註明"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防止付款方式漏寫導致報錯</w:t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"LP"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"LINE Pay"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||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在這裡呼叫 getUserName，如果出錯會由 catch 捕捉</w:t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salesSheet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出貨成功！剩餘："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庫存不足"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 }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"⚠️ 找不到貨號："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 或規格："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修改這裡：顯示具體報錯訊息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銷售失敗\n錯誤原因："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releaseLock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handleImage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PropertiesService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getProperty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"_lastSku"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userProperties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getProperty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"_lastSpec"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'https://api-data.line.me/v2/bot/message/'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'/content'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'headers'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'Bearer 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CHANNEL_ACCESS_TOKEN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getBlob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".jpg"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getFolderById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DRIVE_FOLDER_ID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createFile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setSharing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Access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ANYONE_WITH_LINK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DriveApp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Permission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"https://drive.google.com/uc?export=view&amp;id="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"庫存表"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sku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"📸 圖片關聯成功！"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'https://api.line.me/v2/bot/profile/'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0F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'headers'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'Bearer 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CHANNEL_ACCESS_TOKEN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F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'muteHttpExceptions'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避免 404 或 500 錯誤直接導致程式中斷</w:t>
      </w:r>
    </w:p>
    <w:p w:rsidR="00000000" w:rsidDel="00000000" w:rsidP="00000000" w:rsidRDefault="00000000" w:rsidRPr="00000000" w14:paraId="000000F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0F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F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getResponseCode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displayName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"無法獲取使用者名稱: 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"店員"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萬一失敗了，回傳預設名稱，確保銷售紀錄能順利寫入</w:t>
      </w:r>
    </w:p>
    <w:p w:rsidR="00000000" w:rsidDel="00000000" w:rsidP="00000000" w:rsidRDefault="00000000" w:rsidRPr="00000000" w14:paraId="0000010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 基礎查詢 &amp; 打卡 ---</w:t>
      </w:r>
    </w:p>
    <w:p w:rsidR="00000000" w:rsidDel="00000000" w:rsidP="00000000" w:rsidRDefault="00000000" w:rsidRPr="00000000" w14:paraId="0000010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handleQuery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"庫存表"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0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0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C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"📦 ["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"] 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 (剩:"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F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"🔍 查無商品"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handleClockIn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3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"打卡紀錄"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14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rdo" w:cs="Cardo" w:eastAsia="Cardo" w:hAnsi="Cardo"/>
          <w:color w:val="b31412"/>
          <w:sz w:val="20"/>
          <w:szCs w:val="20"/>
          <w:rtl w:val="0"/>
        </w:rPr>
        <w:t xml:space="preserve">"⏰ 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 成功！"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5f636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5f6368"/>
          <w:sz w:val="20"/>
          <w:szCs w:val="20"/>
          <w:rtl w:val="0"/>
        </w:rPr>
        <w:t xml:space="preserve">// --- 底層工具 ---</w:t>
      </w:r>
    </w:p>
    <w:p w:rsidR="00000000" w:rsidDel="00000000" w:rsidP="00000000" w:rsidRDefault="00000000" w:rsidRPr="00000000" w14:paraId="00000118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isSameDay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getFullYear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&amp;&amp;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getMonth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&amp;&amp;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d1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(); }</w:t>
      </w:r>
    </w:p>
    <w:p w:rsidR="00000000" w:rsidDel="00000000" w:rsidP="00000000" w:rsidRDefault="00000000" w:rsidRPr="00000000" w14:paraId="00000119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replyLine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'https://api.line.me/v2/bot/message/reply'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'headers'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'Bearer 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CHANNEL_ACCESS_TOKEN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'payload'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'replyToken'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[{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}] }) }); }</w:t>
      </w:r>
    </w:p>
    <w:p w:rsidR="00000000" w:rsidDel="00000000" w:rsidP="00000000" w:rsidRDefault="00000000" w:rsidRPr="00000000" w14:paraId="0000011A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pushMessage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'https://api.line.me/v2/bot/message/push'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'headers'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'Bearer 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CHANNEL_ACCESS_TOKEN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'payload'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'to'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[{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}] }) }); }</w:t>
      </w:r>
    </w:p>
    <w:p w:rsidR="00000000" w:rsidDel="00000000" w:rsidP="00000000" w:rsidRDefault="00000000" w:rsidRPr="00000000" w14:paraId="0000011B">
      <w:pPr>
        <w:shd w:fill="f8f9fa" w:val="clear"/>
        <w:spacing w:line="324.00000000000006" w:lineRule="auto"/>
        <w:rPr>
          <w:rFonts w:ascii="Courier New" w:cs="Courier New" w:eastAsia="Courier New" w:hAnsi="Courier New"/>
          <w:color w:val="3c40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UrlFetchApp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'https://api.line.me/v2/bot/profile/'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uid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'headers'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'Bearer 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CHANNEL_ACCESS_TOKEN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31412"/>
          <w:sz w:val="20"/>
          <w:szCs w:val="20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});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getContentText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displayName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b31412"/>
          <w:sz w:val="20"/>
          <w:szCs w:val="20"/>
          <w:rtl w:val="0"/>
        </w:rPr>
        <w:t xml:space="preserve">"店員"</w:t>
      </w:r>
      <w:r w:rsidDel="00000000" w:rsidR="00000000" w:rsidRPr="00000000">
        <w:rPr>
          <w:rFonts w:ascii="Courier New" w:cs="Courier New" w:eastAsia="Courier New" w:hAnsi="Courier New"/>
          <w:color w:val="3c4043"/>
          <w:sz w:val="20"/>
          <w:szCs w:val="20"/>
          <w:rtl w:val="0"/>
        </w:rPr>
        <w:t xml:space="preserve">; }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