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7EF" w:rsidRPr="00E11E62" w:rsidRDefault="008867EF" w:rsidP="00E11E62">
      <w:pPr>
        <w:jc w:val="center"/>
        <w:rPr>
          <w:rFonts w:ascii="微軟正黑體" w:eastAsia="微軟正黑體" w:hAnsi="微軟正黑體"/>
          <w:sz w:val="32"/>
        </w:rPr>
      </w:pPr>
      <w:r w:rsidRPr="00E11E62">
        <w:rPr>
          <w:rFonts w:ascii="微軟正黑體" w:eastAsia="微軟正黑體" w:hAnsi="微軟正黑體" w:hint="eastAsia"/>
          <w:sz w:val="32"/>
        </w:rPr>
        <w:t>彈出圖片視窗文件</w:t>
      </w:r>
    </w:p>
    <w:p w:rsidR="000E6CE3" w:rsidRPr="00E11E62" w:rsidRDefault="000E6CE3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 w:hint="eastAsia"/>
        </w:rPr>
        <w:t>[</w:t>
      </w:r>
      <w:r w:rsidRPr="00E11E62">
        <w:rPr>
          <w:rFonts w:ascii="微軟正黑體" w:eastAsia="微軟正黑體" w:hAnsi="微軟正黑體"/>
        </w:rPr>
        <w:t xml:space="preserve">1] </w:t>
      </w:r>
      <w:r w:rsidRPr="00E11E62">
        <w:rPr>
          <w:rFonts w:ascii="微軟正黑體" w:eastAsia="微軟正黑體" w:hAnsi="微軟正黑體" w:hint="eastAsia"/>
        </w:rPr>
        <w:t>請記得掛上文件內</w:t>
      </w:r>
      <w:r w:rsidRPr="00E11E62">
        <w:rPr>
          <w:rFonts w:ascii="微軟正黑體" w:eastAsia="微軟正黑體" w:hAnsi="微軟正黑體"/>
        </w:rPr>
        <w:t>popWindow.css &amp; popWindow.js</w:t>
      </w:r>
    </w:p>
    <w:p w:rsidR="008867EF" w:rsidRPr="00E11E62" w:rsidRDefault="008867EF" w:rsidP="008867EF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/>
        </w:rPr>
        <w:t>[</w:t>
      </w:r>
      <w:r w:rsidR="000E6CE3" w:rsidRPr="00E11E62">
        <w:rPr>
          <w:rFonts w:ascii="微軟正黑體" w:eastAsia="微軟正黑體" w:hAnsi="微軟正黑體"/>
        </w:rPr>
        <w:t>2</w:t>
      </w:r>
      <w:r w:rsidRPr="00E11E62">
        <w:rPr>
          <w:rFonts w:ascii="微軟正黑體" w:eastAsia="微軟正黑體" w:hAnsi="微軟正黑體"/>
        </w:rPr>
        <w:t xml:space="preserve">] </w:t>
      </w:r>
      <w:proofErr w:type="spellStart"/>
      <w:r w:rsidRPr="00E11E62">
        <w:rPr>
          <w:rFonts w:ascii="微軟正黑體" w:eastAsia="微軟正黑體" w:hAnsi="微軟正黑體" w:hint="eastAsia"/>
        </w:rPr>
        <w:t>c</w:t>
      </w:r>
      <w:r w:rsidRPr="00E11E62">
        <w:rPr>
          <w:rFonts w:ascii="微軟正黑體" w:eastAsia="微軟正黑體" w:hAnsi="微軟正黑體"/>
        </w:rPr>
        <w:t>lassName</w:t>
      </w:r>
      <w:proofErr w:type="spellEnd"/>
      <w:r w:rsidRPr="00E11E62">
        <w:rPr>
          <w:rFonts w:ascii="微軟正黑體" w:eastAsia="微軟正黑體" w:hAnsi="微軟正黑體" w:hint="eastAsia"/>
        </w:rPr>
        <w:t>解說</w:t>
      </w:r>
    </w:p>
    <w:p w:rsidR="008867EF" w:rsidRPr="00E11E62" w:rsidRDefault="008867EF" w:rsidP="008867E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 w:rsidRPr="00E11E62">
        <w:rPr>
          <w:rFonts w:ascii="微軟正黑體" w:eastAsia="微軟正黑體" w:hAnsi="微軟正黑體"/>
          <w:highlight w:val="yellow"/>
        </w:rPr>
        <w:t>sp</w:t>
      </w:r>
      <w:proofErr w:type="spellEnd"/>
      <w:r w:rsidRPr="00E11E62">
        <w:rPr>
          <w:rFonts w:ascii="微軟正黑體" w:eastAsia="微軟正黑體" w:hAnsi="微軟正黑體"/>
          <w:highlight w:val="yellow"/>
        </w:rPr>
        <w:t>--960</w:t>
      </w:r>
      <w:r w:rsidRPr="00E11E62">
        <w:rPr>
          <w:rFonts w:ascii="微軟正黑體" w:eastAsia="微軟正黑體" w:hAnsi="微軟正黑體"/>
        </w:rPr>
        <w:t xml:space="preserve">    </w:t>
      </w:r>
      <w:r w:rsidRPr="00E11E62">
        <w:rPr>
          <w:rFonts w:ascii="微軟正黑體" w:eastAsia="微軟正黑體" w:hAnsi="微軟正黑體" w:hint="eastAsia"/>
        </w:rPr>
        <w:t>大網寬</w:t>
      </w:r>
      <w:r w:rsidRPr="00E11E62">
        <w:rPr>
          <w:rFonts w:ascii="微軟正黑體" w:eastAsia="微軟正黑體" w:hAnsi="微軟正黑體"/>
        </w:rPr>
        <w:t>960px</w:t>
      </w:r>
    </w:p>
    <w:p w:rsidR="008867EF" w:rsidRPr="00E11E62" w:rsidRDefault="008867EF" w:rsidP="008867EF">
      <w:pPr>
        <w:pStyle w:val="a3"/>
        <w:ind w:leftChars="0" w:left="960"/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/>
          <w:highlight w:val="yellow"/>
        </w:rPr>
        <w:t>bn-w4m2</w:t>
      </w:r>
      <w:r w:rsidRPr="00E11E62">
        <w:rPr>
          <w:rFonts w:ascii="微軟正黑體" w:eastAsia="微軟正黑體" w:hAnsi="微軟正黑體"/>
        </w:rPr>
        <w:t xml:space="preserve">   </w:t>
      </w:r>
      <w:r w:rsidRPr="00E11E62">
        <w:rPr>
          <w:rFonts w:ascii="微軟正黑體" w:eastAsia="微軟正黑體" w:hAnsi="微軟正黑體" w:hint="eastAsia"/>
        </w:rPr>
        <w:t>大網四格，小網兩格</w:t>
      </w:r>
    </w:p>
    <w:p w:rsidR="008867EF" w:rsidRPr="00E11E62" w:rsidRDefault="008867EF" w:rsidP="008867E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/>
          <w:highlight w:val="yellow"/>
        </w:rPr>
        <w:t>data-dialog</w:t>
      </w:r>
      <w:r w:rsidRPr="00E11E62">
        <w:rPr>
          <w:rFonts w:ascii="微軟正黑體" w:eastAsia="微軟正黑體" w:hAnsi="微軟正黑體" w:hint="eastAsia"/>
        </w:rPr>
        <w:t>，裡面的值需對應下方的</w:t>
      </w:r>
      <w:r w:rsidR="000E6CE3" w:rsidRPr="00E11E62">
        <w:rPr>
          <w:rFonts w:ascii="微軟正黑體" w:eastAsia="微軟正黑體" w:hAnsi="微軟正黑體"/>
          <w:highlight w:val="yellow"/>
        </w:rPr>
        <w:t>id</w:t>
      </w:r>
      <w:r w:rsidR="000E6CE3" w:rsidRPr="00E11E62">
        <w:rPr>
          <w:rFonts w:ascii="微軟正黑體" w:eastAsia="微軟正黑體" w:hAnsi="微軟正黑體" w:hint="eastAsia"/>
        </w:rPr>
        <w:t>值</w:t>
      </w:r>
    </w:p>
    <w:p w:rsidR="008867EF" w:rsidRPr="00E11E62" w:rsidRDefault="008867EF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46742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6586121686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E3" w:rsidRPr="00E11E62" w:rsidRDefault="000E6CE3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 w:hint="eastAsia"/>
        </w:rPr>
        <w:t>對應的</w:t>
      </w:r>
      <w:r w:rsidRPr="00E11E62">
        <w:rPr>
          <w:rFonts w:ascii="微軟正黑體" w:eastAsia="微軟正黑體" w:hAnsi="微軟正黑體"/>
        </w:rPr>
        <w:t>id</w:t>
      </w:r>
      <w:r w:rsidRPr="00E11E62">
        <w:rPr>
          <w:rFonts w:ascii="微軟正黑體" w:eastAsia="微軟正黑體" w:hAnsi="微軟正黑體" w:hint="eastAsia"/>
        </w:rPr>
        <w:t>值</w:t>
      </w:r>
    </w:p>
    <w:p w:rsidR="000E6CE3" w:rsidRPr="00E11E62" w:rsidRDefault="000E6CE3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0500" cy="170116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658617774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F7" w:rsidRPr="00E11E62" w:rsidRDefault="003872F7">
      <w:pPr>
        <w:rPr>
          <w:rFonts w:ascii="微軟正黑體" w:eastAsia="微軟正黑體" w:hAnsi="微軟正黑體"/>
        </w:rPr>
      </w:pPr>
    </w:p>
    <w:p w:rsidR="006F7ECE" w:rsidRPr="00E11E62" w:rsidRDefault="006F7ECE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/>
        </w:rPr>
        <w:t xml:space="preserve">[3] </w:t>
      </w:r>
      <w:r w:rsidRPr="00E11E62">
        <w:rPr>
          <w:rFonts w:ascii="微軟正黑體" w:eastAsia="微軟正黑體" w:hAnsi="微軟正黑體" w:hint="eastAsia"/>
        </w:rPr>
        <w:t>圖片有分成大張小張，如果圖片過大的時候可以加上</w:t>
      </w:r>
      <w:proofErr w:type="spellStart"/>
      <w:r w:rsidRPr="00E11E62">
        <w:rPr>
          <w:rFonts w:ascii="微軟正黑體" w:eastAsia="微軟正黑體" w:hAnsi="微軟正黑體"/>
        </w:rPr>
        <w:t>className</w:t>
      </w:r>
      <w:proofErr w:type="spellEnd"/>
      <w:r w:rsidRPr="00E11E62">
        <w:rPr>
          <w:rFonts w:ascii="微軟正黑體" w:eastAsia="微軟正黑體" w:hAnsi="微軟正黑體"/>
        </w:rPr>
        <w:t xml:space="preserve"> </w:t>
      </w:r>
      <w:r w:rsidRPr="00E11E62">
        <w:rPr>
          <w:rFonts w:ascii="微軟正黑體" w:eastAsia="微軟正黑體" w:hAnsi="微軟正黑體"/>
          <w:highlight w:val="yellow"/>
        </w:rPr>
        <w:t>images—xl</w:t>
      </w:r>
      <w:r w:rsidRPr="00E11E62">
        <w:rPr>
          <w:rFonts w:ascii="微軟正黑體" w:eastAsia="微軟正黑體" w:hAnsi="微軟正黑體"/>
        </w:rPr>
        <w:t>(</w:t>
      </w:r>
      <w:r w:rsidRPr="00E11E62">
        <w:rPr>
          <w:rFonts w:ascii="微軟正黑體" w:eastAsia="微軟正黑體" w:hAnsi="微軟正黑體" w:hint="eastAsia"/>
        </w:rPr>
        <w:t>紅框</w:t>
      </w:r>
      <w:r w:rsidRPr="00E11E62">
        <w:rPr>
          <w:rFonts w:ascii="微軟正黑體" w:eastAsia="微軟正黑體" w:hAnsi="微軟正黑體"/>
        </w:rPr>
        <w:t>)</w:t>
      </w:r>
      <w:r w:rsidR="0039267D" w:rsidRPr="00E11E62">
        <w:rPr>
          <w:rFonts w:ascii="微軟正黑體" w:eastAsia="微軟正黑體" w:hAnsi="微軟正黑體" w:hint="eastAsia"/>
        </w:rPr>
        <w:t>，其餘就照著上面的</w:t>
      </w:r>
      <w:proofErr w:type="spellStart"/>
      <w:r w:rsidR="0039267D" w:rsidRPr="00E11E62">
        <w:rPr>
          <w:rFonts w:ascii="微軟正黑體" w:eastAsia="微軟正黑體" w:hAnsi="微軟正黑體"/>
        </w:rPr>
        <w:t>className</w:t>
      </w:r>
      <w:proofErr w:type="spellEnd"/>
      <w:r w:rsidR="0039267D" w:rsidRPr="00E11E62">
        <w:rPr>
          <w:rFonts w:ascii="微軟正黑體" w:eastAsia="微軟正黑體" w:hAnsi="微軟正黑體" w:hint="eastAsia"/>
        </w:rPr>
        <w:t>填</w:t>
      </w:r>
    </w:p>
    <w:p w:rsidR="00987FE1" w:rsidRDefault="000E6CE3">
      <w:pPr>
        <w:rPr>
          <w:rFonts w:ascii="微軟正黑體" w:eastAsia="微軟正黑體" w:hAnsi="微軟正黑體"/>
        </w:rPr>
      </w:pPr>
      <w:r w:rsidRPr="00E11E62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19329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6586171269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E1" w:rsidRDefault="00987F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E6CE3" w:rsidRPr="00987FE1" w:rsidRDefault="00987FE1" w:rsidP="00987FE1">
      <w:pPr>
        <w:jc w:val="center"/>
        <w:rPr>
          <w:rFonts w:ascii="微軟正黑體" w:eastAsia="微軟正黑體" w:hAnsi="微軟正黑體"/>
          <w:sz w:val="36"/>
        </w:rPr>
      </w:pPr>
      <w:r w:rsidRPr="00987FE1">
        <w:rPr>
          <w:rFonts w:ascii="微軟正黑體" w:eastAsia="微軟正黑體" w:hAnsi="微軟正黑體" w:hint="eastAsia"/>
          <w:sz w:val="36"/>
        </w:rPr>
        <w:lastRenderedPageBreak/>
        <w:t>輪播彈窗</w:t>
      </w:r>
    </w:p>
    <w:p w:rsidR="00987FE1" w:rsidRDefault="00987FE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修正要輪播的圖片，在</w:t>
      </w:r>
      <w:r>
        <w:rPr>
          <w:rFonts w:ascii="微軟正黑體" w:eastAsia="微軟正黑體" w:hAnsi="微軟正黑體"/>
        </w:rPr>
        <w:t>li</w:t>
      </w:r>
      <w:r>
        <w:rPr>
          <w:rFonts w:ascii="微軟正黑體" w:eastAsia="微軟正黑體" w:hAnsi="微軟正黑體" w:hint="eastAsia"/>
        </w:rPr>
        <w:t>裡面可以更改圖片名稱</w:t>
      </w:r>
    </w:p>
    <w:p w:rsidR="00987FE1" w:rsidRDefault="00987FE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*注意</w:t>
      </w:r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>要輪播幾張圖，跟彈窗圖片數字要</w:t>
      </w:r>
      <w:r w:rsidR="003660DE">
        <w:rPr>
          <w:rFonts w:ascii="微軟正黑體" w:eastAsia="微軟正黑體" w:hAnsi="微軟正黑體" w:hint="eastAsia"/>
        </w:rPr>
        <w:t>相同</w:t>
      </w:r>
    </w:p>
    <w:p w:rsidR="00427466" w:rsidRDefault="00987FE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32791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594787558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27609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594794788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66" w:rsidRDefault="0042746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43256" w:rsidRPr="00987FE1" w:rsidRDefault="00B43256" w:rsidP="00B43256">
      <w:pPr>
        <w:jc w:val="center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lastRenderedPageBreak/>
        <w:t>文字</w:t>
      </w:r>
      <w:r w:rsidRPr="00987FE1">
        <w:rPr>
          <w:rFonts w:ascii="微軟正黑體" w:eastAsia="微軟正黑體" w:hAnsi="微軟正黑體" w:hint="eastAsia"/>
          <w:sz w:val="36"/>
        </w:rPr>
        <w:t>彈窗</w:t>
      </w:r>
    </w:p>
    <w:p w:rsidR="00987FE1" w:rsidRPr="00B43256" w:rsidRDefault="00B43256" w:rsidP="00B4325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B43256">
        <w:rPr>
          <w:rFonts w:ascii="微軟正黑體" w:eastAsia="微軟正黑體" w:hAnsi="微軟正黑體" w:hint="eastAsia"/>
        </w:rPr>
        <w:t>加入紅框裡面的</w:t>
      </w:r>
      <w:r w:rsidRPr="00B43256">
        <w:rPr>
          <w:rFonts w:ascii="微軟正黑體" w:eastAsia="微軟正黑體" w:hAnsi="微軟正黑體"/>
        </w:rPr>
        <w:t>class name</w:t>
      </w:r>
    </w:p>
    <w:p w:rsidR="00B43256" w:rsidRPr="00B43256" w:rsidRDefault="00B43256" w:rsidP="00B4325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加入內容</w:t>
      </w:r>
    </w:p>
    <w:p w:rsidR="00B43256" w:rsidRDefault="00B432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0500" cy="8166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11-06 下午5.45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56" w:rsidRPr="00B43256" w:rsidRDefault="00B43256" w:rsidP="00B4325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在前面加入</w:t>
      </w:r>
      <w:r>
        <w:rPr>
          <w:rFonts w:ascii="微軟正黑體" w:eastAsia="微軟正黑體" w:hAnsi="微軟正黑體"/>
        </w:rPr>
        <w:t>CSS</w:t>
      </w:r>
      <w:bookmarkStart w:id="0" w:name="_GoBack"/>
      <w:bookmarkEnd w:id="0"/>
    </w:p>
    <w:p w:rsidR="00B43256" w:rsidRPr="00E11E62" w:rsidRDefault="00B4325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787900" cy="1257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11-06 下午6.09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256" w:rsidRPr="00E11E62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3A8A"/>
    <w:multiLevelType w:val="hybridMultilevel"/>
    <w:tmpl w:val="371A5150"/>
    <w:lvl w:ilvl="0" w:tplc="255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7867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CA1187"/>
    <w:multiLevelType w:val="hybridMultilevel"/>
    <w:tmpl w:val="D702F654"/>
    <w:lvl w:ilvl="0" w:tplc="1F86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EF"/>
    <w:rsid w:val="00042EEF"/>
    <w:rsid w:val="000E6CE3"/>
    <w:rsid w:val="003660DE"/>
    <w:rsid w:val="003872F7"/>
    <w:rsid w:val="0039267D"/>
    <w:rsid w:val="00427466"/>
    <w:rsid w:val="006F7ECE"/>
    <w:rsid w:val="008867EF"/>
    <w:rsid w:val="00987FE1"/>
    <w:rsid w:val="00A26B6B"/>
    <w:rsid w:val="00B43256"/>
    <w:rsid w:val="00BE20E7"/>
    <w:rsid w:val="00E11E62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6D8B"/>
  <w15:chartTrackingRefBased/>
  <w15:docId w15:val="{3813BB3B-DB2D-D049-9C65-9048FB6C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7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2019-08-15T09:26:00Z</dcterms:created>
  <dcterms:modified xsi:type="dcterms:W3CDTF">2019-11-06T10:09:00Z</dcterms:modified>
</cp:coreProperties>
</file>