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Pr="00445B3A" w:rsidRDefault="00445B3A" w:rsidP="00445B3A">
      <w:pPr>
        <w:jc w:val="center"/>
        <w:rPr>
          <w:rFonts w:ascii="微軟正黑體" w:eastAsia="微軟正黑體" w:hAnsi="微軟正黑體"/>
          <w:spacing w:val="4"/>
          <w:kern w:val="0"/>
          <w:sz w:val="44"/>
        </w:rPr>
      </w:pPr>
      <w:r w:rsidRPr="00BC2190">
        <w:rPr>
          <w:rFonts w:ascii="微軟正黑體" w:eastAsia="微軟正黑體" w:hAnsi="微軟正黑體" w:hint="eastAsia"/>
          <w:spacing w:val="83"/>
          <w:kern w:val="0"/>
          <w:sz w:val="44"/>
          <w:fitText w:val="4680" w:id="2000867072"/>
        </w:rPr>
        <w:t>跳頁彈窗教學文</w:t>
      </w:r>
      <w:r w:rsidRPr="00BC2190">
        <w:rPr>
          <w:rFonts w:ascii="微軟正黑體" w:eastAsia="微軟正黑體" w:hAnsi="微軟正黑體" w:hint="eastAsia"/>
          <w:kern w:val="0"/>
          <w:sz w:val="44"/>
          <w:fitText w:val="4680" w:id="2000867072"/>
        </w:rPr>
        <w:t>件</w:t>
      </w:r>
    </w:p>
    <w:p w:rsidR="00445B3A" w:rsidRPr="00445B3A" w:rsidRDefault="005A5AAF" w:rsidP="00445B3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/>
          <w:sz w:val="32"/>
        </w:rPr>
        <w:t xml:space="preserve">[index.html] </w:t>
      </w:r>
      <w:r w:rsidR="00445B3A" w:rsidRPr="00445B3A">
        <w:rPr>
          <w:rFonts w:ascii="微軟正黑體" w:eastAsia="微軟正黑體" w:hAnsi="微軟正黑體" w:hint="eastAsia"/>
          <w:sz w:val="32"/>
        </w:rPr>
        <w:t>在需要加入彈窗的</w:t>
      </w:r>
      <w:r w:rsidR="00445B3A" w:rsidRPr="00445B3A">
        <w:rPr>
          <w:rFonts w:ascii="微軟正黑體" w:eastAsia="微軟正黑體" w:hAnsi="微軟正黑體"/>
          <w:sz w:val="32"/>
        </w:rPr>
        <w:t>&lt;a&gt;</w:t>
      </w:r>
      <w:r w:rsidR="00445B3A" w:rsidRPr="00445B3A">
        <w:rPr>
          <w:rFonts w:ascii="微軟正黑體" w:eastAsia="微軟正黑體" w:hAnsi="微軟正黑體" w:hint="eastAsia"/>
          <w:sz w:val="32"/>
        </w:rPr>
        <w:t>t</w:t>
      </w:r>
      <w:r w:rsidR="00445B3A" w:rsidRPr="00445B3A">
        <w:rPr>
          <w:rFonts w:ascii="微軟正黑體" w:eastAsia="微軟正黑體" w:hAnsi="微軟正黑體"/>
          <w:sz w:val="32"/>
        </w:rPr>
        <w:t>ag</w:t>
      </w:r>
      <w:r w:rsidR="00445B3A" w:rsidRPr="00445B3A">
        <w:rPr>
          <w:rFonts w:ascii="微軟正黑體" w:eastAsia="微軟正黑體" w:hAnsi="微軟正黑體" w:hint="eastAsia"/>
          <w:sz w:val="32"/>
        </w:rPr>
        <w:t>後面加入</w:t>
      </w:r>
    </w:p>
    <w:p w:rsidR="00445B3A" w:rsidRPr="00445B3A" w:rsidRDefault="00445B3A" w:rsidP="00445B3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proofErr w:type="spellStart"/>
      <w:r w:rsidRPr="00445B3A">
        <w:rPr>
          <w:rFonts w:ascii="微軟正黑體" w:eastAsia="微軟正黑體" w:hAnsi="微軟正黑體"/>
          <w:sz w:val="28"/>
        </w:rPr>
        <w:t>href</w:t>
      </w:r>
      <w:proofErr w:type="spellEnd"/>
      <w:r w:rsidRPr="00445B3A">
        <w:rPr>
          <w:rFonts w:ascii="微軟正黑體" w:eastAsia="微軟正黑體" w:hAnsi="微軟正黑體"/>
          <w:sz w:val="28"/>
        </w:rPr>
        <w:t xml:space="preserve">: </w:t>
      </w:r>
      <w:r w:rsidRPr="00445B3A">
        <w:rPr>
          <w:rFonts w:ascii="微軟正黑體" w:eastAsia="微軟正黑體" w:hAnsi="微軟正黑體" w:hint="eastAsia"/>
          <w:sz w:val="28"/>
        </w:rPr>
        <w:t>網址</w:t>
      </w:r>
    </w:p>
    <w:p w:rsidR="00445B3A" w:rsidRDefault="00445B3A" w:rsidP="00445B3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445B3A">
        <w:rPr>
          <w:rFonts w:ascii="微軟正黑體" w:eastAsia="微軟正黑體" w:hAnsi="微軟正黑體" w:hint="eastAsia"/>
          <w:sz w:val="28"/>
        </w:rPr>
        <w:t>加入</w:t>
      </w:r>
      <w:r w:rsidRPr="00445B3A">
        <w:rPr>
          <w:rFonts w:ascii="微軟正黑體" w:eastAsia="微軟正黑體" w:hAnsi="微軟正黑體"/>
          <w:sz w:val="28"/>
        </w:rPr>
        <w:t>class=</w:t>
      </w:r>
      <w:r w:rsidRPr="00445B3A">
        <w:rPr>
          <w:rFonts w:ascii="微軟正黑體" w:eastAsia="微軟正黑體" w:hAnsi="微軟正黑體" w:hint="eastAsia"/>
          <w:sz w:val="28"/>
        </w:rPr>
        <w:t>"</w:t>
      </w:r>
      <w:r w:rsidRPr="00445B3A">
        <w:rPr>
          <w:rFonts w:ascii="微軟正黑體" w:eastAsia="微軟正黑體" w:hAnsi="微軟正黑體"/>
          <w:sz w:val="28"/>
        </w:rPr>
        <w:t>open-</w:t>
      </w:r>
      <w:proofErr w:type="spellStart"/>
      <w:r w:rsidRPr="00445B3A">
        <w:rPr>
          <w:rFonts w:ascii="微軟正黑體" w:eastAsia="微軟正黑體" w:hAnsi="微軟正黑體"/>
          <w:sz w:val="28"/>
        </w:rPr>
        <w:t>bigPhoto</w:t>
      </w:r>
      <w:proofErr w:type="spellEnd"/>
      <w:r w:rsidRPr="00445B3A">
        <w:rPr>
          <w:rFonts w:ascii="微軟正黑體" w:eastAsia="微軟正黑體" w:hAnsi="微軟正黑體" w:hint="eastAsia"/>
          <w:sz w:val="28"/>
        </w:rPr>
        <w:t>"</w:t>
      </w:r>
    </w:p>
    <w:p w:rsidR="00445B3A" w:rsidRPr="00445B3A" w:rsidRDefault="00445B3A" w:rsidP="00445B3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data-dialog</w:t>
      </w:r>
      <w:r w:rsidR="005A5AAF">
        <w:rPr>
          <w:rFonts w:ascii="微軟正黑體" w:eastAsia="微軟正黑體" w:hAnsi="微軟正黑體"/>
          <w:sz w:val="28"/>
        </w:rPr>
        <w:t xml:space="preserve">: </w:t>
      </w:r>
      <w:r w:rsidR="005A5AAF">
        <w:rPr>
          <w:rFonts w:ascii="微軟正黑體" w:eastAsia="微軟正黑體" w:hAnsi="微軟正黑體" w:hint="eastAsia"/>
          <w:sz w:val="28"/>
        </w:rPr>
        <w:t>自訂一個名稱，要與彈出視窗的</w:t>
      </w:r>
      <w:r w:rsidR="005A5AAF">
        <w:rPr>
          <w:rFonts w:ascii="微軟正黑體" w:eastAsia="微軟正黑體" w:hAnsi="微軟正黑體"/>
          <w:sz w:val="28"/>
        </w:rPr>
        <w:t>id</w:t>
      </w:r>
      <w:r w:rsidR="005A5AAF">
        <w:rPr>
          <w:rFonts w:ascii="微軟正黑體" w:eastAsia="微軟正黑體" w:hAnsi="微軟正黑體" w:hint="eastAsia"/>
          <w:sz w:val="28"/>
        </w:rPr>
        <w:t>相同</w:t>
      </w:r>
    </w:p>
    <w:p w:rsidR="00445B3A" w:rsidRDefault="00445B3A" w:rsidP="00445B3A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noProof/>
          <w:spacing w:val="128"/>
          <w:kern w:val="0"/>
          <w:sz w:val="36"/>
        </w:rPr>
        <w:drawing>
          <wp:inline distT="0" distB="0" distL="0" distR="0" wp14:anchorId="15DC2465" wp14:editId="396CFCD3">
            <wp:extent cx="6143057" cy="4359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7-08 上午11.14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967" cy="4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F" w:rsidRDefault="005A5AAF" w:rsidP="00445B3A">
      <w:pPr>
        <w:rPr>
          <w:rFonts w:ascii="微軟正黑體" w:eastAsia="微軟正黑體" w:hAnsi="微軟正黑體"/>
          <w:sz w:val="36"/>
        </w:rPr>
      </w:pPr>
    </w:p>
    <w:p w:rsidR="005A5AAF" w:rsidRDefault="005A5AAF" w:rsidP="005A5AA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/>
          <w:sz w:val="32"/>
        </w:rPr>
        <w:t xml:space="preserve">[index.html] </w:t>
      </w:r>
      <w:r w:rsidRPr="005A5AAF">
        <w:rPr>
          <w:rFonts w:ascii="微軟正黑體" w:eastAsia="微軟正黑體" w:hAnsi="微軟正黑體" w:hint="eastAsia"/>
          <w:sz w:val="32"/>
        </w:rPr>
        <w:t>彈出視窗中內容</w:t>
      </w:r>
    </w:p>
    <w:p w:rsidR="005A5AAF" w:rsidRDefault="005A5AAF" w:rsidP="005A5AA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5A5AAF">
        <w:rPr>
          <w:rFonts w:ascii="微軟正黑體" w:eastAsia="微軟正黑體" w:hAnsi="微軟正黑體"/>
          <w:sz w:val="28"/>
        </w:rPr>
        <w:t xml:space="preserve">id: </w:t>
      </w:r>
      <w:r w:rsidRPr="005A5AAF">
        <w:rPr>
          <w:rFonts w:ascii="微軟正黑體" w:eastAsia="微軟正黑體" w:hAnsi="微軟正黑體" w:hint="eastAsia"/>
          <w:sz w:val="28"/>
        </w:rPr>
        <w:t>需對應</w:t>
      </w:r>
      <w:r w:rsidRPr="005A5AAF">
        <w:rPr>
          <w:rFonts w:ascii="微軟正黑體" w:eastAsia="微軟正黑體" w:hAnsi="微軟正黑體"/>
          <w:sz w:val="28"/>
        </w:rPr>
        <w:t>data-dialog</w:t>
      </w:r>
    </w:p>
    <w:p w:rsidR="005A5AAF" w:rsidRPr="005A5AAF" w:rsidRDefault="005A5AAF" w:rsidP="005A5AA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可自行修改裡面內容</w:t>
      </w:r>
    </w:p>
    <w:p w:rsidR="005A5AAF" w:rsidRDefault="005A5AAF" w:rsidP="00445B3A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noProof/>
          <w:sz w:val="36"/>
        </w:rPr>
        <w:drawing>
          <wp:inline distT="0" distB="0" distL="0" distR="0">
            <wp:extent cx="6642100" cy="20212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7-08 上午11.24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F" w:rsidRDefault="005A5AAF" w:rsidP="00445B3A">
      <w:pPr>
        <w:rPr>
          <w:rFonts w:ascii="微軟正黑體" w:eastAsia="微軟正黑體" w:hAnsi="微軟正黑體"/>
          <w:sz w:val="36"/>
        </w:rPr>
      </w:pPr>
    </w:p>
    <w:p w:rsidR="005A5AAF" w:rsidRDefault="005A5AAF" w:rsidP="005A5AA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/>
          <w:sz w:val="36"/>
        </w:rPr>
        <w:t>[</w:t>
      </w:r>
      <w:r w:rsidRPr="005A5AAF">
        <w:rPr>
          <w:rFonts w:ascii="微軟正黑體" w:eastAsia="微軟正黑體" w:hAnsi="微軟正黑體"/>
          <w:sz w:val="28"/>
        </w:rPr>
        <w:t>popwindow.js</w:t>
      </w:r>
      <w:r>
        <w:rPr>
          <w:rFonts w:ascii="微軟正黑體" w:eastAsia="微軟正黑體" w:hAnsi="微軟正黑體"/>
          <w:sz w:val="36"/>
        </w:rPr>
        <w:t xml:space="preserve">] </w:t>
      </w:r>
      <w:r w:rsidRPr="005A5AAF">
        <w:rPr>
          <w:rFonts w:ascii="微軟正黑體" w:eastAsia="微軟正黑體" w:hAnsi="微軟正黑體" w:hint="eastAsia"/>
          <w:sz w:val="32"/>
        </w:rPr>
        <w:t>修改倒數秒數</w:t>
      </w:r>
    </w:p>
    <w:p w:rsidR="005A5AAF" w:rsidRDefault="005A5AAF" w:rsidP="005A5AAF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noProof/>
          <w:sz w:val="32"/>
        </w:rPr>
        <w:drawing>
          <wp:inline distT="0" distB="0" distL="0" distR="0">
            <wp:extent cx="1881963" cy="351576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7-08 上午11.28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4" cy="3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32" w:rsidRDefault="00CC0232" w:rsidP="005A5AAF">
      <w:pPr>
        <w:rPr>
          <w:rFonts w:ascii="微軟正黑體" w:eastAsia="微軟正黑體" w:hAnsi="微軟正黑體"/>
          <w:sz w:val="32"/>
        </w:rPr>
      </w:pPr>
    </w:p>
    <w:p w:rsidR="00CC0232" w:rsidRPr="00CC0232" w:rsidRDefault="00CC0232" w:rsidP="00CC0232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微軟正黑體" w:eastAsia="微軟正黑體" w:hAnsi="微軟正黑體" w:hint="eastAsia"/>
          <w:sz w:val="32"/>
        </w:rPr>
        <w:lastRenderedPageBreak/>
        <w:t>參考文獻</w:t>
      </w:r>
      <w:r>
        <w:rPr>
          <w:rFonts w:ascii="微軟正黑體" w:eastAsia="微軟正黑體" w:hAnsi="微軟正黑體"/>
          <w:sz w:val="32"/>
        </w:rPr>
        <w:br/>
      </w:r>
      <w:hyperlink r:id="rId8" w:history="1">
        <w:r w:rsidRPr="00CC0232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https://dotblogs.com.tw/puma/2008/04/29/3617</w:t>
        </w:r>
      </w:hyperlink>
    </w:p>
    <w:p w:rsidR="00CC0232" w:rsidRPr="00CC0232" w:rsidRDefault="00CC0232" w:rsidP="005A5AAF">
      <w:pPr>
        <w:rPr>
          <w:rFonts w:ascii="微軟正黑體" w:eastAsia="微軟正黑體" w:hAnsi="微軟正黑體" w:hint="eastAsia"/>
          <w:sz w:val="32"/>
        </w:rPr>
      </w:pPr>
      <w:bookmarkStart w:id="0" w:name="_GoBack"/>
      <w:bookmarkEnd w:id="0"/>
    </w:p>
    <w:sectPr w:rsidR="00CC0232" w:rsidRPr="00CC0232" w:rsidSect="00445B3A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C0AAB"/>
    <w:multiLevelType w:val="hybridMultilevel"/>
    <w:tmpl w:val="41C4463C"/>
    <w:lvl w:ilvl="0" w:tplc="209EB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AD0AAF"/>
    <w:multiLevelType w:val="hybridMultilevel"/>
    <w:tmpl w:val="1B34EF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3A"/>
    <w:rsid w:val="00445B3A"/>
    <w:rsid w:val="005A5AAF"/>
    <w:rsid w:val="00764666"/>
    <w:rsid w:val="00A26B6B"/>
    <w:rsid w:val="00BC2190"/>
    <w:rsid w:val="00BE20E7"/>
    <w:rsid w:val="00CC0232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9EA8"/>
  <w15:chartTrackingRefBased/>
  <w15:docId w15:val="{746BF672-5A43-2D44-B551-D4AC2BEF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B3A"/>
    <w:pPr>
      <w:ind w:leftChars="200" w:left="480"/>
    </w:pPr>
  </w:style>
  <w:style w:type="character" w:styleId="a4">
    <w:name w:val="Placeholder Text"/>
    <w:basedOn w:val="a0"/>
    <w:uiPriority w:val="99"/>
    <w:semiHidden/>
    <w:rsid w:val="00445B3A"/>
    <w:rPr>
      <w:color w:val="808080"/>
    </w:rPr>
  </w:style>
  <w:style w:type="character" w:styleId="a5">
    <w:name w:val="Hyperlink"/>
    <w:basedOn w:val="a0"/>
    <w:uiPriority w:val="99"/>
    <w:semiHidden/>
    <w:unhideWhenUsed/>
    <w:rsid w:val="00CC0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puma/2008/04/29/36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2019-07-08T03:12:00Z</dcterms:created>
  <dcterms:modified xsi:type="dcterms:W3CDTF">2019-07-08T03:48:00Z</dcterms:modified>
</cp:coreProperties>
</file>