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78. Modal Manusia: Waktu, Kesehatan, Ilmu, Karakter, dan Sumber Penghasilan</w:t>
      </w:r>
    </w:p>
    <w:p>
      <w:pPr>
        <w:jc w:val="both"/>
      </w:pPr>
      <w:r>
        <w:rPr>
          <w:b/>
          <w:i w:val="0"/>
          <w:sz w:val="24"/>
        </w:rPr>
        <w:t>Kepala Bab</w:t>
      </w:r>
    </w:p>
    <w:p>
      <w:pPr>
        <w:jc w:val="both"/>
      </w:pPr>
      <w:r>
        <w:rPr>
          <w:b w:val="0"/>
          <w:i w:val="0"/>
        </w:rPr>
        <w:t>Bab 78 | Bagian XIII: Mengelola Rezeki | Tipe B</w:t>
      </w:r>
    </w:p>
    <w:p>
      <w:pPr>
        <w:jc w:val="both"/>
      </w:pPr>
      <w:r>
        <w:rPr>
          <w:b w:val="0"/>
          <w:i w:val="0"/>
        </w:rPr>
        <w:t>Dalil: QS. Al-Qashash: 26; HR. Bukhari (dua nikmat: sehat dan senggang); hadits "lima sebelum lima" dari HR. Hakim [DERAJAT-CEK]</w:t>
      </w:r>
    </w:p>
    <w:p>
      <w:pPr>
        <w:jc w:val="both"/>
      </w:pPr>
      <w:r>
        <w:rPr>
          <w:b/>
          <w:i w:val="0"/>
          <w:sz w:val="24"/>
        </w:rPr>
        <w:t>Pembuka Masalah</w:t>
      </w:r>
    </w:p>
    <w:p>
      <w:pPr>
        <w:jc w:val="both"/>
      </w:pPr>
      <w:r>
        <w:rPr>
          <w:b w:val="0"/>
          <w:i w:val="0"/>
        </w:rPr>
        <w:t>Uang bisa habis dalam satu keputusan buruk, tetapi uang juga bisa kembali dalam satu keputusan baik. Yang tidak bisa dibeli kembali adalah waktu yang sudah lewat, kesehatan yang sudah runtuh, dan ilmu yang tidak pernah dipelajari. Bab ini membalik cara pandang umum tentang modal: yang membuat seseorang terus menghasilkan bukan jumlah hartanya, melainkan kesehatan yang mengantarnya bekerja, waktu yang ia kelola, ilmu yang tidak pernah usang, karakter yang membuat orang lain mempercayainya, dan hubungan yang ia rawat. Keenam modal itu tidak muncul di neraca usaha mana pun, namun menentukan apakah neraca itu akan terus ada, dan yang paling menyesakkan: keempatnya baru disadari nilainya ketika sudah berkurang. Bab ini menutup dengan inventaris modal yang mudah dibaca ulang setiap tahun, bahkan tanpa alat hitung apa pun.</w:t>
      </w:r>
    </w:p>
    <w:p>
      <w:pPr>
        <w:jc w:val="both"/>
      </w:pPr>
      <w:r>
        <w:rPr>
          <w:b/>
          <w:i w:val="0"/>
          <w:sz w:val="24"/>
        </w:rPr>
        <w:t>Pertanyaan Utama</w:t>
      </w:r>
    </w:p>
    <w:p>
      <w:pPr>
        <w:jc w:val="both"/>
      </w:pPr>
      <w:r>
        <w:rPr>
          <w:b w:val="0"/>
          <w:i w:val="0"/>
        </w:rPr>
        <w:t>Modal apa yang paling menentukan rezeki seorang Muslim sepanjang hidupnya, dan bagaimana ia merawat modal yang tidak bisa dibeli dengan uang?</w:t>
      </w:r>
    </w:p>
    <w:p>
      <w:pPr>
        <w:jc w:val="both"/>
      </w:pPr>
      <w:r>
        <w:rPr>
          <w:b/>
          <w:i w:val="0"/>
          <w:sz w:val="24"/>
        </w:rPr>
        <w:t>Ringkasan</w:t>
      </w:r>
    </w:p>
    <w:p>
      <w:pPr>
        <w:jc w:val="both"/>
      </w:pPr>
      <w:r>
        <w:rPr>
          <w:b w:val="0"/>
          <w:i w:val="0"/>
        </w:rPr>
        <w:t>Modal terbesar seorang Muslim bukan uang, melainkan modal manusia. Nabi memilih dua syarat pekerja terbaik: kuat (kompeten) dan dapat dipercaya (amanah). Waktu adalah modal yang dihisab; kesehatan adalah nikmat dan modal kerja; ilmu dan skill harus dijaga relevansinya karena bisa usang; karakter dan reputasi adalah aset yang tidak tercatat; jaringan yang sehat memperluas rezeki. Disiplin, kebiasaan, dan kemampuan belajar menopang semuanya, ditambah kesehatan mental, berpikir kritis, nilai tambah pribadi, kesiapan generasi berikutnya, penjagaan batas dari kelelahan, dan pelajaran dari kehidupan Nabi dan sahabat tentang kerja, jeda, dan rasa cukup.</w:t>
      </w:r>
    </w:p>
    <w:p>
      <w:pPr>
        <w:jc w:val="right"/>
        <w:rtl/>
      </w:pPr>
      <w:r>
        <w:rPr>
          <w:rFonts w:ascii="Scheherazade New" w:hAnsi="Scheherazade New"/>
          <w:sz w:val="30"/>
          <w:rtl/>
          <w:cs w:val="1"/>
        </w:rPr>
        <w:t>قَالَتْ إِحْدَىٰهُمَا يَٰٓأَبَتِ ٱسْتَـْٔجِرْهُ ۖ إِنَّ خَيْرَ مَنِ ٱسْتَـْٔجَرْتَ ٱلْقَوِىُّ ٱلْأَمِينُ</w:t>
      </w:r>
    </w:p>
    <w:p>
      <w:pPr>
        <w:jc w:val="both"/>
      </w:pPr>
      <w:r>
        <w:rPr>
          <w:b w:val="0"/>
          <w:i w:val="0"/>
          <w:sz w:val="18"/>
        </w:rPr>
        <w:t>LATIN: n.a. (transliterasi tidak dipakai; teks Arab dibaca langsung)</w:t>
      </w:r>
    </w:p>
    <w:p>
      <w:pPr>
        <w:jc w:val="both"/>
      </w:pPr>
      <w:r>
        <w:rPr>
          <w:b w:val="0"/>
          <w:i/>
        </w:rPr>
        <w:t>Artinya: Salah seorang dari kedua wanita itu berkata: "Ya bapakku ambillah ia sebagai orang yang bekerja (pada kita), karena sesungguhnya orang yang paling baik yang kamu ambil untuk bekerja (pada kita) ialah orang yang kuat lagi dapat dipercaya".</w:t>
      </w:r>
    </w:p>
    <w:p>
      <w:pPr>
        <w:jc w:val="both"/>
      </w:pPr>
      <w:r>
        <w:rPr>
          <w:b w:val="0"/>
          <w:i w:val="0"/>
          <w:sz w:val="18"/>
        </w:rPr>
        <w:t>DERAJAT: Wahyu Al-Qur'an (kitabullah); bukan hadits, sehingga tidak dinilai derajat perawinya</w:t>
      </w:r>
    </w:p>
    <w:p>
      <w:pPr>
        <w:jc w:val="both"/>
      </w:pPr>
      <w:r>
        <w:rPr>
          <w:b w:val="0"/>
          <w:i w:val="0"/>
          <w:sz w:val="18"/>
        </w:rPr>
        <w:t>RUJUKAN: QS. Al-Qashash: 26; https://quran.nu.or.id/al-qashash/26</w:t>
      </w:r>
    </w:p>
    <w:p>
      <w:pPr>
        <w:jc w:val="both"/>
      </w:pPr>
      <w:r>
        <w:rPr>
          <w:b w:val="0"/>
          <w:i w:val="0"/>
          <w:sz w:val="18"/>
        </w:rPr>
        <w:t>STATUS: [V-AYAT]</w:t>
      </w:r>
    </w:p>
    <w:p>
      <w:pPr>
        <w:jc w:val="right"/>
        <w:rtl/>
      </w:pPr>
      <w:r>
        <w:rPr>
          <w:rFonts w:ascii="Scheherazade New" w:hAnsi="Scheherazade New"/>
          <w:sz w:val="30"/>
          <w:rtl/>
          <w:cs w:val="1"/>
        </w:rPr>
        <w:t>حَدَّثَنَا الْمَكِّيُّ بْنُ إِبْرَاهِيمَ، أَخْبَرَنَا عَبْدُ اللَّهِ بْنُ سَعِيدٍ ـ هُوَ ابْنُ أَبِي هِنْدٍ ـ عَنْ أَبِيهِ، عَنِ ابْنِ عَبَّاسٍ ـ رضى الله عنهما ـ قَالَ قَالَ النَّبِيُّ صلى الله عليه وسلم ‏"‏ نِعْمَتَانِ مَغْبُونٌ فِيهِمَا كَثِيرٌ مِنَ النَّاسِ، الصِّحَّةُ وَالْفَرَاغُ ‏"‏‏.‏</w:t>
      </w:r>
    </w:p>
    <w:p>
      <w:pPr>
        <w:jc w:val="both"/>
      </w:pPr>
      <w:r>
        <w:rPr>
          <w:b w:val="0"/>
          <w:i w:val="0"/>
          <w:sz w:val="18"/>
        </w:rPr>
        <w:t>LATIN: n.a. (transliterasi tidak dipakai; teks Arab dibaca langsung)</w:t>
      </w:r>
    </w:p>
    <w:p>
      <w:pPr>
        <w:jc w:val="both"/>
      </w:pPr>
      <w:r>
        <w:rPr>
          <w:b w:val="0"/>
          <w:i/>
        </w:rPr>
        <w:t>Artinya: Dua nikmat yang banyak manusia tertipu karenanya sehingga merugi: kesehatan dan waktu senggang.</w:t>
      </w:r>
    </w:p>
    <w:p>
      <w:pPr>
        <w:jc w:val="both"/>
      </w:pPr>
      <w:r>
        <w:rPr>
          <w:b w:val="0"/>
          <w:i w:val="0"/>
          <w:sz w:val="18"/>
        </w:rPr>
        <w:t>PERAWI: Ibnu Abbas radhiyallahu anhuma.</w:t>
      </w:r>
    </w:p>
    <w:p>
      <w:pPr>
        <w:jc w:val="both"/>
      </w:pPr>
      <w:r>
        <w:rPr>
          <w:b w:val="0"/>
          <w:i w:val="0"/>
          <w:sz w:val="18"/>
        </w:rPr>
        <w:t>DERAJAT: HR. Bukhari no. 6412 (TOC); hadith-mcp id 6173 (id_in_book 6173); silang sunnah.com/bukhari:6412</w:t>
      </w:r>
    </w:p>
    <w:p>
      <w:pPr>
        <w:jc w:val="both"/>
      </w:pPr>
      <w:r>
        <w:rPr>
          <w:b w:val="0"/>
          <w:i w:val="0"/>
          <w:sz w:val="18"/>
        </w:rPr>
        <w:t>RUJUKAN: HR. Bukhari no. 6412; https://sunnah.com/bukhari:6412 ; https://search.hadith-mcp.org/?id=6173</w:t>
      </w:r>
    </w:p>
    <w:p>
      <w:pPr>
        <w:jc w:val="both"/>
      </w:pPr>
      <w:r>
        <w:rPr>
          <w:b w:val="0"/>
          <w:i w:val="0"/>
          <w:sz w:val="18"/>
        </w:rPr>
        <w:t>STATUS: [V-HADITS]</w:t>
      </w:r>
    </w:p>
    <w:p>
      <w:pPr>
        <w:jc w:val="both"/>
      </w:pPr>
      <w:r>
        <w:rPr>
          <w:b/>
          <w:i w:val="0"/>
          <w:sz w:val="24"/>
        </w:rPr>
        <w:t>Istilah Kunci</w:t>
      </w:r>
    </w:p>
    <w:p>
      <w:pPr>
        <w:jc w:val="both"/>
      </w:pPr>
      <w:r>
        <w:rPr>
          <w:b w:val="0"/>
          <w:i w:val="0"/>
        </w:rPr>
        <w:t>- Modal manusia: kesehatan, waktu, ilmu, karakter, dan hubungan yang menghasilkan kemampuan mencari rezeki.</w:t>
      </w:r>
    </w:p>
    <w:p>
      <w:pPr>
        <w:jc w:val="both"/>
      </w:pPr>
      <w:r>
        <w:rPr>
          <w:b w:val="0"/>
          <w:i w:val="0"/>
        </w:rPr>
        <w:t>- Amanah: kepercayaan yang dijaga; dalam pekerjaan berarti menepati apa yang dipercayakan.</w:t>
      </w:r>
    </w:p>
    <w:p>
      <w:pPr>
        <w:jc w:val="both"/>
      </w:pPr>
      <w:r>
        <w:rPr>
          <w:b w:val="0"/>
          <w:i w:val="0"/>
        </w:rPr>
        <w:t>- Skill yang usang: keterampilan yang nilainya turun karena kebutuhan pasar berubah.</w:t>
      </w:r>
    </w:p>
    <w:p>
      <w:pPr>
        <w:jc w:val="both"/>
      </w:pPr>
      <w:r>
        <w:rPr>
          <w:b w:val="0"/>
          <w:i w:val="0"/>
        </w:rPr>
        <w:t>- Reputasi: penilaian orang lain atas kejujuran dan kemampuan sesejang; terbentuk bertahun-tahun dan hilang seketika.</w:t>
      </w:r>
    </w:p>
    <w:p>
      <w:pPr>
        <w:jc w:val="both"/>
      </w:pPr>
      <w:r>
        <w:rPr>
          <w:b w:val="0"/>
          <w:i w:val="0"/>
        </w:rPr>
        <w:t>- Burnout: kelelahan menahun yang menyerang fisik dan pikiran karena batas kerja tidak dijaga.</w:t>
      </w:r>
    </w:p>
    <w:p>
      <w:pPr>
        <w:jc w:val="both"/>
      </w:pPr>
      <w:r>
        <w:rPr>
          <w:b/>
          <w:i w:val="0"/>
          <w:sz w:val="28"/>
        </w:rPr>
        <w:t>78.1 Mengapa Modal Terbesar Seorang Muslim Bukan Uang</w:t>
      </w:r>
    </w:p>
    <w:p>
      <w:pPr>
        <w:jc w:val="both"/>
      </w:pPr>
      <w:r>
        <w:rPr>
          <w:b w:val="0"/>
          <w:i w:val="0"/>
        </w:rPr>
        <w:t>Uang mudah dikenali sebagai modal. Ia dapat dihitung, disimpan, dipinjamkan, lalu dipakai untuk membeli bahan atau membayar tenaga. Namun sebelum uang menghasilkan sesuatu, seseorang perlu memiliki waktu untuk bekerja, kesehatan untuk menjalankan tugas, ilmu untuk memilih cara yang tepat, dan karakter yang membuat orang lain bersedia mempercayainya. Modal manusia adalah kumpulan kemampuan dan keadaan diri yang memungkinkan seseorang menciptakan manfaat. Ia bukan benda yang seluruhnya bisa dimiliki atau dipindahtangankan. Karena itu, pengelolaannya menuntut tanggung jawab, bukan kesombongan.</w:t>
      </w:r>
    </w:p>
    <w:p>
      <w:pPr>
        <w:jc w:val="both"/>
      </w:pPr>
      <w:r>
        <w:rPr>
          <w:b w:val="0"/>
          <w:i w:val="0"/>
        </w:rPr>
        <w:t>Bayangkan seorang penjahit menerima pesanan seragam. Mesin dan kain memang penting, tetapi ia juga memerlukan penglihatan yang baik, keterampilan mengukur, ketelitian, waktu yang cukup, serta kejujuran saat menyampaikan kapan pesanan selesai. Jika uangnya sedikit, ia dapat mulai dengan satu mesin dan beberapa pesanan. Namun bila ia mengabaikan kesehatan, tidak belajar teknik yang lebih rapi, atau berulang kali berjanji tanpa menepati, alat yang dimilikinya tidak cukup untuk menjaga usaha. Sebaliknya, orang dengan perlengkapan sederhana kadang tumbuh karena bekerja cermat, terus belajar, dan menjaga kepercayaan.</w:t>
      </w:r>
    </w:p>
    <w:p>
      <w:pPr>
        <w:jc w:val="both"/>
      </w:pPr>
      <w:r>
        <w:rPr>
          <w:b w:val="0"/>
          <w:i w:val="0"/>
        </w:rPr>
        <w:t>Pandangan ini tidak mengecilkan peran uang. Kebutuhan rumah tangga harus dipenuhi, modal usaha perlu dihitung, dan orang yang kesulitan dana berhak mencari jalan yang layak. Maksudnya ialah melihat keseluruhan sumber daya. Uang dapat hilang karena biaya tak terduga atau keputusan buruk, sedangkan pengetahuan, kebiasaan baik, dan reputasi sering menolong seseorang bangkit. Meski begitu, kemampuan diri pun dapat merosot bila tidak dirawat. Pengalaman tidak otomatis membuat orang semakin cakap; kesehatan tidak selalu menetap; kepercayaan dapat rusak oleh satu tindakan yang ceroboh.</w:t>
      </w:r>
    </w:p>
    <w:p>
      <w:pPr>
        <w:jc w:val="both"/>
      </w:pPr>
      <w:r>
        <w:rPr>
          <w:b w:val="0"/>
          <w:i w:val="0"/>
        </w:rPr>
        <w:t>Seorang ibu yang menguasai pengelolaan makanan, misalnya, dapat mengubah keterampilan memasak menjadi layanan pesanan kecil. Ia menakar bahan, mencatat biaya, menjaga kebersihan, dan berbicara terbuka tentang kemampuan produksi. Ia tidak perlu mengaku mampu melayani puluhan pesanan jika tenaganya hanya cukup untuk beberapa. Kejujuran tentang kapasitas membuat pelanggan dapat mengambil keputusan, sementara keluarga dapat mengatur waktu dan tenaga dengan lebih aman. Di contoh lain, seorang lulusan yang belum mendapat pekerjaan tetap dapat menyisihkan waktu untuk membantu usaha keluarga sambil mengasah kemampuan administrasi. Ia sedang membangun bekal, meski hasilnya belum langsung berupa pendapatan besar.</w:t>
      </w:r>
    </w:p>
    <w:p>
      <w:pPr>
        <w:jc w:val="both"/>
      </w:pPr>
      <w:r>
        <w:rPr>
          <w:b w:val="0"/>
          <w:i w:val="0"/>
        </w:rPr>
        <w:t>Dalam kerangka iman, sumber daya diri bukan alasan untuk merasa lebih unggul. Waktu, kesehatan, kecerdasan, serta kesempatan belajar adalah nikmat yang perlu diarahkan pada manfaat dan dijaga dari tindakan yang merusak. Taqwa membentuk kesadaran bahwa pilihan mencari nafkah tetap berada dalam batas tanggung jawab kepada Allah dan sesama. Amanah mengingatkan seseorang untuk menggunakan kemampuan tanpa menipu, menyia-nyiakan hak orang lain, atau mengejar hasil dengan cara yang melukai. Seorang pekerja terampil tetap perlu berlaku adil; orang yang rajin pun perlu memeriksa apakah pekerjaannya membawa manfaat yang baik.</w:t>
      </w:r>
    </w:p>
    <w:p>
      <w:pPr>
        <w:jc w:val="both"/>
      </w:pPr>
      <w:r>
        <w:rPr>
          <w:b/>
          <w:i w:val="0"/>
          <w:sz w:val="24"/>
        </w:rPr>
        <w:t>Istilah Akad</w:t>
      </w:r>
    </w:p>
    <w:p>
      <w:pPr>
        <w:jc w:val="both"/>
      </w:pPr>
      <w:r>
        <w:rPr>
          <w:b w:val="0"/>
          <w:i w:val="0"/>
        </w:rPr>
        <w:t>Modal manusia ialah bekal dalam diri yang membantu seseorang bekerja dan memberi manfaat, seperti waktu, kesehatan, ilmu, keterampilan, dan watak. Amanah berarti menjalankan kepercayaan serta kewajiban dengan jujur, termasuk tidak menyalahgunakan tenaga atau kemampuan yang dititipkan. Taqwa ialah kesadaran untuk menjaga diri dalam ketaatan kepada Allah, termasuk saat memilih cara memperoleh penghasilan. Istilah-istilah ini bukan nilai uang yang dapat dijumlahkan, tetapi pedoman untuk menggunakan kemampuan secara bertanggung jawab.</w:t>
      </w:r>
    </w:p>
    <w:p>
      <w:pPr>
        <w:jc w:val="both"/>
      </w:pPr>
      <w:r>
        <w:rPr>
          <w:b w:val="0"/>
          <w:i w:val="0"/>
        </w:rPr>
        <w:t>Karena sebagian modal tidak tampak di rekening, keluarga dan pekerja perlu menilainya lewat kebiasaan yang nyata. Apakah pekerjaan dilakukan dengan selamat? Apakah keterampilan bertambah? Apakah janji kepada pelanggan dapat dipenuhi? Apakah penghasilan diperoleh tanpa mengorbankan kewajiban dasar? Pertanyaan seperti ini menolong seseorang melihat kekayaan diri tanpa mengabaikan keterbatasan. Ia juga menghindarkan kita dari menyalahkan orang yang belum berhasil. Tidak semua orang memulai dengan kesehatan, pendidikan, dukungan keluarga, atau peluang yang sama.</w:t>
      </w:r>
    </w:p>
    <w:p>
      <w:pPr>
        <w:jc w:val="both"/>
      </w:pPr>
      <w:r>
        <w:rPr>
          <w:b w:val="0"/>
          <w:i w:val="0"/>
        </w:rPr>
        <w:t>Maka langkah yang masuk akal ialah mengidentifikasi bekal yang sudah ada dan satu hal yang perlu dirawat lebih dahulu. Seseorang dapat membuat catatan sederhana: kemampuan yang sering dipakai, kondisi yang perlu diperhatikan, waktu yang tersedia, dan tanggung jawab yang tidak boleh ditinggalkan. Jika seorang ayah menyadari bahwa ia pandai memperbaiki peralatan rumah, ia dapat menilai apakah layanan kecil cocok dilakukan pada akhir pekan. Jika seorang pekerja mengetahui bahwa tubuhnya mudah lelah karena jadwal bergilir, ia perlu memasukkan istirahat ke dalam rencana, bukan menganggap tenaga sebagai sumber tanpa batas.</w:t>
      </w:r>
    </w:p>
    <w:p>
      <w:pPr>
        <w:jc w:val="both"/>
      </w:pPr>
      <w:r>
        <w:rPr>
          <w:b w:val="0"/>
          <w:i w:val="0"/>
        </w:rPr>
        <w:t>Uang tetap penting, tetapi ia bekerja bersama manusia yang mengelolanya. Ketika waktu dihargai, kesehatan dijaga, ilmu digunakan, dan karakter diperkuat, seseorang memiliki dasar lebih baik untuk mencari nafkah serta menghadapi perubahan. Hasilnya tidak dijamin selalu sesuai harapan; keadaan pasar, tanggungan, dan kesempatan berbeda-beda. Yang dapat diupayakan ialah merawat amanah diri, memilih tindakan yang wajar, dan memperbaiki cara bekerja ketika menemukan kekurangan.</w:t>
      </w:r>
    </w:p>
    <w:p>
      <w:pPr>
        <w:jc w:val="both"/>
      </w:pPr>
      <w:r>
        <w:rPr>
          <w:b/>
          <w:i w:val="0"/>
          <w:sz w:val="28"/>
        </w:rPr>
        <w:t>78.2 "Yang Kuat lagi Dapat Dipercaya": Dua Syarat Pekerja Terbaik (QS. Al-Qashash: 26)</w:t>
      </w:r>
    </w:p>
    <w:p>
      <w:pPr>
        <w:jc w:val="both"/>
      </w:pPr>
      <w:r>
        <w:rPr>
          <w:b w:val="0"/>
          <w:i w:val="0"/>
        </w:rPr>
        <w:t>Kekuatan dan kepercayaan adalah dua kualitas yang saling melengkapi dalam bekerja. Al-Qur’an menyebut ungkapan “yang kuat lagi dapat dipercaya” dalam kisah ketika salah seorang perempuan mengusulkan kepada ayahnya agar mempekerjakan Musa (QS. Al-Qashash: 26). Ayat itu memberi gambaran bahwa kemampuan menjalankan tugas dan kelayakan menerima tanggung jawab sama-sama diperhatikan. Seseorang yang cakap tetapi menyalahgunakan kuasa dapat merugikan banyak pihak. Sebaliknya, orang yang jujur namun belum mampu menjalankan pekerjaan tertentu mungkin membutuhkan pelatihan atau tugas yang sesuai.</w:t>
      </w:r>
    </w:p>
    <w:p>
      <w:pPr>
        <w:jc w:val="both"/>
      </w:pPr>
      <w:r>
        <w:rPr>
          <w:b w:val="0"/>
          <w:i w:val="0"/>
        </w:rPr>
        <w:t>Kekuatan dalam pekerjaan tidak selalu berarti tenaga fisik. Pada pekerjaan angkut barang, kekuatan tubuh dan cara mengangkat yang aman dapat menjadi syarat penting. Pada pekerjaan pengasuhan, kekuatan bisa berarti kesabaran, ketelitian, dan kemampuan membaca kebutuhan anak. Seorang pengelola kas memerlukan ketepatan menghitung, kebiasaan mencatat, serta ketenangan ketika memeriksa selisih. Kualitas yang dibutuhkan bergantung pada pekerjaan. Menilai semua orang dengan satu ukuran akan membuat perekrutan tidak adil dan dapat menempatkan seseorang pada tugas yang membahayakan dirinya atau orang lain.</w:t>
      </w:r>
    </w:p>
    <w:p>
      <w:pPr>
        <w:jc w:val="both"/>
      </w:pPr>
      <w:r>
        <w:rPr>
          <w:b w:val="0"/>
          <w:i w:val="0"/>
        </w:rPr>
        <w:t>Kepercayaan juga mempunyai bentuk yang terlihat. Petugas yang memegang kunci gudang mengembalikannya pada tempat yang disepakati. Pengantar barang mencatat jumlah paket dengan benar. Karyawan yang mengetahui data pelanggan tidak membagikannya tanpa alasan yang sah. Kepercayaan bukan sekadar kesan ramah atau kata-kata meyakinkan. Ia tumbuh melalui tindakan yang konsisten, terutama ketika seseorang memiliki akses atau kuasa yang dapat disalahgunakan.</w:t>
      </w:r>
    </w:p>
    <w:p>
      <w:pPr>
        <w:jc w:val="both"/>
      </w:pPr>
      <w:r>
        <w:rPr>
          <w:b w:val="0"/>
          <w:i w:val="0"/>
        </w:rPr>
        <w:t>Misalnya, pemilik kedai memberi seorang pegawai tanggung jawab menutup kas setiap malam. Pegawai itu memahami prosedur, menyimpan bukti transaksi, dan segera melaporkan bila ada angka yang tidak cocok. Kemampuan menghitung menunjukkan kecakapan; keterbukaan saat terjadi kesalahan menunjukkan amanah. Jika pegawai belum menguasai pencatatan, pemilik dapat memberi pelatihan dan pemeriksaan berpasangan sebelum menyerahkan tanggung jawab penuh. Langkah tersebut melindungi keduanya tanpa mempermalukan pekerja.</w:t>
      </w:r>
    </w:p>
    <w:p>
      <w:pPr>
        <w:jc w:val="both"/>
      </w:pPr>
      <w:r>
        <w:rPr>
          <w:b w:val="0"/>
          <w:i w:val="0"/>
        </w:rPr>
        <w:t>Contoh lain terlihat pada pekerja bangunan. Mandor perlu memastikan orang yang mengoperasikan alat berat memahami prosedur keselamatan, bukan hanya berani dan kuat. Ia juga perlu mengetahui apakah pekerja itu akan menghentikan operasi saat menemukan kondisi berbahaya, meskipun tenggat sedang dekat. Keahlian tanpa pertimbangan keselamatan bukan kekuatan yang bermanfaat. Demikian pula, kepercayaan kepada pekerja tidak menghapus kewajiban pemberi kerja menyediakan alat yang layak, upah sesuai kesepakatan, dan arahan yang jelas.</w:t>
      </w:r>
    </w:p>
    <w:p>
      <w:pPr>
        <w:jc w:val="both"/>
      </w:pPr>
      <w:r>
        <w:rPr>
          <w:b w:val="0"/>
          <w:i w:val="0"/>
        </w:rPr>
        <w:t>Bagi pencari kerja, dua kualitas ini dapat diterjemahkan menjadi persiapan yang praktis. Pelamar sebaiknya menyebut keterampilan yang benar-benar dikuasai, bukan menambah-nambahkan pengalaman. Ia dapat membawa contoh pekerjaan, menjelaskan cara menyelesaikan masalah, dan mengakui bagian yang masih perlu dipelajari. Bila pekerjaan membutuhkan lisensi atau pelatihan keselamatan, ia perlu menempuh syarat tersebut. Sikap jujur tidak berarti merendahkan diri; ia berarti memberi gambaran akurat agar penempatan dan harapan kedua pihak masuk akal.</w:t>
      </w:r>
    </w:p>
    <w:p>
      <w:pPr>
        <w:jc w:val="both"/>
      </w:pPr>
      <w:r>
        <w:rPr>
          <w:b w:val="0"/>
          <w:i w:val="0"/>
        </w:rPr>
        <w:t>Bagi pemberi kerja, ungkapan itu dapat menjadi dasar untuk membuat proses penilaian yang relevan. Tentukan tugas utama, keterampilan yang diperlukan, serta bentuk tanggung jawab yang akan dipercayakan. Pertanyaan wawancara sebaiknya menilai pengalaman dan cara mengambil keputusan, bukan latar belakang yang tidak berkaitan. Masa percobaan, pelatihan, dan pemeriksaan kerja yang proporsional dapat mengurangi risiko. Hindari menganggap seseorang tidak amanah hanya karena ia berbeda kebiasaan atau berasal dari lingkungan yang tidak dikenal.</w:t>
      </w:r>
    </w:p>
    <w:p>
      <w:pPr>
        <w:jc w:val="both"/>
      </w:pPr>
      <w:r>
        <w:rPr>
          <w:b w:val="0"/>
          <w:i w:val="0"/>
        </w:rPr>
        <w:t>Kedua kualitas tersebut juga berkembang. Kecakapan tumbuh melalui latihan, umpan balik, dan pengalaman yang sesuai. Kepercayaan bertambah ketika janji kecil dipenuhi, kesalahan diakui, dan batas kewenangan dihormati. Seorang asisten toko yang belum piawai menyusun stok dapat belajar memakai daftar masuk-keluar. Setelah ia membuktikan ketelitian, tanggung jawabnya dapat bertambah. Namun kenaikan kepercayaan tidak harus berupa penyerahan akses tanpa perlindungan; pembagian tugas yang jelas tetap baik untuk semua pihak.</w:t>
      </w:r>
    </w:p>
    <w:p>
      <w:pPr>
        <w:jc w:val="both"/>
      </w:pPr>
      <w:r>
        <w:rPr>
          <w:b w:val="0"/>
          <w:i w:val="0"/>
        </w:rPr>
        <w:t>Ayat tersebut tidak mengajak kita mencari pekerja yang tampak sempurna. Ia mendorong perhatian pada kecocokan kemampuan dan tanggung jawab. Dalam kehidupan sehari-hari, seorang pekerja dapat bertanya, “Apakah saya sanggup menjalankan tugas ini dengan baik, dan apakah orang yang bergantung pada saya aman mempercayakan tugas itu?” Pemberi kerja pun dapat bertanya, “Apakah saya memberi dukungan dan kondisi yang memungkinkan pekerja memenuhi tanggung jawabnya?” Dengan dua pertanyaan itu, kekuatan dan kepercayaan menjadi dasar hubungan kerja yang saling menjaga, bukan slogan untuk menuntut pekerja tanpa batas.</w:t>
      </w:r>
    </w:p>
    <w:p>
      <w:pPr>
        <w:jc w:val="both"/>
      </w:pPr>
      <w:r>
        <w:rPr>
          <w:b/>
          <w:i w:val="0"/>
          <w:sz w:val="28"/>
        </w:rPr>
        <w:t>78.3 Waktu sebagai Modal yang Dihisab</w:t>
      </w:r>
    </w:p>
    <w:p>
      <w:pPr>
        <w:jc w:val="both"/>
      </w:pPr>
      <w:r>
        <w:rPr>
          <w:b w:val="0"/>
          <w:i w:val="0"/>
        </w:rPr>
        <w:t>Waktu tersedia bagi setiap orang dalam jumlah yang terbatas, tetapi penggunaan dan keadaan hidup tiap orang tidak sama. Ada yang dapat mengatur jam kerja secara leluasa; ada yang waktunya dibatasi perawatan keluarga, perjalanan jauh, jadwal bergilir, atau kondisi kesehatan. Karena itu, mengelola waktu bukan perlombaan untuk mengisi setiap menit dengan pekerjaan. Tujuannya ialah menggunakan kesempatan secara bertanggung jawab, termasuk memberi ruang bagi ibadah, istirahat, keluarga, dan kewajiban mencari nafkah.</w:t>
      </w:r>
    </w:p>
    <w:p>
      <w:pPr>
        <w:jc w:val="both"/>
      </w:pPr>
      <w:r>
        <w:rPr>
          <w:b w:val="0"/>
          <w:i w:val="0"/>
        </w:rPr>
        <w:t>Seorang penjual sarapan dapat menyiapkan bahan pada malam sebelumnya agar pagi tidak dihabiskan mencari peralatan. Namun ia juga perlu menetapkan jam berhenti supaya tubuhnya cukup beristirahat. Seorang mahasiswa yang bekerja paruh waktu dapat membagi tugas kuliah menjadi sesi singkat pada hari kerja dan waktu lebih panjang ketika jadwal memungkinkan. Rencana itu harus menyesuaikan kemampuan nyata, bukan meniru rutinitas orang lain yang tanggung jawabnya berbeda.</w:t>
      </w:r>
    </w:p>
    <w:p>
      <w:pPr>
        <w:jc w:val="both"/>
      </w:pPr>
      <w:r>
        <w:rPr>
          <w:b w:val="0"/>
          <w:i w:val="0"/>
        </w:rPr>
        <w:t>Waktu yang dihisab mengingatkan bahwa kesempatan bukan sesuatu yang netral. Seseorang dapat memakai jam kerja untuk menuntaskan tugas, atau mengulur pekerjaan lalu membebankan akibatnya kepada rekan. Seorang pekerja layanan yang datang tepat waktu membantu tim melayani pelanggan sesuai jadwal. Namun ketepatan waktu juga menuntut pengaturan yang manusiawi: pemberi kerja perlu menyampaikan jadwal dengan jelas dan tidak menganggap pekerja selalu siap dipanggil di luar kesepakatan.</w:t>
      </w:r>
    </w:p>
    <w:p>
      <w:pPr>
        <w:jc w:val="both"/>
      </w:pPr>
      <w:r>
        <w:rPr>
          <w:b/>
          <w:i w:val="0"/>
          <w:sz w:val="24"/>
        </w:rPr>
        <w:t>Pendapat Ulama</w:t>
      </w:r>
    </w:p>
    <w:p>
      <w:pPr>
        <w:jc w:val="both"/>
      </w:pPr>
      <w:r>
        <w:rPr>
          <w:b w:val="0"/>
          <w:i w:val="0"/>
        </w:rPr>
        <w:t>Para ulama secara umum menekankan bahwa umur dan kesempatan hidup adalah karunia yang patut digunakan untuk ketaatan serta kemaslahatan, bukan disia-siakan. Rumusan dan penekanan dalam kitab-kitab mereka beragam, sehingga gagasan ini disampaikan sebagai pandangan umum, bukan kutipan atau fatwa dari ulama tertentu. Memanfaatkan waktu dengan baik tetap perlu mempertimbangkan kewajiban, kondisi tubuh, hak keluarga, dan kemampuan seseorang.</w:t>
      </w:r>
    </w:p>
    <w:p>
      <w:pPr>
        <w:jc w:val="both"/>
      </w:pPr>
      <w:r>
        <w:rPr>
          <w:b w:val="0"/>
          <w:i w:val="0"/>
        </w:rPr>
        <w:t>Dua kebiasaan sederhana dapat membantu. Pertama, catat satu atau dua pekerjaan yang benar-benar harus selesai hari itu, lalu pilih waktu yang memungkinkan untuk mengerjakannya. Kedua, sisakan jeda untuk hal yang tidak terduga. Seorang teknisi yang menjadwalkan kunjungan pelanggan tanpa jeda mungkin terlambat sepanjang hari ketika satu perbaikan memerlukan waktu lebih lama. Dengan ruang penyangga, ia dapat memberi kabar yang lebih jujur dan tidak terburu-buru melakukan pekerjaan yang berisiko.</w:t>
      </w:r>
    </w:p>
    <w:p>
      <w:pPr>
        <w:jc w:val="both"/>
      </w:pPr>
      <w:r>
        <w:rPr>
          <w:b w:val="0"/>
          <w:i w:val="0"/>
        </w:rPr>
        <w:t>Menghormati waktu orang lain sama pentingnya dengan mengatur waktu sendiri. Jika rapat keluarga ditetapkan pukul tertentu, datang sesuai kesepakatan menunjukkan bahwa perhatian anggota keluarga dihargai. Jika sebuah pekerjaan tidak mungkin selesai tepat waktu, sampaikan lebih awal, bukan setelah orang lain menanggung akibatnya. Penggunaan waktu yang baik bukan berarti setiap jam menghasilkan uang. Ada waktu yang tepat dipakai untuk belajar, merawat anak, menolong tetangga, atau memulihkan tenaga.</w:t>
      </w:r>
    </w:p>
    <w:p>
      <w:pPr>
        <w:jc w:val="both"/>
      </w:pPr>
      <w:r>
        <w:rPr>
          <w:b w:val="0"/>
          <w:i w:val="0"/>
        </w:rPr>
        <w:t>Karena kemampuan mengatur waktu dipengaruhi keadaan, penilaian terhadap diri perlu jujur dan tidak kejam. Orang tua yang merawat bayi mungkin hanya memiliki potongan waktu singkat. Pekerja yang pulang malam mungkin memerlukan pemulihan sebelum belajar hal baru. Mereka tetap dapat memilih satu langkah kecil yang cocok, seperti menyiapkan kebutuhan esok hari atau mengurangi gangguan pada waktu yang paling tenang. Nilai waktu tampak dari kesungguhan menggunakan kesempatan yang tersedia, bukan dari banyaknya kegiatan dalam kalender.</w:t>
      </w:r>
    </w:p>
    <w:p>
      <w:pPr>
        <w:jc w:val="both"/>
      </w:pPr>
      <w:r>
        <w:rPr>
          <w:b/>
          <w:i w:val="0"/>
          <w:sz w:val="28"/>
        </w:rPr>
        <w:t>78.4 Kesehatan sebagai Nikmat dan Modal Kerja</w:t>
      </w:r>
    </w:p>
    <w:p>
      <w:pPr>
        <w:jc w:val="both"/>
      </w:pPr>
      <w:r>
        <w:rPr>
          <w:b w:val="0"/>
          <w:i w:val="0"/>
        </w:rPr>
        <w:t>Kesehatan memengaruhi kemampuan seseorang bekerja, belajar, mengurus keluarga, dan menikmati hubungan dengan orang lain. Ia bukan sekadar alat untuk menghasilkan uang. Karena tubuh memiliki batas dan dapat mengalami sakit, merawat kesehatan merupakan bagian dari tanggung jawab terhadap diri serta orang yang bergantung pada kita. Merawat diri tidak menjamin seseorang terhindar dari penyakit, tetapi dapat membantu mengurangi risiko tertentu dan membuat kebutuhan lebih mudah dikenali.</w:t>
      </w:r>
    </w:p>
    <w:p>
      <w:pPr>
        <w:jc w:val="both"/>
      </w:pPr>
      <w:r>
        <w:rPr>
          <w:b w:val="0"/>
          <w:i w:val="0"/>
        </w:rPr>
        <w:t>Seorang pengemudi yang mengantuk sebaiknya berhenti di tempat aman daripada memaksa diri mengejar jadwal. Ia dapat memberi kabar kepada pelanggan atau atasan bahwa keterlambatan diperlukan demi keselamatan. Pekerja dapur yang mengalami luka bakar perlu membersihkan dan melindungi luka sesuai pertolongan yang tepat, lalu meminta bantuan medis bila kondisinya memerlukan. Menunda penanganan karena khawatir dianggap lemah justru dapat memperpanjang gangguan kerja.</w:t>
      </w:r>
    </w:p>
    <w:p>
      <w:pPr>
        <w:jc w:val="both"/>
      </w:pPr>
      <w:r>
        <w:rPr>
          <w:b w:val="0"/>
          <w:i w:val="0"/>
        </w:rPr>
        <w:t>Kesehatan juga memerlukan perencanaan yang sesuai kemampuan. Keluarga dapat menyusun menu sederhana dengan bahan yang mudah diperoleh, menentukan waktu tidur yang lebih teratur, dan membagi pekerjaan rumah agar tidak bertumpu pada satu orang. Bila seseorang memiliki kondisi kesehatan tertentu, kebutuhan makannya atau aktivitasnya mungkin berbeda dari anggota keluarga lain. Nasihat tenaga kesehatan yang memahami kondisinya lebih tepat daripada meniru aturan umum secara kaku.</w:t>
      </w:r>
    </w:p>
    <w:p>
      <w:pPr>
        <w:jc w:val="both"/>
      </w:pPr>
      <w:r>
        <w:rPr>
          <w:b/>
          <w:i w:val="0"/>
          <w:sz w:val="24"/>
        </w:rPr>
        <w:t>Penerapan Keluarga</w:t>
      </w:r>
    </w:p>
    <w:p>
      <w:pPr>
        <w:jc w:val="both"/>
      </w:pPr>
      <w:r>
        <w:rPr>
          <w:b w:val="0"/>
          <w:i w:val="0"/>
        </w:rPr>
        <w:t>Menjaga kesehatan sebagai tanggung jawab keluarga berarti membuat kebiasaan saling mendukung, bukan saling mengawasi dengan celaan. Orang tua dapat mengajak anak berjalan santai sesuai kemampuan, menyiapkan air minum saat bepergian, dan membicarakan istirahat sebagai kebutuhan. Pasangan dapat berbagi pekerjaan ketika salah satu sedang sakit. Jika keluarga perlu memilih layanan kesehatan dengan biaya terbatas, mereka dapat mencari informasi dari tenaga atau fasilitas yang dapat dipercaya dan menyusun prioritas tanpa mempermalukan anggota yang membutuhkan perawatan.</w:t>
      </w:r>
    </w:p>
    <w:p>
      <w:pPr>
        <w:jc w:val="both"/>
      </w:pPr>
      <w:r>
        <w:rPr>
          <w:b w:val="0"/>
          <w:i w:val="0"/>
        </w:rPr>
        <w:t>Ada pula kesehatan mental dan emosional yang berpengaruh pada pekerjaan. Seseorang yang terus-menerus mengalami tekanan, sulit tidur, atau merasa tidak sanggup menjalani kegiatan harian sebaiknya tidak menganggap semua itu sebagai kurang iman atau kurang disiplin. Ia dapat berbicara dengan orang tepercaya dan mencari bantuan profesional bila tersedia. Pada saat yang sama, keluarga dan pemberi kerja dapat membantu dengan mendengarkan, mengurangi beban yang tidak perlu, serta tidak menyebarkan keadaan pribadi tanpa izin.</w:t>
      </w:r>
    </w:p>
    <w:p>
      <w:pPr>
        <w:jc w:val="both"/>
      </w:pPr>
      <w:r>
        <w:rPr>
          <w:b w:val="0"/>
          <w:i w:val="0"/>
        </w:rPr>
        <w:t>Contohnya, seorang pekerja gudang merasa nyeri punggung setelah berkali-kali mengangkat beban dengan posisi buruk. Ia dapat meminta penjelasan tentang cara angkat yang aman, memakai alat bantu yang tersedia, dan melaporkan bahaya di tempat kerja. Pengelola perlu menanggapi laporan itu, bukan hanya meminta pekerja lebih kuat. Dalam contoh lain, pedagang kecil yang kelelahan dapat menguji jadwal buka yang lebih pendek selama beberapa hari sambil mencatat dampaknya terhadap pendapatan dan pemulihan. Perubahan jadwal perlu disesuaikan dengan kebutuhan rumah tangga, bukan dipaksakan sebagai aturan bagi semua orang.</w:t>
      </w:r>
    </w:p>
    <w:p>
      <w:pPr>
        <w:jc w:val="both"/>
      </w:pPr>
      <w:r>
        <w:rPr>
          <w:b w:val="0"/>
          <w:i w:val="0"/>
        </w:rPr>
        <w:t>Istirahat bukan lawan dari produktivitas. Tidur yang cukup, jeda makan, dan waktu pemulihan membantu seseorang menjaga perhatian serta mengurangi kesalahan. Namun kebutuhan tiap orang bervariasi. Orang yang bekerja malam, merawat anggota keluarga, atau hidup dengan penyakit tertentu mungkin membutuhkan pola yang berbeda. Tujuannya bukan mencari satu rutinitas ideal, melainkan membuat pilihan yang lebih aman dan meminta bantuan ketika beban melampaui kemampuan.</w:t>
      </w:r>
    </w:p>
    <w:p>
      <w:pPr>
        <w:jc w:val="both"/>
      </w:pPr>
      <w:r>
        <w:rPr>
          <w:b w:val="0"/>
          <w:i w:val="0"/>
        </w:rPr>
        <w:t>Ketika kesehatan terganggu, nilai seseorang tidak berkurang. Pendapatan mungkin menurun dan rencana perlu berubah, tetapi martabatnya tetap utuh. Keluarga dapat meninjau ulang pembagian tugas, menyusun anggaran perawatan, dan mencari dukungan yang layak. Pekerja dapat membicarakan penyesuaian tugas secara terbuka sejauh aman dilakukan. Menjaga kesehatan sebagai modal kerja bukan berarti memperlakukan tubuh semata-mata sebagai mesin, melainkan menghormati amanah kehidupan dan mengupayakan nafkah tanpa merusaknya dengan sengaja.</w:t>
      </w:r>
    </w:p>
    <w:p>
      <w:pPr>
        <w:jc w:val="both"/>
      </w:pPr>
      <w:r>
        <w:rPr>
          <w:b/>
          <w:i w:val="0"/>
          <w:sz w:val="28"/>
        </w:rPr>
        <w:t>78.5 Ilmu dan Skill: Menjaga Relevansi dan Menghadapi Skill yang Usang sepanjang Karier</w:t>
      </w:r>
    </w:p>
    <w:p>
      <w:pPr>
        <w:jc w:val="both"/>
      </w:pPr>
      <w:r>
        <w:rPr>
          <w:b w:val="0"/>
          <w:i w:val="0"/>
        </w:rPr>
        <w:t>Ilmu dan keterampilan membantu seseorang menyelesaikan pekerjaan dengan lebih baik serta menyesuaikan diri ketika tuntutan berubah. Sebagian kemampuan bertahan lama, seperti membaca instruksi, berhitung dasar, bekerja sama, dan berkomunikasi dengan jujur. Kemampuan teknis tertentu dapat berubah lebih cepat karena alat, aturan, atau cara kerja berganti. Merawat keterampilan sepanjang karier bukan berarti setiap orang harus terus mengikuti semua tren.</w:t>
      </w:r>
    </w:p>
    <w:p>
      <w:pPr>
        <w:jc w:val="both"/>
      </w:pPr>
      <w:r>
        <w:rPr>
          <w:b w:val="0"/>
          <w:i w:val="0"/>
        </w:rPr>
        <w:t>Seorang petugas administrasi yang selama ini mencatat stok di buku mungkin diminta memakai sistem pencatatan baru. Pengalaman lamanya tetap berguna karena ia memahami alur barang, tetapi ia perlu belajar memasukkan data dengan cara baru. Ia dapat meminta contoh, berlatih dengan data uji, lalu memeriksa hasilnya bersama rekan sebelum mengubah catatan sebenarnya. Langkah bertahap menjaga pengetahuan lama sekaligus mengurangi kesalahan saat beradaptasi.</w:t>
      </w:r>
    </w:p>
    <w:p>
      <w:pPr>
        <w:jc w:val="both"/>
      </w:pPr>
      <w:r>
        <w:rPr>
          <w:b w:val="0"/>
          <w:i w:val="0"/>
        </w:rPr>
        <w:t>Belajar dapat dilakukan dalam ukuran kecil. Seorang tukang listrik dapat mempelajari prosedur keselamatan yang baru melalui pelatihan yang diakui. Seorang penjahit dapat mencoba pola pakaian yang mulai banyak diminta, tanpa meninggalkan pesanan yang sudah disepakati. Seorang pencari kerja dapat meminta umpan balik pada contoh surat lamaran atau portofolio dari orang yang memahami bidangnya.</w:t>
      </w:r>
    </w:p>
    <w:p>
      <w:pPr>
        <w:jc w:val="both"/>
      </w:pPr>
      <w:r>
        <w:rPr>
          <w:b/>
          <w:i w:val="0"/>
          <w:sz w:val="24"/>
        </w:rPr>
        <w:t>Titik Risiko</w:t>
      </w:r>
    </w:p>
    <w:p>
      <w:pPr>
        <w:jc w:val="both"/>
      </w:pPr>
      <w:r>
        <w:rPr>
          <w:b w:val="0"/>
          <w:i w:val="0"/>
        </w:rPr>
        <w:t>Skill yang tiba-tiba usang dapat mengguncang pendapatan ketika alat, proses, atau kebutuhan pelanggan berubah lebih cepat daripada kesiapan pekerja. Risiko meningkat bila seluruh penghasilan bergantung pada satu kemampuan sempit, sementara tidak ada waktu atau dukungan untuk belajar hal baru. Mengurangi risiko dapat dimulai dengan memetakan keterampilan yang masih berguna, mencari informasi dari tempat kerja atau komunitas profesi, dan mencoba latihan kecil sebelum perubahan besar. Tidak semua perubahan dapat dicegah, dan beban penyesuaian tidak seharusnya diletakkan hanya pada pekerja; pemberi kerja juga berperan memberi arahan dan pelatihan yang wajar.</w:t>
      </w:r>
    </w:p>
    <w:p>
      <w:pPr>
        <w:jc w:val="both"/>
      </w:pPr>
      <w:r>
        <w:rPr>
          <w:b w:val="0"/>
          <w:i w:val="0"/>
        </w:rPr>
        <w:t>Misalnya, seorang juru foto yang biasa mengandalkan satu jenis layanan melihat permintaan pelanggan bergeser. Ia dapat berbicara dengan pelanggan lama, mencari tahu kebutuhan yang muncul, lalu mempelajari satu layanan pendukung yang masih berdekatan dengan kemampuannya. Sebelum membeli perlengkapan mahal, ia dapat menguji minat melalui kerja sama atau menyewa alat bila tersedia.</w:t>
      </w:r>
    </w:p>
    <w:p>
      <w:pPr>
        <w:jc w:val="both"/>
      </w:pPr>
      <w:r>
        <w:rPr>
          <w:b w:val="0"/>
          <w:i w:val="0"/>
        </w:rPr>
        <w:t>Contoh lain ialah pekerja yang sudah lama menggunakan mesin tertentu dan khawatir keterampilannya tak lagi dicari. Ia dapat mencatat bagian proses yang tetap dibutuhkan, seperti pemeriksaan mutu dan pemeliharaan, lalu meminta kesempatan belajar mengoperasikan alat baru. Jika tempat kerjanya tidak menyediakan pelatihan, ia dapat membandingkan kursus yang terjangkau, belajar bersama rekan, atau mengumpulkan informasi dari lowongan setempat.</w:t>
      </w:r>
    </w:p>
    <w:p>
      <w:pPr>
        <w:jc w:val="both"/>
      </w:pPr>
      <w:r>
        <w:rPr>
          <w:b w:val="0"/>
          <w:i w:val="0"/>
        </w:rPr>
        <w:t>Pengetahuan juga perlu diuji dalam praktik. Menonton penjelasan saja belum tentu membuat seseorang mampu melakukan tugas. Setelah belajar, kerjakan latihan yang aman, minta koreksi, dan catat kesalahan yang berulang. Seorang juru masak yang mempelajari pencatatan biaya dapat membandingkan takaran resep dengan bukti belanja selama beberapa hari. Bila perhitungan meleset, ia dapat menelusuri apakah penyebabnya perubahan harga, bahan terbuang, atau ukuran porsi yang tidak konsisten.</w:t>
      </w:r>
    </w:p>
    <w:p>
      <w:pPr>
        <w:jc w:val="both"/>
      </w:pPr>
      <w:r>
        <w:rPr>
          <w:b w:val="0"/>
          <w:i w:val="0"/>
        </w:rPr>
        <w:t>Pekerja sebaiknya tidak malu mengakui bahwa ada hal yang belum diketahui. Pengakuan itu memungkinkan pertanyaan diajukan sebelum kesalahan membahayakan orang lain atau menimbulkan kerugian. Namun sikap terbuka perlu disertai usaha: mencari penjelasan, berlatih, lalu meminta penilaian. Pemberi kerja pun perlu membedakan ketidakmampuan yang dapat diperbaiki melalui bimbingan dari pelanggaran yang disengaja. Lingkungan yang memberi ruang bertanya membantu pekerja belajar tanpa menyembunyikan masalah.</w:t>
      </w:r>
    </w:p>
    <w:p>
      <w:pPr>
        <w:jc w:val="both"/>
      </w:pPr>
      <w:r>
        <w:rPr>
          <w:b w:val="0"/>
          <w:i w:val="0"/>
        </w:rPr>
        <w:t>Menjaga relevansi sepanjang karier lebih mudah bila seseorang memeriksa bekalnya secara berkala. Ia dapat bertanya: pekerjaan mana yang saya lakukan dengan baik, kemampuan apa yang mulai jarang dipakai, dan perubahan apa yang sudah terasa dalam bidang saya? Jawabannya tidak harus menghasilkan rencana besar.</w:t>
      </w:r>
    </w:p>
    <w:p>
      <w:pPr>
        <w:jc w:val="both"/>
      </w:pPr>
      <w:r>
        <w:rPr>
          <w:b/>
          <w:i w:val="0"/>
          <w:sz w:val="28"/>
        </w:rPr>
        <w:t>78.6 Karakter, Reputasi, dan Personal Brand: Aset yang Tidak Muncul di Neraca</w:t>
      </w:r>
    </w:p>
    <w:p>
      <w:pPr>
        <w:jc w:val="both"/>
      </w:pPr>
      <w:r>
        <w:rPr>
          <w:b w:val="0"/>
          <w:i w:val="0"/>
        </w:rPr>
        <w:t>Karakter terlihat melalui keputusan yang diulang ketika seseorang menghadapi tekanan, kesempatan, atau kesalahan. Ketepatan menimbang barang, kesediaan mengakui kekeliruan, dan kebiasaan memenuhi janji membentuk reputasi pribadi. Orang lain tidak hanya menilai hasil kerja; mereka juga memperhatikan bagaimana hasil itu diperoleh dan bagaimana seseorang memperlakukan pihak yang lebih rentan. Reputasi tidak tercantum sebagai saldo rekening, tetapi dapat memengaruhi apakah pelanggan kembali, rekan mau bekerja sama, atau pemberi kerja memberi tanggung jawab baru.</w:t>
      </w:r>
    </w:p>
    <w:p>
      <w:pPr>
        <w:jc w:val="both"/>
      </w:pPr>
      <w:r>
        <w:rPr>
          <w:b w:val="0"/>
          <w:i w:val="0"/>
        </w:rPr>
        <w:t>Seorang penjual buah yang mendapati beberapa buah rusak dapat memisahkannya dan memberi tahu pembeli tentang kualitas barang yang tersisa. Tindakan itu mungkin mengurangi penjualan pada hari tersebut, tetapi membantu pelanggan memahami apa yang dibeli. Dalam contoh lain, seorang montir yang salah mendiagnosis kerusakan dapat menjelaskan kekeliruannya, memperbaiki kesepakatan secara wajar, dan mencatat penyebab agar tidak terulang.</w:t>
      </w:r>
    </w:p>
    <w:p>
      <w:pPr>
        <w:jc w:val="both"/>
      </w:pPr>
      <w:r>
        <w:rPr>
          <w:b w:val="0"/>
          <w:i w:val="0"/>
        </w:rPr>
        <w:t>Reputasi dibangun dalam hubungan nyata, bukan semata melalui kata-kata tentang diri. Seseorang dapat menjelaskan layanan yang ia tawarkan dengan bahasa yang terang, menunjukkan contoh pekerjaan yang memang ia kerjakan, dan meminta izin sebelum menggunakan hasil kerja pelanggan sebagai contoh. Ia tidak perlu membuat klaim yang lebih besar daripada kemampuannya. Jika mutu berubah karena keterbatasan bahan atau waktu, pelanggan patut menerima informasi yang relevan sebelum menyepakati transaksi.</w:t>
      </w:r>
    </w:p>
    <w:p>
      <w:pPr>
        <w:jc w:val="both"/>
      </w:pPr>
      <w:r>
        <w:rPr>
          <w:b/>
          <w:i w:val="0"/>
          <w:sz w:val="24"/>
        </w:rPr>
        <w:t>Contoh Transaksi</w:t>
      </w:r>
    </w:p>
    <w:p>
      <w:pPr>
        <w:jc w:val="both"/>
      </w:pPr>
      <w:r>
        <w:rPr>
          <w:b w:val="0"/>
          <w:i w:val="0"/>
        </w:rPr>
        <w:t>Angka berikut hanya ilustrasi, bukan data pasar atau janji hasil. Misalnya, seorang tukang reparasi biasanya menerima empat panggilan dalam sepekan. Setelah beberapa pelanggan puas dan merekomendasikannya, ia mungkin menerima enam panggilan pada pekan lain. Jika ia kemudian menjelaskan biaya dengan terbuka dan menepati jadwal, sebagian pelanggan dapat kembali; tetapi jumlah pekerjaan tetap bergantung pada kebutuhan setempat, persaingan, cuaca, dan kapasitasnya. Reputasi dapat membuka peluang pendapatan, namun tidak menjamin jumlah pelanggan tertentu.</w:t>
      </w:r>
    </w:p>
    <w:p>
      <w:pPr>
        <w:jc w:val="both"/>
      </w:pPr>
      <w:r>
        <w:rPr>
          <w:b w:val="0"/>
          <w:i w:val="0"/>
        </w:rPr>
        <w:t>Membangun reputasi pribadi juga mencakup cara menerima kritik. Seorang pengasuh anak yang diberi tahu bahwa laporan harian kurang jelas dapat bertanya informasi apa yang dibutuhkan orang tua, lalu mengubah catatannya. Seorang penyedia jasa yang mendapat keluhan tidak harus langsung menyetujui semua tuntutan, tetapi perlu mendengar, memeriksa fakta, dan menjawab secara sopan. Jika terjadi perselisihan, catatan kesepakatan dan bukti kerja membantu kedua pihak membahasnya tanpa mengandalkan ingatan semata.</w:t>
      </w:r>
    </w:p>
    <w:p>
      <w:pPr>
        <w:jc w:val="both"/>
      </w:pPr>
      <w:r>
        <w:rPr>
          <w:b w:val="0"/>
          <w:i w:val="0"/>
        </w:rPr>
        <w:t>Karakter baik bukan berarti selalu berkata ya. Pekerja yang jujur dapat menolak tugas di luar kompetensinya bila tindakan itu membahayakan orang. Pedagang dapat menolak pesanan yang tidak sanggup dipenuhi tepat waktu dan menawarkan jadwal lain. Menetapkan batas dengan jelas lebih aman daripada menerima semua permintaan lalu gagal memenuhi janji. Sopan santun tetap penting, tetapi menjaga nama baik tidak sama dengan membiarkan diri dieksploitasi atau menutupi perlakuan yang tidak adil.</w:t>
      </w:r>
    </w:p>
    <w:p>
      <w:pPr>
        <w:jc w:val="both"/>
      </w:pPr>
      <w:r>
        <w:rPr>
          <w:b w:val="0"/>
          <w:i w:val="0"/>
        </w:rPr>
        <w:t>Reputasi dapat rusak karena kabar yang keliru, konflik, atau kesalahan yang bukan sepenuhnya berada dalam kendali seseorang. Karena itu, jangan menjadikan penilaian orang lain sebagai satu-satunya ukuran harga diri. Jika tuduhan muncul, simpan catatan yang relevan, jelaskan fakta melalui saluran yang tepat, dan cari bantuan bila persoalannya serius. Pada saat yang sama, orang yang memiliki kuasa perlu menghindari menyebarkan kabar pribadi atau menghukum seseorang tanpa memeriksa keadaan.</w:t>
      </w:r>
    </w:p>
    <w:p>
      <w:pPr>
        <w:jc w:val="both"/>
      </w:pPr>
      <w:r>
        <w:rPr>
          <w:b w:val="0"/>
          <w:i w:val="0"/>
        </w:rPr>
        <w:t>Aset ini memerlukan perawatan sehari-hari. Tepati janji yang telah dibuat, periksa hasil sebelum diserahkan, dan sampaikan perubahan sedini mungkin. Bila kesalahan terjadi, akui bagian yang menjadi tanggung jawab sendiri dan usulkan perbaikan yang masuk akal. Tindakan-tindakan itu tidak selalu menghasilkan imbalan segera, tetapi membuat hubungan kerja lebih dapat diprediksi. Karakter dan reputasi menjadi bekal yang bernilai ketika dipakai untuk memberi manfaat, bukan hanya untuk terlihat berhasil.</w:t>
      </w:r>
    </w:p>
    <w:p>
      <w:pPr>
        <w:jc w:val="both"/>
      </w:pPr>
      <w:r>
        <w:rPr>
          <w:b/>
          <w:i w:val="0"/>
          <w:sz w:val="28"/>
        </w:rPr>
        <w:t>78.7 Jaringan dan Hubungan yang Sehat</w:t>
      </w:r>
    </w:p>
    <w:p>
      <w:pPr>
        <w:jc w:val="both"/>
      </w:pPr>
      <w:r>
        <w:rPr>
          <w:b w:val="0"/>
          <w:i w:val="0"/>
        </w:rPr>
        <w:t>Jaringan adalah hubungan dengan orang-orang yang dapat berbagi informasi, pengalaman, dukungan, atau kerja sama. Hubungan sehat tidak dibangun dengan mendekati seseorang hanya saat membutuhkan sesuatu. Ia tumbuh melalui perhatian yang wajar, saling menghormati, dan kesediaan membantu tanpa menghapus batas kemampuan. Bagi pencari nafkah, jaringan dapat memberi tahu tentang lowongan, kebutuhan pelanggan, pelatihan, atau orang yang memiliki keahlian tertentu.</w:t>
      </w:r>
    </w:p>
    <w:p>
      <w:pPr>
        <w:jc w:val="both"/>
      </w:pPr>
      <w:r>
        <w:rPr>
          <w:b w:val="0"/>
          <w:i w:val="0"/>
        </w:rPr>
        <w:t>Seorang pemuda yang mencari pekerjaan dapat bertanya kepada mantan guru atau tetangga apakah mereka mengetahui tempat yang sedang membutuhkan tenaga. Ia sebaiknya menjelaskan jenis pekerjaan yang dicari dan pengalaman yang dimiliki, bukan mengirim pesan berulang tanpa konteks. Jika menerima saran, ia dapat menindaklanjutinya dan memberi kabar singkat. Bahkan jika belum memperoleh pekerjaan, ia dapat mengucapkan terima kasih tanpa menuntut orang lain menyelesaikan seluruh urusannya.</w:t>
      </w:r>
    </w:p>
    <w:p>
      <w:pPr>
        <w:jc w:val="both"/>
      </w:pPr>
      <w:r>
        <w:rPr>
          <w:b w:val="0"/>
          <w:i w:val="0"/>
        </w:rPr>
        <w:t>Seorang pedagang kecil juga dapat membangun hubungan dengan pemasok dan pedagang sekitar. Ia dapat membicarakan jadwal pengiriman, mutu barang, serta cara menangani keterlambatan. Jika ada perbedaan harga, catatan tertulis membantu kedua pihak memahami kesepakatan. Hubungan baik tidak mengharuskan seseorang memberi pinjaman yang tak sanggup ia tanggung atau menjual barang dengan kerugian demi menjaga hati semua orang. Kejelasan tentang kemampuan justru mengurangi salah paham.</w:t>
      </w:r>
    </w:p>
    <w:p>
      <w:pPr>
        <w:jc w:val="both"/>
      </w:pPr>
      <w:r>
        <w:rPr>
          <w:b/>
          <w:i w:val="0"/>
          <w:sz w:val="24"/>
        </w:rPr>
        <w:t>Penerapan Kerja</w:t>
      </w:r>
    </w:p>
    <w:p>
      <w:pPr>
        <w:jc w:val="both"/>
      </w:pPr>
      <w:r>
        <w:rPr>
          <w:b w:val="0"/>
          <w:i w:val="0"/>
        </w:rPr>
        <w:t>Membangun jaringan tanpa memanfaatkan berarti mencari hubungan yang saling menghargai, bukan menghubungi orang hanya untuk meminta akses lalu menghilang. Mulailah dengan percakapan yang relevan, dengarkan pengalaman pihak lain, dan tanyakan apakah ia bersedia berbagi informasi. Tawarkan bantuan kecil bila memang mampu, tanpa menjadikannya alat untuk menagih balasan. Hormati waktu, privasi, serta penolakan. Di tempat kerja, bagikan pengetahuan yang tidak melanggar kerahasiaan dan akui kontribusi rekan. Hubungan yang sehat memberi ruang bagi kedua pihak untuk berkata ya atau tidak.</w:t>
      </w:r>
    </w:p>
    <w:p>
      <w:pPr>
        <w:jc w:val="both"/>
      </w:pPr>
      <w:r>
        <w:rPr>
          <w:b w:val="0"/>
          <w:i w:val="0"/>
        </w:rPr>
        <w:t>Jaringan yang kuat tidak harus luas. Seorang ibu yang baru membuka usaha dapat lebih terbantu oleh beberapa tetangga yang jujur memberi umpan balik daripada ratusan kenalan yang tidak mengenal produknya. Seorang pekerja migran dapat menjaga komunikasi dengan keluarga dan satu atau dua orang tepercaya di tempat kerja, sambil menyepakati cara menghubungi saat keadaan darurat. Hubungan yang kecil tetapi dapat diandalkan sering memberi dukungan praktis dan emosional.</w:t>
      </w:r>
    </w:p>
    <w:p>
      <w:pPr>
        <w:jc w:val="both"/>
      </w:pPr>
      <w:r>
        <w:rPr>
          <w:b w:val="0"/>
          <w:i w:val="0"/>
        </w:rPr>
        <w:t>Hubungan kerja juga memerlukan batas profesional. Seorang supervisor boleh membimbing pekerja, tetapi tidak sepatutnya meminta urusan pribadi yang tidak berkaitan dengan tugas. Rekan dapat membantu bertukar jadwal bila kedua pihak setuju, bukan dengan tekanan atau ancaman. Jika seseorang terus meminta bantuan melebihi kemampuan kita, jawaban yang jelas dapat mencegah kelelahan dan rasa kesal. Menolong dengan ikhlas tetap dapat disertai batas waktu, tenaga, dan biaya.</w:t>
      </w:r>
    </w:p>
    <w:p>
      <w:pPr>
        <w:jc w:val="both"/>
      </w:pPr>
      <w:r>
        <w:rPr>
          <w:b w:val="0"/>
          <w:i w:val="0"/>
        </w:rPr>
        <w:t>Saat mencari bantuan, sampaikan kebutuhan dengan spesifik. Daripada berkata, “Tolong carikan pekerjaan apa saja,” seorang pelamar dapat mengatakan, “Saya mencari pekerjaan gudang dengan jadwal siang; saya berpengalaman menyusun stok dan siap mengikuti pelatihan keselamatan.” Permintaan jelas memudahkan orang lain mengingat kesempatan yang sesuai. Jika belum ada jawaban, tindak lanjuti dengan sopan sekali pada waktu yang wajar, lalu terus mencari melalui jalur lain.</w:t>
      </w:r>
    </w:p>
    <w:p>
      <w:pPr>
        <w:jc w:val="both"/>
      </w:pPr>
      <w:r>
        <w:rPr>
          <w:b w:val="0"/>
          <w:i w:val="0"/>
        </w:rPr>
        <w:t>Hubungan sehat juga berarti memberi ruang untuk perbedaan. Orang yang berbeda usia, latar, atau kebiasaan dapat bekerja sama bila tujuan dan kesepakatannya jelas.</w:t>
      </w:r>
    </w:p>
    <w:p>
      <w:pPr>
        <w:jc w:val="both"/>
      </w:pPr>
      <w:r>
        <w:rPr>
          <w:b w:val="0"/>
          <w:i w:val="0"/>
        </w:rPr>
        <w:t>Merawat jaringan dapat dilakukan tanpa acara khusus: menepati janji, menyampaikan terima kasih, memberi kabar setelah menerima bantuan, dan menawarkan informasi yang berguna. Seseorang tidak perlu merasa gagal jika lingkarannya kecil. Ia dapat mulai dari hubungan yang sudah ada dan memperbaiki kualitas komunikasi. Jaringan yang sehat bukan jalan pintas menuju penghasilan; ia adalah ruang saling mengenal yang dapat membantu orang menemukan pilihan, selama hak, batas, dan kepentingan semua pihak dihormati.</w:t>
      </w:r>
    </w:p>
    <w:p>
      <w:pPr>
        <w:jc w:val="both"/>
      </w:pPr>
      <w:r>
        <w:rPr>
          <w:b/>
          <w:i w:val="0"/>
          <w:sz w:val="28"/>
        </w:rPr>
        <w:t>78.8 Disiplin, Kebiasaan, dan Kemampuan Belajar</w:t>
      </w:r>
    </w:p>
    <w:p>
      <w:pPr>
        <w:jc w:val="both"/>
      </w:pPr>
      <w:r>
        <w:rPr>
          <w:b w:val="0"/>
          <w:i w:val="0"/>
        </w:rPr>
        <w:t>Disiplin sering disalahartikan sebagai memaksa diri tanpa jeda. Padahal disiplin yang berguna ialah kemampuan menjaga tindakan yang telah dipilih, sambil menyesuaikan rencana saat kenyataan berubah.</w:t>
      </w:r>
    </w:p>
    <w:p>
      <w:pPr>
        <w:jc w:val="both"/>
      </w:pPr>
      <w:r>
        <w:rPr>
          <w:b w:val="0"/>
          <w:i w:val="0"/>
        </w:rPr>
        <w:t>Seorang pedagang dapat membiasakan diri mencatat pemasukan dan pengeluaran pada akhir hari. Catatan sederhana memperlihatkan apakah uang usaha bercampur dengan belanja rumah tangga dan kapan stok perlu dibeli kembali. Ia tidak harus langsung memakai metode rumit; yang penting angka dicatat dengan jujur dan diperiksa.</w:t>
      </w:r>
    </w:p>
    <w:p>
      <w:pPr>
        <w:jc w:val="both"/>
      </w:pPr>
      <w:r>
        <w:rPr>
          <w:b w:val="0"/>
          <w:i w:val="0"/>
        </w:rPr>
        <w:t>Kebiasaan belajar juga dapat dibangun dari rasa ingin tahu yang terarah. Seorang pembantu rumah tangga yang ingin meningkatkan keterampilan memasak dapat mencoba satu teknik baru pada hari yang tidak padat, meminta tanggapan, dan mencatat hasilnya. Seorang montir muda dapat mengamati cara senior mendiagnosis masalah, kemudian mengulang langkah dengan pengawasan.</w:t>
      </w:r>
    </w:p>
    <w:p>
      <w:pPr>
        <w:jc w:val="both"/>
      </w:pPr>
      <w:r>
        <w:rPr>
          <w:b w:val="0"/>
          <w:i w:val="0"/>
        </w:rPr>
        <w:t>Mulailah dengan perubahan kecil yang dapat diulang. Jika seseorang ingin memperbaiki keteraturan, ia dapat menyiapkan perlengkapan kerja sebelum tidur selama beberapa hari, lalu menilai apakah kebiasaan itu membantu. Bila lupa, ia tidak perlu menyimpulkan bahwa dirinya tidak disiplin; ia dapat memasang pengingat yang sederhana atau memilih waktu lain. Kebiasaan yang terlalu berat mudah ditinggalkan, sementara tindakan kecil yang sesuai keadaan lebih mungkin bertahan.</w:t>
      </w:r>
    </w:p>
    <w:p>
      <w:pPr>
        <w:jc w:val="both"/>
      </w:pPr>
      <w:r>
        <w:rPr>
          <w:b w:val="0"/>
          <w:i w:val="0"/>
        </w:rPr>
        <w:t>Belajar dari kesalahan memerlukan kejujuran tanpa mempermalukan diri. Seorang penjual yang salah menghitung kembalian dapat memeriksa cara menghitung, memperjelas tempat menyimpan uang, dan meminta rekan memeriksa transaksi tertentu sampai kebiasaannya lebih mantap. Seorang pekerja yang terlambat berulang kali dapat menelusuri penyebabnya: apakah perjalanan tidak terduga, jadwal terlalu rapat, atau persiapan pagi belum cukup. Solusi berbeda mengikuti penyebab, bukan sekadar janji untuk “lebih rajin”.</w:t>
      </w:r>
    </w:p>
    <w:p>
      <w:pPr>
        <w:jc w:val="both"/>
      </w:pPr>
      <w:r>
        <w:rPr>
          <w:b w:val="0"/>
          <w:i w:val="0"/>
        </w:rPr>
        <w:t>Kebiasaan baik perlu lentur. Ketika anak sakit, jadwal belajar orang tua mungkin tertunda. Ketika pesanan meningkat, pedagang perlu menata ulang waktu istirahat dan meminta bantuan jika mampu. Disiplin bukan kesempurnaan tanpa gangguan, melainkan kesediaan kembali ke arah yang bermanfaat setelah keadaan berubah. Orang yang belajar terus-menerus tidak selalu bergerak cepat, tetapi ia berusaha mengambil pelajaran dari pengalaman dan memperbaiki cara kerja secara bertahap.</w:t>
      </w:r>
    </w:p>
    <w:p>
      <w:pPr>
        <w:jc w:val="both"/>
      </w:pPr>
      <w:r>
        <w:rPr>
          <w:b w:val="0"/>
          <w:i w:val="0"/>
        </w:rPr>
        <w:t>Kemampuan belajar mencakup keberanian bertanya dan kecakapan memilih sumber. Mintalah penjelasan kepada orang yang memahami pekerjaan, bandingkan informasi bila dampaknya besar, dan coba langkah baru pada situasi yang aman. Jangan menyebarkan data pelanggan atau dokumen tempat kerja saat meminta bantuan. Jika pelajaran menyangkut keselamatan, kesehatan, atau keuangan keluarga, mintalah nasihat pihak yang memiliki keahlian sesuai kebutuhan.</w:t>
      </w:r>
    </w:p>
    <w:p>
      <w:pPr>
        <w:jc w:val="both"/>
      </w:pPr>
      <w:r>
        <w:rPr>
          <w:b w:val="0"/>
          <w:i w:val="0"/>
        </w:rPr>
        <w:t>Seseorang dapat meninjau kebiasaan setiap pekan dengan tiga pertanyaan: apa yang membantu pekerjaan, apa yang menghabiskan tenaga tanpa manfaat cukup, dan apa satu hal yang ingin dipelajari berikutnya? Jawaban singkat sudah memadai. Seorang pekerja mungkin menyadari bahwa menyiapkan daftar tugas sebelum pulang mengurangi kebingungan esok hari.</w:t>
      </w:r>
    </w:p>
    <w:p>
      <w:pPr>
        <w:jc w:val="both"/>
      </w:pPr>
      <w:r>
        <w:rPr>
          <w:b w:val="0"/>
          <w:i w:val="0"/>
        </w:rPr>
        <w:t>Disiplin, kebiasaan, dan belajar saling menguatkan ketika dibangun dengan tujuan yang jelas serta pertimbangan terhadap kemampuan. Tidak semua hari menghasilkan kemajuan yang tampak. Ada masa untuk bertahan, meminta dukungan, atau mengubah rencana. Yang penting, seseorang tidak menilai seluruh nilainya dari produktivitas semata. Ia dapat merawat kemampuan, memenuhi tanggung jawab yang sanggup dipenuhi, dan belajar memperbaiki langkah tanpa mengabaikan kesehatan maupun hak orang lain.</w:t>
      </w:r>
    </w:p>
    <w:p>
      <w:pPr>
        <w:jc w:val="both"/>
      </w:pPr>
      <w:r>
        <w:rPr>
          <w:b/>
          <w:i w:val="0"/>
          <w:sz w:val="28"/>
        </w:rPr>
        <w:t>78.9 Beragam Sumber Penghasilan: Pekerjaan, Usaha, Keahlian, dan Investasi</w:t>
      </w:r>
    </w:p>
    <w:p>
      <w:pPr>
        <w:jc w:val="both"/>
      </w:pPr>
      <w:r>
        <w:rPr>
          <w:b w:val="0"/>
          <w:i w:val="0"/>
        </w:rPr>
        <w:t>Sumber penghasilan dapat berasal dari pekerjaan bergaji, usaha, jasa berbasis keahlian, atau kepemilikan aset yang menghasilkan. Keempatnya tidak harus dimiliki sekaligus. Pekerjaan memberi imbalan berdasarkan tugas dan kesepakatan. Usaha menawarkan peluang untuk memperoleh hasil dari barang atau layanan, tetapi pemilik juga menanggung biaya dan ketidakpastian. Keahlian dapat dijual sebagai jasa, sementara investasi menempatkan dana pada aset dengan kemungkinan hasil maupun risiko kerugian. Memilih bentuk yang sesuai lebih penting daripada mengejar banyak jenis sekaligus.</w:t>
      </w:r>
    </w:p>
    <w:p>
      <w:pPr>
        <w:jc w:val="both"/>
      </w:pPr>
      <w:r>
        <w:rPr>
          <w:b w:val="0"/>
          <w:i w:val="0"/>
        </w:rPr>
        <w:t>Seorang teknisi dapat memperoleh gaji dari bengkel, lalu menerima beberapa pekerjaan perbaikan kecil pada waktu yang disepakati. Ia perlu memastikan kegiatan tambahan tidak melanggar aturan kerja dan tidak membuat pelanggan terbengkalai. Seorang guru privat dapat menawarkan sesi belajar berdasarkan bidang yang dikuasai, dengan jadwal yang tidak mengganggu tanggung jawab keluarga. Dalam dua contoh itu, penghasilan tambahan muncul dari kemampuan yang sudah dimiliki, bukan dari janji cepat kaya.</w:t>
      </w:r>
    </w:p>
    <w:p>
      <w:pPr>
        <w:jc w:val="both"/>
      </w:pPr>
      <w:r>
        <w:rPr>
          <w:b w:val="0"/>
          <w:i w:val="0"/>
        </w:rPr>
        <w:t>Usaha memerlukan perhitungan yang berbeda dari pekerjaan. Seorang pembuat kue perlu memasukkan biaya bahan, kemasan, tenaga, dan kemungkinan produk tidak terjual. Omzet bukanlah laba bersih. Jika pesanan meningkat, ia tetap harus memeriksa kapasitas produksi dan mutu. Begitu pula, seseorang yang berinvestasi perlu memahami aset yang dibeli, jangka waktu, biaya, dan kemungkinan nilainya turun. Uang yang dibutuhkan untuk kebutuhan pokok dalam waktu dekat tidak patut diperlakukan seolah-olah bebas menanggung risiko.</w:t>
      </w:r>
    </w:p>
    <w:p>
      <w:pPr>
        <w:jc w:val="both"/>
      </w:pPr>
      <w:r>
        <w:rPr>
          <w:b w:val="0"/>
          <w:i w:val="0"/>
        </w:rPr>
        <w:t>Penghasilan dari beberapa jalur dapat memberi keluwesan, tetapi bukan jaminan aman. Pendapatan pekerjaan dapat berhenti, pelanggan dapat berkurang, dan nilai investasi dapat berubah. Karena itu, keluarga dapat mulai dengan satu jalur utama yang realistis, lalu menguji pilihan lain dalam skala terbatas. Catat waktu dan biaya yang terpakai serta dampaknya pada kesehatan, keluarga, dan mutu kerja. Bila hasil percobaan tidak sepadan, mengurangi atau menghentikannya merupakan keputusan yang wajar.</w:t>
      </w:r>
    </w:p>
    <w:p>
      <w:pPr>
        <w:jc w:val="both"/>
      </w:pPr>
      <w:r>
        <w:rPr>
          <w:b w:val="0"/>
          <w:i w:val="0"/>
        </w:rPr>
        <w:t>Misalnya, seorang pegawai yang mahir memperbaiki sepeda dapat mencoba menerima dua pesanan pada akhir pekan. Ia mencatat ongkos suku cadang, waktu tempuh, dan jam kerja agar mengetahui sisa pendapatan sesungguhnya. Seorang petani kecil dapat menggabungkan hasil panen utama dengan jasa pengolahan lahan pada masa tertentu, setelah memastikan alat dan tenaganya mencukupi. Pilihan-pilihan ini bergantung pada keadaan lokal dan tidak cocok untuk semua orang.</w:t>
      </w:r>
    </w:p>
    <w:p>
      <w:pPr>
        <w:jc w:val="both"/>
      </w:pPr>
      <w:r>
        <w:rPr>
          <w:b w:val="0"/>
          <w:i w:val="0"/>
        </w:rPr>
        <w:t>Sumber penghasilan yang sehat dibangun dengan informasi yang cukup, kesepakatan yang jelas, dan perhatian pada batas diri. Jangan meminjam atau mempertaruhkan dana penting hanya karena orang lain mengaku memperoleh hasil besar. Tanyakan bagaimana uang dihasilkan, apa biaya dan risikonya, serta siapa yang menanggung kerugian. Keberagaman dapat membantu menghadapi perubahan bila dirancang dengan cermat; ia bukan alasan untuk mengabaikan tanggung jawab yang telah ada.</w:t>
      </w:r>
    </w:p>
    <w:p>
      <w:pPr>
        <w:jc w:val="both"/>
      </w:pPr>
      <w:r>
        <w:rPr>
          <w:b/>
          <w:i w:val="0"/>
          <w:sz w:val="28"/>
        </w:rPr>
        <w:t>78.10 Hak Kekayaan Intelektual dan Royalti sebagai Sumber Penghasilan</w:t>
      </w:r>
    </w:p>
    <w:p>
      <w:pPr>
        <w:jc w:val="both"/>
      </w:pPr>
      <w:r>
        <w:rPr>
          <w:b w:val="0"/>
          <w:i w:val="0"/>
        </w:rPr>
        <w:t>Karya yang dibuat melalui pemikiran dan keterampilan dapat memiliki nilai ekonomi. Buku, lagu, desain, foto, pola, perangkat lunak, atau materi ajar dapat dipakai dengan izin tertentu, dan pencipta mungkin menerima pembayaran berdasarkan penjualan atau penggunaan. Bentuk pembayaran itu kerap disebut royalti. Hak, batas penggunaan, lama izin, pembagian pendapatan, dan kewajiban pelaporan perlu dijelaskan dalam perjanjian. Tidak semua karya otomatis menghasilkan uang, dan perlindungan hukum serta tata caranya bergantung pada jenis karya dan aturan yang berlaku.</w:t>
      </w:r>
    </w:p>
    <w:p>
      <w:pPr>
        <w:jc w:val="both"/>
      </w:pPr>
      <w:r>
        <w:rPr>
          <w:b w:val="0"/>
          <w:i w:val="0"/>
        </w:rPr>
        <w:t>Seorang penulis dapat memberi penerbit izin menerbitkan bukunya dengan ketentuan jumlah pembayaran dan cara menghitungnya. Seorang ilustrator dapat memberi izin penggunaan gambar untuk kemasan selama masa tertentu, tanpa menyerahkan semua hak atas karya tersebut. Sebelum menyetujui, pencipta sebaiknya membaca ketentuan, memeriksa apakah izin itu eksklusif, dan menyimpan salinan perjanjian serta bukti komunikasi. Bila nilainya besar atau rumit, meminta bantuan orang yang memahami hukum kekayaan intelektual dapat mencegah salah paham.</w:t>
      </w:r>
    </w:p>
    <w:p>
      <w:pPr>
        <w:jc w:val="both"/>
      </w:pPr>
      <w:r>
        <w:rPr>
          <w:b/>
          <w:i w:val="0"/>
          <w:sz w:val="24"/>
        </w:rPr>
        <w:t>Simulasi</w:t>
      </w:r>
    </w:p>
    <w:p>
      <w:pPr>
        <w:jc w:val="both"/>
      </w:pPr>
      <w:r>
        <w:rPr>
          <w:b w:val="0"/>
          <w:i w:val="0"/>
        </w:rPr>
        <w:t>Perhitungan berikut hanya ilustrasi. Anggap sebuah buku dijual seharga Rp100.000, dan kesepakatan memberi pencipta royalti 10% dari harga jual bersih (angka ilustrasi) yang menjadi dasar perhitungan. Jika dasar hitungnya benar-benar Rp100.000 untuk setiap eksemplar, bagian pencipta adalah Rp10.000 per eksemplar. Pada 200 eksemplar, hasil aritmetika ilustrasinya Rp2.000.000 sebelum pajak atau potongan lain. Dalam perjanjian nyata, “harga jual bersih” dapat berarti angka berbeda; jumlah penjualan, retur, biaya, pajak, dan waktu pembayaran juga perlu diperiksa.</w:t>
      </w:r>
    </w:p>
    <w:p>
      <w:pPr>
        <w:jc w:val="both"/>
      </w:pPr>
      <w:r>
        <w:rPr>
          <w:b w:val="0"/>
          <w:i w:val="0"/>
        </w:rPr>
        <w:t>Pencipta perlu menjaga bukti kepemilikan dan proses penciptaan, seperti draf bertanggal, berkas sumber, atau catatan kesepakatan. Jika memakai bahan pihak lain, pastikan izin dan atribusinya sesuai. Seorang fotografer, misalnya, sebaiknya mendapat persetujuan yang diperlukan sebelum memakai potret seseorang untuk promosi. Pemilik karya juga dapat menjelaskan ruang pemakaian yang diizinkan, sehingga pengguna tidak menganggap pembelian satu salinan berarti bebas menggandakan atau menjual ulang karya.</w:t>
      </w:r>
    </w:p>
    <w:p>
      <w:pPr>
        <w:jc w:val="both"/>
      </w:pPr>
      <w:r>
        <w:rPr>
          <w:b w:val="0"/>
          <w:i w:val="0"/>
        </w:rPr>
        <w:t>Peluang pendapatan dari royalti dapat berlangsung setelah pekerjaan awal selesai, tetapi biasanya tetap memerlukan pemeliharaan: memperbarui karya, memeriksa laporan, menjawab permintaan izin, dan menegakkan kesepakatan secara wajar. Seorang pengembang perangkat lunak dapat menawarkan lisensi pemakaian dengan dukungan berkala. Seorang pengajar dapat menjual modul yang dibuatnya sambil menetapkan apakah pembeli boleh membagikan salinan kepada orang lain. Kejelasan itu melindungi pencipta sekaligus memberi kepastian kepada pengguna.</w:t>
      </w:r>
    </w:p>
    <w:p>
      <w:pPr>
        <w:jc w:val="both"/>
      </w:pPr>
      <w:r>
        <w:rPr>
          <w:b w:val="0"/>
          <w:i w:val="0"/>
        </w:rPr>
        <w:t>Royalti bukan pendapatan pasif tanpa usaha maupun hasil yang dapat dipastikan. Karya mungkin tidak menemukan pembeli, metode pembayaran dapat berubah, atau sengketa dapat terjadi. Sebelum mengandalkan pendapatan tersebut untuk kebutuhan rutin, pencipta perlu melihat riwayat pembayaran dan menyiapkan rencana bila penjualan turun. Memahami hak kekayaan intelektual membantu seseorang menghargai karya sendiri dan karya orang lain, serta membangun penghasilan melalui izin yang terang dan adil.</w:t>
      </w:r>
    </w:p>
    <w:p>
      <w:pPr>
        <w:jc w:val="both"/>
      </w:pPr>
      <w:r>
        <w:rPr>
          <w:b/>
          <w:i w:val="0"/>
          <w:sz w:val="28"/>
        </w:rPr>
        <w:t>78.11 Risiko Mengejar Terlalu Banyak Sumber Sekaligus</w:t>
      </w:r>
    </w:p>
    <w:p>
      <w:pPr>
        <w:jc w:val="both"/>
      </w:pPr>
      <w:r>
        <w:rPr>
          <w:b w:val="0"/>
          <w:i w:val="0"/>
        </w:rPr>
        <w:t>Memiliki beberapa sumber penghasilan dapat mengurangi ketergantungan pada satu jalur, tetapi menambah pekerjaan juga menyerap waktu, tenaga, dan perhatian. Setiap kegiatan membawa tugas yang sering tidak terlihat: mencari pelanggan, menyiapkan bahan, mencatat transaksi, mengurus pengiriman, dan menanggapi keluhan. Jika semua diterima tanpa menghitung kapasitas, mutu menurun dan kewajiban utama bisa terabaikan. Maka pertanyaannya bukan sekadar berapa banyak peluang tersedia, melainkan apakah seseorang mampu mengelolanya dengan aman dan layak.</w:t>
      </w:r>
    </w:p>
    <w:p>
      <w:pPr>
        <w:jc w:val="both"/>
      </w:pPr>
      <w:r>
        <w:rPr>
          <w:b w:val="0"/>
          <w:i w:val="0"/>
        </w:rPr>
        <w:t>Seorang pegawai yang mengambil kerja malam sebagai pengantar barang mungkin memperoleh tambahan uang, tetapi jam tidur yang berkurang dapat meningkatkan risiko kecelakaan. Ia dapat mencatat pendapatan bersih setelah ongkos kendaraan serta menilai dampaknya pada kondisi tubuh sebelum meneruskan kebiasaan itu. Seorang penjual makanan yang membuka layanan baru sambil tetap menerima semua pesanan lama bisa terlambat memenuhi janji. Membatasi jumlah pesanan sementara waktu mungkin lebih baik daripada kehilangan kepercayaan pelanggan.</w:t>
      </w:r>
    </w:p>
    <w:p>
      <w:pPr>
        <w:jc w:val="both"/>
      </w:pPr>
      <w:r>
        <w:rPr>
          <w:b w:val="0"/>
          <w:i w:val="0"/>
        </w:rPr>
        <w:t>Risiko lain muncul saat perhatian berpindah-pindah. Seseorang dapat membeli bahan untuk beberapa usaha kecil, membayar biaya pendaftaran, atau membeli alat sebelum menguji minat pasar. Dana tersebar, tetapi belum tentu ada satu kegiatan yang cukup terkelola. Seorang pekerja yang belajar tiga keterampilan sekaligus mungkin hanya sempat mencoba masing-masing sekali, sehingga belum memiliki kecakapan yang dapat ditawarkan. Memilih satu percobaan dengan batas waktu dan biaya membantu menghasilkan pelajaran yang lebih jelas.</w:t>
      </w:r>
    </w:p>
    <w:p>
      <w:pPr>
        <w:jc w:val="both"/>
      </w:pPr>
      <w:r>
        <w:rPr>
          <w:b w:val="0"/>
          <w:i w:val="0"/>
        </w:rPr>
        <w:t>Menyebar terlalu tipis terjadi ketika terlalu banyak tugas bersaing atas jam, tenaga, dan dana yang sama. Tandanya dapat berupa janji yang berulang kali terlambat, pekerjaan utama terganggu, biaya tidak tercatat, atau tubuh terus-menerus kelelahan. Jika tanda ini muncul, hentikan penambahan komitmen baru, hitung kewajiban yang sudah ada, lalu pilih mana yang perlu dipertahankan, dijadwalkan ulang, didelegasikan dengan persetujuan, atau dihentikan. Mengurangi kegiatan bukan kegagalan; itu cara melindungi mutu dan keselamatan.</w:t>
      </w:r>
    </w:p>
    <w:p>
      <w:pPr>
        <w:jc w:val="both"/>
      </w:pPr>
      <w:r>
        <w:rPr>
          <w:b w:val="0"/>
          <w:i w:val="0"/>
        </w:rPr>
        <w:t>Sebelum memulai jalur baru, buat perkiraan sederhana: berapa jam dibutuhkan, biaya apa yang muncul, kapan hasil mungkin diterima, dan apa dampaknya bila tidak berhasil. Angka dalam perkiraan harus diperlakukan sebagai ilustrasi, bukan janji. Misalnya, seorang penjahit yang ingin mengajar kelas akhir pekan dapat menguji satu sesi untuk kelompok kecil, lalu meminta umpan balik dan mencatat waktu persiapan.</w:t>
      </w:r>
    </w:p>
    <w:p>
      <w:pPr>
        <w:jc w:val="both"/>
      </w:pPr>
      <w:r>
        <w:rPr>
          <w:b w:val="0"/>
          <w:i w:val="0"/>
        </w:rPr>
        <w:t>Bicarakan juga perubahan beban dengan keluarga dan pihak yang terdampak. Pasangan yang mulai bekerja tambahan perlu menyepakati pembagian tugas rumah, bukan diam-diam mengalihkan semuanya kepada anggota lain. Karyawan harus memeriksa aturan mengenai pekerjaan sampingan dan kerahasiaan. Pemilik usaha perlu memastikan pesanan baru tidak dikerjakan dengan mengabaikan keselamatan pekerja atau mutu bahan. Diversifikasi yang bertanggung jawab memperhitungkan kepentingan orang lain, bukan hanya peluang pendapatan.</w:t>
      </w:r>
    </w:p>
    <w:p>
      <w:pPr>
        <w:jc w:val="both"/>
      </w:pPr>
      <w:r>
        <w:rPr>
          <w:b w:val="0"/>
          <w:i w:val="0"/>
        </w:rPr>
        <w:t>Tetapkan waktu evaluasi, misalnya setelah beberapa pekan sesuai kebutuhan, lalu bandingkan hasil dengan biaya, waktu, dan kondisi diri. Bila usaha memberi pendapatan tetapi merusak kesehatan atau melanggar kewajiban penting, hitungannya belum utuh. Bila belum memberi hasil tetapi menghasilkan pengalaman yang berguna dan biayanya masih aman, percobaan mungkin layak diteruskan sebentar dengan batas jelas. Keputusan akhirnya perlu mengikuti keadaan nyata, bukan tekanan untuk tampak sibuk atau takut tertinggal.</w:t>
      </w:r>
    </w:p>
    <w:p>
      <w:pPr>
        <w:jc w:val="both"/>
      </w:pPr>
      <w:r>
        <w:rPr>
          <w:b/>
          <w:i w:val="0"/>
          <w:sz w:val="28"/>
        </w:rPr>
        <w:t>78.12 Menghubungkan Ilmu, Kerja, Penghasilan, dan Kebermanfaatan</w:t>
      </w:r>
    </w:p>
    <w:p>
      <w:pPr>
        <w:jc w:val="both"/>
      </w:pPr>
      <w:r>
        <w:rPr>
          <w:b w:val="0"/>
          <w:i w:val="0"/>
        </w:rPr>
        <w:t>Ilmu menjadi bernilai dalam kehidupan ketika membantu seseorang memahami keadaan dan melakukan pekerjaan dengan lebih baik. Kerja mengubah kemampuan menjadi layanan atau barang yang dibutuhkan. Penghasilan menopang kebutuhan hidup dan dapat menjadi sarana menunaikan tanggung jawab. Namun hubungan itu tidak selalu lurus: seseorang dapat belajar banyak tetapi belum mendapat peluang, atau bekerja keras namun pendapatannya terbatas oleh keadaan. Karena itu, kebermanfaatan tidak tepat diukur hanya dari besar penghasilan.</w:t>
      </w:r>
    </w:p>
    <w:p>
      <w:pPr>
        <w:jc w:val="both"/>
      </w:pPr>
      <w:r>
        <w:rPr>
          <w:b w:val="0"/>
          <w:i w:val="0"/>
        </w:rPr>
        <w:t>Seorang perawat menggunakan pengetahuan untuk merawat pasien dengan cermat, sedangkan upah membantunya memenuhi kebutuhan keluarga. Seorang petugas kebersihan memakai pemahaman tentang bahan dan prosedur agar ruang aman digunakan orang lain. Kedua pekerjaan memberi manfaat dengan cara berbeda. Nilai pekerjaan tidak ditentukan oleh gengsi jabatan, melainkan juga oleh kebutuhan yang dipenuhi, tanggung jawab yang dijalankan, dan cara memperlakukan orang yang dilayani.</w:t>
      </w:r>
    </w:p>
    <w:p>
      <w:pPr>
        <w:jc w:val="both"/>
      </w:pPr>
      <w:r>
        <w:rPr>
          <w:b w:val="0"/>
          <w:i w:val="0"/>
        </w:rPr>
        <w:t>Ilmu dapat membantu seseorang memilih cara kerja yang lebih aman dan hemat. Seorang petani yang memahami kondisi tanah mungkin menyesuaikan jenis tanaman atau waktu tanam berdasarkan informasi yang layak. Seorang mekanik yang belajar mendiagnosis kerusakan dengan teliti dapat menghindari penggantian suku cadang yang tidak diperlukan. Dalam kedua contoh, pengetahuan diterapkan untuk menyelesaikan kebutuhan konkret, bukan sekadar dikumpulkan sebagai gelar atau pengakuan.</w:t>
      </w:r>
    </w:p>
    <w:p>
      <w:pPr>
        <w:jc w:val="both"/>
      </w:pPr>
      <w:r>
        <w:rPr>
          <w:b/>
          <w:i w:val="0"/>
          <w:sz w:val="24"/>
        </w:rPr>
        <w:t>Jangkar Abadi</w:t>
      </w:r>
    </w:p>
    <w:p>
      <w:pPr>
        <w:jc w:val="both"/>
      </w:pPr>
      <w:r>
        <w:rPr>
          <w:b w:val="0"/>
          <w:i w:val="0"/>
        </w:rPr>
        <w:t>Ilmu yang bermanfaat mengarahkan kemampuan kepada kebaikan, sementara amanah menjaga agar manfaat itu tidak dibangun dengan menipu atau merugikan. Prinsip ini tetap berlaku ketika jenis pekerjaan, alat, dan cara menerima penghasilan berubah. Seseorang boleh mencari imbalan yang layak, tetapi ukuran keberhasilan tidak berhenti pada jumlah uang: hak orang lain, mutu kerja, dan dampak bagi keluarga serta masyarakat tetap diperhitungkan.</w:t>
      </w:r>
    </w:p>
    <w:p>
      <w:pPr>
        <w:jc w:val="both"/>
      </w:pPr>
      <w:r>
        <w:rPr>
          <w:b w:val="0"/>
          <w:i w:val="0"/>
        </w:rPr>
        <w:t>Penghasilan yang layak memungkinkan seseorang menjaga dirinya dan orang yang menjadi tanggungannya. Ia juga dapat berbagi sesuai kemampuan, tanpa harus mempertontonkan pemberian atau memaksakan diri melampaui kebutuhan. Seorang pemilik warung dapat membayar pekerja sesuai kesepakatan dan menyediakan kondisi kerja yang aman. Seorang tutor dapat menyampaikan batas materi yang dikuasai dan merujuk murid kepada tenaga lain ketika kebutuhan belajar berada di luar kemampuannya.</w:t>
      </w:r>
    </w:p>
    <w:p>
      <w:pPr>
        <w:jc w:val="both"/>
      </w:pPr>
      <w:r>
        <w:rPr>
          <w:b w:val="0"/>
          <w:i w:val="0"/>
        </w:rPr>
        <w:t>Hubungan antara belajar dan bekerja berlangsung dua arah. Pengalaman kerja menunjukkan bagian ilmu yang masih kurang, sedangkan pembelajaran baru dapat memperbaiki hasil kerja. Seorang staf administrasi yang menemukan kesalahan berulang dalam pencatatan dapat mempelajari cara pemeriksaan silang, lalu menerapkannya pada periode berikutnya. Seorang perajin dapat bertanya kepada pembeli bagian produk yang paling berguna, kemudian menguji perubahan kecil tanpa mengorbankan keamanan atau mutu.</w:t>
      </w:r>
    </w:p>
    <w:p>
      <w:pPr>
        <w:jc w:val="both"/>
      </w:pPr>
      <w:r>
        <w:rPr>
          <w:b w:val="0"/>
          <w:i w:val="0"/>
        </w:rPr>
        <w:t>Tidak semua manfaat terlihat segera atau menghasilkan uang. Orang yang merawat orang tua, melatih anak membaca, atau berbagi keterampilan dasar di lingkungan mungkin tidak menerima upah, tetapi pekerjaan itu memiliki nilai bagi kehidupan orang lain. Mengakui nilai tersebut tidak berarti mengabaikan kebutuhan finansial; justru pembagian tanggung jawab dan dukungan yang adil membantu kegiatan bermanfaat bertahan. Menghubungkan ilmu, kerja, penghasilan, dan manfaat berarti menimbang semuanya secara utuh, sesuai kemampuan serta keadaan.</w:t>
      </w:r>
    </w:p>
    <w:p>
      <w:pPr>
        <w:jc w:val="both"/>
      </w:pPr>
      <w:r>
        <w:rPr>
          <w:b/>
          <w:i w:val="0"/>
          <w:sz w:val="28"/>
        </w:rPr>
        <w:t>78.13 Rezeki Perawatan: Pekerjaan Domestik, Pengasuhan, dan Nilai di Luar Ukuran Pasar</w:t>
      </w:r>
    </w:p>
    <w:p>
      <w:pPr>
        <w:jc w:val="both"/>
      </w:pPr>
      <w:r>
        <w:rPr>
          <w:b w:val="0"/>
          <w:i w:val="0"/>
        </w:rPr>
        <w:t>Pekerjaan rumah tangga dan pengasuhan sering tidak dicatat sebagai transaksi, tetapi menopang kehidupan keluarga dan memungkinkan anggota lain belajar atau mencari nafkah. Memasak, membersihkan rumah, mengatur kebutuhan harian, merawat anak, dan mendampingi anggota keluarga yang sakit memerlukan waktu serta keterampilan. Tidak adanya upah pasar bukan bukti bahwa pekerjaan itu tidak bernilai. Menghargainya berarti melihat beban nyata, membagi tanggung jawab dengan adil, dan memastikan orang yang merawat juga memiliki waktu untuk beristirahat serta mengembangkan dirinya.</w:t>
      </w:r>
    </w:p>
    <w:p>
      <w:pPr>
        <w:jc w:val="both"/>
      </w:pPr>
      <w:r>
        <w:rPr>
          <w:b w:val="0"/>
          <w:i w:val="0"/>
        </w:rPr>
        <w:t>Seorang ayah yang menyiapkan sarapan dan mengantar anak ke sekolah sedang melakukan kerja perawatan, meskipun tidak menerima bayaran khusus. Seorang anak dewasa yang mendampingi ibunya ke pemeriksaan kesehatan mengorbankan waktu yang mungkin dapat dipakai untuk pekerjaan berupah. Dalam keluarga lain, seorang nenek membantu menjaga cucu beberapa jam agar orang tuanya dapat bekerja. Contoh-contoh ini menunjukkan bahwa kesejahteraan rumah tangga ditopang banyak kontribusi yang tidak masuk dalam catatan pendapatan.</w:t>
      </w:r>
    </w:p>
    <w:p>
      <w:pPr>
        <w:jc w:val="both"/>
      </w:pPr>
      <w:r>
        <w:rPr>
          <w:b w:val="0"/>
          <w:i w:val="0"/>
        </w:rPr>
        <w:t>Keluarga dapat menulis pekerjaan rutin yang harus dilakukan, lalu membahas siapa yang mampu dan bersedia mengerjakannya. Daftar itu dapat mencakup memasak, mencuci, mengantar anak, mengurus obat, dan menemani anggota keluarga yang membutuhkan bantuan. Pembagian tidak harus selalu sama jumlah tugasnya, tetapi perlu mempertimbangkan jam kerja, kesehatan, usia, dan kemampuan tiap orang. Beri ruang istirahat kepada pengasuh, tanyakan kebutuhan mereka, dan jangan menganggap kerja domestik akan selesai sendiri tanpa waktu maupun tenaga.</w:t>
      </w:r>
    </w:p>
    <w:p>
      <w:pPr>
        <w:jc w:val="both"/>
      </w:pPr>
      <w:r>
        <w:rPr>
          <w:b w:val="0"/>
          <w:i w:val="0"/>
        </w:rPr>
        <w:t>Pengasuhan juga membawa keterampilan yang dapat dipakai dalam ranah lain, seperti mengatur jadwal, menyelesaikan masalah, berkomunikasi, dan memperhatikan kebutuhan orang. Namun seseorang tidak wajib mengubah setiap pengalaman keluarga menjadi produk atau pekerjaan berbayar. Ada nilai dalam merawat hubungan itu sendiri. Jika seseorang ingin kembali bekerja setelah jeda pengasuhan, ia dapat menjelaskan pengalaman relevan secara jujur sambil memperbarui keterampilan yang dibutuhkan, tanpa merasa harus meminta maaf atas tanggung jawab keluarga.</w:t>
      </w:r>
    </w:p>
    <w:p>
      <w:pPr>
        <w:jc w:val="both"/>
      </w:pPr>
      <w:r>
        <w:rPr>
          <w:b w:val="0"/>
          <w:i w:val="0"/>
        </w:rPr>
        <w:t>Keluarga dapat mengurangi beban melalui kesepakatan praktis. Pasangan yang satu bekerja dengan jadwal bergilir dapat bertukar tugas rumah pada hari tertentu. Orang tua dapat menyiapkan makanan sederhana bersama anak sesuai usia mereka. Saudara dapat menyusun giliran mengantar orang tua lanjut usia, bila jarak dan kemampuan memungkinkan. Jika beban terlalu besar, mencari bantuan komunitas atau layanan yang tersedia dapat menjadi pilihan, dengan mempertimbangkan keamanan serta biaya.</w:t>
      </w:r>
    </w:p>
    <w:p>
      <w:pPr>
        <w:jc w:val="both"/>
      </w:pPr>
      <w:r>
        <w:rPr>
          <w:b w:val="0"/>
          <w:i w:val="0"/>
        </w:rPr>
        <w:t>Nilai kerja perawatan tidak boleh dijadikan alasan untuk membiarkan satu orang menanggung semuanya tanpa pilihan. Penghargaan perlu tampak dalam tindakan: berbagi pekerjaan, mendengar kebutuhan, memberi waktu pribadi, dan melibatkan pengasuh dalam keputusan yang menyangkut keluarga. Jika kontribusi domestik dibicarakan secara terbuka, keluarga dapat merencanakan nafkah dengan gambaran yang lebih jujur tentang siapa yang menyediakan waktu dan dukungan. Rezeki mencakup pula rasa aman, perhatian, dan keberlangsungan hidup bersama.</w:t>
      </w:r>
    </w:p>
    <w:p>
      <w:pPr>
        <w:jc w:val="both"/>
      </w:pPr>
      <w:r>
        <w:rPr>
          <w:b/>
          <w:i w:val="0"/>
          <w:sz w:val="28"/>
        </w:rPr>
        <w:t>78.14 Portofolio Keahlian, Bukti Kompetensi, dan Karier Fleksibel</w:t>
      </w:r>
    </w:p>
    <w:p>
      <w:pPr>
        <w:jc w:val="both"/>
      </w:pPr>
      <w:r>
        <w:rPr>
          <w:b w:val="0"/>
          <w:i w:val="0"/>
        </w:rPr>
        <w:t>Portofolio keahlian adalah kumpulan bukti yang membantu orang lain memahami apa yang dapat dikerjakan seseorang. Bentuknya menyesuaikan bidang: foto hasil jahitan, contoh tulisan, catatan proyek, daftar pelatihan, demonstrasi kerja, atau surat keterangan dengan izin pihak terkait. Bukti yang baik relevan dan benar, bukan sekadar tampak mengesankan. Jangan menyertakan data pelanggan, dokumen rahasia, atau hasil karya orang lain tanpa izin. Bila bukti tidak dapat dibagikan, jelaskan proses dan hasilnya secara umum atau gunakan contoh latihan.</w:t>
      </w:r>
    </w:p>
    <w:p>
      <w:pPr>
        <w:jc w:val="both"/>
      </w:pPr>
      <w:r>
        <w:rPr>
          <w:b w:val="0"/>
          <w:i w:val="0"/>
        </w:rPr>
        <w:t>Seorang calon juru masak dapat menyusun daftar menu yang pernah dibuat, mencatat tanggung jawabnya, dan menyertakan foto yang tidak menampilkan identitas pelanggan tanpa persetujuan. Seorang teknisi dapat mencatat jenis perbaikan yang pernah dilakukan, alat keselamatan yang dikuasai, serta pelatihan yang telah diselesaikan. Kedua contoh memberi gambaran konkret kepada calon pemberi kerja tanpa klaim berlebihan tentang kemampuan.</w:t>
      </w:r>
    </w:p>
    <w:p>
      <w:pPr>
        <w:jc w:val="both"/>
      </w:pPr>
      <w:r>
        <w:rPr>
          <w:b w:val="0"/>
          <w:i w:val="0"/>
        </w:rPr>
        <w:t>Karyawan yang ingin menyiapkan bukti kompetensi dapat mulai dengan memilih tiga tugas yang paling sering ia kerjakan, lalu mencatat hasil dan perannya secara spesifik. Minta izin sebelum memakai dokumen atau contoh kerja milik tempat kerja; hapus nama pelanggan dan informasi rahasia. Simpan sertifikat yang benar-benar diperoleh, tanggal pelatihan, serta umpan balik yang boleh dibagikan. Jika belum memiliki contoh, buat latihan mandiri yang diberi label jelas sebagai proyek latihan. Kejujuran membuat portofolio dapat dipercaya dan memudahkan pembicaraan tentang pelatihan berikutnya.</w:t>
      </w:r>
    </w:p>
    <w:p>
      <w:pPr>
        <w:jc w:val="both"/>
      </w:pPr>
      <w:r>
        <w:rPr>
          <w:b w:val="0"/>
          <w:i w:val="0"/>
        </w:rPr>
        <w:t>Bukti kompetensi membantu percakapan karier, tetapi tidak menjamin penerimaan kerja. Pemberi kerja tetap dapat meminta wawancara, ujian keterampilan, referensi, atau syarat resmi. Pelamar sebaiknya memastikan dokumen sesuai kenyataan dan dapat menjelaskan bagaimana hasil dicapai. Seorang staf pembukuan, misalnya, dapat menerangkan cara memeriksa transaksi, bukan hanya menunjukkan angka total yang tidak menjelaskan kontribusinya.</w:t>
      </w:r>
    </w:p>
    <w:p>
      <w:pPr>
        <w:jc w:val="both"/>
      </w:pPr>
      <w:r>
        <w:rPr>
          <w:b w:val="0"/>
          <w:i w:val="0"/>
        </w:rPr>
        <w:t>Karier fleksibel dapat berarti berpindah peran, bekerja paruh waktu, menjalankan usaha kecil, atau menggabungkan pekerjaan dengan tanggung jawab keluarga. Perubahan seperti itu memerlukan penilaian atas pendapatan, perlindungan kerja, perjalanan, jadwal, dan peluang belajar. Seorang pekerja yang mempertimbangkan pindah bidang dapat berbicara dengan orang yang menjalani pekerjaan tersebut dan mencoba pelatihan dasar sebelum melepas sumber penghasilan yang ada. Langkah bertahap mengurangi ketidakpastian tanpa menjanjikan bahwa transisi akan mudah.</w:t>
      </w:r>
    </w:p>
    <w:p>
      <w:pPr>
        <w:jc w:val="both"/>
      </w:pPr>
      <w:r>
        <w:rPr>
          <w:b w:val="0"/>
          <w:i w:val="0"/>
        </w:rPr>
        <w:t>Portofolio perlu diperbarui saat kemampuan atau tujuan berubah. Hapus contoh yang sudah tidak mewakili mutu terkini, tambahkan proyek baru dengan izin, dan tulis batas pengalaman dengan terang. Simpan salinan aman serta pisahkan berkas pribadi dari perangkat atau akun milik tempat kerja. Dengan bukti yang tertata dan jujur, seseorang lebih siap menjelaskan nilai kerjanya, meminta tugas yang sesuai, atau mempertimbangkan jalur karier baru tanpa mengandalkan kesan semata.</w:t>
      </w:r>
    </w:p>
    <w:p>
      <w:pPr>
        <w:jc w:val="both"/>
      </w:pPr>
      <w:r>
        <w:rPr>
          <w:b/>
          <w:i w:val="0"/>
          <w:sz w:val="28"/>
        </w:rPr>
        <w:t>78.15 Praktik: Inventaris Modal Manusia Pribadi</w:t>
      </w:r>
    </w:p>
    <w:p>
      <w:pPr>
        <w:jc w:val="both"/>
      </w:pPr>
      <w:r>
        <w:rPr>
          <w:b w:val="0"/>
          <w:i w:val="0"/>
        </w:rPr>
        <w:t>Inventaris modal manusia membantu melihat bekal yang sudah dimiliki, keterbatasan yang perlu diperhitungkan, serta satu langkah perawatan yang dapat dilakukan. Tujuannya bukan memberi nilai pada diri sendiri atau membandingkan kehidupan dengan orang lain. Buat catatan singkat dan rahasiakan informasi pribadi yang tidak perlu dibagikan. Jika kondisi kesehatan, keluarga, atau pekerjaan berubah, inventaris dapat diperbarui agar rencana tetap sesuai keadaan.</w:t>
      </w:r>
    </w:p>
    <w:p>
      <w:pPr>
        <w:jc w:val="both"/>
      </w:pPr>
      <w:r>
        <w:rPr>
          <w:b/>
          <w:i w:val="0"/>
          <w:sz w:val="24"/>
        </w:rPr>
        <w:t>Checklist</w:t>
      </w:r>
    </w:p>
    <w:p>
      <w:pPr>
        <w:jc w:val="both"/>
      </w:pPr>
      <w:r>
        <w:rPr>
          <w:b w:val="0"/>
          <w:i w:val="0"/>
        </w:rPr>
        <w:t>- Kesehatan: kondisi atau kebiasaan apa yang perlu dijaga?</w:t>
      </w:r>
    </w:p>
    <w:p>
      <w:pPr>
        <w:jc w:val="both"/>
      </w:pPr>
      <w:r>
        <w:rPr>
          <w:b w:val="0"/>
          <w:i w:val="0"/>
        </w:rPr>
        <w:t>- Waktu: kapan tersedia waktu yang realistis untuk belajar atau bekerja?</w:t>
      </w:r>
    </w:p>
    <w:p>
      <w:pPr>
        <w:jc w:val="both"/>
      </w:pPr>
      <w:r>
        <w:rPr>
          <w:b w:val="0"/>
          <w:i w:val="0"/>
        </w:rPr>
        <w:t>- Ilmu: pengetahuan apa yang paling sering dipakai?</w:t>
      </w:r>
    </w:p>
    <w:p>
      <w:pPr>
        <w:jc w:val="both"/>
      </w:pPr>
      <w:r>
        <w:rPr>
          <w:b w:val="0"/>
          <w:i w:val="0"/>
        </w:rPr>
        <w:t>- Keahlian: tugas apa yang dapat dilakukan dengan bukti nyata?</w:t>
      </w:r>
    </w:p>
    <w:p>
      <w:pPr>
        <w:jc w:val="both"/>
      </w:pPr>
      <w:r>
        <w:rPr>
          <w:b w:val="0"/>
          <w:i w:val="0"/>
        </w:rPr>
        <w:t>- Karakter: janji dan tanggung jawab apa yang biasa dipercayakan?</w:t>
      </w:r>
    </w:p>
    <w:p>
      <w:pPr>
        <w:jc w:val="both"/>
      </w:pPr>
      <w:r>
        <w:rPr>
          <w:b w:val="0"/>
          <w:i w:val="0"/>
        </w:rPr>
        <w:t>- Hubungan: siapa yang dapat dimintai saran dengan saling menghormati?</w:t>
      </w:r>
    </w:p>
    <w:p>
      <w:pPr>
        <w:jc w:val="both"/>
      </w:pPr>
      <w:r>
        <w:rPr>
          <w:b w:val="0"/>
          <w:i w:val="0"/>
        </w:rPr>
        <w:t>- Batas: kegiatan apa yang perlu dikurangi agar kesehatan dan kewajiban terjaga?</w:t>
      </w:r>
    </w:p>
    <w:p>
      <w:pPr>
        <w:jc w:val="both"/>
      </w:pPr>
      <w:r>
        <w:rPr>
          <w:b w:val="0"/>
          <w:i w:val="0"/>
        </w:rPr>
        <w:t>Setelah mengisi tujuh butir itu, pilih satu hal yang sudah kuat dan satu yang ingin dirawat selama beberapa pekan. Misalnya, seseorang yang teliti mencatat dapat membantu usaha keluarga menyusun daftar stok. Jika ia juga memiliki waktu terbatas karena pengasuhan, ia dapat memilih tugas singkat yang tidak mengganggu tanggung jawab tersebut. Seorang pekerja yang ingin meningkatkan keterampilan dapat menentukan satu latihan aman dan meminta umpan balik dari orang yang memahami bidangnya.</w:t>
      </w:r>
    </w:p>
    <w:p>
      <w:pPr>
        <w:jc w:val="both"/>
      </w:pPr>
      <w:r>
        <w:rPr>
          <w:b w:val="0"/>
          <w:i w:val="0"/>
        </w:rPr>
        <w:t>Tinjau kembali catatan setelah jangka waktu yang dipilih. Apakah langkah kecil itu dilakukan? Apa yang membantu atau menghambat? Adakah biaya, beban, atau risiko yang sebelumnya belum terlihat? Jika rencana tidak cocok, ubah tanpa menganggap diri gagal. Inventaris ini berguna ketika membuat keputusan tentang pekerjaan, belajar, usaha, maupun waktu istirahat. Modal manusia dirawat melalui pilihan yang nyata, sesuai kemampuan, dan tetap menghormati hak diri sendiri serta orang lain.</w:t>
      </w:r>
    </w:p>
    <w:p>
      <w:pPr>
        <w:jc w:val="both"/>
      </w:pPr>
      <w:r>
        <w:rPr>
          <w:b/>
          <w:i w:val="0"/>
          <w:sz w:val="24"/>
        </w:rPr>
        <w:t>Struktur Akad</w:t>
      </w:r>
    </w:p>
    <w:p>
      <w:pPr>
        <w:jc w:val="both"/>
      </w:pPr>
      <w:r>
        <w:rPr>
          <w:b w:val="0"/>
          <w:i w:val="0"/>
        </w:rPr>
        <w:t>Modal manusia terdiri dari empat lapis yang saling menopang: lapis fisik (tubuh dan kesehatan), lapis waktu (jam yang tersedia), lapis pengetahuan (ilmu dan keterampilan), dan lapis hubungan (karakter dan jaringan). Melemahnya satu lapis menekan lapis lain: tubuh yang sakit memotong waktu dan menurunkan kualitas belajar; reputasi yang rusak mengeringkan jaringan dan peluang kerja. Merawat modal manusia berarti merawat keempat lapis sekaligus, tidak memilih satu dan mengabaikan yang lain.</w:t>
      </w:r>
    </w:p>
    <w:p>
      <w:pPr>
        <w:jc w:val="both"/>
      </w:pPr>
      <w:r>
        <w:rPr>
          <w:b/>
          <w:i w:val="0"/>
          <w:sz w:val="24"/>
        </w:rPr>
        <w:t>Fatwa Regulasi</w:t>
      </w:r>
    </w:p>
    <w:p>
      <w:pPr>
        <w:jc w:val="both"/>
      </w:pPr>
      <w:r>
        <w:rPr>
          <w:b w:val="0"/>
          <w:i w:val="0"/>
        </w:rPr>
        <w:t>Prinsip umum yang ditemui di berbagai fatwa kontemporer soal kerja: penghasilan sah bila bersumber dari pekerjaan atau usaha yang halal, upah layak wajib dibayar tepat waktu, dan pemilik usaha bertanggung jawab atas keselamatan orang yang bekerja di bawahnya. Prinsip yang sama berlaku lintas jenis pekerjaan, termasuk pekerjaan rumah tangga dan pengasuhan: hak atas imbalan dan jaminan tidak gugur hanya karena pekerjaannya tidak terlihat di pasar.</w:t>
      </w:r>
    </w:p>
    <w:p>
      <w:pPr>
        <w:jc w:val="both"/>
      </w:pPr>
      <w:r>
        <w:rPr>
          <w:b/>
          <w:i w:val="0"/>
          <w:sz w:val="24"/>
        </w:rPr>
        <w:t>Batas Kewenangan</w:t>
      </w:r>
    </w:p>
    <w:p>
      <w:pPr>
        <w:jc w:val="both"/>
      </w:pPr>
      <w:r>
        <w:rPr>
          <w:b w:val="0"/>
          <w:i w:val="0"/>
        </w:rPr>
        <w:t>Pemilik modal manusia berwenang memilih pekerjaan mana yang layak ia kerjakan dan berapa lama ia menahannya; yang tidak berwenang ia lakukan: menilai pekerjaan orang lain sebagai tidak bernilai hanya karena tidak menghasilkan uang, atau menuntut hasil maksimal dari tubuh yang sedang sakit. Menghormati batas diri sendiri dan batas orang lain adalah bagian dari menjaga modal ini.</w:t>
      </w:r>
    </w:p>
    <w:p>
      <w:pPr>
        <w:jc w:val="both"/>
      </w:pPr>
      <w:r>
        <w:rPr>
          <w:b/>
          <w:i w:val="0"/>
          <w:sz w:val="24"/>
        </w:rPr>
        <w:t>Muhasabah</w:t>
      </w:r>
    </w:p>
    <w:p>
      <w:pPr>
        <w:jc w:val="both"/>
      </w:pPr>
      <w:r>
        <w:rPr>
          <w:b w:val="0"/>
          <w:i w:val="0"/>
        </w:rPr>
        <w:t>Saya pernah menghitung jam terbuang dalam satu minggu dan terkecil hasilnya; saya pernah menunda memeriksa kesehatan karena merasa masih kuat. Dua pengalaman itu mengajarkan satu hal yang sama: modal yang tidak dirawat tidak menunggu.</w:t>
      </w:r>
    </w:p>
    <w:p>
      <w:pPr>
        <w:jc w:val="both"/>
      </w:pPr>
      <w:r>
        <w:rPr>
          <w:b/>
          <w:i w:val="0"/>
          <w:sz w:val="24"/>
        </w:rPr>
        <w:t>Satu Kalimat</w:t>
      </w:r>
    </w:p>
    <w:p>
      <w:pPr>
        <w:jc w:val="both"/>
      </w:pPr>
      <w:r>
        <w:rPr>
          <w:b w:val="0"/>
          <w:i w:val="0"/>
        </w:rPr>
        <w:t>Uang bisa habis dalam satu keputusan, tetapi waktu, kesehatan, ilmu, dan karakter adalah modal yang menentukan apakah uang bisa datang kembali.</w:t>
      </w:r>
    </w:p>
    <w:p>
      <w:pPr>
        <w:jc w:val="both"/>
      </w:pPr>
      <w:r>
        <w:rPr>
          <w:b/>
          <w:i w:val="0"/>
          <w:sz w:val="24"/>
        </w:rPr>
        <w:t>Lihat Juga</w:t>
      </w:r>
    </w:p>
    <w:p>
      <w:pPr>
        <w:jc w:val="both"/>
      </w:pPr>
      <w:r>
        <w:rPr>
          <w:b w:val="0"/>
          <w:i w:val="0"/>
        </w:rPr>
        <w:t>Bab 77 (amanah dan tata kelola usaha) untuk penerapannya pada usaha, Bab 80 (manajemen waktu) untuk pengelolaan waktu yang lebih rinci, dan Bab 91 (warisan dan wasiat) untuk menyiapkan generasi berikutnya.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