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before="240" w:after="0"/>
            <w:rPr/>
          </w:pPr>
          <w:r>
            <w:rPr/>
            <w:t>Table of Contents</w:t>
          </w:r>
        </w:p>
        <w:p>
          <w:pPr>
            <w:pStyle w:val="Normal"/>
            <w:rPr/>
          </w:pPr>
          <w:r>
            <w:fldChar w:fldCharType="begin"/>
          </w:r>
          <w:r>
            <w:rPr/>
            <w:instrText xml:space="preserve"> TOC \z \o "1-3" \u \h</w:instrText>
          </w:r>
          <w:r>
            <w:rPr/>
            <w:fldChar w:fldCharType="separate"/>
          </w:r>
          <w:r>
            <w:rPr/>
          </w:r>
          <w:r>
            <w:rPr/>
            <w:fldChar w:fldCharType="end"/>
          </w:r>
        </w:p>
      </w:sdtContent>
    </w:sdt>
    <w:p>
      <w:pPr>
        <w:pStyle w:val="Heading1"/>
        <w:rPr/>
      </w:pPr>
      <w:bookmarkStart w:id="0" w:name="X5497e5a7a9bc9192abb0e7b21fe76f1bc69709c"/>
      <w:r>
        <w:rPr/>
        <w:t>GREST ODOO ERP - COMPREHENSIVE PROJECT PLAN</w:t>
      </w:r>
    </w:p>
    <w:p>
      <w:pPr>
        <w:pStyle w:val="Heading2"/>
        <w:rPr/>
      </w:pPr>
      <w:r>
        <w:rPr/>
        <w:t>Version 2.0 - Updated After Meeting Analysis</w:t>
      </w:r>
    </w:p>
    <w:p>
      <w:pPr>
        <w:pStyle w:val="FirstParagraph"/>
        <w:rPr/>
      </w:pPr>
      <w:r>
        <w:rPr>
          <w:b/>
          <w:bCs/>
        </w:rPr>
        <w:t>Prepared by:</w:t>
      </w:r>
      <w:r>
        <w:rPr/>
        <w:t xml:space="preserve"> Samret Singh</w:t>
        <w:br/>
      </w:r>
      <w:r>
        <w:rPr>
          <w:b/>
          <w:bCs/>
        </w:rPr>
        <w:t>Date:</w:t>
      </w:r>
      <w:r>
        <w:rPr/>
        <w:t xml:space="preserve"> February 24, 2025</w:t>
        <w:br/>
      </w:r>
      <w:r>
        <w:rPr>
          <w:b/>
          <w:bCs/>
        </w:rPr>
        <w:t>Status:</w:t>
      </w:r>
      <w:r>
        <w:rPr/>
        <w:t xml:space="preserve"> READY FOR STAKEHOLDER REVIEW</w:t>
      </w:r>
    </w:p>
    <w:p>
      <w:pPr>
        <w:pStyle w:val="BodyText"/>
        <w:rPr/>
      </w:pPr>
      <w:r>
        <w:rPr>
          <w:b/>
          <w:bCs/>
        </w:rPr>
        <w:t>Major Changes in v2.0:</w:t>
      </w:r>
      <w:r>
        <w:rPr/>
        <w:t xml:space="preserve"> - ✅ Added Procurement module (new discovery) - ✅ Updated TRC architecture (P&amp;L-driven routing, not grade-driven) - ✅ Added Cannibalization workflow - ✅ Added Exception states (SCRAP, LOST, RETURNED) - ✅ Revised timeline: 14 weeks (was 12) - ✅ New state machine with profit-driven decision logic</w:t>
      </w:r>
    </w:p>
    <w:p>
      <w:pPr>
        <w:pStyle w:val="Normal"/>
        <w:rPr/>
      </w:pPr>
      <w:bookmarkStart w:id="1" w:name="X902837bcc9d126c5d7f6a5ceb671f3d4f3b022d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"/>
    </w:p>
    <w:p>
      <w:pPr>
        <w:pStyle w:val="Heading2"/>
        <w:rPr/>
      </w:pPr>
      <w:r>
        <w:rPr/>
        <w:t>PROJECT OVERVIEW</w:t>
      </w:r>
    </w:p>
    <w:p>
      <w:pPr>
        <w:pStyle w:val="Heading3"/>
        <w:rPr/>
      </w:pPr>
      <w:bookmarkStart w:id="2" w:name="what-were-building"/>
      <w:r>
        <w:rPr/>
        <w:t>What We’re Building</w:t>
      </w:r>
    </w:p>
    <w:p>
      <w:pPr>
        <w:pStyle w:val="FirstParagraph"/>
        <w:rPr/>
      </w:pPr>
      <w:r>
        <w:rPr/>
        <w:t>A complete ERP system on Odoo Community Edition replacing 30+ Google Sheets for Grest’s refurbished device business — tracking every device from procurement through quality check, repair, and multi-channel sales.</w:t>
      </w:r>
    </w:p>
    <w:p>
      <w:pPr>
        <w:pStyle w:val="BodyText"/>
        <w:rPr/>
      </w:pPr>
      <w:r>
        <w:rPr>
          <w:b/>
          <w:bCs/>
        </w:rPr>
        <w:t>CRITICAL INSIGHT:</w:t>
      </w:r>
      <w:r>
        <w:rPr/>
        <w:t xml:space="preserve"> This is not just inventory management. This is reverse-engineering a living business organism with judgment-heavy decision-making into a structured ERP system.</w:t>
      </w:r>
      <w:bookmarkEnd w:id="2"/>
    </w:p>
    <w:p>
      <w:pPr>
        <w:pStyle w:val="Heading3"/>
        <w:rPr/>
      </w:pPr>
      <w:bookmarkStart w:id="3" w:name="technology-stack"/>
      <w:bookmarkEnd w:id="3"/>
      <w:r>
        <w:rPr/>
        <w:t>Technology Stack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Platform:</w:t>
      </w:r>
      <w:r>
        <w:rPr/>
        <w:t xml:space="preserve"> Odoo 18 Community (installed ✅ at godoo.sam9scloud.in)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Database:</w:t>
      </w:r>
      <w:r>
        <w:rPr/>
        <w:t xml:space="preserve"> PostgreSQL (grest_production ✅)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Custom Modules:</w:t>
      </w:r>
      <w:r>
        <w:rPr/>
        <w:t xml:space="preserve"> Python + XML 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Deployment:</w:t>
      </w:r>
      <w:r>
        <w:rPr/>
        <w:t xml:space="preserve"> VPS-2 (connected ✅)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Migration:</w:t>
      </w:r>
      <w:r>
        <w:rPr/>
        <w:t xml:space="preserve"> Python scripts via Odoo XML-RPC API</w:t>
      </w:r>
    </w:p>
    <w:p>
      <w:pPr>
        <w:pStyle w:val="Compact"/>
        <w:numPr>
          <w:ilvl w:val="0"/>
          <w:numId w:val="0"/>
        </w:numPr>
        <w:ind w:hanging="0" w:left="720"/>
        <w:rPr>
          <w:b/>
          <w:bCs/>
        </w:rPr>
      </w:pPr>
      <w:r>
        <w:rPr>
          <w:b/>
          <w:bCs/>
        </w:rPr>
      </w:r>
      <w:bookmarkStart w:id="4" w:name="technology-stack_Copy_1"/>
      <w:bookmarkStart w:id="5" w:name="technology-stack_Copy_1"/>
      <w:bookmarkEnd w:id="5"/>
    </w:p>
    <w:p>
      <w:pPr>
        <w:pStyle w:val="Heading3"/>
        <w:rPr/>
      </w:pPr>
      <w:r>
        <w:rPr/>
        <w:t>Key Numbers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0" w:lastColumn="0" w:noHBand="0" w:val="0020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Metric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Value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Total Users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~100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Devices in inventory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~100,000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Weekly intake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~1,000 devices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Spare parts records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~10,000+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Repair records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6,547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Product models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106+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Brands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24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Vendors/Suppliers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30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Warehouse locations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GRG (Gurgaon) + others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Cannibalization rate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~1 in 100 devices</w:t>
            </w:r>
          </w:p>
        </w:tc>
      </w:tr>
    </w:tbl>
    <w:p>
      <w:pPr>
        <w:pStyle w:val="Normal"/>
        <w:rPr/>
      </w:pPr>
      <w:bookmarkStart w:id="6" w:name="key-numbers"/>
      <w:bookmarkStart w:id="7" w:name="project-overview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2" path="m0,0l-2147483645,0l-2147483645,-2147483646l0,-2147483646xe" fillcolor="white" stroked="t" o:allowincell="f" style="position:absolute;margin-left:0pt;margin-top:-1.55pt;width:0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6"/>
      <w:bookmarkEnd w:id="7"/>
    </w:p>
    <w:p>
      <w:pPr>
        <w:pStyle w:val="Heading2"/>
        <w:rPr/>
      </w:pPr>
      <w:r>
        <w:rPr/>
        <w:t>THE THREE CORE BUSINESS ENGINES</w:t>
      </w:r>
    </w:p>
    <w:p>
      <w:pPr>
        <w:pStyle w:val="FirstParagraph"/>
        <w:rPr/>
      </w:pPr>
      <w:r>
        <w:rPr>
          <w:b/>
          <w:bCs/>
        </w:rPr>
        <w:t>Based analysis, Grest’s business consists of three interconnected engines:</w:t>
      </w:r>
    </w:p>
    <w:p>
      <w:pPr>
        <w:pStyle w:val="Heading3"/>
        <w:rPr/>
      </w:pPr>
      <w:bookmarkStart w:id="8" w:name="engine-1-intake-engine"/>
      <w:r>
        <w:rPr>
          <w:b/>
          <w:bCs/>
        </w:rPr>
        <w:t>Engine 1: Intake Engine</w:t>
      </w:r>
    </w:p>
    <w:p>
      <w:pPr>
        <w:pStyle w:val="SourceCode"/>
        <w:rPr/>
      </w:pPr>
      <w:r>
        <w:rPr>
          <w:rStyle w:val="VerbatimChar"/>
        </w:rPr>
        <w:t>Procurement → Warehouse Identity Creation</w:t>
      </w:r>
      <w:r>
        <w:rPr/>
        <w:br/>
        <w:br/>
      </w:r>
      <w:r>
        <w:rPr>
          <w:rStyle w:val="VerbatimChar"/>
        </w:rPr>
        <w:t>Components:</w:t>
      </w:r>
      <w:r>
        <w:rPr/>
        <w:br/>
      </w:r>
      <w:r>
        <w:rPr>
          <w:rStyle w:val="VerbatimChar"/>
        </w:rPr>
        <w:t>- GRN generation (Procurement reference number)</w:t>
      </w:r>
      <w:r>
        <w:rPr/>
        <w:br/>
      </w:r>
      <w:r>
        <w:rPr>
          <w:rStyle w:val="VerbatimChar"/>
        </w:rPr>
        <w:t>- GSN generation (Warehouse barcode = PRIMARY unique ID)</w:t>
      </w:r>
      <w:r>
        <w:rPr/>
        <w:br/>
      </w:r>
      <w:r>
        <w:rPr>
          <w:rStyle w:val="VerbatimChar"/>
        </w:rPr>
        <w:t>- Physical handover &amp; acceptance workflow</w:t>
      </w:r>
      <w:r>
        <w:rPr/>
        <w:br/>
      </w:r>
      <w:r>
        <w:rPr>
          <w:rStyle w:val="VerbatimChar"/>
        </w:rPr>
        <w:t>- Device rejection capability</w:t>
      </w:r>
      <w:bookmarkEnd w:id="8"/>
    </w:p>
    <w:p>
      <w:pPr>
        <w:pStyle w:val="Heading3"/>
        <w:rPr/>
      </w:pPr>
      <w:bookmarkStart w:id="9" w:name="engine-2-evaluation-engine-most-complex"/>
      <w:r>
        <w:rPr>
          <w:b/>
          <w:bCs/>
        </w:rPr>
        <w:t>Engine 2: Evaluation Engine</w:t>
      </w:r>
      <w:r>
        <w:rPr/>
        <w:t xml:space="preserve"> ⚠️ </w:t>
      </w:r>
      <w:r>
        <w:rPr>
          <w:b/>
          <w:bCs/>
        </w:rPr>
        <w:t>MOST COMPLEX</w:t>
      </w:r>
    </w:p>
    <w:p>
      <w:pPr>
        <w:pStyle w:val="SourceCode"/>
        <w:rPr/>
      </w:pPr>
      <w:r>
        <w:rPr>
          <w:rStyle w:val="VerbatimChar"/>
        </w:rPr>
        <w:t>TRC + P&amp;L Decision Logic</w:t>
      </w:r>
      <w:r>
        <w:rPr/>
        <w:br/>
        <w:br/>
      </w:r>
      <w:r>
        <w:rPr>
          <w:rStyle w:val="VerbatimChar"/>
        </w:rPr>
        <w:t>Process:</w:t>
      </w:r>
      <w:r>
        <w:rPr/>
        <w:br/>
      </w:r>
      <w:r>
        <w:rPr>
          <w:rStyle w:val="VerbatimChar"/>
        </w:rPr>
        <w:t>1. ELS → Grade assignment (DESCRIPTIVE only, not routing)</w:t>
      </w:r>
      <w:r>
        <w:rPr/>
        <w:br/>
      </w:r>
      <w:r>
        <w:rPr>
          <w:rStyle w:val="VerbatimChar"/>
        </w:rPr>
        <w:t>2. P&amp;L Calculation:</w:t>
      </w:r>
      <w:r>
        <w:rPr/>
        <w:br/>
      </w:r>
      <w:r>
        <w:rPr>
          <w:rStyle w:val="VerbatimChar"/>
        </w:rPr>
        <w:t xml:space="preserve">   - Purchase price (from procurement)</w:t>
      </w:r>
      <w:r>
        <w:rPr/>
        <w:br/>
      </w:r>
      <w:r>
        <w:rPr>
          <w:rStyle w:val="VerbatimChar"/>
        </w:rPr>
        <w:t xml:space="preserve">   - Current sale value (as-is condition)</w:t>
      </w:r>
      <w:r>
        <w:rPr/>
        <w:br/>
      </w:r>
      <w:r>
        <w:rPr>
          <w:rStyle w:val="VerbatimChar"/>
        </w:rPr>
        <w:t xml:space="preserve">   - Post-repair sale value (estimated)</w:t>
      </w:r>
      <w:r>
        <w:rPr/>
        <w:br/>
      </w:r>
      <w:r>
        <w:rPr>
          <w:rStyle w:val="VerbatimChar"/>
        </w:rPr>
        <w:t xml:space="preserve">   - Repair cost (manually entered by TRC)</w:t>
      </w:r>
      <w:r>
        <w:rPr/>
        <w:br/>
      </w:r>
      <w:r>
        <w:rPr>
          <w:rStyle w:val="VerbatimChar"/>
        </w:rPr>
        <w:t xml:space="preserve">   - Margin comparison</w:t>
      </w:r>
      <w:r>
        <w:rPr/>
        <w:br/>
      </w:r>
      <w:r>
        <w:rPr>
          <w:rStyle w:val="VerbatimChar"/>
        </w:rPr>
        <w:t>3. Routing Decision (PROFIT-DRIVEN):</w:t>
      </w:r>
      <w:r>
        <w:rPr/>
        <w:br/>
      </w:r>
      <w:r>
        <w:rPr>
          <w:rStyle w:val="VerbatimChar"/>
        </w:rPr>
        <w:t xml:space="preserve">   - IF Post-Repair Margin &gt; Current Margin + Threshold → REPAIR</w:t>
      </w:r>
      <w:r>
        <w:rPr/>
        <w:br/>
      </w:r>
      <w:r>
        <w:rPr>
          <w:rStyle w:val="VerbatimChar"/>
        </w:rPr>
        <w:t xml:space="preserve">   - IF Current Margin better → SELL AS-IS</w:t>
      </w:r>
      <w:r>
        <w:rPr/>
        <w:br/>
      </w:r>
      <w:r>
        <w:rPr>
          <w:rStyle w:val="VerbatimChar"/>
        </w:rPr>
        <w:t xml:space="preserve">   - IF Both negative → CANNIBALIZE/SCRAP/RETURN</w:t>
      </w:r>
      <w:r>
        <w:rPr/>
        <w:br/>
        <w:br/>
      </w:r>
      <w:r>
        <w:rPr>
          <w:rStyle w:val="VerbatimChar"/>
        </w:rPr>
        <w:t>KEY INSIGHT: Grade does NOT determine routing. P&amp;L does.</w:t>
      </w:r>
      <w:bookmarkEnd w:id="9"/>
    </w:p>
    <w:p>
      <w:pPr>
        <w:pStyle w:val="Heading3"/>
        <w:rPr/>
      </w:pPr>
      <w:r>
        <w:rPr>
          <w:b/>
          <w:bCs/>
        </w:rPr>
        <w:t>Engine 3: Disposition Engine</w:t>
      </w:r>
    </w:p>
    <w:p>
      <w:pPr>
        <w:pStyle w:val="SourceCode"/>
        <w:rPr/>
      </w:pPr>
      <w:r>
        <w:rPr>
          <w:rStyle w:val="VerbatimChar"/>
        </w:rPr>
        <w:t>Final State Transition &amp; Financial Closure</w:t>
      </w:r>
      <w:r>
        <w:rPr/>
        <w:br/>
        <w:br/>
      </w:r>
      <w:r>
        <w:rPr>
          <w:rStyle w:val="VerbatimChar"/>
        </w:rPr>
        <w:t>Options:</w:t>
      </w:r>
      <w:r>
        <w:rPr/>
        <w:br/>
      </w:r>
      <w:r>
        <w:rPr>
          <w:rStyle w:val="VerbatimChar"/>
        </w:rPr>
        <w:t>- Sell via channels (B2B/B2C</w:t>
      </w:r>
      <w:r>
        <w:rPr>
          <w:rStyle w:val="VerbatimChar"/>
        </w:rPr>
        <w:t>(D2C)</w:t>
      </w:r>
      <w:r>
        <w:rPr>
          <w:rStyle w:val="VerbatimChar"/>
        </w:rPr>
        <w:t>/B2R)</w:t>
      </w:r>
      <w:r>
        <w:rPr/>
        <w:br/>
      </w:r>
      <w:r>
        <w:rPr>
          <w:rStyle w:val="VerbatimChar"/>
        </w:rPr>
        <w:t>- Cannibalize (harvest valuable parts, close GSN auditably)</w:t>
      </w:r>
      <w:r>
        <w:rPr/>
        <w:br/>
      </w:r>
      <w:r>
        <w:rPr>
          <w:rStyle w:val="VerbatimChar"/>
        </w:rPr>
        <w:t>- Scrap (total loss, financial write-off)</w:t>
      </w:r>
      <w:r>
        <w:rPr/>
        <w:br/>
      </w:r>
      <w:r>
        <w:rPr>
          <w:rStyle w:val="VerbatimChar"/>
        </w:rPr>
        <w:t>- Return to Supplier (procurement reversal, rare exception)</w:t>
      </w:r>
      <w:r>
        <w:rPr/>
        <w:br/>
      </w:r>
      <w:r>
        <w:rPr>
          <w:rStyle w:val="VerbatimChar"/>
        </w:rPr>
        <w:t xml:space="preserve">- Mark as LOST (Admin only, theft/shrinkage) </w:t>
      </w:r>
      <w:r>
        <w:rPr>
          <w:rStyle w:val="VerbatimChar"/>
        </w:rPr>
        <w:t>Add others.</w:t>
      </w:r>
    </w:p>
    <w:p>
      <w:pPr>
        <w:pStyle w:val="FirstParagraph"/>
        <w:rPr/>
      </w:pPr>
      <w:r>
        <w:rPr>
          <w:b/>
          <w:bCs/>
        </w:rPr>
        <w:t>Everything else = Inventory accounting around these three engines</w:t>
      </w:r>
    </w:p>
    <w:p>
      <w:pPr>
        <w:pStyle w:val="Normal"/>
        <w:rPr/>
      </w:pPr>
      <w:bookmarkStart w:id="10" w:name="engine-3-disposition-engine"/>
      <w:bookmarkStart w:id="11" w:name="the-three-core-business-engin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3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0"/>
      <w:bookmarkEnd w:id="11"/>
    </w:p>
    <w:p>
      <w:pPr>
        <w:pStyle w:val="Heading2"/>
        <w:rPr/>
      </w:pPr>
      <w:r>
        <w:rPr/>
        <w:t>UPDATED MODULE ARCHITECTURE</w:t>
      </w:r>
    </w:p>
    <w:p>
      <w:pPr>
        <w:pStyle w:val="Heading3"/>
        <w:rPr/>
      </w:pPr>
      <w:r>
        <w:rPr>
          <w:b/>
          <w:bCs/>
        </w:rPr>
        <w:t>Module 1: grest_procurement</w:t>
      </w:r>
      <w:r>
        <w:rPr/>
        <w:t xml:space="preserve"> (NEW)</w:t>
      </w:r>
    </w:p>
    <w:p>
      <w:pPr>
        <w:pStyle w:val="FirstParagraph"/>
        <w:rPr/>
      </w:pPr>
      <w:r>
        <w:rPr>
          <w:b/>
          <w:bCs/>
        </w:rPr>
        <w:t>Purpose:</w:t>
      </w:r>
      <w:r>
        <w:rPr/>
        <w:t xml:space="preserve"> Initial device intake and GRN management</w:t>
      </w:r>
    </w:p>
    <w:p>
      <w:pPr>
        <w:pStyle w:val="BodyText"/>
        <w:rPr/>
      </w:pPr>
      <w:r>
        <w:rPr>
          <w:b/>
          <w:bCs/>
        </w:rPr>
        <w:t>Features:</w:t>
      </w:r>
      <w:r>
        <w:rPr/>
        <w:t xml:space="preserve"> - GRN (Goods Receipt Note) generation - Supplier tracking - Batch management - IMEI/Model/Price capture - Procurement → Warehouse handover workflow</w:t>
      </w:r>
    </w:p>
    <w:p>
      <w:pPr>
        <w:pStyle w:val="BodyText"/>
        <w:rPr/>
      </w:pPr>
      <w:r>
        <w:rPr>
          <w:b/>
          <w:bCs/>
        </w:rPr>
        <w:t>Data captured:</w:t>
      </w:r>
      <w:r>
        <w:rPr/>
        <w:t xml:space="preserve"> - Supplier name &amp; code - Batch ID - Device IMEI - Model details - Purchase price per device - Expected condition/grade - Accessories included (if any)</w:t>
      </w:r>
    </w:p>
    <w:p>
      <w:pPr>
        <w:pStyle w:val="BodyText"/>
        <w:rPr/>
      </w:pPr>
      <w:r>
        <w:rPr>
          <w:b/>
          <w:bCs/>
        </w:rPr>
        <w:t>Handover to Warehouse:</w:t>
      </w:r>
      <w:r>
        <w:rPr/>
        <w:t xml:space="preserve"> - Physical handover document - Warehouse acceptance/rejection capability - GRN linked to GSN for traceability</w:t>
      </w:r>
    </w:p>
    <w:p>
      <w:pPr>
        <w:pStyle w:val="Normal"/>
        <w:rPr/>
      </w:pPr>
      <w:bookmarkStart w:id="12" w:name="module-1-grest_procurement-new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4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2"/>
    </w:p>
    <w:p>
      <w:pPr>
        <w:pStyle w:val="Heading3"/>
        <w:rPr/>
      </w:pPr>
      <w:r>
        <w:rPr>
          <w:b/>
          <w:bCs/>
        </w:rPr>
        <w:t>Module 2: grest_warehouse</w:t>
      </w:r>
    </w:p>
    <w:p>
      <w:pPr>
        <w:pStyle w:val="FirstParagraph"/>
        <w:rPr/>
      </w:pPr>
      <w:r>
        <w:rPr>
          <w:b/>
          <w:bCs/>
        </w:rPr>
        <w:t>Purpose:</w:t>
      </w:r>
      <w:r>
        <w:rPr/>
        <w:t xml:space="preserve"> Device identity creation and location management</w:t>
      </w:r>
    </w:p>
    <w:p>
      <w:pPr>
        <w:pStyle w:val="BodyText"/>
        <w:rPr/>
      </w:pPr>
      <w:r>
        <w:rPr>
          <w:b/>
          <w:bCs/>
        </w:rPr>
        <w:t>Features:</w:t>
      </w:r>
      <w:r>
        <w:rPr/>
        <w:t xml:space="preserve"> - GSN (Barcode) generation = </w:t>
      </w:r>
      <w:r>
        <w:rPr>
          <w:b/>
          <w:bCs/>
        </w:rPr>
        <w:t>PRIMARY unique identifier</w:t>
      </w:r>
      <w:r>
        <w:rPr/>
        <w:t xml:space="preserve"> - Barcode printing - Location tracking (GRG/Input, GRG/Purchase-IN, GRG/TRC, etc.) - Acceptance/Rejection workflow - Transfer to TRC decision - Channel allocation (after TRC clearance)</w:t>
      </w:r>
    </w:p>
    <w:p>
      <w:pPr>
        <w:pStyle w:val="BodyText"/>
        <w:rPr/>
      </w:pPr>
      <w:r>
        <w:rPr>
          <w:b/>
          <w:bCs/>
        </w:rPr>
        <w:t>Barcode Format:</w:t>
      </w:r>
    </w:p>
    <w:p>
      <w:pPr>
        <w:pStyle w:val="SourceCode"/>
        <w:rPr/>
      </w:pPr>
      <w:r>
        <w:rPr>
          <w:rStyle w:val="VerbatimChar"/>
        </w:rPr>
        <w:t>[BrandCode][LocationCode][Category][Sequence]</w:t>
      </w:r>
      <w:r>
        <w:rPr/>
        <w:br/>
      </w:r>
      <w:r>
        <w:rPr>
          <w:rStyle w:val="VerbatimChar"/>
        </w:rPr>
        <w:t>Example: APGRGA001</w:t>
      </w:r>
      <w:r>
        <w:rPr/>
        <w:br/>
        <w:br/>
      </w:r>
      <w:r>
        <w:rPr>
          <w:rStyle w:val="VerbatimChar"/>
        </w:rPr>
        <w:t>Brand Codes:</w:t>
      </w:r>
      <w:r>
        <w:rPr/>
        <w:br/>
      </w:r>
      <w:r>
        <w:rPr>
          <w:rStyle w:val="VerbatimChar"/>
        </w:rPr>
        <w:t>AP = Apple, SA = Samsung, ON = OnePlus, XI = Xiaomi,</w:t>
      </w:r>
      <w:r>
        <w:rPr/>
        <w:br/>
      </w:r>
      <w:r>
        <w:rPr>
          <w:rStyle w:val="VerbatimChar"/>
        </w:rPr>
        <w:t>VI = Vivo, OP = Oppo, MO = Motorola, GO = Google, RE = Realme</w:t>
      </w:r>
    </w:p>
    <w:p>
      <w:pPr>
        <w:pStyle w:val="FirstParagraph"/>
        <w:rPr/>
      </w:pPr>
      <w:r>
        <w:rPr>
          <w:b/>
          <w:bCs/>
        </w:rPr>
        <w:t>Locations:</w:t>
      </w:r>
    </w:p>
    <w:p>
      <w:pPr>
        <w:pStyle w:val="SourceCode"/>
        <w:rPr/>
      </w:pPr>
      <w:r>
        <w:rPr>
          <w:rStyle w:val="VerbatimChar"/>
        </w:rPr>
        <w:t>GRG/Input               (Security gate receiving)</w:t>
      </w:r>
      <w:r>
        <w:rPr/>
        <w:br/>
      </w:r>
      <w:r>
        <w:rPr>
          <w:rStyle w:val="VerbatimChar"/>
        </w:rPr>
        <w:t>GRG/Purchase-IN         (Warehouse acceptance area)</w:t>
      </w:r>
      <w:r>
        <w:rPr/>
        <w:br/>
      </w:r>
      <w:r>
        <w:rPr>
          <w:rStyle w:val="VerbatimChar"/>
        </w:rPr>
        <w:t>GRG/TRC                 (Technical Repair Center)</w:t>
      </w:r>
      <w:r>
        <w:rPr/>
        <w:br/>
      </w:r>
      <w:r>
        <w:rPr>
          <w:rStyle w:val="VerbatimChar"/>
        </w:rPr>
        <w:t>GRG/QC                  (Quality Control - if separate from TRC)</w:t>
      </w:r>
      <w:r>
        <w:rPr/>
        <w:br/>
      </w:r>
      <w:r>
        <w:rPr>
          <w:rStyle w:val="VerbatimChar"/>
        </w:rPr>
        <w:t>GRG/Ready-Stock         (Post-QC, ready for sale)</w:t>
      </w:r>
      <w:r>
        <w:rPr/>
        <w:br/>
      </w:r>
      <w:r>
        <w:rPr>
          <w:rStyle w:val="VerbatimChar"/>
        </w:rPr>
        <w:t>GRG/B2B                 (B2B allocated)</w:t>
      </w:r>
      <w:r>
        <w:rPr/>
        <w:br/>
      </w:r>
      <w:r>
        <w:rPr>
          <w:rStyle w:val="VerbatimChar"/>
        </w:rPr>
        <w:t>GRG/D2C                 (Direct to Consumer allocated)</w:t>
      </w:r>
      <w:r>
        <w:rPr/>
        <w:br/>
      </w:r>
      <w:r>
        <w:rPr>
          <w:rStyle w:val="VerbatimChar"/>
        </w:rPr>
        <w:t>GRG/B2R                 (Business to Retail allocated)</w:t>
      </w:r>
      <w:r>
        <w:rPr/>
        <w:br/>
      </w:r>
      <w:r>
        <w:rPr>
          <w:rStyle w:val="VerbatimChar"/>
        </w:rPr>
        <w:t>GRG/MG-Store            (MG Road retail)</w:t>
      </w:r>
      <w:r>
        <w:rPr/>
        <w:br/>
      </w:r>
      <w:r>
        <w:rPr>
          <w:rStyle w:val="VerbatimChar"/>
        </w:rPr>
        <w:t>GRG/Spareparts          (Spare parts storage)</w:t>
      </w:r>
    </w:p>
    <w:p>
      <w:pPr>
        <w:pStyle w:val="Normal"/>
        <w:rPr/>
      </w:pPr>
      <w:bookmarkStart w:id="13" w:name="module-2-grest_warehous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5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3"/>
    </w:p>
    <w:p>
      <w:pPr>
        <w:pStyle w:val="Heading3"/>
        <w:rPr/>
      </w:pPr>
      <w:r>
        <w:rPr>
          <w:b/>
          <w:bCs/>
        </w:rPr>
        <w:t>Module 3: grest_trc</w:t>
      </w:r>
      <w:r>
        <w:rPr/>
        <w:t xml:space="preserve"> (Evaluation Engine - MOST COMPLEX)</w:t>
      </w:r>
    </w:p>
    <w:p>
      <w:pPr>
        <w:pStyle w:val="FirstParagraph"/>
        <w:rPr/>
      </w:pPr>
      <w:r>
        <w:rPr>
          <w:b/>
          <w:bCs/>
        </w:rPr>
        <w:t>Purpose:</w:t>
      </w:r>
      <w:r>
        <w:rPr/>
        <w:t xml:space="preserve"> Device evaluation, P&amp;L-driven routing, repair execution</w:t>
      </w:r>
    </w:p>
    <w:p>
      <w:pPr>
        <w:pStyle w:val="BodyText"/>
        <w:rPr/>
      </w:pPr>
      <w:r>
        <w:rPr>
          <w:b/>
          <w:bCs/>
        </w:rPr>
        <w:t>Stage-Based Workflow:</w:t>
      </w:r>
    </w:p>
    <w:p>
      <w:pPr>
        <w:pStyle w:val="Heading4"/>
        <w:rPr/>
      </w:pPr>
      <w:bookmarkStart w:id="14" w:name="stage-1-els-entry-level-screening"/>
      <w:r>
        <w:rPr>
          <w:b/>
          <w:bCs/>
        </w:rPr>
        <w:t>Stage 1: ELS (Entry Level Screening)</w:t>
      </w:r>
    </w:p>
    <w:p>
      <w:pPr>
        <w:pStyle w:val="Compact"/>
        <w:numPr>
          <w:ilvl w:val="0"/>
          <w:numId w:val="58"/>
        </w:numPr>
        <w:rPr/>
      </w:pPr>
      <w:r>
        <w:rPr/>
        <w:t>Grade assignment (DESCRIPTIVE, not routing decision)</w:t>
      </w:r>
    </w:p>
    <w:p>
      <w:pPr>
        <w:pStyle w:val="Compact"/>
        <w:numPr>
          <w:ilvl w:val="0"/>
          <w:numId w:val="59"/>
        </w:numPr>
        <w:rPr/>
      </w:pPr>
      <w:r>
        <w:rPr/>
        <w:t>Issues identification</w:t>
      </w:r>
    </w:p>
    <w:p>
      <w:pPr>
        <w:pStyle w:val="Compact"/>
        <w:numPr>
          <w:ilvl w:val="0"/>
          <w:numId w:val="60"/>
        </w:numPr>
        <w:rPr/>
      </w:pPr>
      <w:r>
        <w:rPr/>
        <w:t>Visual inspection</w:t>
      </w:r>
    </w:p>
    <w:p>
      <w:pPr>
        <w:pStyle w:val="Compact"/>
        <w:numPr>
          <w:ilvl w:val="0"/>
          <w:numId w:val="61"/>
        </w:numPr>
        <w:rPr/>
      </w:pPr>
      <w:r>
        <w:rPr/>
        <w:t>Functional testing (basic)</w:t>
      </w:r>
    </w:p>
    <w:p>
      <w:pPr>
        <w:pStyle w:val="Compact"/>
        <w:numPr>
          <w:ilvl w:val="0"/>
          <w:numId w:val="62"/>
        </w:numPr>
        <w:rPr/>
      </w:pPr>
      <w:r>
        <w:rPr>
          <w:b/>
          <w:bCs/>
        </w:rPr>
        <w:t>Output:</w:t>
      </w:r>
      <w:r>
        <w:rPr/>
        <w:t xml:space="preserve"> ELS Grade + Issues List</w:t>
      </w:r>
      <w:bookmarkEnd w:id="14"/>
    </w:p>
    <w:p>
      <w:pPr>
        <w:pStyle w:val="Heading4"/>
        <w:rPr/>
      </w:pPr>
      <w:bookmarkStart w:id="15" w:name="X91d469f9856f66065ab579bb2a7bb412daa3f23"/>
      <w:r>
        <w:rPr>
          <w:b/>
          <w:bCs/>
        </w:rPr>
        <w:t>Stage 2: P&amp;L Calculation</w:t>
      </w:r>
      <w:r>
        <w:rPr/>
        <w:t xml:space="preserve"> ⚠️ </w:t>
      </w:r>
      <w:r>
        <w:rPr>
          <w:b/>
          <w:bCs/>
        </w:rPr>
        <w:t>CORE DECISION ENGINE</w:t>
      </w:r>
    </w:p>
    <w:p>
      <w:pPr>
        <w:pStyle w:val="FirstParagraph"/>
        <w:rPr/>
      </w:pPr>
      <w:r>
        <w:rPr>
          <w:b/>
          <w:bCs/>
        </w:rPr>
        <w:t>Calculation Form (ASSISTED - System calculates, human decides):</w:t>
      </w:r>
    </w:p>
    <w:p>
      <w:pPr>
        <w:pStyle w:val="SourceCode"/>
        <w:rPr/>
      </w:pPr>
      <w:r>
        <w:rPr>
          <w:rStyle w:val="VerbatimChar"/>
        </w:rPr>
        <w:t>Inputs:</w:t>
      </w:r>
      <w:r>
        <w:rPr/>
        <w:br/>
      </w:r>
      <w:r>
        <w:rPr>
          <w:rStyle w:val="VerbatimChar"/>
        </w:rPr>
        <w:t>1. Purchase Price: ₹6,850 (auto-filled from procurement)</w:t>
      </w:r>
      <w:r>
        <w:rPr/>
        <w:br/>
      </w:r>
      <w:r>
        <w:rPr>
          <w:rStyle w:val="VerbatimChar"/>
        </w:rPr>
        <w:t>2. Current Sale Price (as-is): ₹8,500 (auto from pricelist)</w:t>
      </w:r>
      <w:r>
        <w:rPr/>
        <w:br/>
      </w:r>
      <w:r>
        <w:rPr>
          <w:rStyle w:val="VerbatimChar"/>
        </w:rPr>
        <w:t>3. Post-Repair Sale Price: ₹11,000 (auto from pricelist)</w:t>
      </w:r>
      <w:r>
        <w:rPr/>
        <w:br/>
      </w:r>
      <w:r>
        <w:rPr>
          <w:rStyle w:val="VerbatimChar"/>
        </w:rPr>
        <w:t>4. Estimated Repair Cost:</w:t>
      </w:r>
      <w:r>
        <w:rPr/>
        <w:br/>
      </w:r>
      <w:r>
        <w:rPr>
          <w:rStyle w:val="VerbatimChar"/>
        </w:rPr>
        <w:t xml:space="preserve">   - Parts cost: ₹1,200 (MANUAL entry by TRC - market call)</w:t>
      </w:r>
      <w:r>
        <w:rPr/>
        <w:br/>
      </w:r>
      <w:r>
        <w:rPr>
          <w:rStyle w:val="VerbatimChar"/>
        </w:rPr>
        <w:t xml:space="preserve">   - Labor cost: ₹400 (MANUAL entry or standard rate)</w:t>
      </w:r>
      <w:r>
        <w:rPr/>
        <w:br/>
      </w:r>
      <w:r>
        <w:rPr>
          <w:rStyle w:val="VerbatimChar"/>
        </w:rPr>
        <w:t xml:space="preserve">   - Total Repair Cost: ₹1,600</w:t>
      </w:r>
      <w:r>
        <w:rPr/>
        <w:br/>
        <w:br/>
      </w:r>
      <w:r>
        <w:rPr>
          <w:rStyle w:val="VerbatimChar"/>
        </w:rPr>
        <w:t>Calculation:</w:t>
      </w:r>
      <w:r>
        <w:rPr/>
        <w:br/>
      </w:r>
      <w:r>
        <w:rPr>
          <w:rStyle w:val="VerbatimChar"/>
        </w:rPr>
        <w:t>Current Margin = 8,500 - 6,850 = ₹1,650</w:t>
      </w:r>
      <w:r>
        <w:rPr/>
        <w:br/>
      </w:r>
      <w:r>
        <w:rPr>
          <w:rStyle w:val="VerbatimChar"/>
        </w:rPr>
        <w:t>Post-Repair Margin = 11,000 - 6,850 - 1,600 = ₹2,550</w:t>
      </w:r>
      <w:r>
        <w:rPr/>
        <w:br/>
      </w:r>
      <w:r>
        <w:rPr>
          <w:rStyle w:val="VerbatimChar"/>
        </w:rPr>
        <w:t>Margin Improvement = 2,550 - 1,650 = ₹900</w:t>
      </w:r>
      <w:r>
        <w:rPr/>
        <w:br/>
        <w:br/>
      </w:r>
      <w:r>
        <w:rPr>
          <w:rStyle w:val="VerbatimChar"/>
        </w:rPr>
        <w:t>Decision Logic:</w:t>
      </w:r>
      <w:r>
        <w:rPr/>
        <w:br/>
      </w:r>
      <w:r>
        <w:rPr>
          <w:rStyle w:val="VerbatimChar"/>
        </w:rPr>
        <w:t>IF Margin Improvement &gt; Threshold (e.g., ₹500) → REPAIR RECOMMENDED</w:t>
      </w:r>
      <w:r>
        <w:rPr/>
        <w:br/>
      </w:r>
      <w:r>
        <w:rPr>
          <w:rStyle w:val="VerbatimChar"/>
        </w:rPr>
        <w:t>IF Current Margin better → SELL AS-IS RECOMMENDED</w:t>
      </w:r>
      <w:r>
        <w:rPr/>
        <w:br/>
      </w:r>
      <w:r>
        <w:rPr>
          <w:rStyle w:val="VerbatimChar"/>
        </w:rPr>
        <w:t>IF Both negative → CANNIBALIZE/SCRAP/RETURN</w:t>
      </w:r>
      <w:r>
        <w:rPr/>
        <w:br/>
        <w:br/>
      </w:r>
      <w:r>
        <w:rPr>
          <w:rStyle w:val="VerbatimChar"/>
        </w:rPr>
        <w:t>Final Decision: TRC Manager (can override with reason)</w:t>
      </w:r>
    </w:p>
    <w:p>
      <w:pPr>
        <w:pStyle w:val="FirstParagraph"/>
        <w:rPr/>
      </w:pPr>
      <w:r>
        <w:rPr>
          <w:b/>
          <w:bCs/>
        </w:rPr>
        <w:t>Thresholds (TO BE CLARIFIED WEDNESDAY):</w:t>
      </w:r>
      <w:r>
        <w:rPr/>
        <w:t xml:space="preserve"> - Minimum acceptable margin %? - Maximum repair cost ratio? - Loss escalation rules? - Loss &lt; ₹500 → TRC Manager approves - Loss ₹500-2000 → Finance approval - Loss &gt; ₹2000 → Admin approval</w:t>
      </w:r>
      <w:bookmarkEnd w:id="15"/>
    </w:p>
    <w:p>
      <w:pPr>
        <w:pStyle w:val="Heading4"/>
        <w:rPr/>
      </w:pPr>
      <w:r>
        <w:rPr>
          <w:b/>
          <w:bCs/>
        </w:rPr>
        <w:t>Stage 3: Repair Execution</w:t>
      </w:r>
      <w:r>
        <w:rPr/>
        <w:t xml:space="preserve"> (if approved)</w:t>
      </w:r>
    </w:p>
    <w:p>
      <w:pPr>
        <w:pStyle w:val="Compact"/>
        <w:numPr>
          <w:ilvl w:val="0"/>
          <w:numId w:val="63"/>
        </w:numPr>
        <w:rPr/>
      </w:pPr>
      <w:r>
        <w:rPr/>
        <w:t>Assignment to repair technician</w:t>
      </w:r>
    </w:p>
    <w:p>
      <w:pPr>
        <w:pStyle w:val="Compact"/>
        <w:numPr>
          <w:ilvl w:val="0"/>
          <w:numId w:val="64"/>
        </w:numPr>
        <w:rPr/>
      </w:pPr>
      <w:r>
        <w:rPr/>
        <w:t>Spare parts consumption tracking (auto-deduct from inventory)</w:t>
      </w:r>
    </w:p>
    <w:p>
      <w:pPr>
        <w:pStyle w:val="Compact"/>
        <w:numPr>
          <w:ilvl w:val="0"/>
          <w:numId w:val="65"/>
        </w:numPr>
        <w:rPr/>
      </w:pPr>
      <w:r>
        <w:rPr/>
        <w:t>Labor hours logging</w:t>
      </w:r>
    </w:p>
    <w:p>
      <w:pPr>
        <w:pStyle w:val="Compact"/>
        <w:numPr>
          <w:ilvl w:val="0"/>
          <w:numId w:val="66"/>
        </w:numPr>
        <w:rPr/>
      </w:pPr>
      <w:r>
        <w:rPr/>
        <w:t>Cost accumulation</w:t>
      </w:r>
    </w:p>
    <w:p>
      <w:pPr>
        <w:pStyle w:val="Compact"/>
        <w:numPr>
          <w:ilvl w:val="0"/>
          <w:numId w:val="67"/>
        </w:numPr>
        <w:rPr/>
      </w:pPr>
      <w:bookmarkStart w:id="16" w:name="stage-3-repair-execution-if-approved"/>
      <w:r>
        <w:rPr/>
        <w:t>Post-repair testing</w:t>
      </w:r>
      <w:bookmarkEnd w:id="16"/>
    </w:p>
    <w:p>
      <w:pPr>
        <w:pStyle w:val="Heading4"/>
        <w:rPr/>
      </w:pPr>
      <w:r>
        <w:rPr>
          <w:b/>
          <w:bCs/>
        </w:rPr>
        <w:t>Stage 4: FQC (Final Quality Check)</w:t>
      </w:r>
    </w:p>
    <w:p>
      <w:pPr>
        <w:pStyle w:val="Compact"/>
        <w:numPr>
          <w:ilvl w:val="0"/>
          <w:numId w:val="68"/>
        </w:numPr>
        <w:rPr/>
      </w:pPr>
      <w:r>
        <w:rPr/>
        <w:t>Final grade assignment</w:t>
      </w:r>
    </w:p>
    <w:p>
      <w:pPr>
        <w:pStyle w:val="Compact"/>
        <w:numPr>
          <w:ilvl w:val="0"/>
          <w:numId w:val="69"/>
        </w:numPr>
        <w:rPr/>
      </w:pPr>
      <w:r>
        <w:rPr/>
        <w:t>Post-repair inspection</w:t>
      </w:r>
    </w:p>
    <w:p>
      <w:pPr>
        <w:pStyle w:val="Compact"/>
        <w:numPr>
          <w:ilvl w:val="0"/>
          <w:numId w:val="70"/>
        </w:numPr>
        <w:rPr/>
      </w:pPr>
      <w:r>
        <w:rPr/>
        <w:t>Can FAIL → back to repair or escalate to scrap</w:t>
      </w:r>
    </w:p>
    <w:p>
      <w:pPr>
        <w:pStyle w:val="Compact"/>
        <w:numPr>
          <w:ilvl w:val="0"/>
          <w:numId w:val="71"/>
        </w:numPr>
        <w:rPr/>
      </w:pPr>
      <w:bookmarkStart w:id="17" w:name="stage-4-fqc-final-quality-check"/>
      <w:r>
        <w:rPr>
          <w:b/>
          <w:bCs/>
        </w:rPr>
        <w:t>FQC Grade = Final Sales Grade</w:t>
      </w:r>
      <w:bookmarkEnd w:id="17"/>
    </w:p>
    <w:p>
      <w:pPr>
        <w:pStyle w:val="Heading4"/>
        <w:rPr/>
      </w:pPr>
      <w:r>
        <w:rPr>
          <w:b/>
          <w:bCs/>
        </w:rPr>
        <w:t>Stage 5: Disposition Decision</w:t>
      </w:r>
    </w:p>
    <w:p>
      <w:pPr>
        <w:pStyle w:val="FirstParagraph"/>
        <w:rPr/>
      </w:pPr>
      <w:r>
        <w:rPr>
          <w:b/>
          <w:bCs/>
        </w:rPr>
        <w:t>Routing Options:</w:t>
      </w:r>
      <w:r>
        <w:rPr/>
        <w:t xml:space="preserve"> 1. </w:t>
      </w:r>
      <w:r>
        <w:rPr>
          <w:b/>
          <w:bCs/>
        </w:rPr>
        <w:t>Return to Warehouse</w:t>
      </w:r>
      <w:r>
        <w:rPr/>
        <w:t xml:space="preserve"> (for sale) → WAREHOUSE_READY_FOR_SALE 2. </w:t>
      </w:r>
      <w:r>
        <w:rPr>
          <w:b/>
          <w:bCs/>
        </w:rPr>
        <w:t>Cannibalize</w:t>
      </w:r>
      <w:r>
        <w:rPr/>
        <w:t xml:space="preserve"> → CANNIBALIZED state + parts to spare inventory 3. </w:t>
      </w:r>
      <w:r>
        <w:rPr>
          <w:b/>
          <w:bCs/>
        </w:rPr>
        <w:t>Scrap</w:t>
      </w:r>
      <w:r>
        <w:rPr/>
        <w:t xml:space="preserve"> → SCRAPPED state + financial write-off 4. </w:t>
      </w:r>
      <w:r>
        <w:rPr>
          <w:b/>
          <w:bCs/>
        </w:rPr>
        <w:t>Return to Supplier</w:t>
      </w:r>
      <w:r>
        <w:rPr/>
        <w:t xml:space="preserve"> → RETURNED_TO_SUPPLIER (exception)</w:t>
      </w:r>
    </w:p>
    <w:p>
      <w:pPr>
        <w:pStyle w:val="Normal"/>
        <w:rPr/>
      </w:pPr>
      <w:bookmarkStart w:id="18" w:name="stage-5-disposition-decision"/>
      <w:bookmarkStart w:id="19" w:name="X61ef7055a3a2fdcd9cc027d522685263019bf3c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6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8"/>
      <w:bookmarkEnd w:id="19"/>
    </w:p>
    <w:p>
      <w:pPr>
        <w:pStyle w:val="Heading3"/>
        <w:rPr/>
      </w:pPr>
      <w:r>
        <w:rPr>
          <w:b/>
          <w:bCs/>
        </w:rPr>
        <w:t>Module 4: grest_cannibalization</w:t>
      </w:r>
      <w:r>
        <w:rPr/>
        <w:t xml:space="preserve"> (NEW - CRITICAL)</w:t>
      </w:r>
    </w:p>
    <w:p>
      <w:pPr>
        <w:pStyle w:val="FirstParagraph"/>
        <w:rPr/>
      </w:pPr>
      <w:r>
        <w:rPr>
          <w:b/>
          <w:bCs/>
        </w:rPr>
        <w:t>Purpose:</w:t>
      </w:r>
      <w:r>
        <w:rPr/>
        <w:t xml:space="preserve"> Handle non-viable devices through part harvesting</w:t>
      </w:r>
    </w:p>
    <w:p>
      <w:pPr>
        <w:pStyle w:val="BodyText"/>
        <w:rPr/>
      </w:pPr>
      <w:r>
        <w:rPr>
          <w:b/>
          <w:bCs/>
        </w:rPr>
        <w:t>Cannibalization Workflow:</w:t>
      </w:r>
    </w:p>
    <w:p>
      <w:pPr>
        <w:pStyle w:val="SourceCode"/>
        <w:rPr/>
      </w:pPr>
      <w:r>
        <w:rPr>
          <w:rStyle w:val="VerbatimChar"/>
        </w:rPr>
        <w:t>Trigger: P&amp;L shows device unprofitable for repair or sale</w:t>
      </w:r>
      <w:r>
        <w:rPr/>
        <w:br/>
      </w:r>
      <w:r>
        <w:rPr>
          <w:rStyle w:val="VerbatimChar"/>
        </w:rPr>
        <w:t>Decision: TRC Manager approves cannibalization</w:t>
      </w:r>
      <w:r>
        <w:rPr/>
        <w:br/>
      </w:r>
      <w:r>
        <w:rPr>
          <w:rStyle w:val="VerbatimChar"/>
        </w:rPr>
        <w:t>Execution:</w:t>
      </w:r>
      <w:r>
        <w:rPr/>
        <w:br/>
      </w:r>
      <w:r>
        <w:rPr>
          <w:rStyle w:val="VerbatimChar"/>
        </w:rPr>
        <w:t xml:space="preserve">  1. Technician harvests valuable parts</w:t>
      </w:r>
      <w:r>
        <w:rPr/>
        <w:br/>
      </w:r>
      <w:r>
        <w:rPr>
          <w:rStyle w:val="VerbatimChar"/>
        </w:rPr>
        <w:t xml:space="preserve">  2. Parts enter spare inventory with valuation</w:t>
      </w:r>
      <w:r>
        <w:rPr/>
        <w:br/>
      </w:r>
      <w:r>
        <w:rPr>
          <w:rStyle w:val="VerbatimChar"/>
        </w:rPr>
        <w:t xml:space="preserve">  3. Device GSN transitions to CANNIBALIZED state</w:t>
      </w:r>
      <w:r>
        <w:rPr/>
        <w:br/>
      </w:r>
      <w:r>
        <w:rPr>
          <w:rStyle w:val="VerbatimChar"/>
        </w:rPr>
        <w:t xml:space="preserve">  4. Financial closure: Device book value allocated to harvested parts</w:t>
      </w:r>
      <w:r>
        <w:rPr/>
        <w:br/>
      </w:r>
      <w:r>
        <w:rPr>
          <w:rStyle w:val="VerbatimChar"/>
        </w:rPr>
        <w:t xml:space="preserve">  5. GSN closed but remains auditable (not deleted)</w:t>
      </w:r>
    </w:p>
    <w:p>
      <w:pPr>
        <w:pStyle w:val="FirstParagraph"/>
        <w:rPr/>
      </w:pPr>
      <w:r>
        <w:rPr>
          <w:b/>
          <w:bCs/>
        </w:rPr>
        <w:t>Accounting Questions (TO BE CLARIFIED WEDNESDAY):</w:t>
      </w:r>
      <w:r>
        <w:rPr/>
        <w:t xml:space="preserve"> - At what valuation do harvested parts enter inventory? - Device book value / # of parts? - Market value of parts? - Fixed recovery rate? - Is harvesting labor tracked and allocated? - How is device book value transferred to parts?</w:t>
      </w:r>
    </w:p>
    <w:p>
      <w:pPr>
        <w:pStyle w:val="BodyText"/>
        <w:rPr/>
      </w:pPr>
      <w:r>
        <w:rPr>
          <w:b/>
          <w:bCs/>
        </w:rPr>
        <w:t>Example:</w:t>
      </w:r>
    </w:p>
    <w:p>
      <w:pPr>
        <w:pStyle w:val="SourceCode"/>
        <w:rPr/>
      </w:pPr>
      <w:r>
        <w:rPr>
          <w:rStyle w:val="VerbatimChar"/>
        </w:rPr>
        <w:t>Device: iPhone 11 (APGRGA123)</w:t>
      </w:r>
      <w:r>
        <w:rPr/>
        <w:br/>
      </w:r>
      <w:r>
        <w:rPr>
          <w:rStyle w:val="VerbatimChar"/>
        </w:rPr>
        <w:t>Purchase Price: ₹6,500</w:t>
      </w:r>
      <w:r>
        <w:rPr/>
        <w:br/>
      </w:r>
      <w:r>
        <w:rPr>
          <w:rStyle w:val="VerbatimChar"/>
        </w:rPr>
        <w:t>Repair Cost if attempted: ₹3,000</w:t>
      </w:r>
      <w:r>
        <w:rPr/>
        <w:br/>
      </w:r>
      <w:r>
        <w:rPr>
          <w:rStyle w:val="VerbatimChar"/>
        </w:rPr>
        <w:t>Sale Value (repaired): ₹8,000</w:t>
      </w:r>
      <w:r>
        <w:rPr/>
        <w:br/>
      </w:r>
      <w:r>
        <w:rPr>
          <w:rStyle w:val="VerbatimChar"/>
        </w:rPr>
        <w:t>Result: LOSS of ₹1,500 if repaired</w:t>
      </w:r>
      <w:r>
        <w:rPr/>
        <w:br/>
        <w:br/>
      </w:r>
      <w:r>
        <w:rPr>
          <w:rStyle w:val="VerbatimChar"/>
        </w:rPr>
        <w:t>Cannibalization Decision:</w:t>
      </w:r>
      <w:r>
        <w:rPr/>
        <w:br/>
      </w:r>
      <w:r>
        <w:rPr>
          <w:rStyle w:val="VerbatimChar"/>
        </w:rPr>
        <w:t>Harvest:</w:t>
      </w:r>
      <w:r>
        <w:rPr/>
        <w:br/>
      </w:r>
      <w:r>
        <w:rPr>
          <w:rStyle w:val="VerbatimChar"/>
        </w:rPr>
        <w:t xml:space="preserve">  - Display (Original): Market value ₹1,800</w:t>
      </w:r>
      <w:r>
        <w:rPr/>
        <w:br/>
      </w:r>
      <w:r>
        <w:rPr>
          <w:rStyle w:val="VerbatimChar"/>
        </w:rPr>
        <w:t xml:space="preserve">  - Battery (OEM): Market value ₹500</w:t>
      </w:r>
      <w:r>
        <w:rPr/>
        <w:br/>
      </w:r>
      <w:r>
        <w:rPr>
          <w:rStyle w:val="VerbatimChar"/>
        </w:rPr>
        <w:t xml:space="preserve">  - Back Housing(The metal or plastic skeleton that holds the internal components ): Market value ₹400</w:t>
      </w:r>
      <w:r>
        <w:rPr/>
        <w:br/>
      </w:r>
      <w:r>
        <w:rPr>
          <w:rStyle w:val="VerbatimChar"/>
        </w:rPr>
        <w:t>Total Harvested Value: ₹2,700</w:t>
      </w:r>
      <w:r>
        <w:rPr/>
        <w:br/>
      </w:r>
      <w:r>
        <w:rPr>
          <w:rStyle w:val="VerbatimChar"/>
        </w:rPr>
        <w:t>Net Recovery: ₹2,700 vs. Loss of ₹1,500</w:t>
      </w:r>
      <w:r>
        <w:rPr/>
        <w:br/>
      </w:r>
      <w:r>
        <w:rPr>
          <w:rStyle w:val="VerbatimChar"/>
        </w:rPr>
        <w:t>Decision: CANNIBALIZE</w:t>
      </w:r>
      <w:r>
        <w:rPr/>
        <w:br/>
        <w:br/>
      </w:r>
      <w:r>
        <w:rPr>
          <w:rStyle w:val="VerbatimChar"/>
        </w:rPr>
        <w:t>Result:</w:t>
      </w:r>
      <w:r>
        <w:rPr/>
        <w:br/>
      </w:r>
      <w:r>
        <w:rPr>
          <w:rStyle w:val="VerbatimChar"/>
        </w:rPr>
        <w:t xml:space="preserve">  - 3 parts added to spare inventory</w:t>
      </w:r>
      <w:r>
        <w:rPr/>
        <w:br/>
      </w:r>
      <w:r>
        <w:rPr>
          <w:rStyle w:val="VerbatimChar"/>
        </w:rPr>
        <w:t xml:space="preserve">  - Device GSN = CANNIBALIZED (auditable)</w:t>
      </w:r>
      <w:r>
        <w:rPr/>
        <w:br/>
      </w:r>
      <w:r>
        <w:rPr>
          <w:rStyle w:val="VerbatimChar"/>
        </w:rPr>
        <w:t xml:space="preserve">  - Financial: Recovered ₹2,700 value</w:t>
      </w:r>
    </w:p>
    <w:p>
      <w:pPr>
        <w:pStyle w:val="Normal"/>
        <w:rPr/>
      </w:pPr>
      <w:bookmarkStart w:id="20" w:name="X821031094248e1214d0b1e35fa7163aa85dfe83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Shape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7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0"/>
    </w:p>
    <w:p>
      <w:pPr>
        <w:pStyle w:val="Heading3"/>
        <w:rPr/>
      </w:pPr>
      <w:r>
        <w:rPr>
          <w:b/>
          <w:bCs/>
        </w:rPr>
        <w:t>Module 5: grest_spares</w:t>
      </w:r>
    </w:p>
    <w:p>
      <w:pPr>
        <w:pStyle w:val="FirstParagraph"/>
        <w:rPr/>
      </w:pPr>
      <w:r>
        <w:rPr>
          <w:b/>
          <w:bCs/>
        </w:rPr>
        <w:t>Purpose:</w:t>
      </w:r>
      <w:r>
        <w:rPr/>
        <w:t xml:space="preserve"> Spare parts inventory and cost management</w:t>
      </w:r>
    </w:p>
    <w:p>
      <w:pPr>
        <w:pStyle w:val="BodyText"/>
        <w:rPr/>
      </w:pPr>
      <w:r>
        <w:rPr>
          <w:b/>
          <w:bCs/>
        </w:rPr>
        <w:t>Features:</w:t>
      </w:r>
      <w:r>
        <w:rPr/>
        <w:t xml:space="preserve"> - Spare parts catalog - Part-to-model compatibility mapping - Quality grades (Original/OEM/Compatible) - Market price tracking - Consumption tracking during repair - </w:t>
      </w:r>
      <w:r>
        <w:rPr>
          <w:b/>
          <w:bCs/>
        </w:rPr>
        <w:t>Harvested parts from cannibalization</w:t>
      </w:r>
    </w:p>
    <w:p>
      <w:pPr>
        <w:pStyle w:val="BodyText"/>
        <w:rPr/>
      </w:pPr>
      <w:r>
        <w:rPr>
          <w:b/>
          <w:bCs/>
        </w:rPr>
        <w:t>Part Categories:</w:t>
      </w:r>
      <w:r>
        <w:rPr/>
        <w:t xml:space="preserve"> - Display - Battery - Front Glass - Back Panel/Housing - Child Parts (camera, flex, ringer, etc.) - Consumables &amp; Tools</w:t>
      </w:r>
    </w:p>
    <w:p>
      <w:pPr>
        <w:pStyle w:val="BodyText"/>
        <w:rPr/>
      </w:pPr>
      <w:r>
        <w:rPr>
          <w:b/>
          <w:bCs/>
        </w:rPr>
        <w:t>Auto-deduction during repair:</w:t>
      </w:r>
      <w:r>
        <w:rPr/>
        <w:t xml:space="preserve"> When technician logs parts used → Inventory auto-decrements → Cost auto-adds to device repair cost</w:t>
      </w:r>
    </w:p>
    <w:p>
      <w:pPr>
        <w:pStyle w:val="Normal"/>
        <w:rPr/>
      </w:pPr>
      <w:bookmarkStart w:id="21" w:name="module-5-grest_spar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" name="Shape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8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1"/>
    </w:p>
    <w:p>
      <w:pPr>
        <w:pStyle w:val="Heading3"/>
        <w:rPr/>
      </w:pPr>
      <w:r>
        <w:rPr>
          <w:b/>
          <w:bCs/>
        </w:rPr>
        <w:t>Module 6: grest_sales</w:t>
      </w:r>
    </w:p>
    <w:p>
      <w:pPr>
        <w:pStyle w:val="FirstParagraph"/>
        <w:rPr/>
      </w:pPr>
      <w:r>
        <w:rPr>
          <w:b/>
          <w:bCs/>
        </w:rPr>
        <w:t>Purpose:</w:t>
      </w:r>
      <w:r>
        <w:rPr/>
        <w:t xml:space="preserve"> Channel allocation and sales execution</w:t>
      </w:r>
    </w:p>
    <w:p>
      <w:pPr>
        <w:pStyle w:val="BodyText"/>
        <w:rPr/>
      </w:pPr>
      <w:r>
        <w:rPr>
          <w:b/>
          <w:bCs/>
        </w:rPr>
        <w:t>Features:</w:t>
      </w:r>
      <w:r>
        <w:rPr/>
        <w:t xml:space="preserve"> - Channel allocation (B2B/B2C/B2R) - Sales order creation - Inventory out tracking - Pricing by grade and channel</w:t>
      </w:r>
    </w:p>
    <w:p>
      <w:pPr>
        <w:pStyle w:val="BodyText"/>
        <w:rPr/>
      </w:pPr>
      <w:r>
        <w:rPr>
          <w:b/>
          <w:bCs/>
        </w:rPr>
        <w:t>Channel Names (FINAL - To be confirmed Wednesday):</w:t>
      </w:r>
      <w:r>
        <w:rPr/>
        <w:t xml:space="preserve"> - </w:t>
      </w:r>
      <w:r>
        <w:rPr>
          <w:b/>
          <w:bCs/>
        </w:rPr>
        <w:t>B2B:</w:t>
      </w:r>
      <w:r>
        <w:rPr/>
        <w:t xml:space="preserve"> Business to Business (bulk buyers) – </w:t>
      </w:r>
      <w:r>
        <w:rPr>
          <w:b/>
          <w:bCs/>
        </w:rPr>
        <w:t>B2C / D2C:</w:t>
      </w:r>
      <w:r>
        <w:rPr/>
        <w:t xml:space="preserve"> Business to Consumer (website, direct customers) - </w:t>
      </w:r>
      <w:r>
        <w:rPr>
          <w:b/>
          <w:bCs/>
        </w:rPr>
        <w:t>B2R:</w:t>
      </w:r>
      <w:r>
        <w:rPr/>
        <w:t xml:space="preserve"> Business to Retail (retailers who resell) - </w:t>
      </w:r>
      <w:r>
        <w:rPr>
          <w:b/>
          <w:bCs/>
        </w:rPr>
        <w:t>E-COM:</w:t>
      </w:r>
      <w:r>
        <w:rPr/>
        <w:t xml:space="preserve"> Amazon/Flipkart (separate or part of B2C?) - </w:t>
      </w:r>
      <w:r>
        <w:rPr>
          <w:b/>
          <w:bCs/>
        </w:rPr>
        <w:t>Retail:</w:t>
      </w:r>
      <w:r>
        <w:rPr/>
        <w:t xml:space="preserve"> MG Road store (separate or part of B2C?)</w:t>
      </w:r>
    </w:p>
    <w:p>
      <w:pPr>
        <w:pStyle w:val="Normal"/>
        <w:rPr/>
      </w:pPr>
      <w:bookmarkStart w:id="22" w:name="module-6-grest_sal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Shape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9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2"/>
    </w:p>
    <w:p>
      <w:pPr>
        <w:pStyle w:val="Heading3"/>
        <w:rPr/>
      </w:pPr>
      <w:r>
        <w:rPr>
          <w:b/>
          <w:bCs/>
        </w:rPr>
        <w:t>Module 7: grest_dashboard</w:t>
      </w:r>
    </w:p>
    <w:p>
      <w:pPr>
        <w:pStyle w:val="FirstParagraph"/>
        <w:rPr/>
      </w:pPr>
      <w:r>
        <w:rPr>
          <w:b/>
          <w:bCs/>
        </w:rPr>
        <w:t>Purpose:</w:t>
      </w:r>
      <w:r>
        <w:rPr/>
        <w:t xml:space="preserve"> Real-time business intelligence</w:t>
      </w:r>
    </w:p>
    <w:p>
      <w:pPr>
        <w:pStyle w:val="BodyText"/>
        <w:rPr/>
      </w:pPr>
      <w:r>
        <w:rPr>
          <w:b/>
          <w:bCs/>
        </w:rPr>
        <w:t>Dashboard Sections:</w:t>
      </w:r>
    </w:p>
    <w:p>
      <w:pPr>
        <w:pStyle w:val="BodyText"/>
        <w:rPr/>
      </w:pPr>
      <w:r>
        <w:rPr>
          <w:b/>
          <w:bCs/>
        </w:rPr>
        <w:t>1. Inventory Status:</w:t>
      </w:r>
      <w:r>
        <w:rPr/>
        <w:t xml:space="preserve"> - Total devices in system - By location (Purchase-IN, TRC, Ready-Stock, etc.) - By channel allocation - Aging analysis (0-30, 30-60, 60-90, 90-180, 180+ days)</w:t>
      </w:r>
    </w:p>
    <w:p>
      <w:pPr>
        <w:pStyle w:val="BodyText"/>
        <w:rPr/>
      </w:pPr>
      <w:r>
        <w:rPr>
          <w:b/>
          <w:bCs/>
        </w:rPr>
        <w:t>2. TRC Operations:</w:t>
      </w:r>
      <w:r>
        <w:rPr/>
        <w:t xml:space="preserve"> - Devices in ELS - Devices awaiting P&amp;L decision - Devices in repair - Average repair TAT (Turnaround Time)</w:t>
      </w:r>
    </w:p>
    <w:p>
      <w:pPr>
        <w:pStyle w:val="BodyText"/>
        <w:rPr/>
      </w:pPr>
      <w:r>
        <w:rPr>
          <w:b/>
          <w:bCs/>
        </w:rPr>
        <w:t>3. Exception Tracking (NEW):</w:t>
      </w:r>
      <w:r>
        <w:rPr/>
        <w:t xml:space="preserve"> - Devices cannibalized (count &amp; value recovered) - Devices scrapped (count &amp; loss) - Devices lost (count &amp; loss) - Devices returned to supplier (count) - Devices in loss-making repair (count &amp; total loss)</w:t>
      </w:r>
    </w:p>
    <w:p>
      <w:pPr>
        <w:pStyle w:val="BodyText"/>
        <w:rPr/>
      </w:pPr>
      <w:r>
        <w:rPr>
          <w:b/>
          <w:bCs/>
        </w:rPr>
        <w:t>4. Financial Metrics:</w:t>
      </w:r>
      <w:r>
        <w:rPr/>
        <w:t xml:space="preserve"> - Total inventory value - Margin by channel - Repair cost vs. value improvement - Loss/recovery from cannibalization</w:t>
      </w:r>
    </w:p>
    <w:p>
      <w:pPr>
        <w:pStyle w:val="Normal"/>
        <w:rPr/>
      </w:pPr>
      <w:bookmarkStart w:id="23" w:name="module-7-grest_dashboard"/>
      <w:bookmarkStart w:id="24" w:name="updated-module-architectur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0" name="Shape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0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3"/>
      <w:bookmarkEnd w:id="24"/>
    </w:p>
    <w:p>
      <w:pPr>
        <w:pStyle w:val="Heading2"/>
        <w:rPr/>
      </w:pPr>
      <w:r>
        <w:rPr/>
        <w:t>COMPLETE STATE MACHINE (UPDATED)</w:t>
      </w:r>
    </w:p>
    <w:p>
      <w:pPr>
        <w:pStyle w:val="SourceCode"/>
        <w:rPr/>
      </w:pPr>
      <w:r>
        <w:rPr>
          <w:rStyle w:val="VerbatimChar"/>
        </w:rPr>
        <w:t>PROCUREMENT_IN</w:t>
      </w:r>
      <w:r>
        <w:rPr/>
        <w:br/>
      </w:r>
      <w:r>
        <w:rPr>
          <w:rStyle w:val="VerbatimChar"/>
        </w:rPr>
        <w:t xml:space="preserve">  ↓ (Procurement creates GRN, enters IMEI/model/price)</w:t>
      </w:r>
      <w:r>
        <w:rPr/>
        <w:br/>
      </w:r>
      <w:r>
        <w:rPr>
          <w:rStyle w:val="VerbatimChar"/>
        </w:rPr>
        <w:t>PROCUREMENT_READY_FOR_WAREHOUSE</w:t>
      </w:r>
      <w:r>
        <w:rPr/>
        <w:br/>
      </w:r>
      <w:r>
        <w:rPr>
          <w:rStyle w:val="VerbatimChar"/>
        </w:rPr>
        <w:t xml:space="preserve">  ↓ (Physical handover to warehouse)</w:t>
      </w:r>
      <w:r>
        <w:rPr/>
        <w:br/>
      </w:r>
      <w:r>
        <w:rPr>
          <w:rStyle w:val="VerbatimChar"/>
        </w:rPr>
        <w:t>WAREHOUSE_PENDING_ACCEPTANCE</w:t>
      </w:r>
      <w:r>
        <w:rPr/>
        <w:br/>
      </w:r>
      <w:r>
        <w:rPr>
          <w:rStyle w:val="VerbatimChar"/>
        </w:rPr>
        <w:t xml:space="preserve">  ↓ (Warehouse inspects, can ACCEPT or REJECT)</w:t>
      </w:r>
      <w:r>
        <w:rPr/>
        <w:br/>
      </w:r>
      <w:r>
        <w:rPr>
          <w:rStyle w:val="VerbatimChar"/>
        </w:rPr>
        <w:t xml:space="preserve">  ├─→ REJECTED → Return to Procurement/Supplier</w:t>
      </w:r>
      <w:r>
        <w:rPr/>
        <w:br/>
      </w:r>
      <w:r>
        <w:rPr>
          <w:rStyle w:val="VerbatimChar"/>
        </w:rPr>
        <w:t xml:space="preserve">  └─→ ACCEPTED</w:t>
      </w:r>
      <w:r>
        <w:rPr/>
        <w:br/>
      </w:r>
      <w:r>
        <w:rPr>
          <w:rStyle w:val="VerbatimChar"/>
        </w:rPr>
        <w:t xml:space="preserve">       ↓ (GSN generated = PRIMARY unique identifier)</w:t>
      </w:r>
      <w:r>
        <w:rPr/>
        <w:br/>
      </w:r>
      <w:r>
        <w:rPr>
          <w:rStyle w:val="VerbatimChar"/>
        </w:rPr>
        <w:t xml:space="preserve">       WAREHOUSE_READY</w:t>
      </w:r>
      <w:r>
        <w:rPr/>
        <w:br/>
      </w:r>
      <w:r>
        <w:rPr>
          <w:rStyle w:val="VerbatimChar"/>
        </w:rPr>
        <w:t xml:space="preserve">       ↓ (Transfer decision)</w:t>
      </w:r>
      <w:r>
        <w:rPr/>
        <w:br/>
      </w:r>
      <w:r>
        <w:rPr>
          <w:rStyle w:val="VerbatimChar"/>
        </w:rPr>
        <w:t xml:space="preserve">       ├─→ WAREHOUSE_READY_FOR_SALE (if no TRC needed - rare)</w:t>
      </w:r>
      <w:r>
        <w:rPr/>
        <w:br/>
      </w:r>
      <w:r>
        <w:rPr>
          <w:rStyle w:val="VerbatimChar"/>
        </w:rPr>
        <w:t xml:space="preserve">       └─→ TRC_IN</w:t>
      </w:r>
      <w:r>
        <w:rPr/>
        <w:br/>
      </w:r>
      <w:r>
        <w:rPr>
          <w:rStyle w:val="VerbatimChar"/>
        </w:rPr>
        <w:t xml:space="preserve">            ↓</w:t>
      </w:r>
      <w:r>
        <w:rPr/>
        <w:br/>
      </w:r>
      <w:r>
        <w:rPr>
          <w:rStyle w:val="VerbatimChar"/>
        </w:rPr>
        <w:t xml:space="preserve">            TRC_ELS (Engineering Level Sorting) </w:t>
      </w:r>
      <w:r>
        <w:rPr/>
        <w:br/>
      </w:r>
      <w:r>
        <w:rPr>
          <w:rStyle w:val="VerbatimChar"/>
        </w:rPr>
        <w:t xml:space="preserve">            ↓ (Grade assigned - DESCRIPTIVE only)</w:t>
      </w:r>
      <w:r>
        <w:rPr/>
        <w:br/>
      </w:r>
      <w:r>
        <w:rPr>
          <w:rStyle w:val="VerbatimChar"/>
        </w:rPr>
        <w:t xml:space="preserve">            TRC_P&amp;L_EVALUATION</w:t>
      </w:r>
      <w:r>
        <w:rPr/>
        <w:br/>
      </w:r>
      <w:r>
        <w:rPr>
          <w:rStyle w:val="VerbatimChar"/>
        </w:rPr>
        <w:t xml:space="preserve">            ↓ (Margin calculation - ASSISTED decision)</w:t>
      </w:r>
      <w:r>
        <w:rPr/>
        <w:br/>
      </w:r>
      <w:r>
        <w:rPr>
          <w:rStyle w:val="VerbatimChar"/>
        </w:rPr>
        <w:t xml:space="preserve">            │</w:t>
      </w:r>
      <w:r>
        <w:rPr/>
        <w:br/>
      </w:r>
      <w:r>
        <w:rPr>
          <w:rStyle w:val="VerbatimChar"/>
        </w:rPr>
        <w:t xml:space="preserve">            ├─→ TRC_REPAIR_APPROVED (margin improvement justifies repair)</w:t>
      </w:r>
      <w:r>
        <w:rPr/>
        <w:br/>
      </w:r>
      <w:r>
        <w:rPr>
          <w:rStyle w:val="VerbatimChar"/>
        </w:rPr>
        <w:t xml:space="preserve">            │    ↓ (Parts assigned, technician assigned)</w:t>
      </w:r>
      <w:r>
        <w:rPr/>
        <w:br/>
      </w:r>
      <w:r>
        <w:rPr>
          <w:rStyle w:val="VerbatimChar"/>
        </w:rPr>
        <w:t xml:space="preserve">            │    TRC_REPAIR_IN_PROGRESS</w:t>
      </w:r>
      <w:r>
        <w:rPr/>
        <w:br/>
      </w:r>
      <w:r>
        <w:rPr>
          <w:rStyle w:val="VerbatimChar"/>
        </w:rPr>
        <w:t xml:space="preserve">            │    ↓ (Spare parts auto-deducted, labor logged)</w:t>
      </w:r>
      <w:r>
        <w:rPr/>
        <w:br/>
      </w:r>
      <w:r>
        <w:rPr>
          <w:rStyle w:val="VerbatimChar"/>
        </w:rPr>
        <w:t xml:space="preserve">            │    TRC_REPAIR_COMPLETE</w:t>
      </w:r>
      <w:r>
        <w:rPr/>
        <w:br/>
      </w:r>
      <w:r>
        <w:rPr>
          <w:rStyle w:val="VerbatimChar"/>
        </w:rPr>
        <w:t xml:space="preserve">            │    ↓</w:t>
      </w:r>
      <w:r>
        <w:rPr/>
        <w:br/>
      </w:r>
      <w:r>
        <w:rPr>
          <w:rStyle w:val="VerbatimChar"/>
        </w:rPr>
        <w:t xml:space="preserve">            │    TRC_FQC (Final Quality Control)</w:t>
      </w:r>
      <w:r>
        <w:rPr/>
        <w:br/>
      </w:r>
      <w:r>
        <w:rPr>
          <w:rStyle w:val="VerbatimChar"/>
        </w:rPr>
        <w:t xml:space="preserve">            │    ↓ (Final grade assignment)</w:t>
      </w:r>
      <w:r>
        <w:rPr/>
        <w:br/>
      </w:r>
      <w:r>
        <w:rPr>
          <w:rStyle w:val="VerbatimChar"/>
        </w:rPr>
        <w:t xml:space="preserve">            │    ├─→ FQC_PASS → WAREHOUSE_READY_FOR_SALE</w:t>
      </w:r>
      <w:r>
        <w:rPr/>
        <w:br/>
      </w:r>
      <w:r>
        <w:rPr>
          <w:rStyle w:val="VerbatimChar"/>
        </w:rPr>
        <w:t xml:space="preserve">            │    └─→ FQC_FAIL → Back to TRC_REPAIR or SCRAP</w:t>
      </w:r>
      <w:r>
        <w:rPr/>
        <w:br/>
      </w:r>
      <w:r>
        <w:rPr>
          <w:rStyle w:val="VerbatimChar"/>
        </w:rPr>
        <w:t xml:space="preserve">            │</w:t>
      </w:r>
      <w:r>
        <w:rPr/>
        <w:br/>
      </w:r>
      <w:r>
        <w:rPr>
          <w:rStyle w:val="VerbatimChar"/>
        </w:rPr>
        <w:t xml:space="preserve">            ├─→ TRC_SELL_AS_IS (current margin better than post-repair)</w:t>
      </w:r>
      <w:r>
        <w:rPr/>
        <w:br/>
      </w:r>
      <w:r>
        <w:rPr>
          <w:rStyle w:val="VerbatimChar"/>
        </w:rPr>
        <w:t xml:space="preserve">            │    └─→ WAREHOUSE_READY_FOR_SALE</w:t>
      </w:r>
      <w:r>
        <w:rPr/>
        <w:br/>
      </w:r>
      <w:r>
        <w:rPr>
          <w:rStyle w:val="VerbatimChar"/>
        </w:rPr>
        <w:t xml:space="preserve">            │</w:t>
      </w:r>
      <w:r>
        <w:rPr/>
        <w:br/>
      </w:r>
      <w:r>
        <w:rPr>
          <w:rStyle w:val="VerbatimChar"/>
        </w:rPr>
        <w:t xml:space="preserve">            ├─→ CANNIBALIZED (harvest valuable parts)</w:t>
      </w:r>
      <w:r>
        <w:rPr/>
        <w:br/>
      </w:r>
      <w:r>
        <w:rPr>
          <w:rStyle w:val="VerbatimChar"/>
        </w:rPr>
        <w:t xml:space="preserve">            │    ├─→ Parts added to spare inventory (valuation TBD)</w:t>
      </w:r>
      <w:r>
        <w:rPr/>
        <w:br/>
      </w:r>
      <w:r>
        <w:rPr>
          <w:rStyle w:val="VerbatimChar"/>
        </w:rPr>
        <w:t xml:space="preserve">            │    ├─→ Device book value allocated to parts</w:t>
      </w:r>
      <w:r>
        <w:rPr/>
        <w:br/>
      </w:r>
      <w:r>
        <w:rPr>
          <w:rStyle w:val="VerbatimChar"/>
        </w:rPr>
        <w:t xml:space="preserve">            │    └─→ GSN closed (auditable, not deleted)</w:t>
      </w:r>
      <w:r>
        <w:rPr/>
        <w:br/>
      </w:r>
      <w:r>
        <w:rPr>
          <w:rStyle w:val="VerbatimChar"/>
        </w:rPr>
        <w:t xml:space="preserve">            │</w:t>
      </w:r>
      <w:r>
        <w:rPr/>
        <w:br/>
      </w:r>
      <w:r>
        <w:rPr>
          <w:rStyle w:val="VerbatimChar"/>
        </w:rPr>
        <w:t xml:space="preserve">            ├─→ SCRAPPED (total loss, no recovery value)</w:t>
      </w:r>
      <w:r>
        <w:rPr/>
        <w:br/>
      </w:r>
      <w:r>
        <w:rPr>
          <w:rStyle w:val="VerbatimChar"/>
        </w:rPr>
        <w:t xml:space="preserve">            │    ├─→ Financial write-off</w:t>
      </w:r>
      <w:r>
        <w:rPr/>
        <w:br/>
      </w:r>
      <w:r>
        <w:rPr>
          <w:rStyle w:val="VerbatimChar"/>
        </w:rPr>
        <w:t xml:space="preserve">            │    └─→ GSN closed (auditable)</w:t>
      </w:r>
      <w:r>
        <w:rPr/>
        <w:br/>
      </w:r>
      <w:r>
        <w:rPr>
          <w:rStyle w:val="VerbatimChar"/>
        </w:rPr>
        <w:t xml:space="preserve">            │</w:t>
      </w:r>
      <w:r>
        <w:rPr/>
        <w:br/>
      </w:r>
      <w:r>
        <w:rPr>
          <w:rStyle w:val="VerbatimChar"/>
        </w:rPr>
        <w:t xml:space="preserve">            └─→ RETURNED_TO_SUPPLIER (exception - dispute/defect)</w:t>
      </w:r>
      <w:r>
        <w:rPr/>
        <w:br/>
      </w:r>
      <w:r>
        <w:rPr>
          <w:rStyle w:val="VerbatimChar"/>
        </w:rPr>
        <w:t xml:space="preserve">                 ├─→ Procurement reversal</w:t>
      </w:r>
      <w:r>
        <w:rPr/>
        <w:br/>
      </w:r>
      <w:r>
        <w:rPr>
          <w:rStyle w:val="VerbatimChar"/>
        </w:rPr>
        <w:t xml:space="preserve">                 └─→ GSN closed (auditable)</w:t>
      </w:r>
      <w:r>
        <w:rPr/>
        <w:br/>
        <w:br/>
      </w:r>
      <w:r>
        <w:rPr>
          <w:rStyle w:val="VerbatimChar"/>
        </w:rPr>
        <w:t>WAREHOUSE_READY_FOR_SALE</w:t>
      </w:r>
      <w:r>
        <w:rPr/>
        <w:br/>
      </w:r>
      <w:r>
        <w:rPr>
          <w:rStyle w:val="VerbatimChar"/>
        </w:rPr>
        <w:t xml:space="preserve">  ↓ (Channel allocation decision)</w:t>
      </w:r>
      <w:r>
        <w:rPr/>
        <w:br/>
      </w:r>
      <w:r>
        <w:rPr>
          <w:rStyle w:val="VerbatimChar"/>
        </w:rPr>
        <w:t xml:space="preserve">  ├─→ B2B_ALLOCATED</w:t>
      </w:r>
      <w:r>
        <w:rPr/>
        <w:br/>
      </w:r>
      <w:r>
        <w:rPr>
          <w:rStyle w:val="VerbatimChar"/>
        </w:rPr>
        <w:t xml:space="preserve">  ├─→ B2C_ALLOCATED</w:t>
      </w:r>
      <w:r>
        <w:rPr/>
        <w:br/>
      </w:r>
      <w:r>
        <w:rPr>
          <w:rStyle w:val="VerbatimChar"/>
        </w:rPr>
        <w:t xml:space="preserve">  └─→ B2R_ALLOCATED</w:t>
      </w:r>
      <w:r>
        <w:rPr/>
        <w:br/>
      </w:r>
      <w:r>
        <w:rPr>
          <w:rStyle w:val="VerbatimChar"/>
        </w:rPr>
        <w:t xml:space="preserve">       ↓ (Sale execution)</w:t>
      </w:r>
      <w:r>
        <w:rPr/>
        <w:br/>
      </w:r>
      <w:r>
        <w:rPr>
          <w:rStyle w:val="VerbatimChar"/>
        </w:rPr>
        <w:t xml:space="preserve">       SOLD</w:t>
      </w:r>
      <w:r>
        <w:rPr/>
        <w:br/>
      </w:r>
      <w:r>
        <w:rPr>
          <w:rStyle w:val="VerbatimChar"/>
        </w:rPr>
        <w:t xml:space="preserve">       ↓</w:t>
      </w:r>
      <w:r>
        <w:rPr/>
        <w:br/>
      </w:r>
      <w:r>
        <w:rPr>
          <w:rStyle w:val="VerbatimChar"/>
        </w:rPr>
        <w:t xml:space="preserve">       CLOSED (GSN archived)</w:t>
      </w:r>
      <w:r>
        <w:rPr/>
        <w:br/>
        <w:br/>
      </w:r>
      <w:r>
        <w:rPr>
          <w:rStyle w:val="VerbatimChar"/>
        </w:rPr>
        <w:t>Exception States (Admin only - high security):</w:t>
      </w:r>
      <w:r>
        <w:rPr/>
        <w:br/>
      </w:r>
      <w:r>
        <w:rPr>
          <w:rStyle w:val="VerbatimChar"/>
        </w:rPr>
        <w:t>- LOST (theft/misplaced)</w:t>
      </w:r>
      <w:r>
        <w:rPr/>
        <w:br/>
      </w:r>
      <w:r>
        <w:rPr>
          <w:rStyle w:val="VerbatimChar"/>
        </w:rPr>
        <w:t>- DEMO_LOST (showroom loss)</w:t>
      </w:r>
    </w:p>
    <w:p>
      <w:pPr>
        <w:pStyle w:val="FirstParagraph"/>
        <w:rPr/>
      </w:pPr>
      <w:r>
        <w:rPr>
          <w:b/>
          <w:bCs/>
        </w:rPr>
        <w:t>State Transition Authority (TO BE CLARIFIED WEDNESDAY):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0" w:lastColumn="0" w:noHBand="0" w:val="0020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Transition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Authority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Can Override?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Override By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Procurement → Warehouse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Procurement Mgr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Warehouse Accept/Reject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Warehouse TL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Warehouse → TRC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Warehouse TL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TRC → Repair (approved)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TRC Manager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 (if loss)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Finance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TRC → Sell As-Is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TRC Manager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TRC → Cannibalize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TRC Manager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Admin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TRC → Scrap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TRC Manager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Finance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TRC → Return to Supplier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TRC Manager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Finance + Admin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Warehouse → Sales Channel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Sales Team Lead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Any → LOST/DEMO_LOST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Admin ONLY</w:t>
            </w:r>
          </w:p>
        </w:tc>
      </w:tr>
    </w:tbl>
    <w:p>
      <w:pPr>
        <w:pStyle w:val="Normal"/>
        <w:rPr/>
      </w:pPr>
      <w:bookmarkStart w:id="25" w:name="complete-state-machine-updated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1" name="Shape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1" path="m0,0l-2147483645,0l-2147483645,-2147483646l0,-2147483646xe" fillcolor="white" stroked="t" o:allowincell="f" style="position:absolute;margin-left:0pt;margin-top:-1.55pt;width:0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5"/>
    </w:p>
    <w:p>
      <w:pPr>
        <w:pStyle w:val="Heading2"/>
        <w:rPr/>
      </w:pPr>
      <w:r>
        <w:rPr/>
      </w:r>
    </w:p>
    <w:p>
      <w:pPr>
        <w:pStyle w:val="Normal"/>
        <w:rPr/>
      </w:pPr>
      <w:bookmarkStart w:id="26" w:name="Xe0492944256ddb500f64a5a64093806e8bd2298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2" name="Shape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2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6"/>
    </w:p>
    <w:p>
      <w:pPr>
        <w:pStyle w:val="Heading3"/>
        <w:rPr/>
      </w:pPr>
      <w:r>
        <w:rPr>
          <w:b/>
          <w:bCs/>
        </w:rPr>
        <w:t>PHASE 1: INTAKE ENGINE</w:t>
      </w:r>
      <w:r>
        <w:rPr/>
        <w:t xml:space="preserve"> (3 weeks)</w:t>
      </w:r>
    </w:p>
    <w:p>
      <w:pPr>
        <w:pStyle w:val="FirstParagraph"/>
        <w:rPr/>
      </w:pPr>
      <w:r>
        <w:rPr>
          <w:b/>
          <w:bCs/>
        </w:rPr>
        <w:t>Weeks 3-5 | Procurement + Warehouse Modules</w:t>
      </w:r>
    </w:p>
    <w:p>
      <w:pPr>
        <w:pStyle w:val="BodyText"/>
        <w:rPr/>
      </w:pPr>
      <w:r>
        <w:rPr>
          <w:b/>
          <w:bCs/>
        </w:rPr>
        <w:t>Goal:</w:t>
      </w:r>
      <w:r>
        <w:rPr/>
        <w:t xml:space="preserve"> Set up device intake from procurement through warehouse</w:t>
      </w:r>
    </w:p>
    <w:p>
      <w:pPr>
        <w:pStyle w:val="Heading4"/>
        <w:rPr/>
      </w:pPr>
      <w:bookmarkStart w:id="27" w:name="week-3-odoo-configuration"/>
      <w:r>
        <w:rPr>
          <w:b/>
          <w:bCs/>
        </w:rPr>
        <w:t>Week 3: Odoo Configuration</w:t>
      </w:r>
    </w:p>
    <w:p>
      <w:pPr>
        <w:pStyle w:val="FirstParagraph"/>
        <w:rPr/>
      </w:pPr>
      <w:r>
        <w:rPr>
          <w:b/>
          <w:bCs/>
        </w:rPr>
        <w:t>Day 1-2: Procurement Module Setup</w:t>
      </w:r>
      <w:r>
        <w:rPr/>
        <w:t xml:space="preserve"> - Create Procurement module structure - GRN sequence configuration - Supplier management - Batch tracking - Procurement forms (IMEI, Model, Price entry)</w:t>
      </w:r>
    </w:p>
    <w:p>
      <w:pPr>
        <w:pStyle w:val="BodyText"/>
        <w:rPr/>
      </w:pPr>
      <w:r>
        <w:rPr>
          <w:b/>
          <w:bCs/>
        </w:rPr>
        <w:t>Day 3-4: Warehouse Module Setup</w:t>
      </w:r>
      <w:r>
        <w:rPr/>
        <w:t xml:space="preserve"> - GSN/Barcode generation logic - Barcode printer integration - Location hierarchy (GRG/Input, GRG/Purchase-IN, etc.) - Acceptance/Rejection workflow</w:t>
      </w:r>
    </w:p>
    <w:p>
      <w:pPr>
        <w:pStyle w:val="BodyText"/>
        <w:rPr/>
      </w:pPr>
      <w:r>
        <w:rPr>
          <w:b/>
          <w:bCs/>
        </w:rPr>
        <w:t>Day 5: Handover Workflow</w:t>
      </w:r>
      <w:r>
        <w:rPr/>
        <w:t xml:space="preserve"> - Procurement → Warehouse transfer - Acceptance inspection form - Rejection reason codes - GRN ← → GSN linkage</w:t>
      </w:r>
      <w:bookmarkEnd w:id="27"/>
    </w:p>
    <w:p>
      <w:pPr>
        <w:pStyle w:val="Heading4"/>
        <w:rPr/>
      </w:pPr>
      <w:bookmarkStart w:id="28" w:name="week-4-data-foundation"/>
      <w:r>
        <w:rPr>
          <w:b/>
          <w:bCs/>
        </w:rPr>
        <w:t>Week 4: Data Foundation</w:t>
      </w:r>
    </w:p>
    <w:p>
      <w:pPr>
        <w:pStyle w:val="FirstParagraph"/>
        <w:rPr/>
      </w:pPr>
      <w:r>
        <w:rPr>
          <w:b/>
          <w:bCs/>
        </w:rPr>
        <w:t>Day 1-2: Master Data Import</w:t>
      </w:r>
      <w:r>
        <w:rPr/>
        <w:t xml:space="preserve"> - Vendors (30 suppliers) - Product catalog (106+ models) - Pricelists (grade-based pricing)</w:t>
      </w:r>
    </w:p>
    <w:p>
      <w:pPr>
        <w:pStyle w:val="BodyText"/>
        <w:rPr/>
      </w:pPr>
      <w:r>
        <w:rPr>
          <w:b/>
          <w:bCs/>
        </w:rPr>
        <w:t>Day 3-4: User Accounts</w:t>
      </w:r>
      <w:r>
        <w:rPr/>
        <w:t xml:space="preserve"> - Procurement team users - Warehouse team users - Role-based permissions - Location-based access</w:t>
      </w:r>
    </w:p>
    <w:p>
      <w:pPr>
        <w:pStyle w:val="BodyText"/>
        <w:rPr/>
      </w:pPr>
      <w:r>
        <w:rPr>
          <w:b/>
          <w:bCs/>
        </w:rPr>
        <w:t>Day 5: Testing</w:t>
      </w:r>
      <w:r>
        <w:rPr/>
        <w:t xml:space="preserve"> - End-to-end test: Procurement → Warehouse - Barcode printing test - Acceptance/rejection test</w:t>
      </w:r>
      <w:bookmarkEnd w:id="28"/>
    </w:p>
    <w:p>
      <w:pPr>
        <w:pStyle w:val="Heading4"/>
        <w:rPr/>
      </w:pPr>
      <w:r>
        <w:rPr>
          <w:b/>
          <w:bCs/>
        </w:rPr>
        <w:t>Week 5: Historical Data Migration</w:t>
      </w:r>
    </w:p>
    <w:p>
      <w:pPr>
        <w:pStyle w:val="FirstParagraph"/>
        <w:rPr/>
      </w:pPr>
      <w:r>
        <w:rPr>
          <w:b/>
          <w:bCs/>
        </w:rPr>
        <w:t>Script:</w:t>
      </w:r>
      <w:r>
        <w:rPr/>
        <w:t xml:space="preserve"> </w:t>
      </w:r>
      <w:r>
        <w:rPr>
          <w:rStyle w:val="VerbatimChar"/>
        </w:rPr>
        <w:t>01_import_historical_procurement.py</w:t>
      </w:r>
      <w:r>
        <w:rPr/>
        <w:t xml:space="preserve"> - Import procurement records (if any) - Link to warehouse receipts - Verify GRN → GSN mapping</w:t>
      </w:r>
    </w:p>
    <w:p>
      <w:pPr>
        <w:pStyle w:val="BodyText"/>
        <w:rPr/>
      </w:pPr>
      <w:r>
        <w:rPr>
          <w:b/>
          <w:bCs/>
        </w:rPr>
        <w:t>Deliverables:</w:t>
      </w:r>
      <w:r>
        <w:rPr/>
        <w:t xml:space="preserve"> - ✅ Procurement module operational - ✅ Warehouse module operational - ✅ Barcode generation working - ✅ GRN → GSN linkage verified - ✅ Historical data imported</w:t>
      </w:r>
    </w:p>
    <w:p>
      <w:pPr>
        <w:pStyle w:val="Normal"/>
        <w:rPr/>
      </w:pPr>
      <w:bookmarkStart w:id="29" w:name="week-5-historical-data-migration"/>
      <w:bookmarkStart w:id="30" w:name="phase-1-intake-engine-3-week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" name="Shape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3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9"/>
      <w:bookmarkEnd w:id="30"/>
    </w:p>
    <w:p>
      <w:pPr>
        <w:pStyle w:val="Heading3"/>
        <w:rPr/>
      </w:pPr>
      <w:r>
        <w:rPr>
          <w:b/>
          <w:bCs/>
        </w:rPr>
        <w:t>PHASE 2: EVALUATION ENGINE</w:t>
      </w:r>
      <w:r>
        <w:rPr/>
        <w:t xml:space="preserve"> (4 weeks) ⚠️ </w:t>
      </w:r>
      <w:r>
        <w:rPr>
          <w:b/>
          <w:bCs/>
        </w:rPr>
        <w:t>MOST COMPLEX</w:t>
      </w:r>
    </w:p>
    <w:p>
      <w:pPr>
        <w:pStyle w:val="FirstParagraph"/>
        <w:rPr/>
      </w:pPr>
      <w:r>
        <w:rPr>
          <w:b/>
          <w:bCs/>
        </w:rPr>
        <w:t>Weeks 6-9 | TRC Module + P&amp;L Logic</w:t>
      </w:r>
    </w:p>
    <w:p>
      <w:pPr>
        <w:pStyle w:val="BodyText"/>
        <w:rPr/>
      </w:pPr>
      <w:r>
        <w:rPr>
          <w:b/>
          <w:bCs/>
        </w:rPr>
        <w:t>Goal:</w:t>
      </w:r>
      <w:r>
        <w:rPr/>
        <w:t xml:space="preserve"> Build profit-driven evaluation and routing system</w:t>
      </w:r>
    </w:p>
    <w:p>
      <w:pPr>
        <w:pStyle w:val="Heading4"/>
        <w:rPr/>
      </w:pPr>
      <w:bookmarkStart w:id="31" w:name="week-6-trc-module-foundation"/>
      <w:r>
        <w:rPr>
          <w:b/>
          <w:bCs/>
        </w:rPr>
        <w:t>Week 6: TRC Module Foundation</w:t>
      </w:r>
    </w:p>
    <w:p>
      <w:pPr>
        <w:pStyle w:val="FirstParagraph"/>
        <w:rPr/>
      </w:pPr>
      <w:r>
        <w:rPr>
          <w:b/>
          <w:bCs/>
        </w:rPr>
        <w:t>Day 1-2: Module Structure</w:t>
      </w:r>
      <w:r>
        <w:rPr/>
        <w:t xml:space="preserve"> - Create grest_trc module - Define stages (ELS, P&amp;L, Repair, FQC, Disposition) - Device record model with stages</w:t>
      </w:r>
    </w:p>
    <w:p>
      <w:pPr>
        <w:pStyle w:val="BodyText"/>
        <w:rPr/>
      </w:pPr>
      <w:r>
        <w:rPr>
          <w:b/>
          <w:bCs/>
        </w:rPr>
        <w:t>Day 3-4: ELS Workflow</w:t>
      </w:r>
      <w:r>
        <w:rPr/>
        <w:t xml:space="preserve"> - ELS inspection form - Grade assignment (descriptive) - Issues tracking - Visual/functional checklist</w:t>
      </w:r>
    </w:p>
    <w:p>
      <w:pPr>
        <w:pStyle w:val="BodyText"/>
        <w:rPr/>
      </w:pPr>
      <w:r>
        <w:rPr>
          <w:b/>
          <w:bCs/>
        </w:rPr>
        <w:t>Day 5: ELS → P&amp;L Transition</w:t>
      </w:r>
      <w:r>
        <w:rPr/>
        <w:t xml:space="preserve"> - Stage transition logic - Grade stored but NOT used for routing - Device ready for P&amp;L evaluation</w:t>
      </w:r>
      <w:bookmarkEnd w:id="31"/>
    </w:p>
    <w:p>
      <w:pPr>
        <w:pStyle w:val="Heading4"/>
        <w:rPr/>
      </w:pPr>
      <w:bookmarkStart w:id="32" w:name="week-7-pl-calculation-engine-critical"/>
      <w:r>
        <w:rPr>
          <w:b/>
          <w:bCs/>
        </w:rPr>
        <w:t>Week 7: P&amp;L Calculation Engine</w:t>
      </w:r>
      <w:r>
        <w:rPr/>
        <w:t xml:space="preserve"> ⚠️ </w:t>
      </w:r>
      <w:r>
        <w:rPr>
          <w:b/>
          <w:bCs/>
        </w:rPr>
        <w:t>CRITICAL</w:t>
      </w:r>
    </w:p>
    <w:p>
      <w:pPr>
        <w:pStyle w:val="FirstParagraph"/>
        <w:rPr/>
      </w:pPr>
      <w:r>
        <w:rPr>
          <w:b/>
          <w:bCs/>
        </w:rPr>
        <w:t>Day 1-3: P&amp;L Calculator Form</w:t>
      </w:r>
    </w:p>
    <w:p>
      <w:pPr>
        <w:pStyle w:val="SourceCode"/>
        <w:rPr/>
      </w:pPr>
      <w:r>
        <w:rPr>
          <w:rStyle w:val="VerbatimChar"/>
        </w:rPr>
        <w:t>Form Fields:</w:t>
      </w:r>
      <w:r>
        <w:rPr/>
        <w:br/>
      </w:r>
      <w:r>
        <w:rPr>
          <w:rStyle w:val="VerbatimChar"/>
        </w:rPr>
        <w:t>1. Purchase Price (auto-filled, read-only)</w:t>
      </w:r>
      <w:r>
        <w:rPr/>
        <w:br/>
      </w:r>
      <w:r>
        <w:rPr>
          <w:rStyle w:val="VerbatimChar"/>
        </w:rPr>
        <w:t>2. Current Sale Price (auto from pricelist based on ELS grade)</w:t>
      </w:r>
      <w:r>
        <w:rPr/>
        <w:br/>
      </w:r>
      <w:r>
        <w:rPr>
          <w:rStyle w:val="VerbatimChar"/>
        </w:rPr>
        <w:t>3. Post-Repair Sale Price (auto from pricelist, grade improved)</w:t>
      </w:r>
      <w:r>
        <w:rPr/>
        <w:br/>
      </w:r>
      <w:r>
        <w:rPr>
          <w:rStyle w:val="VerbatimChar"/>
        </w:rPr>
        <w:t>4. Estimated Repair Cost:</w:t>
      </w:r>
      <w:r>
        <w:rPr/>
        <w:br/>
      </w:r>
      <w:r>
        <w:rPr>
          <w:rStyle w:val="VerbatimChar"/>
        </w:rPr>
        <w:t xml:space="preserve">   - Parts cost (MANUAL entry with validation)</w:t>
      </w:r>
      <w:r>
        <w:rPr/>
        <w:br/>
      </w:r>
      <w:r>
        <w:rPr>
          <w:rStyle w:val="VerbatimChar"/>
        </w:rPr>
        <w:t xml:space="preserve">   - Labor cost (MANUAL entry or standard rate)</w:t>
      </w:r>
      <w:r>
        <w:rPr/>
        <w:br/>
      </w:r>
      <w:r>
        <w:rPr>
          <w:rStyle w:val="VerbatimChar"/>
        </w:rPr>
        <w:t>5. Calculations (auto):</w:t>
      </w:r>
      <w:r>
        <w:rPr/>
        <w:br/>
      </w:r>
      <w:r>
        <w:rPr>
          <w:rStyle w:val="VerbatimChar"/>
        </w:rPr>
        <w:t xml:space="preserve">   - Current Margin = Sale (as-is) - Purchase</w:t>
      </w:r>
      <w:r>
        <w:rPr/>
        <w:br/>
      </w:r>
      <w:r>
        <w:rPr>
          <w:rStyle w:val="VerbatimChar"/>
        </w:rPr>
        <w:t xml:space="preserve">   - Post-Repair Margin = Sale (repaired) - Purchase - Repair Cost</w:t>
      </w:r>
      <w:r>
        <w:rPr/>
        <w:br/>
      </w:r>
      <w:r>
        <w:rPr>
          <w:rStyle w:val="VerbatimChar"/>
        </w:rPr>
        <w:t xml:space="preserve">   - Margin Improvement = Post-Repair - Current</w:t>
      </w:r>
      <w:r>
        <w:rPr/>
        <w:br/>
      </w:r>
      <w:r>
        <w:rPr>
          <w:rStyle w:val="VerbatimChar"/>
        </w:rPr>
        <w:t>6. Recommendation (auto):</w:t>
      </w:r>
      <w:r>
        <w:rPr/>
        <w:br/>
      </w:r>
      <w:r>
        <w:rPr>
          <w:rStyle w:val="VerbatimChar"/>
        </w:rPr>
        <w:t xml:space="preserve">   - IF Improvement &gt; Threshold → REPAIR</w:t>
      </w:r>
      <w:r>
        <w:rPr/>
        <w:br/>
      </w:r>
      <w:r>
        <w:rPr>
          <w:rStyle w:val="VerbatimChar"/>
        </w:rPr>
        <w:t xml:space="preserve">   - IF Current better → SELL AS-IS</w:t>
      </w:r>
      <w:r>
        <w:rPr/>
        <w:br/>
      </w:r>
      <w:r>
        <w:rPr>
          <w:rStyle w:val="VerbatimChar"/>
        </w:rPr>
        <w:t xml:space="preserve">   - IF Both negative → CANNIBALIZE/SCRAP</w:t>
      </w:r>
      <w:r>
        <w:rPr/>
        <w:br/>
      </w:r>
      <w:r>
        <w:rPr>
          <w:rStyle w:val="VerbatimChar"/>
        </w:rPr>
        <w:t>7. TRC Manager Decision (MANUAL override possible)</w:t>
      </w:r>
      <w:r>
        <w:rPr/>
        <w:br/>
      </w:r>
      <w:r>
        <w:rPr>
          <w:rStyle w:val="VerbatimChar"/>
        </w:rPr>
        <w:t>8. Override Reason (if decision differs from recommendation)</w:t>
      </w:r>
    </w:p>
    <w:p>
      <w:pPr>
        <w:pStyle w:val="FirstParagraph"/>
        <w:rPr/>
      </w:pPr>
      <w:r>
        <w:rPr>
          <w:b/>
          <w:bCs/>
        </w:rPr>
        <w:t>Day 4-5: Routing Logic Implementation</w:t>
      </w:r>
      <w:r>
        <w:rPr/>
        <w:t xml:space="preserve"> - Decision logic based on P&amp;L - Threshold configuration - Override/escalation workflow - Loss approval (Finance/Admin)</w:t>
      </w:r>
      <w:bookmarkEnd w:id="32"/>
    </w:p>
    <w:p>
      <w:pPr>
        <w:pStyle w:val="Heading4"/>
        <w:rPr/>
      </w:pPr>
      <w:bookmarkStart w:id="33" w:name="week-8-repair-workflow"/>
      <w:r>
        <w:rPr>
          <w:b/>
          <w:bCs/>
        </w:rPr>
        <w:t>Week 8: Repair Workflow</w:t>
      </w:r>
    </w:p>
    <w:p>
      <w:pPr>
        <w:pStyle w:val="FirstParagraph"/>
        <w:rPr/>
      </w:pPr>
      <w:r>
        <w:rPr>
          <w:b/>
          <w:bCs/>
        </w:rPr>
        <w:t>Day 1-2: Repair Execution</w:t>
      </w:r>
      <w:r>
        <w:rPr/>
        <w:t xml:space="preserve"> - Technician assignment - Spare parts selection (auto-suggest based on model) - Parts consumption (auto-deduct from inventory) - Labor logging</w:t>
      </w:r>
    </w:p>
    <w:p>
      <w:pPr>
        <w:pStyle w:val="BodyText"/>
        <w:rPr/>
      </w:pPr>
      <w:r>
        <w:rPr>
          <w:b/>
          <w:bCs/>
        </w:rPr>
        <w:t>Day 3-4: FQC Workflow</w:t>
      </w:r>
      <w:r>
        <w:rPr/>
        <w:t xml:space="preserve"> - Post-repair inspection form - Final grade assignment - FQC pass/fail logic - Fail → back to repair or scrap escalation</w:t>
      </w:r>
    </w:p>
    <w:p>
      <w:pPr>
        <w:pStyle w:val="BodyText"/>
        <w:rPr/>
      </w:pPr>
      <w:r>
        <w:rPr>
          <w:b/>
          <w:bCs/>
        </w:rPr>
        <w:t>Day 5: Testing</w:t>
      </w:r>
      <w:r>
        <w:rPr/>
        <w:t xml:space="preserve"> - End-to-end TRC flow - P&amp;L calculation accuracy - Routing decision verification</w:t>
      </w:r>
      <w:bookmarkEnd w:id="33"/>
    </w:p>
    <w:p>
      <w:pPr>
        <w:pStyle w:val="Heading4"/>
        <w:rPr/>
      </w:pPr>
      <w:r>
        <w:rPr>
          <w:b/>
          <w:bCs/>
        </w:rPr>
        <w:t>Week 9: Cannibalization &amp; Exception Flows</w:t>
      </w:r>
    </w:p>
    <w:p>
      <w:pPr>
        <w:pStyle w:val="FirstParagraph"/>
        <w:rPr/>
      </w:pPr>
      <w:r>
        <w:rPr>
          <w:b/>
          <w:bCs/>
        </w:rPr>
        <w:t>Day 1-2: Cannibalization Workflow</w:t>
      </w:r>
      <w:r>
        <w:rPr/>
        <w:t xml:space="preserve"> - Cannibalization approval form - Part harvesting tracking - Parts-to-inventory transfer - Valuation logic (based on Wednesday answers) - GSN closure (auditable)</w:t>
      </w:r>
    </w:p>
    <w:p>
      <w:pPr>
        <w:pStyle w:val="BodyText"/>
        <w:rPr/>
      </w:pPr>
      <w:r>
        <w:rPr>
          <w:b/>
          <w:bCs/>
        </w:rPr>
        <w:t>Day 3: Exception States</w:t>
      </w:r>
      <w:r>
        <w:rPr/>
        <w:t xml:space="preserve"> - SCRAP workflow + financial write-off - LOST state (Admin only) - RETURNED_TO_SUPPLIER workflow</w:t>
      </w:r>
    </w:p>
    <w:p>
      <w:pPr>
        <w:pStyle w:val="BodyText"/>
        <w:rPr/>
      </w:pPr>
      <w:r>
        <w:rPr>
          <w:b/>
          <w:bCs/>
        </w:rPr>
        <w:t>Day 4-5: Historical TRC Data Migration</w:t>
      </w:r>
      <w:r>
        <w:rPr/>
        <w:t xml:space="preserve"> - Script: </w:t>
      </w:r>
      <w:r>
        <w:rPr>
          <w:rStyle w:val="VerbatimChar"/>
        </w:rPr>
        <w:t>02_import_trc_records.py</w:t>
      </w:r>
      <w:r>
        <w:rPr/>
        <w:t xml:space="preserve"> - Import ELS/FQC records (2,336 records) - Import repair records (6,547 records) - Link to current devices</w:t>
      </w:r>
    </w:p>
    <w:p>
      <w:pPr>
        <w:pStyle w:val="BodyText"/>
        <w:rPr/>
      </w:pPr>
      <w:r>
        <w:rPr>
          <w:b/>
          <w:bCs/>
        </w:rPr>
        <w:t>Deliverables:</w:t>
      </w:r>
      <w:r>
        <w:rPr/>
        <w:t xml:space="preserve"> - ✅ TRC module operational with all stages - ✅ P&amp;L calculator working - ✅ Profit-driven routing logic verified - ✅ Cannibalization workflow tested - ✅ Exception states implemented - ✅ Historical TRC data imported</w:t>
      </w:r>
    </w:p>
    <w:p>
      <w:pPr>
        <w:pStyle w:val="Normal"/>
        <w:rPr/>
      </w:pPr>
      <w:bookmarkStart w:id="34" w:name="week-9-cannibalization-exception-flows"/>
      <w:bookmarkStart w:id="35" w:name="X8ed633bd98962ce5c52d0e3cb79191435bcfa14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4" name="Shape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4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34"/>
      <w:bookmarkEnd w:id="35"/>
    </w:p>
    <w:p>
      <w:pPr>
        <w:pStyle w:val="Heading3"/>
        <w:rPr/>
      </w:pPr>
      <w:r>
        <w:rPr>
          <w:b/>
          <w:bCs/>
        </w:rPr>
        <w:t>PHASE 3: DISPOSITION ENGINE</w:t>
      </w:r>
      <w:r>
        <w:rPr/>
        <w:t xml:space="preserve"> (3 weeks)</w:t>
      </w:r>
    </w:p>
    <w:p>
      <w:pPr>
        <w:pStyle w:val="FirstParagraph"/>
        <w:rPr/>
      </w:pPr>
      <w:r>
        <w:rPr>
          <w:b/>
          <w:bCs/>
        </w:rPr>
        <w:t>Weeks 10-12 | Sales + Spares + Dashboard</w:t>
      </w:r>
    </w:p>
    <w:p>
      <w:pPr>
        <w:pStyle w:val="Heading4"/>
        <w:rPr/>
      </w:pPr>
      <w:bookmarkStart w:id="36" w:name="week-10-spare-parts-module"/>
      <w:r>
        <w:rPr>
          <w:b/>
          <w:bCs/>
        </w:rPr>
        <w:t>Week 10: Spare Parts Module</w:t>
      </w:r>
    </w:p>
    <w:p>
      <w:pPr>
        <w:pStyle w:val="FirstParagraph"/>
        <w:rPr/>
      </w:pPr>
      <w:r>
        <w:rPr>
          <w:b/>
          <w:bCs/>
        </w:rPr>
        <w:t>Day 1-2: Spares Catalog</w:t>
      </w:r>
      <w:r>
        <w:rPr/>
        <w:t xml:space="preserve"> - Spare parts product catalog - Part-to-model compatibility mapping - Quality grades (OG/OEM/Compatible)</w:t>
      </w:r>
    </w:p>
    <w:p>
      <w:pPr>
        <w:pStyle w:val="BodyText"/>
        <w:rPr/>
      </w:pPr>
      <w:r>
        <w:rPr>
          <w:b/>
          <w:bCs/>
        </w:rPr>
        <w:t>Day 3-4: Inventory Management</w:t>
      </w:r>
      <w:r>
        <w:rPr/>
        <w:t xml:space="preserve"> - Spare parts locations - Stock tracking - Market price tracking - Consumption during repair (auto-deduct) - Harvested parts from cannibalization</w:t>
      </w:r>
    </w:p>
    <w:p>
      <w:pPr>
        <w:pStyle w:val="BodyText"/>
        <w:rPr/>
      </w:pPr>
      <w:r>
        <w:rPr>
          <w:b/>
          <w:bCs/>
        </w:rPr>
        <w:t>Day 5: Historical Spares Data</w:t>
      </w:r>
      <w:r>
        <w:rPr/>
        <w:t xml:space="preserve"> - Script: </w:t>
      </w:r>
      <w:r>
        <w:rPr>
          <w:rStyle w:val="VerbatimChar"/>
        </w:rPr>
        <w:t>03_import_spare_parts.py</w:t>
      </w:r>
      <w:r>
        <w:rPr/>
        <w:t xml:space="preserve"> - Import 8,000+ spare parts records</w:t>
      </w:r>
      <w:bookmarkEnd w:id="36"/>
    </w:p>
    <w:p>
      <w:pPr>
        <w:pStyle w:val="Heading4"/>
        <w:rPr/>
      </w:pPr>
      <w:bookmarkStart w:id="37" w:name="week-11-sales-module"/>
      <w:r>
        <w:rPr>
          <w:b/>
          <w:bCs/>
        </w:rPr>
        <w:t>Week 11: Sales Module</w:t>
      </w:r>
    </w:p>
    <w:p>
      <w:pPr>
        <w:pStyle w:val="FirstParagraph"/>
        <w:rPr/>
      </w:pPr>
      <w:r>
        <w:rPr>
          <w:b/>
          <w:bCs/>
        </w:rPr>
        <w:t>Day 1-2: Channel Allocation</w:t>
      </w:r>
      <w:r>
        <w:rPr/>
        <w:t xml:space="preserve"> - B2B/B2C/B2R allocation logic - Allocation forms - Channel-specific pricing</w:t>
      </w:r>
    </w:p>
    <w:p>
      <w:pPr>
        <w:pStyle w:val="BodyText"/>
        <w:rPr/>
      </w:pPr>
      <w:r>
        <w:rPr>
          <w:b/>
          <w:bCs/>
        </w:rPr>
        <w:t>Day 3-4: Sales Orders</w:t>
      </w:r>
      <w:r>
        <w:rPr/>
        <w:t xml:space="preserve"> - Sales order creation - Inventory out tracking - Invoice generation</w:t>
      </w:r>
    </w:p>
    <w:p>
      <w:pPr>
        <w:pStyle w:val="BodyText"/>
        <w:rPr/>
      </w:pPr>
      <w:r>
        <w:rPr>
          <w:b/>
          <w:bCs/>
        </w:rPr>
        <w:t>Day 5: Historical Sales Data</w:t>
      </w:r>
      <w:r>
        <w:rPr/>
        <w:t xml:space="preserve"> - Script: </w:t>
      </w:r>
      <w:r>
        <w:rPr>
          <w:rStyle w:val="VerbatimChar"/>
        </w:rPr>
        <w:t>04_import_sales_data.py</w:t>
      </w:r>
      <w:r>
        <w:rPr/>
        <w:t xml:space="preserve"> - Import historical sales records</w:t>
      </w:r>
      <w:bookmarkEnd w:id="37"/>
    </w:p>
    <w:p>
      <w:pPr>
        <w:pStyle w:val="Heading4"/>
        <w:rPr/>
      </w:pPr>
      <w:r>
        <w:rPr>
          <w:b/>
          <w:bCs/>
        </w:rPr>
        <w:t>Week 12: Dashboard</w:t>
      </w:r>
    </w:p>
    <w:p>
      <w:pPr>
        <w:pStyle w:val="FirstParagraph"/>
        <w:rPr/>
      </w:pPr>
      <w:r>
        <w:rPr>
          <w:b/>
          <w:bCs/>
        </w:rPr>
        <w:t>Day 1-3: Dashboard Development</w:t>
      </w:r>
      <w:r>
        <w:rPr/>
        <w:t xml:space="preserve"> - Real-time inventory metrics - TRC operations monitoring - </w:t>
      </w:r>
      <w:r>
        <w:rPr>
          <w:b/>
          <w:bCs/>
        </w:rPr>
        <w:t>Exception tracking (NEW):</w:t>
      </w:r>
      <w:r>
        <w:rPr/>
        <w:t xml:space="preserve"> - Cannibalized devices (count &amp; value) - Scrapped devices (count &amp; loss) - Lost devices (count &amp; loss) - Financial summaries</w:t>
      </w:r>
    </w:p>
    <w:p>
      <w:pPr>
        <w:pStyle w:val="BodyText"/>
        <w:rPr/>
      </w:pPr>
      <w:r>
        <w:rPr>
          <w:b/>
          <w:bCs/>
        </w:rPr>
        <w:t>Day 4-5: Testing &amp; Refinement</w:t>
      </w:r>
      <w:r>
        <w:rPr/>
        <w:t xml:space="preserve"> - End-to-end system test - Performance optimization - User acceptance testing prep</w:t>
      </w:r>
    </w:p>
    <w:p>
      <w:pPr>
        <w:pStyle w:val="BodyText"/>
        <w:rPr/>
      </w:pPr>
      <w:r>
        <w:rPr>
          <w:b/>
          <w:bCs/>
        </w:rPr>
        <w:t>Deliverables:</w:t>
      </w:r>
      <w:r>
        <w:rPr/>
        <w:t xml:space="preserve"> - ✅ Spare parts module operational - ✅ Sales module operational - ✅ Dashboard with exception tracking - ✅ All historical data imported</w:t>
      </w:r>
    </w:p>
    <w:p>
      <w:pPr>
        <w:pStyle w:val="Normal"/>
        <w:rPr/>
      </w:pPr>
      <w:bookmarkStart w:id="38" w:name="week-12-dashboard"/>
      <w:bookmarkStart w:id="39" w:name="phase-3-disposition-engine-3-week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" name="Shape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5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38"/>
      <w:bookmarkEnd w:id="39"/>
    </w:p>
    <w:p>
      <w:pPr>
        <w:pStyle w:val="Heading3"/>
        <w:rPr/>
      </w:pPr>
      <w:r>
        <w:rPr>
          <w:b/>
          <w:bCs/>
        </w:rPr>
        <w:t>PHASE 4: INTEGRATION &amp; TRAINING</w:t>
      </w:r>
      <w:r>
        <w:rPr/>
        <w:t xml:space="preserve"> (2 weeks)</w:t>
      </w:r>
    </w:p>
    <w:p>
      <w:pPr>
        <w:pStyle w:val="FirstParagraph"/>
        <w:rPr/>
      </w:pPr>
      <w:r>
        <w:rPr>
          <w:b/>
          <w:bCs/>
        </w:rPr>
        <w:t>Weeks 13-14 | External Systems + User Adoption</w:t>
      </w:r>
    </w:p>
    <w:p>
      <w:pPr>
        <w:pStyle w:val="Heading4"/>
        <w:rPr/>
      </w:pPr>
      <w:bookmarkStart w:id="40" w:name="week-13-integration"/>
      <w:r>
        <w:rPr>
          <w:b/>
          <w:bCs/>
        </w:rPr>
        <w:t>Week 13: Integration</w:t>
      </w:r>
    </w:p>
    <w:p>
      <w:pPr>
        <w:pStyle w:val="FirstParagraph"/>
        <w:rPr/>
      </w:pPr>
      <w:r>
        <w:rPr>
          <w:b/>
          <w:bCs/>
        </w:rPr>
        <w:t>Day 1-3: Shopify Integration</w:t>
      </w:r>
      <w:r>
        <w:rPr/>
        <w:t xml:space="preserve"> (if critical - TBD Wednesday) - Inventory sync (Odoo → Shopify) - Order sync (Shopify → Odoo) - Real-time updates - Testing with live data</w:t>
      </w:r>
    </w:p>
    <w:p>
      <w:pPr>
        <w:pStyle w:val="BodyText"/>
        <w:rPr/>
      </w:pPr>
      <w:r>
        <w:rPr>
          <w:b/>
          <w:bCs/>
        </w:rPr>
        <w:t>Day 4-5: Grest Partners Integration</w:t>
      </w:r>
      <w:r>
        <w:rPr/>
        <w:t xml:space="preserve"> (if applicable) - API integration (if available) - Manual export workflow (if no API)</w:t>
      </w:r>
      <w:bookmarkEnd w:id="40"/>
    </w:p>
    <w:p>
      <w:pPr>
        <w:pStyle w:val="Heading4"/>
        <w:rPr/>
      </w:pPr>
      <w:r>
        <w:rPr>
          <w:b/>
          <w:bCs/>
        </w:rPr>
        <w:t>Week 14: Training &amp; Go-Live Prep</w:t>
      </w:r>
    </w:p>
    <w:p>
      <w:pPr>
        <w:pStyle w:val="FirstParagraph"/>
        <w:rPr/>
      </w:pPr>
      <w:r>
        <w:rPr>
          <w:b/>
          <w:bCs/>
        </w:rPr>
        <w:t>Day 1: Procurement Team Training</w:t>
      </w:r>
      <w:r>
        <w:rPr/>
        <w:t xml:space="preserve"> - GRN creation - Device data entry - Handover to warehouse</w:t>
      </w:r>
    </w:p>
    <w:p>
      <w:pPr>
        <w:pStyle w:val="BodyText"/>
        <w:rPr/>
      </w:pPr>
      <w:r>
        <w:rPr>
          <w:b/>
          <w:bCs/>
        </w:rPr>
        <w:t>Day 2: Warehouse Team Training</w:t>
      </w:r>
      <w:r>
        <w:rPr/>
        <w:t xml:space="preserve"> - Acceptance/rejection - Barcode generation - Location management - Transfer to TRC</w:t>
      </w:r>
    </w:p>
    <w:p>
      <w:pPr>
        <w:pStyle w:val="BodyText"/>
        <w:rPr/>
      </w:pPr>
      <w:r>
        <w:rPr>
          <w:b/>
          <w:bCs/>
        </w:rPr>
        <w:t>Day 3: TRC Team Training</w:t>
      </w:r>
      <w:r>
        <w:rPr/>
        <w:t xml:space="preserve"> - ELS process - P&amp;L calculator usage - Repair execution - Cannibalization workflow</w:t>
      </w:r>
    </w:p>
    <w:p>
      <w:pPr>
        <w:pStyle w:val="BodyText"/>
        <w:rPr/>
      </w:pPr>
      <w:r>
        <w:rPr>
          <w:b/>
          <w:bCs/>
        </w:rPr>
        <w:t>Day 4: Sales Team Training</w:t>
      </w:r>
      <w:r>
        <w:rPr/>
        <w:t xml:space="preserve"> - Channel allocation - Sales order creation - Inventory viewing</w:t>
      </w:r>
    </w:p>
    <w:p>
      <w:pPr>
        <w:pStyle w:val="BodyText"/>
        <w:rPr/>
      </w:pPr>
      <w:r>
        <w:rPr>
          <w:b/>
          <w:bCs/>
        </w:rPr>
        <w:t>Day 5: Management Training</w:t>
      </w:r>
      <w:r>
        <w:rPr/>
        <w:t xml:space="preserve"> - Dashboard overview - Reports and exports - User management - Exception monitoring</w:t>
      </w:r>
    </w:p>
    <w:p>
      <w:pPr>
        <w:pStyle w:val="BodyText"/>
        <w:rPr/>
      </w:pPr>
      <w:r>
        <w:rPr>
          <w:b/>
          <w:bCs/>
        </w:rPr>
        <w:t>Deliverables:</w:t>
      </w:r>
      <w:r>
        <w:rPr/>
        <w:t xml:space="preserve"> - ✅ Shopify integration (if critical) - ✅ All teams trained - ✅ User manuals created - ✅ System ready for parallel run</w:t>
      </w:r>
    </w:p>
    <w:p>
      <w:pPr>
        <w:pStyle w:val="Normal"/>
        <w:rPr/>
      </w:pPr>
      <w:bookmarkStart w:id="41" w:name="week-14-training-go-live-prep"/>
      <w:bookmarkStart w:id="42" w:name="phase-4-integration-training-2-week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6" name="Shape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6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41"/>
      <w:bookmarkEnd w:id="42"/>
    </w:p>
    <w:p>
      <w:pPr>
        <w:pStyle w:val="Heading3"/>
        <w:rPr/>
      </w:pPr>
      <w:r>
        <w:rPr>
          <w:b/>
          <w:bCs/>
        </w:rPr>
        <w:t>PHASE 5: GO-LIVE</w:t>
      </w:r>
      <w:r>
        <w:rPr/>
        <w:t xml:space="preserve"> (Parallel Run + Cutover)</w:t>
      </w:r>
    </w:p>
    <w:p>
      <w:pPr>
        <w:pStyle w:val="FirstParagraph"/>
        <w:rPr/>
      </w:pPr>
      <w:r>
        <w:rPr>
          <w:b/>
          <w:bCs/>
        </w:rPr>
        <w:t>Weeks 15-16 | Parallel Operation + Final Transition</w:t>
      </w:r>
    </w:p>
    <w:p>
      <w:pPr>
        <w:pStyle w:val="Heading4"/>
        <w:rPr/>
      </w:pPr>
      <w:r>
        <w:rPr>
          <w:b/>
          <w:bCs/>
        </w:rPr>
        <w:t>Week 15: Parallel Run</w:t>
      </w:r>
    </w:p>
    <w:p>
      <w:pPr>
        <w:pStyle w:val="Compact"/>
        <w:numPr>
          <w:ilvl w:val="0"/>
          <w:numId w:val="72"/>
        </w:numPr>
        <w:rPr/>
      </w:pPr>
      <w:r>
        <w:rPr/>
        <w:t>ALL operations in BOTH Google Sheets AND Odoo</w:t>
      </w:r>
    </w:p>
    <w:p>
      <w:pPr>
        <w:pStyle w:val="Compact"/>
        <w:numPr>
          <w:ilvl w:val="0"/>
          <w:numId w:val="73"/>
        </w:numPr>
        <w:rPr/>
      </w:pPr>
      <w:r>
        <w:rPr/>
        <w:t>Daily reconciliation</w:t>
      </w:r>
    </w:p>
    <w:p>
      <w:pPr>
        <w:pStyle w:val="Compact"/>
        <w:numPr>
          <w:ilvl w:val="0"/>
          <w:numId w:val="74"/>
        </w:numPr>
        <w:rPr/>
      </w:pPr>
      <w:bookmarkStart w:id="43" w:name="week-15-parallel-run"/>
      <w:r>
        <w:rPr/>
        <w:t>Issue tracking and resolution</w:t>
      </w:r>
      <w:bookmarkEnd w:id="43"/>
    </w:p>
    <w:p>
      <w:pPr>
        <w:pStyle w:val="Heading4"/>
        <w:rPr/>
      </w:pPr>
      <w:r>
        <w:rPr>
          <w:b/>
          <w:bCs/>
        </w:rPr>
        <w:t>Week 16: Cutover</w:t>
      </w:r>
    </w:p>
    <w:p>
      <w:pPr>
        <w:pStyle w:val="Compact"/>
        <w:numPr>
          <w:ilvl w:val="0"/>
          <w:numId w:val="75"/>
        </w:numPr>
        <w:rPr/>
      </w:pPr>
      <w:r>
        <w:rPr/>
        <w:t>Day 1-3: Final data sync</w:t>
      </w:r>
    </w:p>
    <w:p>
      <w:pPr>
        <w:pStyle w:val="Compact"/>
        <w:numPr>
          <w:ilvl w:val="0"/>
          <w:numId w:val="76"/>
        </w:numPr>
        <w:rPr/>
      </w:pPr>
      <w:r>
        <w:rPr/>
        <w:t>Day 4: Google Sheets go READ-ONLY</w:t>
      </w:r>
    </w:p>
    <w:p>
      <w:pPr>
        <w:pStyle w:val="Compact"/>
        <w:numPr>
          <w:ilvl w:val="0"/>
          <w:numId w:val="77"/>
        </w:numPr>
        <w:rPr/>
      </w:pPr>
      <w:r>
        <w:rPr/>
        <w:t>Day 5: Odoo becomes system of record</w:t>
      </w:r>
    </w:p>
    <w:p>
      <w:pPr>
        <w:pStyle w:val="Compact"/>
        <w:numPr>
          <w:ilvl w:val="0"/>
          <w:numId w:val="78"/>
        </w:numPr>
        <w:rPr/>
      </w:pPr>
      <w:r>
        <w:rPr>
          <w:b/>
          <w:bCs/>
        </w:rPr>
        <w:t>Week 17+: Hypercare</w:t>
      </w:r>
      <w:r>
        <w:rPr/>
        <w:t xml:space="preserve"> </w:t>
      </w:r>
    </w:p>
    <w:p>
      <w:pPr>
        <w:pStyle w:val="FirstParagraph"/>
        <w:rPr/>
      </w:pPr>
      <w:r>
        <w:rPr>
          <w:b/>
          <w:bCs/>
        </w:rPr>
        <w:t>Deliverables:</w:t>
      </w:r>
      <w:r>
        <w:rPr/>
        <w:t xml:space="preserve"> - ✅ Odoo is primary system - ✅ Google Sheets retired - ✅ Zero inventory discrepancy - ✅ All stakeholders comfortable</w:t>
      </w:r>
    </w:p>
    <w:p>
      <w:pPr>
        <w:pStyle w:val="Normal"/>
        <w:rPr/>
      </w:pPr>
      <w:bookmarkStart w:id="44" w:name="week-16-cutover"/>
      <w:bookmarkStart w:id="45" w:name="phase-5-go-live-parallel-run-cutover"/>
      <w:bookmarkStart w:id="46" w:name="revised-implementation-timelin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7" name="Shape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7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44"/>
      <w:bookmarkEnd w:id="45"/>
      <w:bookmarkEnd w:id="46"/>
    </w:p>
    <w:p>
      <w:pPr>
        <w:pStyle w:val="Heading2"/>
        <w:rPr/>
      </w:pPr>
      <w:r>
        <w:rPr/>
        <w:t>CRITICAL DEPENDENCIES &amp; RISKS</w:t>
      </w:r>
    </w:p>
    <w:p>
      <w:pPr>
        <w:pStyle w:val="Heading3"/>
        <w:rPr/>
      </w:pPr>
      <w:bookmarkStart w:id="47" w:name="dependencies"/>
      <w:r>
        <w:rPr>
          <w:b/>
          <w:bCs/>
        </w:rPr>
        <w:t>Dependencies:</w:t>
      </w:r>
    </w:p>
    <w:p>
      <w:pPr>
        <w:pStyle w:val="FirstParagraph"/>
        <w:rPr/>
      </w:pPr>
      <w:r>
        <w:rPr>
          <w:b/>
          <w:bCs/>
        </w:rPr>
        <w:t>From Wednesday Meeting:</w:t>
      </w:r>
      <w:r>
        <w:rPr/>
        <w:t xml:space="preserve"> 1. P&amp;L threshold values (min margin %, escalation rules) 2. Cannibalization accounting rules (valuation method) 3. Authority matrix (who approves what) 4. Automation levels (automated/assisted/manual decisions) 5. Shopify integration priority (critical or can wait)</w:t>
      </w:r>
    </w:p>
    <w:p>
      <w:pPr>
        <w:pStyle w:val="BodyText"/>
        <w:rPr/>
      </w:pPr>
      <w:r>
        <w:rPr>
          <w:b/>
          <w:bCs/>
        </w:rPr>
        <w:t>Technical:</w:t>
      </w:r>
      <w:r>
        <w:rPr/>
        <w:t xml:space="preserve"> 1. Odoo MCP connection stable (✅ Working) 2. c deployment pipeline (✅ Connected) 3. VPS server capacity (needs monitoring with 100K devices)</w:t>
      </w:r>
      <w:bookmarkEnd w:id="47"/>
    </w:p>
    <w:p>
      <w:pPr>
        <w:pStyle w:val="Heading3"/>
        <w:rPr/>
      </w:pPr>
      <w:r>
        <w:rPr>
          <w:b/>
          <w:bCs/>
        </w:rPr>
        <w:t>Risks &amp; Mitigation:</w:t>
      </w:r>
    </w:p>
    <w:p>
      <w:pPr>
        <w:pStyle w:val="FirstParagraph"/>
        <w:rPr/>
      </w:pPr>
      <w:r>
        <w:rPr>
          <w:b/>
          <w:bCs/>
        </w:rPr>
        <w:t>Risk 1: P&amp;L Logic Too Complex</w:t>
      </w:r>
      <w:r>
        <w:rPr/>
        <w:t xml:space="preserve"> - Mitigation: Build P&amp;L calculator as ASSISTED tool (system recommends, human decides) - Fallback: Keep manual override capability with required justification</w:t>
      </w:r>
    </w:p>
    <w:p>
      <w:pPr>
        <w:pStyle w:val="BodyText"/>
        <w:rPr/>
      </w:pPr>
      <w:r>
        <w:rPr>
          <w:b/>
          <w:bCs/>
        </w:rPr>
        <w:t>Risk 2: Cannibalization Accounting Unclear</w:t>
      </w:r>
      <w:r>
        <w:rPr/>
        <w:t xml:space="preserve"> - Mitigation: MUST clarify in Wednesday meeting - Blocker: Cannot build module without valuation rules - Escalation: If not clear, phase cannibalization to Phase 6 (post go-live)</w:t>
      </w:r>
    </w:p>
    <w:p>
      <w:pPr>
        <w:pStyle w:val="BodyText"/>
        <w:rPr/>
      </w:pPr>
      <w:r>
        <w:rPr>
          <w:b/>
          <w:bCs/>
        </w:rPr>
        <w:t>Risk 3: User Adoption Resistance</w:t>
      </w:r>
      <w:r>
        <w:rPr/>
        <w:t xml:space="preserve"> - Mitigation: Champion users in each department - Strategy: Show P&amp;L calculator value early (Week 7) - Training: Hands-on, not just presentation</w:t>
      </w:r>
    </w:p>
    <w:p>
      <w:pPr>
        <w:pStyle w:val="BodyText"/>
        <w:rPr/>
      </w:pPr>
      <w:r>
        <w:rPr>
          <w:b/>
          <w:bCs/>
        </w:rPr>
        <w:t>Risk 4: Data Quality in Migration</w:t>
      </w:r>
      <w:r>
        <w:rPr/>
        <w:t xml:space="preserve"> - Mitigation: Validate before import, fix errors iteratively - Strategy: Import in stages, verify each stage before next</w:t>
      </w:r>
    </w:p>
    <w:p>
      <w:pPr>
        <w:pStyle w:val="BodyText"/>
        <w:rPr/>
      </w:pPr>
      <w:r>
        <w:rPr>
          <w:b/>
          <w:bCs/>
        </w:rPr>
        <w:t>Risk 5: Scope Creep</w:t>
      </w:r>
      <w:r>
        <w:rPr/>
        <w:t xml:space="preserve"> - Mitigation: Phase 0 sign-off acts as baseline - Rule: New requirements go to Phase 6 (future enhancements)</w:t>
      </w:r>
    </w:p>
    <w:p>
      <w:pPr>
        <w:pStyle w:val="Normal"/>
        <w:rPr/>
      </w:pPr>
      <w:bookmarkStart w:id="48" w:name="risks-mitigation"/>
      <w:bookmarkStart w:id="49" w:name="critical-dependencies-risk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8" name="Shape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8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48"/>
      <w:bookmarkEnd w:id="49"/>
    </w:p>
    <w:p>
      <w:pPr>
        <w:pStyle w:val="Heading2"/>
        <w:rPr/>
      </w:pPr>
      <w:r>
        <w:rPr/>
        <w:t>SUCCESS CRITERIA</w:t>
      </w:r>
    </w:p>
    <w:p>
      <w:pPr>
        <w:pStyle w:val="Heading3"/>
        <w:rPr/>
      </w:pPr>
      <w:bookmarkStart w:id="50" w:name="technical-success"/>
      <w:r>
        <w:rPr>
          <w:b/>
          <w:bCs/>
        </w:rPr>
        <w:t>Technical Success:</w:t>
      </w:r>
    </w:p>
    <w:p>
      <w:pPr>
        <w:pStyle w:val="Compact"/>
        <w:numPr>
          <w:ilvl w:val="0"/>
          <w:numId w:val="79"/>
        </w:numPr>
        <w:rPr/>
      </w:pPr>
      <w:r>
        <w:rPr/>
        <w:t xml:space="preserve">☐ </w:t>
      </w:r>
      <w:r>
        <w:rPr/>
        <w:t>All 100+ users can login with correct permissions</w:t>
      </w:r>
    </w:p>
    <w:p>
      <w:pPr>
        <w:pStyle w:val="Compact"/>
        <w:numPr>
          <w:ilvl w:val="0"/>
          <w:numId w:val="80"/>
        </w:numPr>
        <w:rPr/>
      </w:pPr>
      <w:r>
        <w:rPr/>
        <w:t xml:space="preserve">☐ </w:t>
      </w:r>
      <w:r>
        <w:rPr/>
        <w:t>Any device findable by IMEI/GSN in &lt; 3 seconds</w:t>
      </w:r>
    </w:p>
    <w:p>
      <w:pPr>
        <w:pStyle w:val="Compact"/>
        <w:numPr>
          <w:ilvl w:val="0"/>
          <w:numId w:val="81"/>
        </w:numPr>
        <w:rPr/>
      </w:pPr>
      <w:r>
        <w:rPr/>
        <w:t xml:space="preserve">☐ </w:t>
      </w:r>
      <w:r>
        <w:rPr/>
        <w:t>P&amp;L calculator shows correct margin calculations</w:t>
      </w:r>
    </w:p>
    <w:p>
      <w:pPr>
        <w:pStyle w:val="Compact"/>
        <w:numPr>
          <w:ilvl w:val="0"/>
          <w:numId w:val="82"/>
        </w:numPr>
        <w:rPr/>
      </w:pPr>
      <w:r>
        <w:rPr/>
        <w:t xml:space="preserve">☐ </w:t>
      </w:r>
      <w:r>
        <w:rPr/>
        <w:t>Cannibalization workflow tracks parts correctly</w:t>
      </w:r>
    </w:p>
    <w:p>
      <w:pPr>
        <w:pStyle w:val="Compact"/>
        <w:numPr>
          <w:ilvl w:val="0"/>
          <w:numId w:val="83"/>
        </w:numPr>
        <w:rPr/>
      </w:pPr>
      <w:r>
        <w:rPr/>
        <w:t xml:space="preserve">☐ </w:t>
      </w:r>
      <w:r>
        <w:rPr/>
        <w:t>Barcode generation and printing works</w:t>
      </w:r>
    </w:p>
    <w:p>
      <w:pPr>
        <w:pStyle w:val="Compact"/>
        <w:numPr>
          <w:ilvl w:val="0"/>
          <w:numId w:val="84"/>
        </w:numPr>
        <w:rPr/>
      </w:pPr>
      <w:r>
        <w:rPr/>
        <w:t xml:space="preserve">☐ </w:t>
      </w:r>
      <w:r>
        <w:rPr/>
        <w:t>Real-time dashboard updates within 1 second</w:t>
      </w:r>
    </w:p>
    <w:p>
      <w:pPr>
        <w:pStyle w:val="Compact"/>
        <w:numPr>
          <w:ilvl w:val="0"/>
          <w:numId w:val="85"/>
        </w:numPr>
        <w:rPr/>
      </w:pPr>
      <w:r>
        <w:rPr/>
        <w:t xml:space="preserve">☐ </w:t>
      </w:r>
      <w:r>
        <w:rPr/>
        <w:t>Zero data loss in migration</w:t>
      </w:r>
    </w:p>
    <w:p>
      <w:pPr>
        <w:pStyle w:val="Compact"/>
        <w:numPr>
          <w:ilvl w:val="0"/>
          <w:numId w:val="86"/>
        </w:numPr>
        <w:rPr/>
      </w:pPr>
      <w:r>
        <w:rPr/>
        <w:t xml:space="preserve">☐ </w:t>
      </w:r>
      <w:r>
        <w:rPr/>
        <w:t>System handles 1,000 devices/week intake</w:t>
      </w:r>
      <w:bookmarkEnd w:id="50"/>
    </w:p>
    <w:p>
      <w:pPr>
        <w:pStyle w:val="Heading3"/>
        <w:rPr/>
      </w:pPr>
      <w:r>
        <w:rPr>
          <w:b/>
          <w:bCs/>
        </w:rPr>
        <w:t>Business Success:</w:t>
      </w:r>
    </w:p>
    <w:p>
      <w:pPr>
        <w:pStyle w:val="Compact"/>
        <w:numPr>
          <w:ilvl w:val="0"/>
          <w:numId w:val="87"/>
        </w:numPr>
        <w:rPr/>
      </w:pPr>
      <w:r>
        <w:rPr/>
        <w:t xml:space="preserve">☐ </w:t>
      </w:r>
      <w:r>
        <w:rPr/>
        <w:t>TRC Manager can make repair decisions based on P&amp;L in Odoo</w:t>
      </w:r>
    </w:p>
    <w:p>
      <w:pPr>
        <w:pStyle w:val="Compact"/>
        <w:numPr>
          <w:ilvl w:val="0"/>
          <w:numId w:val="88"/>
        </w:numPr>
        <w:rPr/>
      </w:pPr>
      <w:r>
        <w:rPr/>
        <w:t xml:space="preserve">☐ </w:t>
      </w:r>
      <w:r>
        <w:rPr/>
        <w:t>Warehouse can track device location in real-time</w:t>
      </w:r>
    </w:p>
    <w:p>
      <w:pPr>
        <w:pStyle w:val="Compact"/>
        <w:numPr>
          <w:ilvl w:val="0"/>
          <w:numId w:val="89"/>
        </w:numPr>
        <w:rPr/>
      </w:pPr>
      <w:r>
        <w:rPr/>
        <w:t xml:space="preserve">☐ </w:t>
      </w:r>
      <w:r>
        <w:rPr/>
        <w:t>Sales team can see allocated inventory instantly</w:t>
      </w:r>
    </w:p>
    <w:p>
      <w:pPr>
        <w:pStyle w:val="Compact"/>
        <w:numPr>
          <w:ilvl w:val="0"/>
          <w:numId w:val="90"/>
        </w:numPr>
        <w:rPr/>
      </w:pPr>
      <w:r>
        <w:rPr/>
        <w:t xml:space="preserve">☐ </w:t>
      </w:r>
      <w:r>
        <w:rPr/>
        <w:t>Management can view exception tracking (cannibalized, lost, scrapped)</w:t>
      </w:r>
    </w:p>
    <w:p>
      <w:pPr>
        <w:pStyle w:val="Compact"/>
        <w:numPr>
          <w:ilvl w:val="0"/>
          <w:numId w:val="91"/>
        </w:numPr>
        <w:rPr/>
      </w:pPr>
      <w:r>
        <w:rPr/>
        <w:t xml:space="preserve">☐ </w:t>
      </w:r>
      <w:r>
        <w:rPr/>
        <w:t>Google Sheets officially retired</w:t>
      </w:r>
    </w:p>
    <w:p>
      <w:pPr>
        <w:pStyle w:val="Compact"/>
        <w:numPr>
          <w:ilvl w:val="0"/>
          <w:numId w:val="92"/>
        </w:numPr>
        <w:rPr/>
      </w:pPr>
      <w:r>
        <w:rPr/>
        <w:t xml:space="preserve">☐ </w:t>
      </w:r>
      <w:r>
        <w:rPr/>
        <w:t>Zero inventory discrepancy (Odoo vs. physical count)</w:t>
      </w:r>
    </w:p>
    <w:p>
      <w:pPr>
        <w:pStyle w:val="Compact"/>
        <w:numPr>
          <w:ilvl w:val="0"/>
          <w:numId w:val="93"/>
        </w:numPr>
        <w:rPr/>
      </w:pPr>
      <w:r>
        <w:rPr/>
        <w:t xml:space="preserve">☐ </w:t>
      </w:r>
      <w:r>
        <w:rPr/>
        <w:t>Profit margins improved due to better decision visibility</w:t>
      </w:r>
    </w:p>
    <w:p>
      <w:pPr>
        <w:pStyle w:val="Normal"/>
        <w:rPr/>
      </w:pPr>
      <w:bookmarkStart w:id="51" w:name="business-success"/>
      <w:bookmarkStart w:id="52" w:name="success-criteria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9" name="Shape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9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51"/>
      <w:bookmarkEnd w:id="52"/>
    </w:p>
    <w:p>
      <w:pPr>
        <w:pStyle w:val="Heading2"/>
        <w:rPr/>
      </w:pPr>
      <w:r>
        <w:rPr/>
        <w:t>WHAT’S DIFFERENT IN V2.0?</w:t>
      </w:r>
    </w:p>
    <w:p>
      <w:pPr>
        <w:pStyle w:val="FirstParagraph"/>
        <w:rPr/>
      </w:pPr>
      <w:r>
        <w:rPr>
          <w:b/>
          <w:bCs/>
        </w:rPr>
        <w:t>Major Additions:</w:t>
      </w:r>
      <w:r>
        <w:rPr/>
        <w:t xml:space="preserve"> 1. ✅ </w:t>
      </w:r>
      <w:r>
        <w:rPr>
          <w:b/>
          <w:bCs/>
        </w:rPr>
        <w:t>Procurement Module</w:t>
      </w:r>
      <w:r>
        <w:rPr/>
        <w:t xml:space="preserve"> - New discovery from meeting 2. ✅ </w:t>
      </w:r>
      <w:r>
        <w:rPr>
          <w:b/>
          <w:bCs/>
        </w:rPr>
        <w:t>P&amp;L-Driven Routing</w:t>
      </w:r>
      <w:r>
        <w:rPr/>
        <w:t xml:space="preserve"> - Grade is descriptive, not routing decision 3. ✅ </w:t>
      </w:r>
      <w:r>
        <w:rPr>
          <w:b/>
          <w:bCs/>
        </w:rPr>
        <w:t>Cannibalization Workflow</w:t>
      </w:r>
      <w:r>
        <w:rPr/>
        <w:t xml:space="preserve"> - Real business flow, not edge case 4. ✅ </w:t>
      </w:r>
      <w:r>
        <w:rPr>
          <w:b/>
          <w:bCs/>
        </w:rPr>
        <w:t>Exception States</w:t>
      </w:r>
      <w:r>
        <w:rPr/>
        <w:t xml:space="preserve"> - SCRAP, LOST, RETURNED as explicit states 5. ✅ </w:t>
      </w:r>
      <w:r>
        <w:rPr>
          <w:b/>
          <w:bCs/>
        </w:rPr>
        <w:t>Authority Matrix</w:t>
      </w:r>
      <w:r>
        <w:rPr/>
        <w:t xml:space="preserve"> - Who approves what (to be filled Wednesday) 6. ✅ </w:t>
      </w:r>
      <w:r>
        <w:rPr>
          <w:b/>
          <w:bCs/>
        </w:rPr>
        <w:t>Phase 0</w:t>
      </w:r>
      <w:r>
        <w:rPr/>
        <w:t xml:space="preserve"> - Requirements finalization (2 weeks added)</w:t>
      </w:r>
    </w:p>
    <w:p>
      <w:pPr>
        <w:pStyle w:val="BodyText"/>
        <w:rPr/>
      </w:pPr>
      <w:r>
        <w:rPr>
          <w:b/>
          <w:bCs/>
        </w:rPr>
        <w:t>Architectural Changes:</w:t>
      </w:r>
      <w:r>
        <w:rPr/>
        <w:t xml:space="preserve"> 1. ✅ TRC is now “Evaluation Engine” with P&amp;L at core 2. ✅ Complete state machine with profit-driven logic 3. ✅ Dashboard includes exception tracking 4. ✅ Spare parts module includes harvested parts</w:t>
      </w:r>
    </w:p>
    <w:p>
      <w:pPr>
        <w:pStyle w:val="BodyText"/>
        <w:rPr/>
      </w:pPr>
      <w:r>
        <w:rPr>
          <w:b/>
          <w:bCs/>
        </w:rPr>
        <w:t>Timeline Changes:</w:t>
      </w:r>
      <w:r>
        <w:rPr/>
        <w:t xml:space="preserve"> - v1.0: 12 weeks - v2.0: </w:t>
      </w:r>
      <w:r>
        <w:rPr>
          <w:b/>
          <w:bCs/>
        </w:rPr>
        <w:t>14 weeks</w:t>
      </w:r>
      <w:r>
        <w:rPr/>
        <w:t xml:space="preserve"> (+2 weeks for requirements finalization)</w:t>
      </w:r>
    </w:p>
    <w:p>
      <w:pPr>
        <w:pStyle w:val="BodyText"/>
        <w:rPr/>
      </w:pPr>
      <w:r>
        <w:rPr>
          <w:b/>
          <w:bCs/>
        </w:rPr>
        <w:t>Philosophy Change:</w:t>
      </w:r>
      <w:r>
        <w:rPr/>
        <w:t xml:space="preserve"> - v1.0: Assumed clear business rules - v2.0: </w:t>
      </w:r>
      <w:r>
        <w:rPr>
          <w:b/>
          <w:bCs/>
        </w:rPr>
        <w:t>Acknowledges judgment-heavy decision making</w:t>
      </w:r>
      <w:r>
        <w:rPr/>
        <w:t xml:space="preserve"> and builds ASSISTED systems to support (not replace) human judgment</w:t>
      </w:r>
    </w:p>
    <w:p>
      <w:pPr>
        <w:pStyle w:val="Normal"/>
        <w:rPr/>
      </w:pPr>
      <w:bookmarkStart w:id="53" w:name="whats-different-in-v2.0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0" name="Shape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20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53"/>
    </w:p>
    <w:p>
      <w:pPr>
        <w:pStyle w:val="Heading2"/>
        <w:rPr/>
      </w:pPr>
      <w:r>
        <w:rPr/>
        <w:t>NEXT STEPS</w:t>
      </w:r>
    </w:p>
    <w:p>
      <w:pPr>
        <w:pStyle w:val="Heading3"/>
        <w:rPr/>
      </w:pPr>
      <w:r>
        <w:rPr>
          <w:b/>
          <w:bCs/>
        </w:rPr>
        <w:t>Before Wednesday Meeting:</w:t>
      </w:r>
    </w:p>
    <w:p>
      <w:pPr>
        <w:pStyle w:val="Compact"/>
        <w:numPr>
          <w:ilvl w:val="0"/>
          <w:numId w:val="94"/>
        </w:numPr>
        <w:rPr/>
      </w:pPr>
      <w:r>
        <w:rPr/>
        <w:t xml:space="preserve">✅ </w:t>
      </w:r>
      <w:r>
        <w:rPr/>
        <w:t>Questionnaire v3 prepared</w:t>
      </w:r>
    </w:p>
    <w:p>
      <w:pPr>
        <w:pStyle w:val="Compact"/>
        <w:numPr>
          <w:ilvl w:val="0"/>
          <w:numId w:val="95"/>
        </w:numPr>
        <w:rPr/>
      </w:pPr>
      <w:r>
        <w:rPr/>
        <w:t xml:space="preserve">⏳ </w:t>
      </w:r>
      <w:r>
        <w:rPr/>
        <w:t>Print questionnaire</w:t>
      </w:r>
    </w:p>
    <w:p>
      <w:pPr>
        <w:pStyle w:val="Compact"/>
        <w:numPr>
          <w:ilvl w:val="0"/>
          <w:numId w:val="96"/>
        </w:numPr>
        <w:rPr/>
      </w:pPr>
      <w:r>
        <w:rPr/>
        <w:t xml:space="preserve">⏳ </w:t>
      </w:r>
      <w:r>
        <w:rPr/>
        <w:t>Schedule 3-hour meeting (minimum!)</w:t>
      </w:r>
    </w:p>
    <w:p>
      <w:pPr>
        <w:pStyle w:val="Compact"/>
        <w:numPr>
          <w:ilvl w:val="0"/>
          <w:numId w:val="97"/>
        </w:numPr>
        <w:rPr/>
      </w:pPr>
      <w:r>
        <w:rPr/>
        <w:t xml:space="preserve">⏳ </w:t>
      </w:r>
      <w:r>
        <w:rPr/>
        <w:t>Ensure ALL stakeholders attend:</w:t>
      </w:r>
    </w:p>
    <w:p>
      <w:pPr>
        <w:pStyle w:val="Compact"/>
        <w:numPr>
          <w:ilvl w:val="1"/>
          <w:numId w:val="98"/>
        </w:numPr>
        <w:rPr/>
      </w:pPr>
      <w:r>
        <w:rPr/>
        <w:t>Procurement team member</w:t>
      </w:r>
    </w:p>
    <w:p>
      <w:pPr>
        <w:pStyle w:val="Compact"/>
        <w:numPr>
          <w:ilvl w:val="1"/>
          <w:numId w:val="99"/>
        </w:numPr>
        <w:rPr/>
      </w:pPr>
      <w:r>
        <w:rPr/>
        <w:t>Balpreet (Warehouse TL)</w:t>
      </w:r>
    </w:p>
    <w:p>
      <w:pPr>
        <w:pStyle w:val="Compact"/>
        <w:numPr>
          <w:ilvl w:val="1"/>
          <w:numId w:val="100"/>
        </w:numPr>
        <w:rPr/>
      </w:pPr>
      <w:r>
        <w:rPr/>
        <w:t>Ketan (TRC Manager)</w:t>
      </w:r>
    </w:p>
    <w:p>
      <w:pPr>
        <w:pStyle w:val="Compact"/>
        <w:numPr>
          <w:ilvl w:val="1"/>
          <w:numId w:val="101"/>
        </w:numPr>
        <w:rPr/>
      </w:pPr>
      <w:r>
        <w:rPr/>
        <w:t>Sales team lead</w:t>
      </w:r>
    </w:p>
    <w:p>
      <w:pPr>
        <w:pStyle w:val="Compact"/>
        <w:numPr>
          <w:ilvl w:val="1"/>
          <w:numId w:val="102"/>
        </w:numPr>
        <w:rPr/>
      </w:pPr>
      <w:r>
        <w:rPr/>
        <w:t>Kavita (coordination)</w:t>
      </w:r>
    </w:p>
    <w:p>
      <w:pPr>
        <w:pStyle w:val="Compact"/>
        <w:numPr>
          <w:ilvl w:val="1"/>
          <w:numId w:val="103"/>
        </w:numPr>
        <w:rPr/>
      </w:pPr>
      <w:bookmarkStart w:id="54" w:name="before-wednesday-meeting"/>
      <w:r>
        <w:rPr/>
        <w:t>Sanjeev (if available)</w:t>
      </w:r>
      <w:bookmarkEnd w:id="54"/>
    </w:p>
    <w:p>
      <w:pPr>
        <w:pStyle w:val="Heading3"/>
        <w:rPr/>
      </w:pPr>
      <w:r>
        <w:rPr>
          <w:b/>
          <w:bCs/>
        </w:rPr>
        <w:t>During Wednesday Meeting:</w:t>
      </w:r>
    </w:p>
    <w:p>
      <w:pPr>
        <w:pStyle w:val="Compact"/>
        <w:numPr>
          <w:ilvl w:val="0"/>
          <w:numId w:val="104"/>
        </w:numPr>
        <w:rPr/>
      </w:pPr>
      <w:r>
        <w:rPr/>
        <w:t>Complete Questionnaire v3 section by section</w:t>
      </w:r>
    </w:p>
    <w:p>
      <w:pPr>
        <w:pStyle w:val="Compact"/>
        <w:numPr>
          <w:ilvl w:val="0"/>
          <w:numId w:val="105"/>
        </w:numPr>
        <w:rPr/>
      </w:pPr>
      <w:r>
        <w:rPr/>
        <w:t>Get SPECIFIC answers (no vague responses)</w:t>
      </w:r>
    </w:p>
    <w:p>
      <w:pPr>
        <w:pStyle w:val="Compact"/>
        <w:numPr>
          <w:ilvl w:val="0"/>
          <w:numId w:val="106"/>
        </w:numPr>
        <w:rPr/>
      </w:pPr>
      <w:r>
        <w:rPr/>
        <w:t>Clarify cannibalization accounting</w:t>
      </w:r>
    </w:p>
    <w:p>
      <w:pPr>
        <w:pStyle w:val="Compact"/>
        <w:numPr>
          <w:ilvl w:val="0"/>
          <w:numId w:val="107"/>
        </w:numPr>
        <w:rPr/>
      </w:pPr>
      <w:r>
        <w:rPr/>
        <w:t>Define authority matrix</w:t>
      </w:r>
    </w:p>
    <w:p>
      <w:pPr>
        <w:pStyle w:val="Compact"/>
        <w:numPr>
          <w:ilvl w:val="0"/>
          <w:numId w:val="108"/>
        </w:numPr>
        <w:rPr/>
      </w:pPr>
      <w:r>
        <w:rPr/>
        <w:t>Establish P&amp;L thresholds</w:t>
      </w:r>
    </w:p>
    <w:p>
      <w:pPr>
        <w:pStyle w:val="Compact"/>
        <w:numPr>
          <w:ilvl w:val="0"/>
          <w:numId w:val="109"/>
        </w:numPr>
        <w:rPr/>
      </w:pPr>
      <w:bookmarkStart w:id="55" w:name="during-wednesday-meeting"/>
      <w:r>
        <w:rPr/>
        <w:t>Decide automation levels</w:t>
      </w:r>
      <w:bookmarkEnd w:id="55"/>
    </w:p>
    <w:p>
      <w:pPr>
        <w:pStyle w:val="Heading3"/>
        <w:rPr/>
      </w:pPr>
      <w:r>
        <w:rPr>
          <w:b/>
          <w:bCs/>
        </w:rPr>
        <w:t>After Wednesday Meeting:</w:t>
      </w:r>
    </w:p>
    <w:p>
      <w:pPr>
        <w:pStyle w:val="Compact"/>
        <w:numPr>
          <w:ilvl w:val="0"/>
          <w:numId w:val="110"/>
        </w:numPr>
        <w:rPr/>
      </w:pPr>
      <w:r>
        <w:rPr/>
        <w:t xml:space="preserve">Sammy </w:t>
      </w:r>
      <w:r>
        <w:rPr/>
        <w:t>analyzes</w:t>
      </w:r>
      <w:r>
        <w:rPr/>
        <w:t xml:space="preserve"> completed questionnaire </w:t>
      </w:r>
    </w:p>
    <w:p>
      <w:pPr>
        <w:pStyle w:val="Compact"/>
        <w:numPr>
          <w:ilvl w:val="0"/>
          <w:numId w:val="111"/>
        </w:numPr>
        <w:rPr/>
      </w:pPr>
      <w:r>
        <w:rPr/>
        <w:t>C</w:t>
      </w:r>
      <w:r>
        <w:rPr/>
        <w:t>reates Project Plan v3 (final)</w:t>
      </w:r>
    </w:p>
    <w:p>
      <w:pPr>
        <w:pStyle w:val="Compact"/>
        <w:numPr>
          <w:ilvl w:val="0"/>
          <w:numId w:val="112"/>
        </w:numPr>
        <w:rPr/>
      </w:pPr>
      <w:r>
        <w:rPr/>
        <w:t>Create detailed module specifications</w:t>
      </w:r>
    </w:p>
    <w:p>
      <w:pPr>
        <w:pStyle w:val="Compact"/>
        <w:numPr>
          <w:ilvl w:val="0"/>
          <w:numId w:val="113"/>
        </w:numPr>
        <w:rPr/>
      </w:pPr>
      <w:r>
        <w:rPr/>
        <w:t>Stakeholder approval on v3</w:t>
      </w:r>
    </w:p>
    <w:p>
      <w:pPr>
        <w:pStyle w:val="Compact"/>
        <w:numPr>
          <w:ilvl w:val="0"/>
          <w:numId w:val="114"/>
        </w:numPr>
        <w:rPr/>
      </w:pPr>
      <w:r>
        <w:rPr/>
        <w:t>Begin Phase 1 execution</w:t>
      </w:r>
    </w:p>
    <w:p>
      <w:pPr>
        <w:pStyle w:val="Normal"/>
        <w:rPr/>
      </w:pPr>
      <w:bookmarkStart w:id="56" w:name="after-wednesday-meeting"/>
      <w:bookmarkStart w:id="57" w:name="next-step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1" name="Shape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21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56"/>
      <w:bookmarkEnd w:id="57"/>
    </w:p>
    <w:p>
      <w:pPr>
        <w:pStyle w:val="Heading2"/>
        <w:rPr/>
      </w:pPr>
      <w:bookmarkStart w:id="58" w:name="final-notes"/>
      <w:r>
        <w:rPr/>
        <w:t>FINAL NOTES</w:t>
      </w:r>
    </w:p>
    <w:p>
      <w:pPr>
        <w:pStyle w:val="FirstParagraph"/>
        <w:rPr/>
      </w:pPr>
      <w:r>
        <w:rPr>
          <w:b/>
          <w:bCs/>
        </w:rPr>
        <w:t>This is a well-planned project. The meeting revealed complexity, not problems.</w:t>
      </w:r>
    </w:p>
    <w:p>
      <w:pPr>
        <w:pStyle w:val="BodyText"/>
        <w:rPr/>
      </w:pPr>
      <w:r>
        <w:rPr>
          <w:b/>
          <w:bCs/>
        </w:rPr>
        <w:t>Key Insights:</w:t>
      </w:r>
      <w:r>
        <w:rPr/>
        <w:t xml:space="preserve"> - Grest’s business runs on expert judgment - ERP should ASSIST judgment, not replace it - P&amp;L calculation is the core decision engine - Cannibalization is real and needs proper accounting - Exception states must be explicit - Authority boundaries must be clear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2" name="Shape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22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FirstParagraph"/>
        <w:rPr/>
      </w:pPr>
      <w:r>
        <w:rPr>
          <w:i/>
          <w:iCs/>
        </w:rPr>
        <w:t>Document Version: 2.0</w:t>
      </w:r>
      <w:r>
        <w:rPr/>
        <w:br/>
      </w:r>
      <w:r>
        <w:rPr>
          <w:i/>
          <w:iCs/>
        </w:rPr>
        <w:t>Previous Version: 1.0 (February 17, 2025)</w:t>
      </w:r>
      <w:r>
        <w:rPr/>
        <w:br/>
      </w:r>
      <w:r>
        <w:rPr>
          <w:i/>
          <w:iCs/>
        </w:rPr>
        <w:t>Next Review: After Wednesday Meeting (February 26, 2025)</w:t>
      </w:r>
      <w:r>
        <w:rPr/>
        <w:br/>
      </w:r>
      <w:r>
        <w:rPr>
          <w:i/>
          <w:iCs/>
        </w:rPr>
        <w:t>Maintained by: Samret Singh</w:t>
      </w:r>
      <w:bookmarkEnd w:id="0"/>
      <w:bookmarkEnd w:id="58"/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00"/>
        <w:rPr/>
      </w:pPr>
      <w:r>
        <w:rPr/>
        <w:t>ARCHITECTURAL HARDENING ADDENDUM – VERSION 3.0</w:t>
      </w:r>
    </w:p>
    <w:p>
      <w:pPr>
        <w:pStyle w:val="Normal"/>
        <w:rPr/>
      </w:pPr>
      <w:r>
        <w:rPr/>
        <w:br/>
        <w:t>1. DEVICE COST LEDGER (FOUNDATIONAL ADDITION)</w:t>
      </w:r>
    </w:p>
    <w:p>
      <w:pPr>
        <w:pStyle w:val="Normal"/>
        <w:rPr/>
      </w:pPr>
      <w:r>
        <w:rPr/>
        <w:t>Each device (GSN) will maintain an immutable Device Cost Ledger capturing:</w:t>
      </w:r>
    </w:p>
    <w:p>
      <w:pPr>
        <w:pStyle w:val="Normal"/>
        <w:rPr/>
      </w:pPr>
      <w:r>
        <w:rPr/>
        <w:t xml:space="preserve">• </w:t>
      </w:r>
      <w:r>
        <w:rPr/>
        <w:t>Purchase Cost</w:t>
      </w:r>
    </w:p>
    <w:p>
      <w:pPr>
        <w:pStyle w:val="Normal"/>
        <w:rPr/>
      </w:pPr>
      <w:r>
        <w:rPr/>
        <w:t xml:space="preserve">• </w:t>
      </w:r>
      <w:r>
        <w:rPr/>
        <w:t>Repair Parts Cost (auto accumulated)</w:t>
      </w:r>
    </w:p>
    <w:p>
      <w:pPr>
        <w:pStyle w:val="Normal"/>
        <w:rPr/>
      </w:pPr>
      <w:r>
        <w:rPr/>
        <w:t xml:space="preserve">• </w:t>
      </w:r>
      <w:r>
        <w:rPr/>
        <w:t>Labor Cost</w:t>
      </w:r>
    </w:p>
    <w:p>
      <w:pPr>
        <w:pStyle w:val="Normal"/>
        <w:rPr/>
      </w:pPr>
      <w:r>
        <w:rPr/>
        <w:t xml:space="preserve">• </w:t>
      </w:r>
      <w:r>
        <w:rPr/>
        <w:t>Cannibalization Recovery Value</w:t>
      </w:r>
    </w:p>
    <w:p>
      <w:pPr>
        <w:pStyle w:val="Normal"/>
        <w:rPr/>
      </w:pPr>
      <w:r>
        <w:rPr/>
        <w:t xml:space="preserve">• </w:t>
      </w:r>
      <w:r>
        <w:rPr/>
        <w:t>Final Sale Value</w:t>
      </w:r>
    </w:p>
    <w:p>
      <w:pPr>
        <w:pStyle w:val="Normal"/>
        <w:rPr/>
      </w:pPr>
      <w:r>
        <w:rPr/>
        <w:t xml:space="preserve">• </w:t>
      </w:r>
      <w:r>
        <w:rPr/>
        <w:t>Net Margin (frozen at closure)</w:t>
      </w:r>
    </w:p>
    <w:p>
      <w:pPr>
        <w:pStyle w:val="Normal"/>
        <w:rPr/>
      </w:pPr>
      <w:r>
        <w:rPr/>
        <w:t>This ledger becomes the atomic profitability record per device and powers long-term margin analytics.</w:t>
      </w:r>
    </w:p>
    <w:p>
      <w:pPr>
        <w:pStyle w:val="Normal"/>
        <w:rPr/>
      </w:pPr>
      <w:r>
        <w:rPr/>
        <w:br/>
        <w:t>2. STATE MACHINE FREEZE POLICY</w:t>
      </w:r>
    </w:p>
    <w:p>
      <w:pPr>
        <w:pStyle w:val="Normal"/>
        <w:rPr/>
      </w:pPr>
      <w:r>
        <w:rPr/>
        <w:t>The device lifecycle is structurally immutable after Phase 0 sign-off.</w:t>
      </w:r>
    </w:p>
    <w:p>
      <w:pPr>
        <w:pStyle w:val="Normal"/>
        <w:rPr/>
      </w:pPr>
      <w:r>
        <w:rPr/>
        <w:t xml:space="preserve">• </w:t>
      </w:r>
      <w:r>
        <w:rPr/>
        <w:t>State names cannot be changed post go-live without migration planning.</w:t>
      </w:r>
    </w:p>
    <w:p>
      <w:pPr>
        <w:pStyle w:val="Normal"/>
        <w:rPr/>
      </w:pPr>
      <w:r>
        <w:rPr/>
        <w:t xml:space="preserve">• </w:t>
      </w:r>
      <w:r>
        <w:rPr/>
        <w:t>States cannot be merged or removed without architectural review.</w:t>
      </w:r>
    </w:p>
    <w:p>
      <w:pPr>
        <w:pStyle w:val="Normal"/>
        <w:rPr/>
      </w:pPr>
      <w:r>
        <w:rPr/>
        <w:t xml:space="preserve">• </w:t>
      </w:r>
      <w:r>
        <w:rPr/>
        <w:t>All transitions logged with timestamp and user ID.</w:t>
      </w:r>
    </w:p>
    <w:p>
      <w:pPr>
        <w:pStyle w:val="Normal"/>
        <w:rPr/>
      </w:pPr>
      <w:r>
        <w:rPr/>
        <w:t xml:space="preserve">• </w:t>
      </w:r>
      <w:r>
        <w:rPr/>
        <w:t>Lifecycle version tagged as v1.0 at Phase 0 completion.</w:t>
      </w:r>
    </w:p>
    <w:p>
      <w:pPr>
        <w:pStyle w:val="Normal"/>
        <w:rPr/>
      </w:pPr>
      <w:r>
        <w:rPr/>
        <w:br/>
        <w:t>3. ACCOUNTING FREEZE GATE (PHASE 0 BLOCKER)</w:t>
      </w:r>
    </w:p>
    <w:p>
      <w:pPr>
        <w:pStyle w:val="Normal"/>
        <w:rPr/>
      </w:pPr>
      <w:r>
        <w:rPr/>
        <w:t>Before Phase 2 begins, the following MUST be finalized:</w:t>
      </w:r>
    </w:p>
    <w:p>
      <w:pPr>
        <w:pStyle w:val="Normal"/>
        <w:rPr/>
      </w:pPr>
      <w:r>
        <w:rPr/>
        <w:t xml:space="preserve">• </w:t>
      </w:r>
      <w:r>
        <w:rPr/>
        <w:t>Inventory valuation method (FIFO / Average / Standard).</w:t>
      </w:r>
    </w:p>
    <w:p>
      <w:pPr>
        <w:pStyle w:val="Normal"/>
        <w:rPr/>
      </w:pPr>
      <w:r>
        <w:rPr/>
        <w:t xml:space="preserve">• </w:t>
      </w:r>
      <w:r>
        <w:rPr/>
        <w:t>Cannibalized part valuation logic.</w:t>
      </w:r>
    </w:p>
    <w:p>
      <w:pPr>
        <w:pStyle w:val="Normal"/>
        <w:rPr/>
      </w:pPr>
      <w:r>
        <w:rPr/>
        <w:t xml:space="preserve">• </w:t>
      </w:r>
      <w:r>
        <w:rPr/>
        <w:t>Scrap write-off accounting treatment.</w:t>
      </w:r>
    </w:p>
    <w:p>
      <w:pPr>
        <w:pStyle w:val="Normal"/>
        <w:rPr/>
      </w:pPr>
      <w:r>
        <w:rPr/>
        <w:t>No TRC build proceeds until accounting method is formally documented.</w:t>
      </w:r>
    </w:p>
    <w:p>
      <w:pPr>
        <w:pStyle w:val="Normal"/>
        <w:rPr/>
      </w:pPr>
      <w:r>
        <w:rPr/>
        <w:br/>
        <w:t>4. POST GO-LIVE GOVERNANCE FRAMEWORK</w:t>
      </w:r>
    </w:p>
    <w:p>
      <w:pPr>
        <w:pStyle w:val="Normal"/>
        <w:rPr/>
      </w:pPr>
      <w:r>
        <w:rPr/>
        <w:t>After go-live, the following governance rules apply:</w:t>
      </w:r>
    </w:p>
    <w:p>
      <w:pPr>
        <w:pStyle w:val="Normal"/>
        <w:rPr/>
      </w:pPr>
      <w:r>
        <w:rPr/>
        <w:t xml:space="preserve">• </w:t>
      </w:r>
      <w:r>
        <w:rPr/>
        <w:t>New grades require Admin approval.</w:t>
      </w:r>
    </w:p>
    <w:p>
      <w:pPr>
        <w:pStyle w:val="Normal"/>
        <w:rPr/>
      </w:pPr>
      <w:r>
        <w:rPr/>
        <w:t xml:space="preserve">• </w:t>
      </w:r>
      <w:r>
        <w:rPr/>
        <w:t>Margin thresholds configurable but logged.</w:t>
      </w:r>
    </w:p>
    <w:p>
      <w:pPr>
        <w:pStyle w:val="Normal"/>
        <w:rPr/>
      </w:pPr>
      <w:r>
        <w:rPr/>
        <w:t xml:space="preserve">• </w:t>
      </w:r>
      <w:r>
        <w:rPr/>
        <w:t>P&amp;L formula modification requires architecture review.</w:t>
      </w:r>
    </w:p>
    <w:p>
      <w:pPr>
        <w:pStyle w:val="Normal"/>
        <w:rPr/>
      </w:pPr>
      <w:r>
        <w:rPr/>
        <w:t xml:space="preserve">• </w:t>
      </w:r>
      <w:r>
        <w:rPr/>
        <w:t>New states require formal lifecycle version increment.</w:t>
      </w:r>
    </w:p>
    <w:p>
      <w:pPr>
        <w:pStyle w:val="Normal"/>
        <w:rPr/>
      </w:pPr>
      <w:r>
        <w:rPr/>
        <w:t xml:space="preserve">• </w:t>
      </w:r>
      <w:r>
        <w:rPr/>
        <w:t>Direct production database edits prohibited.</w:t>
      </w:r>
    </w:p>
    <w:p>
      <w:pPr>
        <w:pStyle w:val="Normal"/>
        <w:rPr/>
      </w:pPr>
      <w:r>
        <w:rPr/>
        <w:br/>
        <w:t>5. PARALLEL RUN CONTROL ENHANCEMENT</w:t>
      </w:r>
    </w:p>
    <w:p>
      <w:pPr>
        <w:pStyle w:val="Normal"/>
        <w:rPr/>
      </w:pPr>
      <w:r>
        <w:rPr/>
        <w:t>During parallel run:</w:t>
      </w:r>
    </w:p>
    <w:p>
      <w:pPr>
        <w:pStyle w:val="Normal"/>
        <w:rPr/>
      </w:pPr>
      <w:r>
        <w:rPr/>
        <w:t xml:space="preserve">• </w:t>
      </w:r>
      <w:r>
        <w:rPr/>
        <w:t>Google Sheets transitions to READ-ONLY mid-parallel phase.</w:t>
      </w:r>
    </w:p>
    <w:p>
      <w:pPr>
        <w:pStyle w:val="Normal"/>
        <w:rPr/>
      </w:pPr>
      <w:r>
        <w:rPr/>
        <w:t xml:space="preserve">• </w:t>
      </w:r>
      <w:r>
        <w:rPr/>
        <w:t>Daily reconciliation owner defined and documented.</w:t>
      </w:r>
    </w:p>
    <w:p>
      <w:pPr>
        <w:pStyle w:val="Normal"/>
        <w:rPr/>
      </w:pPr>
      <w:r>
        <w:rPr/>
        <w:t xml:space="preserve">• </w:t>
      </w:r>
      <w:r>
        <w:rPr/>
        <w:t>Cutover date escalation required if delayed.</w:t>
      </w:r>
    </w:p>
    <w:p>
      <w:pPr>
        <w:pStyle w:val="Normal"/>
        <w:rPr/>
      </w:pPr>
      <w:r>
        <w:rPr/>
        <w:br/>
        <w:t>Document Updated: February 24, 2026</w:t>
      </w:r>
    </w:p>
    <w:p>
      <w:pPr>
        <w:pStyle w:val="Normal"/>
        <w:widowControl/>
        <w:bidi w:val="0"/>
        <w:spacing w:before="0" w:after="200"/>
        <w:jc w:val="left"/>
        <w:rPr/>
      </w:pPr>
      <w:r>
        <w:rPr/>
        <w:t>Version: 3.0 – Architecturally Hardened Edition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nsolas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9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6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7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8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9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50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5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52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53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54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55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56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5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1"/>
  </w:num>
  <w:num w:numId="59">
    <w:abstractNumId w:val="1"/>
  </w:num>
  <w:num w:numId="60">
    <w:abstractNumId w:val="1"/>
  </w:num>
  <w:num w:numId="61">
    <w:abstractNumId w:val="1"/>
  </w:num>
  <w:num w:numId="62">
    <w:abstractNumId w:val="1"/>
  </w:num>
  <w:num w:numId="63">
    <w:abstractNumId w:val="1"/>
  </w:num>
  <w:num w:numId="64">
    <w:abstractNumId w:val="1"/>
  </w:num>
  <w:num w:numId="65">
    <w:abstractNumId w:val="1"/>
  </w:num>
  <w:num w:numId="66">
    <w:abstractNumId w:val="1"/>
  </w:num>
  <w:num w:numId="67">
    <w:abstractNumId w:val="1"/>
  </w:num>
  <w:num w:numId="68">
    <w:abstractNumId w:val="1"/>
  </w:num>
  <w:num w:numId="69">
    <w:abstractNumId w:val="1"/>
  </w:num>
  <w:num w:numId="70">
    <w:abstractNumId w:val="1"/>
  </w:num>
  <w:num w:numId="71">
    <w:abstractNumId w:val="1"/>
  </w:num>
  <w:num w:numId="72">
    <w:abstractNumId w:val="1"/>
  </w:num>
  <w:num w:numId="73">
    <w:abstractNumId w:val="1"/>
  </w:num>
  <w:num w:numId="74">
    <w:abstractNumId w:val="1"/>
  </w:num>
  <w:num w:numId="75">
    <w:abstractNumId w:val="1"/>
  </w:num>
  <w:num w:numId="76">
    <w:abstractNumId w:val="1"/>
  </w:num>
  <w:num w:numId="77">
    <w:abstractNumId w:val="1"/>
  </w:num>
  <w:num w:numId="78">
    <w:abstractNumId w:val="1"/>
  </w:num>
  <w:num w:numId="79">
    <w:abstractNumId w:val="1"/>
  </w:num>
  <w:num w:numId="80">
    <w:abstractNumId w:val="1"/>
  </w:num>
  <w:num w:numId="81">
    <w:abstractNumId w:val="1"/>
  </w:num>
  <w:num w:numId="82">
    <w:abstractNumId w:val="1"/>
  </w:num>
  <w:num w:numId="83">
    <w:abstractNumId w:val="1"/>
  </w:num>
  <w:num w:numId="84">
    <w:abstractNumId w:val="1"/>
  </w:num>
  <w:num w:numId="85">
    <w:abstractNumId w:val="1"/>
  </w:num>
  <w:num w:numId="86">
    <w:abstractNumId w:val="1"/>
  </w:num>
  <w:num w:numId="87">
    <w:abstractNumId w:val="1"/>
  </w:num>
  <w:num w:numId="88">
    <w:abstractNumId w:val="1"/>
  </w:num>
  <w:num w:numId="89">
    <w:abstractNumId w:val="1"/>
  </w:num>
  <w:num w:numId="90">
    <w:abstractNumId w:val="1"/>
  </w:num>
  <w:num w:numId="91">
    <w:abstractNumId w:val="1"/>
  </w:num>
  <w:num w:numId="92">
    <w:abstractNumId w:val="1"/>
  </w:num>
  <w:num w:numId="93">
    <w:abstractNumId w:val="1"/>
  </w:num>
  <w:num w:numId="94">
    <w:abstractNumId w:val="39"/>
    <w:lvlOverride w:ilvl="0">
      <w:startOverride w:val="1"/>
    </w:lvlOverride>
  </w:num>
  <w:num w:numId="95">
    <w:abstractNumId w:val="39"/>
  </w:num>
  <w:num w:numId="96">
    <w:abstractNumId w:val="39"/>
  </w:num>
  <w:num w:numId="97">
    <w:abstractNumId w:val="39"/>
  </w:num>
  <w:num w:numId="98">
    <w:abstractNumId w:val="1"/>
  </w:num>
  <w:num w:numId="99">
    <w:abstractNumId w:val="1"/>
  </w:num>
  <w:num w:numId="100">
    <w:abstractNumId w:val="1"/>
  </w:num>
  <w:num w:numId="101">
    <w:abstractNumId w:val="1"/>
  </w:num>
  <w:num w:numId="102">
    <w:abstractNumId w:val="1"/>
  </w:num>
  <w:num w:numId="103">
    <w:abstractNumId w:val="1"/>
  </w:num>
  <w:num w:numId="104">
    <w:abstractNumId w:val="39"/>
    <w:lvlOverride w:ilvl="0">
      <w:startOverride w:val="1"/>
    </w:lvlOverride>
  </w:num>
  <w:num w:numId="105">
    <w:abstractNumId w:val="39"/>
  </w:num>
  <w:num w:numId="106">
    <w:abstractNumId w:val="39"/>
  </w:num>
  <w:num w:numId="107">
    <w:abstractNumId w:val="39"/>
  </w:num>
  <w:num w:numId="108">
    <w:abstractNumId w:val="39"/>
  </w:num>
  <w:num w:numId="109">
    <w:abstractNumId w:val="39"/>
  </w:num>
  <w:num w:numId="110">
    <w:abstractNumId w:val="39"/>
    <w:lvlOverride w:ilvl="0">
      <w:startOverride w:val="1"/>
    </w:lvlOverride>
  </w:num>
  <w:num w:numId="111">
    <w:abstractNumId w:val="39"/>
  </w:num>
  <w:num w:numId="112">
    <w:abstractNumId w:val="39"/>
  </w:num>
  <w:num w:numId="113">
    <w:abstractNumId w:val="39"/>
  </w:num>
  <w:num w:numId="114">
    <w:abstractNumId w:val="39"/>
  </w:num>
</w:numbering>
</file>

<file path=word/settings.xml><?xml version="1.0" encoding="utf-8"?>
<w:settings xmlns:w="http://schemas.openxmlformats.org/wordprocessingml/2006/main">
  <w:zoom w:percent="18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user">
    <w:name w:val="Footnote Characters (user)"/>
    <w:basedOn w:val="BodyTextChar"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Application>LibreOffice/25.2.7.2$Windows_X86_64 LibreOffice_project/5cbfd1ab6520636bb5f7b99185aa69bd7456825d</Application>
  <AppVersion>15.0000</AppVersion>
  <Pages>17</Pages>
  <Words>3733</Words>
  <Characters>21142</Characters>
  <CharactersWithSpaces>25243</CharactersWithSpaces>
  <Paragraphs>348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2026-02-24T05:10:59Z</dcterms:created>
  <dc:creator/>
  <dc:description/>
  <dc:language>en-US</dc:language>
  <cp:lastModifiedBy/>
  <dcterms:modified xsi:type="dcterms:W3CDTF">2026-02-25T15:46:54Z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