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l-sheet-analysis---simple-explanation"/>
    <w:p>
      <w:pPr>
        <w:pStyle w:val="Heading1"/>
      </w:pPr>
      <w:r>
        <w:t xml:space="preserve">P&amp;L SHEET ANALYSIS - SIMPLE EXPLANATION</w:t>
      </w:r>
    </w:p>
    <w:p>
      <w:pPr>
        <w:pStyle w:val="FirstParagraph"/>
      </w:pPr>
      <w:r>
        <w:rPr>
          <w:bCs/>
          <w:b/>
        </w:rPr>
        <w:t xml:space="preserve">THIS IS THE ROSETTA STONE - Now I understand their entire system!</w:t>
      </w:r>
    </w:p>
    <w:p>
      <w:r>
        <w:pict>
          <v:rect style="width:0;height:1.5pt" o:hralign="center" o:hrstd="t" o:hr="t"/>
        </w:pict>
      </w:r>
    </w:p>
    <w:bookmarkStart w:id="23" w:name="what-the-sheets-do-simple-terms"/>
    <w:p>
      <w:pPr>
        <w:pStyle w:val="Heading2"/>
      </w:pPr>
      <w:r>
        <w:t xml:space="preserve">WHAT THE SHEETS DO (SIMPLE TERMS):</w:t>
      </w:r>
    </w:p>
    <w:bookmarkStart w:id="20" w:name="X05526a05e3a2741a74d232956b1c7cd32d2ef94"/>
    <w:p>
      <w:pPr>
        <w:pStyle w:val="Heading3"/>
      </w:pPr>
      <w:r>
        <w:rPr>
          <w:bCs/>
          <w:b/>
        </w:rPr>
        <w:t xml:space="preserve">Sheet 1: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Before repair Grest P&amp;L</w:t>
      </w:r>
      <w:r>
        <w:rPr>
          <w:bCs/>
          <w:b/>
        </w:rPr>
        <w:t xml:space="preserve">”</w:t>
      </w:r>
      <w:r>
        <w:t xml:space="preserve"> </w:t>
      </w:r>
      <w:r>
        <w:t xml:space="preserve">(3,663 devices tracked)</w:t>
      </w:r>
    </w:p>
    <w:p>
      <w:pPr>
        <w:pStyle w:val="FirstParagraph"/>
      </w:pPr>
      <w:r>
        <w:rPr>
          <w:bCs/>
          <w:b/>
        </w:rPr>
        <w:t xml:space="preserve">This is their WORKING SHEET where TRC makes repair decisions</w:t>
      </w:r>
    </w:p>
    <w:p>
      <w:pPr>
        <w:pStyle w:val="BodyText"/>
      </w:pPr>
      <w:r>
        <w:rPr>
          <w:bCs/>
          <w:b/>
        </w:rPr>
        <w:t xml:space="preserve">Columns (What each means):</w:t>
      </w:r>
    </w:p>
    <w:p>
      <w:pPr>
        <w:pStyle w:val="SourceCode"/>
      </w:pPr>
      <w:r>
        <w:rPr>
          <w:rStyle w:val="VerbatimChar"/>
        </w:rPr>
        <w:t xml:space="preserve">B: GSN (Barcode) - Example: APGRGM2337</w:t>
      </w:r>
      <w:r>
        <w:br/>
      </w:r>
      <w:r>
        <w:rPr>
          <w:rStyle w:val="VerbatimChar"/>
        </w:rPr>
        <w:t xml:space="preserve">C: Model - Looks up from Purchase Price sheet</w:t>
      </w:r>
      <w:r>
        <w:br/>
      </w:r>
      <w:r>
        <w:rPr>
          <w:rStyle w:val="VerbatimChar"/>
        </w:rPr>
        <w:t xml:space="preserve">D: ELS Grade - Grade assigned in TRC (B-, B+, etc.)</w:t>
      </w:r>
      <w:r>
        <w:br/>
      </w:r>
      <w:r>
        <w:rPr>
          <w:rStyle w:val="VerbatimChar"/>
        </w:rPr>
        <w:t xml:space="preserve">E: Final Grade - Grade after repair decision</w:t>
      </w:r>
      <w:r>
        <w:br/>
      </w:r>
      <w:r>
        <w:rPr>
          <w:rStyle w:val="VerbatimChar"/>
        </w:rPr>
        <w:t xml:space="preserve">F: Parts Cost - How much repair will cost (₹500, ₹1000, etc.)</w:t>
      </w:r>
      <w:r>
        <w:br/>
      </w:r>
      <w:r>
        <w:rPr>
          <w:rStyle w:val="VerbatimChar"/>
        </w:rPr>
        <w:t xml:space="preserve">G: Purchase Price - VLOOKUP from Purchase Price sheet</w:t>
      </w:r>
      <w:r>
        <w:br/>
      </w:r>
      <w:r>
        <w:rPr>
          <w:rStyle w:val="VerbatimChar"/>
        </w:rPr>
        <w:t xml:space="preserve">H: Total Cost R+P - Parts Cost + Purchase Price</w:t>
      </w:r>
      <w:r>
        <w:br/>
      </w:r>
      <w:r>
        <w:rPr>
          <w:rStyle w:val="VerbatimChar"/>
        </w:rPr>
        <w:t xml:space="preserve">I: Before repair sale value - What they can sell for NOW (as-is)</w:t>
      </w:r>
      <w:r>
        <w:br/>
      </w:r>
      <w:r>
        <w:rPr>
          <w:rStyle w:val="VerbatimChar"/>
        </w:rPr>
        <w:t xml:space="preserve">J: After repair sale value - What they can sell for AFTER repair</w:t>
      </w:r>
      <w:r>
        <w:br/>
      </w:r>
      <w:r>
        <w:rPr>
          <w:rStyle w:val="VerbatimChar"/>
        </w:rPr>
        <w:t xml:space="preserve">K: Before repair P&amp;L - Sale value (as-is) - Purchase price</w:t>
      </w:r>
      <w:r>
        <w:br/>
      </w:r>
      <w:r>
        <w:rPr>
          <w:rStyle w:val="VerbatimChar"/>
        </w:rPr>
        <w:t xml:space="preserve">L: After repair P&amp;L - Sale value (repaired) - Total cost</w:t>
      </w:r>
      <w:r>
        <w:br/>
      </w:r>
      <w:r>
        <w:rPr>
          <w:rStyle w:val="VerbatimChar"/>
        </w:rPr>
        <w:t xml:space="preserve">M: Difference - Which is better? (Repair or Sell as-is)</w:t>
      </w:r>
    </w:p>
    <w:p>
      <w:pPr>
        <w:pStyle w:val="FirstParagraph"/>
      </w:pPr>
      <w:r>
        <w:rPr>
          <w:bCs/>
          <w:b/>
        </w:rPr>
        <w:t xml:space="preserve">How They Use It:</w:t>
      </w:r>
    </w:p>
    <w:p>
      <w:pPr>
        <w:pStyle w:val="SourceCode"/>
      </w:pPr>
      <w:r>
        <w:rPr>
          <w:rStyle w:val="VerbatimChar"/>
        </w:rPr>
        <w:t xml:space="preserve">TRC gets device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Enter GSN in column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 auto-fills from Purchase Price sheet (VLOOKUP)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Enter ELS Grade (column D)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Enter estimated Parts Cost (column F)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Purchase Price auto-fills (VLOOKUP)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calculates:</w:t>
      </w:r>
      <w:r>
        <w:br/>
      </w:r>
      <w:r>
        <w:rPr>
          <w:rStyle w:val="VerbatimChar"/>
        </w:rPr>
        <w:t xml:space="preserve">  - Total Cost if repaired</w:t>
      </w:r>
      <w:r>
        <w:br/>
      </w:r>
      <w:r>
        <w:rPr>
          <w:rStyle w:val="VerbatimChar"/>
        </w:rPr>
        <w:t xml:space="preserve">  - Sale value before repair</w:t>
      </w:r>
      <w:r>
        <w:br/>
      </w:r>
      <w:r>
        <w:rPr>
          <w:rStyle w:val="VerbatimChar"/>
        </w:rPr>
        <w:t xml:space="preserve">  - Sale value after repair</w:t>
      </w:r>
      <w:r>
        <w:br/>
      </w:r>
      <w:r>
        <w:rPr>
          <w:rStyle w:val="VerbatimChar"/>
        </w:rPr>
        <w:t xml:space="preserve">  - P&amp;L before repair</w:t>
      </w:r>
      <w:r>
        <w:br/>
      </w:r>
      <w:r>
        <w:rPr>
          <w:rStyle w:val="VerbatimChar"/>
        </w:rPr>
        <w:t xml:space="preserve">  - P&amp;L after repair</w:t>
      </w:r>
      <w:r>
        <w:br/>
      </w:r>
      <w:r>
        <w:rPr>
          <w:rStyle w:val="VerbatimChar"/>
        </w:rPr>
        <w:t xml:space="preserve">  - Difference (which is better)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TRC looks at column M (Difference)</w:t>
      </w:r>
      <w:r>
        <w:br/>
      </w:r>
      <w:r>
        <w:rPr>
          <w:rStyle w:val="VerbatimChar"/>
        </w:rPr>
        <w:t xml:space="preserve">IF positive → Repair (enter Final Grade in column E)</w:t>
      </w:r>
      <w:r>
        <w:br/>
      </w:r>
      <w:r>
        <w:rPr>
          <w:rStyle w:val="VerbatimChar"/>
        </w:rPr>
        <w:t xml:space="preserve">IF negative → Don't repair (Final Grade = ELS Grade)</w:t>
      </w:r>
    </w:p>
    <w:p>
      <w:pPr>
        <w:pStyle w:val="FirstParagraph"/>
      </w:pPr>
      <w:r>
        <w:rPr>
          <w:bCs/>
          <w:b/>
        </w:rPr>
        <w:t xml:space="preserve">THE DECISION IS AUTOMATIC (based on which P&amp;L is higher)</w:t>
      </w:r>
    </w:p>
    <w:p>
      <w:r>
        <w:pict>
          <v:rect style="width:0;height:1.5pt" o:hralign="center" o:hrstd="t" o:hr="t"/>
        </w:pict>
      </w:r>
    </w:p>
    <w:bookmarkEnd w:id="20"/>
    <w:bookmarkStart w:id="21" w:name="X7050d2d9ece29ac289642b883441acf4e055ec4"/>
    <w:p>
      <w:pPr>
        <w:pStyle w:val="Heading3"/>
      </w:pPr>
      <w:r>
        <w:rPr>
          <w:bCs/>
          <w:b/>
        </w:rPr>
        <w:t xml:space="preserve">Sheet 2: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PP</w:t>
      </w:r>
      <w:r>
        <w:rPr>
          <w:bCs/>
          <w:b/>
        </w:rPr>
        <w:t xml:space="preserve">”</w:t>
      </w:r>
      <w:r>
        <w:t xml:space="preserve"> </w:t>
      </w:r>
      <w:r>
        <w:t xml:space="preserve">(115 models - PRICING MASTER)</w:t>
      </w:r>
    </w:p>
    <w:p>
      <w:pPr>
        <w:pStyle w:val="FirstParagraph"/>
      </w:pPr>
      <w:r>
        <w:rPr>
          <w:bCs/>
          <w:b/>
        </w:rPr>
        <w:t xml:space="preserve">This is their PRICE LIST - Sale prices by Model &amp; Grade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Column B: Model Details (iPhone 6, iPhone 7, etc.)</w:t>
      </w:r>
      <w:r>
        <w:br/>
      </w:r>
      <w:r>
        <w:rPr>
          <w:rStyle w:val="VerbatimChar"/>
        </w:rPr>
        <w:t xml:space="preserve">Column E: A Grade price (₹2,800 for iPhone 6)</w:t>
      </w:r>
      <w:r>
        <w:br/>
      </w:r>
      <w:r>
        <w:rPr>
          <w:rStyle w:val="VerbatimChar"/>
        </w:rPr>
        <w:t xml:space="preserve">Column F: B+ Grade price (97% of A grade)</w:t>
      </w:r>
      <w:r>
        <w:br/>
      </w:r>
      <w:r>
        <w:rPr>
          <w:rStyle w:val="VerbatimChar"/>
        </w:rPr>
        <w:t xml:space="preserve">Column G: B Grade price (96% of B+ grade)</w:t>
      </w:r>
      <w:r>
        <w:br/>
      </w:r>
      <w:r>
        <w:rPr>
          <w:rStyle w:val="VerbatimChar"/>
        </w:rPr>
        <w:t xml:space="preserve">Column H: B- Grade price (97% of B grade)</w:t>
      </w:r>
      <w:r>
        <w:br/>
      </w:r>
      <w:r>
        <w:rPr>
          <w:rStyle w:val="VerbatimChar"/>
        </w:rPr>
        <w:t xml:space="preserve">Column I: C+ Grade price (86% of B- grade)</w:t>
      </w:r>
      <w:r>
        <w:br/>
      </w:r>
      <w:r>
        <w:rPr>
          <w:rStyle w:val="VerbatimChar"/>
        </w:rPr>
        <w:t xml:space="preserve">...and so on</w:t>
      </w:r>
    </w:p>
    <w:p>
      <w:pPr>
        <w:pStyle w:val="FirstParagraph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Base price is Grade A (manually entered)</w:t>
      </w:r>
      <w:r>
        <w:t xml:space="preserve"> </w:t>
      </w:r>
      <w:r>
        <w:t xml:space="preserve">- Other grades calculate as % of previous grade</w:t>
      </w:r>
      <w:r>
        <w:t xml:space="preserve"> </w:t>
      </w:r>
      <w:r>
        <w:t xml:space="preserve">- Example iPhone 6:</w:t>
      </w:r>
      <w:r>
        <w:t xml:space="preserve"> </w:t>
      </w:r>
      <w:r>
        <w:t xml:space="preserve">* A Grade: ₹2,800</w:t>
      </w:r>
      <w:r>
        <w:t xml:space="preserve"> </w:t>
      </w:r>
      <w:r>
        <w:t xml:space="preserve">* B+ Grade: ₹2,700 (97% of A)</w:t>
      </w:r>
      <w:r>
        <w:t xml:space="preserve"> </w:t>
      </w:r>
      <w:r>
        <w:t xml:space="preserve">* B Grade: ₹2,600 (96% of B+)</w:t>
      </w:r>
      <w:r>
        <w:t xml:space="preserve"> </w:t>
      </w:r>
      <w:r>
        <w:t xml:space="preserve">* B- Grade: ₹2,500 (97% of B)</w:t>
      </w:r>
    </w:p>
    <w:p>
      <w:pPr>
        <w:pStyle w:val="BodyText"/>
      </w:pPr>
      <w:r>
        <w:rPr>
          <w:bCs/>
          <w:b/>
        </w:rPr>
        <w:t xml:space="preserve">This is used in Sheet 1 to auto-fill sale values</w:t>
      </w:r>
    </w:p>
    <w:p>
      <w:r>
        <w:pict>
          <v:rect style="width:0;height:1.5pt" o:hralign="center" o:hrstd="t" o:hr="t"/>
        </w:pict>
      </w:r>
    </w:p>
    <w:bookmarkEnd w:id="21"/>
    <w:bookmarkStart w:id="22" w:name="Xce0a116da182481d4be810312be21f42c5a1aca"/>
    <w:p>
      <w:pPr>
        <w:pStyle w:val="Heading3"/>
      </w:pPr>
      <w:r>
        <w:rPr>
          <w:bCs/>
          <w:b/>
        </w:rPr>
        <w:t xml:space="preserve">Sheet 3: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Purchase Price</w:t>
      </w:r>
      <w:r>
        <w:rPr>
          <w:bCs/>
          <w:b/>
        </w:rPr>
        <w:t xml:space="preserve">”</w:t>
      </w:r>
      <w:r>
        <w:t xml:space="preserve"> </w:t>
      </w:r>
      <w:r>
        <w:t xml:space="preserve">(39,230 devices - HISTORICAL DATA)</w:t>
      </w:r>
    </w:p>
    <w:p>
      <w:pPr>
        <w:pStyle w:val="FirstParagraph"/>
      </w:pPr>
      <w:r>
        <w:rPr>
          <w:bCs/>
          <w:b/>
        </w:rPr>
        <w:t xml:space="preserve">This is their PROCUREMENT HISTORY - All devices ever bought</w:t>
      </w:r>
    </w:p>
    <w:p>
      <w:pPr>
        <w:pStyle w:val="BodyText"/>
      </w:pPr>
      <w:r>
        <w:rPr>
          <w:bCs/>
          <w:b/>
        </w:rPr>
        <w:t xml:space="preserve">Columns:</w:t>
      </w:r>
    </w:p>
    <w:p>
      <w:pPr>
        <w:pStyle w:val="SourceCode"/>
      </w:pPr>
      <w:r>
        <w:rPr>
          <w:rStyle w:val="VerbatimChar"/>
        </w:rPr>
        <w:t xml:space="preserve">A: Sr. No (A1, A2, A3...)</w:t>
      </w:r>
      <w:r>
        <w:br/>
      </w:r>
      <w:r>
        <w:rPr>
          <w:rStyle w:val="VerbatimChar"/>
        </w:rPr>
        <w:t xml:space="preserve">B: Location (GRG = Grest?)</w:t>
      </w:r>
      <w:r>
        <w:br/>
      </w:r>
      <w:r>
        <w:rPr>
          <w:rStyle w:val="VerbatimChar"/>
        </w:rPr>
        <w:t xml:space="preserve">C: Purchase Date</w:t>
      </w:r>
      <w:r>
        <w:br/>
      </w:r>
      <w:r>
        <w:rPr>
          <w:rStyle w:val="VerbatimChar"/>
        </w:rPr>
        <w:t xml:space="preserve">D: Category (Mobile, Tab, Laptop, Watch)</w:t>
      </w:r>
      <w:r>
        <w:br/>
      </w:r>
      <w:r>
        <w:rPr>
          <w:rStyle w:val="VerbatimChar"/>
        </w:rPr>
        <w:t xml:space="preserve">E: IMEI</w:t>
      </w:r>
      <w:r>
        <w:br/>
      </w:r>
      <w:r>
        <w:rPr>
          <w:rStyle w:val="VerbatimChar"/>
        </w:rPr>
        <w:t xml:space="preserve">F: Color</w:t>
      </w:r>
      <w:r>
        <w:br/>
      </w:r>
      <w:r>
        <w:rPr>
          <w:rStyle w:val="VerbatimChar"/>
        </w:rPr>
        <w:t xml:space="preserve">G: Sub category (iPhone, Android)</w:t>
      </w:r>
      <w:r>
        <w:br/>
      </w:r>
      <w:r>
        <w:rPr>
          <w:rStyle w:val="VerbatimChar"/>
        </w:rPr>
        <w:t xml:space="preserve">H: GSN (Barcode - MATCHES Sheet 1)</w:t>
      </w:r>
      <w:r>
        <w:br/>
      </w:r>
      <w:r>
        <w:rPr>
          <w:rStyle w:val="VerbatimChar"/>
        </w:rPr>
        <w:t xml:space="preserve">I: Model Details</w:t>
      </w:r>
      <w:r>
        <w:br/>
      </w:r>
      <w:r>
        <w:rPr>
          <w:rStyle w:val="VerbatimChar"/>
        </w:rPr>
        <w:t xml:space="preserve">J: Market model (True/False)</w:t>
      </w:r>
      <w:r>
        <w:br/>
      </w:r>
      <w:r>
        <w:rPr>
          <w:rStyle w:val="VerbatimChar"/>
        </w:rPr>
        <w:t xml:space="preserve">K: Purchase Price (Amount with tax)</w:t>
      </w:r>
      <w:r>
        <w:br/>
      </w:r>
      <w:r>
        <w:rPr>
          <w:rStyle w:val="VerbatimChar"/>
        </w:rPr>
        <w:t xml:space="preserve">L: Code (Brand code - Ap, Sa, Op, etc.)</w:t>
      </w:r>
    </w:p>
    <w:p>
      <w:pPr>
        <w:pStyle w:val="FirstParagraph"/>
      </w:pPr>
      <w:r>
        <w:rPr>
          <w:bCs/>
          <w:b/>
        </w:rPr>
        <w:t xml:space="preserve">How It’s Used:</w:t>
      </w:r>
      <w:r>
        <w:t xml:space="preserve"> </w:t>
      </w:r>
      <w:r>
        <w:t xml:space="preserve">- When GSN entered in Sheet 1, VLOOKUP fetches:</w:t>
      </w:r>
      <w:r>
        <w:t xml:space="preserve"> </w:t>
      </w:r>
      <w:r>
        <w:t xml:space="preserve">* Model (column I)</w:t>
      </w:r>
      <w:r>
        <w:t xml:space="preserve"> </w:t>
      </w:r>
      <w:r>
        <w:t xml:space="preserve">* Purchase Price (column K)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the-complete-workflow-now-i-get-it"/>
    <w:p>
      <w:pPr>
        <w:pStyle w:val="Heading2"/>
      </w:pPr>
      <w:r>
        <w:t xml:space="preserve">THE COMPLETE WORKFLOW (NOW I GET IT!)</w:t>
      </w:r>
    </w:p>
    <w:bookmarkStart w:id="24" w:name="step-1-procurement-buys-device"/>
    <w:p>
      <w:pPr>
        <w:pStyle w:val="Heading3"/>
      </w:pPr>
      <w:r>
        <w:rPr>
          <w:bCs/>
          <w:b/>
        </w:rPr>
        <w:t xml:space="preserve">Step 1: Procurement buys device</w:t>
      </w:r>
    </w:p>
    <w:p>
      <w:pPr>
        <w:pStyle w:val="SourceCode"/>
      </w:pPr>
      <w:r>
        <w:rPr>
          <w:rStyle w:val="VerbatimChar"/>
        </w:rPr>
        <w:t xml:space="preserve">Enter in Sheet 3 (Purchase Price):</w:t>
      </w:r>
      <w:r>
        <w:br/>
      </w:r>
      <w:r>
        <w:rPr>
          <w:rStyle w:val="VerbatimChar"/>
        </w:rPr>
        <w:t xml:space="preserve">- Date purchased</w:t>
      </w:r>
      <w:r>
        <w:br/>
      </w:r>
      <w:r>
        <w:rPr>
          <w:rStyle w:val="VerbatimChar"/>
        </w:rPr>
        <w:t xml:space="preserve">- IMEI</w:t>
      </w:r>
      <w:r>
        <w:br/>
      </w:r>
      <w:r>
        <w:rPr>
          <w:rStyle w:val="VerbatimChar"/>
        </w:rPr>
        <w:t xml:space="preserve">- Model</w:t>
      </w:r>
      <w:r>
        <w:br/>
      </w:r>
      <w:r>
        <w:rPr>
          <w:rStyle w:val="VerbatimChar"/>
        </w:rPr>
        <w:t xml:space="preserve">- Color</w:t>
      </w:r>
      <w:r>
        <w:br/>
      </w:r>
      <w:r>
        <w:rPr>
          <w:rStyle w:val="VerbatimChar"/>
        </w:rPr>
        <w:t xml:space="preserve">- Purchase price</w:t>
      </w:r>
      <w:r>
        <w:br/>
      </w:r>
      <w:r>
        <w:rPr>
          <w:rStyle w:val="VerbatimChar"/>
        </w:rPr>
        <w:t xml:space="preserve">- Generate GSN</w:t>
      </w:r>
    </w:p>
    <w:bookmarkEnd w:id="24"/>
    <w:bookmarkStart w:id="25" w:name="step-2-device-goes-to-trc"/>
    <w:p>
      <w:pPr>
        <w:pStyle w:val="Heading3"/>
      </w:pPr>
      <w:r>
        <w:rPr>
          <w:bCs/>
          <w:b/>
        </w:rPr>
        <w:t xml:space="preserve">Step 2: Device goes to TRC</w:t>
      </w:r>
    </w:p>
    <w:p>
      <w:pPr>
        <w:pStyle w:val="SourceCode"/>
      </w:pPr>
      <w:r>
        <w:rPr>
          <w:rStyle w:val="VerbatimChar"/>
        </w:rPr>
        <w:t xml:space="preserve">Open Sheet 1 (Before repair P&amp;L)</w:t>
      </w:r>
      <w:r>
        <w:br/>
      </w:r>
      <w:r>
        <w:rPr>
          <w:rStyle w:val="VerbatimChar"/>
        </w:rPr>
        <w:t xml:space="preserve">Enter GSN</w:t>
      </w:r>
      <w:r>
        <w:br/>
      </w:r>
      <w:r>
        <w:rPr>
          <w:rStyle w:val="VerbatimChar"/>
        </w:rPr>
        <w:t xml:space="preserve">System auto-fills:</w:t>
      </w:r>
      <w:r>
        <w:br/>
      </w:r>
      <w:r>
        <w:rPr>
          <w:rStyle w:val="VerbatimChar"/>
        </w:rPr>
        <w:t xml:space="preserve">  - Model (from Sheet 3)</w:t>
      </w:r>
      <w:r>
        <w:br/>
      </w:r>
      <w:r>
        <w:rPr>
          <w:rStyle w:val="VerbatimChar"/>
        </w:rPr>
        <w:t xml:space="preserve">  - Purchase price (from Sheet 3)</w:t>
      </w:r>
    </w:p>
    <w:bookmarkEnd w:id="25"/>
    <w:bookmarkStart w:id="26" w:name="step-3-trc-does-els"/>
    <w:p>
      <w:pPr>
        <w:pStyle w:val="Heading3"/>
      </w:pPr>
      <w:r>
        <w:rPr>
          <w:bCs/>
          <w:b/>
        </w:rPr>
        <w:t xml:space="preserve">Step 3: TRC does ELS</w:t>
      </w:r>
    </w:p>
    <w:p>
      <w:pPr>
        <w:pStyle w:val="SourceCode"/>
      </w:pPr>
      <w:r>
        <w:rPr>
          <w:rStyle w:val="VerbatimChar"/>
        </w:rPr>
        <w:t xml:space="preserve">Inspect device</w:t>
      </w:r>
      <w:r>
        <w:br/>
      </w:r>
      <w:r>
        <w:rPr>
          <w:rStyle w:val="VerbatimChar"/>
        </w:rPr>
        <w:t xml:space="preserve">Assign ELS Grade (B-, B+, etc.)</w:t>
      </w:r>
      <w:r>
        <w:br/>
      </w:r>
      <w:r>
        <w:rPr>
          <w:rStyle w:val="VerbatimChar"/>
        </w:rPr>
        <w:t xml:space="preserve">Enter grade in column D</w:t>
      </w:r>
    </w:p>
    <w:bookmarkEnd w:id="26"/>
    <w:bookmarkStart w:id="27" w:name="step-4-estimate-repair-cost"/>
    <w:p>
      <w:pPr>
        <w:pStyle w:val="Heading3"/>
      </w:pPr>
      <w:r>
        <w:rPr>
          <w:bCs/>
          <w:b/>
        </w:rPr>
        <w:t xml:space="preserve">Step 4: Estimate repair cost</w:t>
      </w:r>
    </w:p>
    <w:p>
      <w:pPr>
        <w:pStyle w:val="SourceCode"/>
      </w:pPr>
      <w:r>
        <w:rPr>
          <w:rStyle w:val="VerbatimChar"/>
        </w:rPr>
        <w:t xml:space="preserve">TRC estimates parts needed</w:t>
      </w:r>
      <w:r>
        <w:br/>
      </w:r>
      <w:r>
        <w:rPr>
          <w:rStyle w:val="VerbatimChar"/>
        </w:rPr>
        <w:t xml:space="preserve">Enter estimated cost in column F (₹500, ₹1000, etc.)</w:t>
      </w:r>
    </w:p>
    <w:bookmarkEnd w:id="27"/>
    <w:bookmarkStart w:id="28" w:name="step-5-system-calculates-pl"/>
    <w:p>
      <w:pPr>
        <w:pStyle w:val="Heading3"/>
      </w:pPr>
      <w:r>
        <w:rPr>
          <w:bCs/>
          <w:b/>
        </w:rPr>
        <w:t xml:space="preserve">Step 5: System calculates P&amp;L</w:t>
      </w:r>
    </w:p>
    <w:p>
      <w:pPr>
        <w:pStyle w:val="SourceCode"/>
      </w:pPr>
      <w:r>
        <w:rPr>
          <w:rStyle w:val="VerbatimChar"/>
        </w:rPr>
        <w:t xml:space="preserve">System looks up sale prices from Sheet 2:</w:t>
      </w:r>
      <w:r>
        <w:br/>
      </w:r>
      <w:r>
        <w:rPr>
          <w:rStyle w:val="VerbatimChar"/>
        </w:rPr>
        <w:t xml:space="preserve">  - Before repair sale value (based on ELS grade)</w:t>
      </w:r>
      <w:r>
        <w:br/>
      </w:r>
      <w:r>
        <w:rPr>
          <w:rStyle w:val="VerbatimChar"/>
        </w:rPr>
        <w:t xml:space="preserve">  - After repair sale value (based on upgraded grade)</w:t>
      </w:r>
      <w:r>
        <w:br/>
      </w:r>
      <w:r>
        <w:br/>
      </w:r>
      <w:r>
        <w:rPr>
          <w:rStyle w:val="VerbatimChar"/>
        </w:rPr>
        <w:t xml:space="preserve">System calculates:</w:t>
      </w:r>
      <w:r>
        <w:br/>
      </w:r>
      <w:r>
        <w:rPr>
          <w:rStyle w:val="VerbatimChar"/>
        </w:rPr>
        <w:t xml:space="preserve">  - Current P&amp;L = Sale (as-is) - Purchase</w:t>
      </w:r>
      <w:r>
        <w:br/>
      </w:r>
      <w:r>
        <w:rPr>
          <w:rStyle w:val="VerbatimChar"/>
        </w:rPr>
        <w:t xml:space="preserve">  - Repair P&amp;L = Sale (repaired) - Purchase - Parts cost</w:t>
      </w:r>
      <w:r>
        <w:br/>
      </w:r>
      <w:r>
        <w:rPr>
          <w:rStyle w:val="VerbatimChar"/>
        </w:rPr>
        <w:t xml:space="preserve">  - Difference = Which is better?</w:t>
      </w:r>
    </w:p>
    <w:bookmarkEnd w:id="28"/>
    <w:bookmarkStart w:id="29" w:name="step-6-trc-makes-decision"/>
    <w:p>
      <w:pPr>
        <w:pStyle w:val="Heading3"/>
      </w:pPr>
      <w:r>
        <w:rPr>
          <w:bCs/>
          <w:b/>
        </w:rPr>
        <w:t xml:space="preserve">Step 6: TRC makes decision</w:t>
      </w:r>
    </w:p>
    <w:p>
      <w:pPr>
        <w:pStyle w:val="SourceCode"/>
      </w:pPr>
      <w:r>
        <w:rPr>
          <w:rStyle w:val="VerbatimChar"/>
        </w:rPr>
        <w:t xml:space="preserve">Look at column M (Difference):</w:t>
      </w:r>
      <w:r>
        <w:br/>
      </w:r>
      <w:r>
        <w:rPr>
          <w:rStyle w:val="VerbatimChar"/>
        </w:rPr>
        <w:t xml:space="preserve">  IF positive → Repair is better → Enter Final Grade</w:t>
      </w:r>
      <w:r>
        <w:br/>
      </w:r>
      <w:r>
        <w:rPr>
          <w:rStyle w:val="VerbatimChar"/>
        </w:rPr>
        <w:t xml:space="preserve">  IF negative → Sell as-is is better → Final Grade = ELS Grade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what-this-means-for-odoo"/>
    <w:p>
      <w:pPr>
        <w:pStyle w:val="Heading2"/>
      </w:pPr>
      <w:r>
        <w:t xml:space="preserve">WHAT THIS MEANS FOR ODOO</w:t>
      </w:r>
    </w:p>
    <w:bookmarkStart w:id="31" w:name="X30c1412ad4d3672e684aee67b75189e8dc7824c"/>
    <w:p>
      <w:pPr>
        <w:pStyle w:val="Heading3"/>
      </w:pPr>
      <w:r>
        <w:rPr>
          <w:bCs/>
          <w:b/>
        </w:rPr>
        <w:t xml:space="preserve">We DON’T need to build P&amp;L calculator from scratch!</w:t>
      </w:r>
    </w:p>
    <w:p>
      <w:pPr>
        <w:pStyle w:val="FirstParagraph"/>
      </w:pPr>
      <w:r>
        <w:rPr>
          <w:bCs/>
          <w:b/>
        </w:rPr>
        <w:t xml:space="preserve">They already HAVE the logic in this Google Sheet.</w:t>
      </w:r>
    </w:p>
    <w:p>
      <w:pPr>
        <w:pStyle w:val="BodyText"/>
      </w:pPr>
      <w:r>
        <w:rPr>
          <w:bCs/>
          <w:b/>
        </w:rPr>
        <w:t xml:space="preserve">All we need to 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Replicate this Google Sheet structure in Odoo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Pre-populate the pricing master (Sheet 2) into Odoo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Auto-fetch purchase price when GSN entered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Let TRC enter ELS grade and parts cost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Calculate P&amp;L automatically (same formulas)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 recommendation: REPAIR or SELL AS-IS</w:t>
      </w:r>
    </w:p>
    <w:p>
      <w:pPr>
        <w:pStyle w:val="FirstParagraph"/>
      </w:pPr>
      <w:r>
        <w:rPr>
          <w:bCs/>
          <w:b/>
        </w:rPr>
        <w:t xml:space="preserve">IT’S ACTUALLY SIMPLE!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hase-1---what-we-build-revised"/>
    <w:p>
      <w:pPr>
        <w:pStyle w:val="Heading2"/>
      </w:pPr>
      <w:r>
        <w:t xml:space="preserve">PHASE 1 - WHAT WE BUILD (REVISED)</w:t>
      </w:r>
    </w:p>
    <w:bookmarkStart w:id="33" w:name="module-1-grest_procurement"/>
    <w:p>
      <w:pPr>
        <w:pStyle w:val="Heading3"/>
      </w:pPr>
      <w:r>
        <w:rPr>
          <w:bCs/>
          <w:b/>
        </w:rPr>
        <w:t xml:space="preserve">Module 1: grest_procurement</w:t>
      </w:r>
    </w:p>
    <w:p>
      <w:pPr>
        <w:pStyle w:val="SourceCode"/>
      </w:pPr>
      <w:r>
        <w:rPr>
          <w:rStyle w:val="CommentTok"/>
        </w:rPr>
        <w:t xml:space="preserve"># When procurement buys device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GrestProcurement(models.Model):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'grest.procurement'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purchase_date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fields.Date()</w:t>
      </w:r>
      <w:r>
        <w:br/>
      </w:r>
      <w:r>
        <w:rPr>
          <w:rStyle w:val="NormalTok"/>
        </w:rPr>
        <w:t xml:space="preserve">    imei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'grest.product'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iPhone 12, etc.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fields.Char()</w:t>
      </w:r>
      <w:r>
        <w:br/>
      </w:r>
      <w:r>
        <w:rPr>
          <w:rStyle w:val="NormalTok"/>
        </w:rPr>
        <w:t xml:space="preserve">    purchase_price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fields.Float()</w:t>
      </w:r>
      <w:r>
        <w:br/>
      </w:r>
      <w:r>
        <w:rPr>
          <w:rStyle w:val="NormalTok"/>
        </w:rPr>
        <w:t xml:space="preserve">    gsn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fields.Char(readonly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Auto-generated</w:t>
      </w:r>
      <w:r>
        <w:br/>
      </w:r>
      <w:r>
        <w:rPr>
          <w:rStyle w:val="NormalTok"/>
        </w:rPr>
        <w:t xml:space="preserve">    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'res.partner'</w:t>
      </w:r>
      <w:r>
        <w:rPr>
          <w:rStyle w:val="NormalTok"/>
        </w:rPr>
        <w:t xml:space="preserve">)</w:t>
      </w:r>
    </w:p>
    <w:bookmarkEnd w:id="33"/>
    <w:bookmarkStart w:id="34" w:name="module-2-grest_warehouse"/>
    <w:p>
      <w:pPr>
        <w:pStyle w:val="Heading3"/>
      </w:pPr>
      <w:r>
        <w:rPr>
          <w:bCs/>
          <w:b/>
        </w:rPr>
        <w:t xml:space="preserve">Module 2: grest_warehouse</w:t>
      </w:r>
    </w:p>
    <w:p>
      <w:pPr>
        <w:pStyle w:val="SourceCode"/>
      </w:pPr>
      <w:r>
        <w:rPr>
          <w:rStyle w:val="CommentTok"/>
        </w:rPr>
        <w:t xml:space="preserve"># Barcode generation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GrestWarehouse(models.Model):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'grest.warehouse'</w:t>
      </w:r>
      <w:r>
        <w:br/>
      </w:r>
      <w:r>
        <w:rPr>
          <w:rStyle w:val="NormalTok"/>
        </w:rPr>
        <w:t xml:space="preserve">    _inherits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'grest.procurement'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'procurement_id'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procurement_id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'grest.procurement'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gsn_barcode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'_generate_gsn'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warehouse_location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fields.Selection([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'warehouse'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'Warehouse'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'trc'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'TRC'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'ready_for_sale'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'Ready for Sale'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</w:p>
    <w:bookmarkEnd w:id="34"/>
    <w:bookmarkStart w:id="35" w:name="module-3-grest_pricing_master"/>
    <w:p>
      <w:pPr>
        <w:pStyle w:val="Heading3"/>
      </w:pPr>
      <w:r>
        <w:rPr>
          <w:bCs/>
          <w:b/>
        </w:rPr>
        <w:t xml:space="preserve">Module 3: grest_pricing_master</w:t>
      </w:r>
    </w:p>
    <w:p>
      <w:pPr>
        <w:pStyle w:val="SourceCode"/>
      </w:pPr>
      <w:r>
        <w:rPr>
          <w:rStyle w:val="CommentTok"/>
        </w:rPr>
        <w:t xml:space="preserve"># Pricing lookup (replicates Sheet 2)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GrestPriceMaster(models.Model):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'grest.price.master'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'grest.product'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fields.Float()</w:t>
      </w:r>
      <w:r>
        <w:br/>
      </w:r>
      <w:r>
        <w:rPr>
          <w:rStyle w:val="NormalTok"/>
        </w:rPr>
        <w:t xml:space="preserve">    grade_b_plus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'_calc_grade'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97% of A</w:t>
      </w:r>
      <w:r>
        <w:br/>
      </w:r>
      <w:r>
        <w:rPr>
          <w:rStyle w:val="NormalTok"/>
        </w:rPr>
        <w:t xml:space="preserve">    grade_b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'_calc_grade'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96% of B+</w:t>
      </w:r>
      <w:r>
        <w:br/>
      </w:r>
      <w:r>
        <w:rPr>
          <w:rStyle w:val="NormalTok"/>
        </w:rPr>
        <w:t xml:space="preserve">    grade_b_minus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'_calc_grade'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97% of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etc.</w:t>
      </w:r>
    </w:p>
    <w:bookmarkEnd w:id="35"/>
    <w:bookmarkStart w:id="36" w:name="module-4-grest_trc_pnl"/>
    <w:p>
      <w:pPr>
        <w:pStyle w:val="Heading3"/>
      </w:pPr>
      <w:r>
        <w:rPr>
          <w:bCs/>
          <w:b/>
        </w:rPr>
        <w:t xml:space="preserve">Module 4: grest_trc_pnl</w:t>
      </w:r>
    </w:p>
    <w:p>
      <w:pPr>
        <w:pStyle w:val="SourceCode"/>
      </w:pPr>
      <w:r>
        <w:rPr>
          <w:rStyle w:val="CommentTok"/>
        </w:rPr>
        <w:t xml:space="preserve"># P&amp;L calculation (replicates Sheet 1)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GrestTRCPnL(models.Model):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'grest.trc.pnl'</w:t>
      </w:r>
      <w:r>
        <w:br/>
      </w:r>
      <w:r>
        <w:rPr>
          <w:rStyle w:val="NormalTok"/>
        </w:rPr>
        <w:t xml:space="preserve">    _inherits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'grest.warehouse'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'warehouse_id'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warehouse_id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'grest.warehouse'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els_grade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fields.Selection([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'b_plus'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'B+'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'b_minus'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'c_plus'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'C+'</w:t>
      </w:r>
      <w:r>
        <w:rPr>
          <w:rStyle w:val="NormalTok"/>
        </w:rPr>
        <w:t xml:space="preserve">), etc.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parts_cost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fields.Float()  </w:t>
      </w:r>
      <w:r>
        <w:rPr>
          <w:rStyle w:val="CommentTok"/>
        </w:rPr>
        <w:t xml:space="preserve"># TRC enters manually</w:t>
      </w:r>
      <w:r>
        <w:br/>
      </w:r>
      <w:r>
        <w:rPr>
          <w:rStyle w:val="NormalTok"/>
        </w:rPr>
        <w:t xml:space="preserve">    final_grade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fields.Selection()  </w:t>
      </w:r>
      <w:r>
        <w:rPr>
          <w:rStyle w:val="CommentTok"/>
        </w:rPr>
        <w:t xml:space="preserve"># After decision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Auto-calculated fields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'_calc_total'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Purchase + Parts</w:t>
      </w:r>
      <w:r>
        <w:br/>
      </w:r>
      <w:r>
        <w:rPr>
          <w:rStyle w:val="NormalTok"/>
        </w:rPr>
        <w:t xml:space="preserve">    before_repair_sale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'_get_sale_value'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after_repair_sale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'_get_sale_value'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before_repair_pnl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'_calc_pnl'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after_repair_pnl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'_calc_pnl'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'_calc_difference'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'_recommend'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"REPAIR" if difference &gt; 0, "SELL AS-IS" if difference &lt; 0</w:t>
      </w:r>
    </w:p>
    <w:p>
      <w:pPr>
        <w:pStyle w:val="FirstParagraph"/>
      </w:pPr>
      <w:r>
        <w:rPr>
          <w:bCs/>
          <w:b/>
        </w:rPr>
        <w:t xml:space="preserve">THAT’S IT. THESE 4 MODULES REPLICATE THEIR GOOGLE SHEET.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o-we-have-enough-info-to-start"/>
    <w:p>
      <w:pPr>
        <w:pStyle w:val="Heading2"/>
      </w:pPr>
      <w:r>
        <w:t xml:space="preserve">DO WE HAVE ENOUGH INFO TO START?</w:t>
      </w:r>
    </w:p>
    <w:p>
      <w:pPr>
        <w:pStyle w:val="FirstParagraph"/>
      </w:pPr>
      <w:r>
        <w:rPr>
          <w:bCs/>
          <w:b/>
        </w:rPr>
        <w:t xml:space="preserve">ANSWER: ALMOST, BUT NOT YET.</w:t>
      </w:r>
    </w:p>
    <w:p>
      <w:pPr>
        <w:pStyle w:val="BodyText"/>
      </w:pPr>
      <w:r>
        <w:rPr>
          <w:bCs/>
          <w:b/>
        </w:rPr>
        <w:t xml:space="preserve">What we HAVE:</w:t>
      </w:r>
      <w:r>
        <w:t xml:space="preserve"> </w:t>
      </w:r>
      <w:r>
        <w:t xml:space="preserve">✅ Complete understanding of P&amp;L logic</w:t>
      </w:r>
      <w:r>
        <w:t xml:space="preserve"> </w:t>
      </w:r>
      <w:r>
        <w:t xml:space="preserve">✅ Complete understanding of pricing structure</w:t>
      </w:r>
      <w:r>
        <w:t xml:space="preserve"> </w:t>
      </w:r>
      <w:r>
        <w:t xml:space="preserve">✅ Complete understanding of their decision process</w:t>
      </w:r>
      <w:r>
        <w:t xml:space="preserve"> </w:t>
      </w:r>
      <w:r>
        <w:t xml:space="preserve">✅ Their exact formulas (from Google Sheet)</w:t>
      </w:r>
    </w:p>
    <w:p>
      <w:pPr>
        <w:pStyle w:val="BodyText"/>
      </w:pPr>
      <w:r>
        <w:rPr>
          <w:bCs/>
          <w:b/>
        </w:rPr>
        <w:t xml:space="preserve">What we NEED (from 1-on-1s):</w:t>
      </w:r>
      <w:r>
        <w:t xml:space="preserve"> </w:t>
      </w:r>
      <w:r>
        <w:t xml:space="preserve">⏳ GSN format (how to generate: APGRGM2337 - what do letters mean?)</w:t>
      </w:r>
      <w:r>
        <w:t xml:space="preserve"> </w:t>
      </w:r>
      <w:r>
        <w:t xml:space="preserve">⏳ Procurement → Warehouse handover process</w:t>
      </w:r>
      <w:r>
        <w:t xml:space="preserve"> </w:t>
      </w:r>
      <w:r>
        <w:t xml:space="preserve">⏳ Where does</w:t>
      </w:r>
      <w:r>
        <w:t xml:space="preserve"> </w:t>
      </w:r>
      <w:r>
        <w:t xml:space="preserve">“</w:t>
      </w:r>
      <w:r>
        <w:t xml:space="preserve">aging</w:t>
      </w:r>
      <w:r>
        <w:t xml:space="preserve">”</w:t>
      </w:r>
      <w:r>
        <w:t xml:space="preserve"> </w:t>
      </w:r>
      <w:r>
        <w:t xml:space="preserve">column come from? (column N in Sheet 1)</w:t>
      </w:r>
      <w:r>
        <w:t xml:space="preserve"> </w:t>
      </w:r>
      <w:r>
        <w:t xml:space="preserve">⏳ Accounts chart of accounts (for accounting integration)</w:t>
      </w:r>
    </w:p>
    <w:p>
      <w:r>
        <w:pict>
          <v:rect style="width:0;height:1.5pt" o:hralign="center" o:hrstd="t" o:hr="t"/>
        </w:pict>
      </w:r>
    </w:p>
    <w:bookmarkEnd w:id="38"/>
    <w:bookmarkStart w:id="42" w:name="immediate-next-steps-crystal-clear"/>
    <w:p>
      <w:pPr>
        <w:pStyle w:val="Heading2"/>
      </w:pPr>
      <w:r>
        <w:t xml:space="preserve">IMMEDIATE NEXT STEPS (CRYSTAL CLEAR)</w:t>
      </w:r>
    </w:p>
    <w:bookmarkStart w:id="39" w:name="this-week-before-saturdaymonday-meeting"/>
    <w:p>
      <w:pPr>
        <w:pStyle w:val="Heading3"/>
      </w:pPr>
      <w:r>
        <w:rPr>
          <w:bCs/>
          <w:b/>
        </w:rPr>
        <w:t xml:space="preserve">THIS WEEK (Before Saturday/Monday meeting):</w:t>
      </w:r>
    </w:p>
    <w:p>
      <w:pPr>
        <w:pStyle w:val="FirstParagraph"/>
      </w:pPr>
      <w:r>
        <w:rPr>
          <w:bCs/>
          <w:b/>
        </w:rPr>
        <w:t xml:space="preserve">DON’T start building yet.</w:t>
      </w:r>
    </w:p>
    <w:p>
      <w:pPr>
        <w:pStyle w:val="BodyText"/>
      </w:pPr>
      <w:r>
        <w:rPr>
          <w:bCs/>
          <w:b/>
        </w:rPr>
        <w:t xml:space="preserve">DO THIS:</w:t>
      </w:r>
      <w:r>
        <w:t xml:space="preserve"> </w:t>
      </w:r>
      <w:r>
        <w:t xml:space="preserve">1. ✅ Read P&amp;L sheet analysis (this document)</w:t>
      </w:r>
      <w:r>
        <w:t xml:space="preserve"> </w:t>
      </w:r>
      <w:r>
        <w:t xml:space="preserve">2. ✅ Understand the 3 sheets and how they connect</w:t>
      </w:r>
      <w:r>
        <w:t xml:space="preserve"> </w:t>
      </w:r>
      <w:r>
        <w:t xml:space="preserve">3. ✅ Prepare for Saturday/Monday meeting</w:t>
      </w:r>
    </w:p>
    <w:bookmarkEnd w:id="39"/>
    <w:bookmarkStart w:id="40" w:name="saturdaymonday-meeting"/>
    <w:p>
      <w:pPr>
        <w:pStyle w:val="Heading3"/>
      </w:pPr>
      <w:r>
        <w:rPr>
          <w:bCs/>
          <w:b/>
        </w:rPr>
        <w:t xml:space="preserve">SATURDAY/MONDAY MEETING:</w:t>
      </w:r>
    </w:p>
    <w:p>
      <w:pPr>
        <w:pStyle w:val="FirstParagraph"/>
      </w:pPr>
      <w:r>
        <w:rPr>
          <w:bCs/>
          <w:b/>
        </w:rPr>
        <w:t xml:space="preserve">Present this: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I’ve analyzed the P&amp;L sheet you shared. I now fully understand your pricing and decision logic.</w:t>
      </w:r>
      <w:r>
        <w:t xml:space="preserve"> </w:t>
      </w:r>
      <w:r>
        <w:t xml:space="preserve">&gt;</w:t>
      </w:r>
      <w:r>
        <w:t xml:space="preserve"> </w:t>
      </w:r>
      <w:r>
        <w:t xml:space="preserve">&gt; Good news: The P&amp;L calculator in Odoo will replicate your Google Sheet exactly. Same formulas, same logic, just in a database instead of Excel.</w:t>
      </w:r>
      <w:r>
        <w:t xml:space="preserve"> </w:t>
      </w:r>
      <w:r>
        <w:t xml:space="preserve">&gt;</w:t>
      </w:r>
      <w:r>
        <w:t xml:space="preserve"> </w:t>
      </w:r>
      <w:r>
        <w:t xml:space="preserve">&gt; To finalize Phase 1, I need quick 30-min sessions with:</w:t>
      </w:r>
      <w:r>
        <w:t xml:space="preserve"> </w:t>
      </w:r>
      <w:r>
        <w:t xml:space="preserve">&gt; 1. Procurement (GSN format, handover process)</w:t>
      </w:r>
      <w:r>
        <w:t xml:space="preserve"> </w:t>
      </w:r>
      <w:r>
        <w:t xml:space="preserve">&gt; 2. Warehouse (barcode printing, locations)</w:t>
      </w:r>
      <w:r>
        <w:t xml:space="preserve"> </w:t>
      </w:r>
      <w:r>
        <w:t xml:space="preserve">&gt; 3. Accounts (chart of accounts)</w:t>
      </w:r>
      <w:r>
        <w:t xml:space="preserve"> </w:t>
      </w:r>
      <w:r>
        <w:t xml:space="preserve">&gt;</w:t>
      </w:r>
      <w:r>
        <w:t xml:space="preserve"> </w:t>
      </w:r>
      <w:r>
        <w:t xml:space="preserve">&gt; After these sessions, I can start building immediately.</w:t>
      </w:r>
      <w:r>
        <w:t xml:space="preserve">”</w:t>
      </w:r>
    </w:p>
    <w:bookmarkEnd w:id="40"/>
    <w:bookmarkStart w:id="41" w:name="next-week-after-1-on-1s"/>
    <w:p>
      <w:pPr>
        <w:pStyle w:val="Heading3"/>
      </w:pPr>
      <w:r>
        <w:rPr>
          <w:bCs/>
          <w:b/>
        </w:rPr>
        <w:t xml:space="preserve">NEXT WEEK (After 1-on-1s):</w:t>
      </w:r>
    </w:p>
    <w:p>
      <w:pPr>
        <w:pStyle w:val="FirstParagraph"/>
      </w:pPr>
      <w:r>
        <w:rPr>
          <w:bCs/>
          <w:b/>
        </w:rPr>
        <w:t xml:space="preserve">Day 1-2:</w:t>
      </w:r>
      <w:r>
        <w:t xml:space="preserve"> </w:t>
      </w:r>
      <w:r>
        <w:t xml:space="preserve">Setup Odoo instance</w:t>
      </w:r>
      <w:r>
        <w:t xml:space="preserve"> </w:t>
      </w:r>
      <w:r>
        <w:t xml:space="preserve">- Install Odoo 18</w:t>
      </w:r>
      <w:r>
        <w:t xml:space="preserve"> </w:t>
      </w:r>
      <w:r>
        <w:t xml:space="preserve">- Configure users</w:t>
      </w:r>
      <w:r>
        <w:t xml:space="preserve"> </w:t>
      </w:r>
      <w:r>
        <w:t xml:space="preserve">- Create product categories (iPhone, Samsung, etc.)</w:t>
      </w:r>
    </w:p>
    <w:p>
      <w:pPr>
        <w:pStyle w:val="BodyText"/>
      </w:pPr>
      <w:r>
        <w:rPr>
          <w:bCs/>
          <w:b/>
        </w:rPr>
        <w:t xml:space="preserve">Day 3-4:</w:t>
      </w:r>
      <w:r>
        <w:t xml:space="preserve"> </w:t>
      </w:r>
      <w:r>
        <w:t xml:space="preserve">Build Module 1 (Procurement)</w:t>
      </w:r>
      <w:r>
        <w:t xml:space="preserve"> </w:t>
      </w:r>
      <w:r>
        <w:t xml:space="preserve">- GRN creation</w:t>
      </w:r>
      <w:r>
        <w:t xml:space="preserve"> </w:t>
      </w:r>
      <w:r>
        <w:t xml:space="preserve">- IMEI entry</w:t>
      </w:r>
      <w:r>
        <w:t xml:space="preserve"> </w:t>
      </w:r>
      <w:r>
        <w:t xml:space="preserve">- Purchase price entry</w:t>
      </w:r>
      <w:r>
        <w:t xml:space="preserve"> </w:t>
      </w:r>
      <w:r>
        <w:t xml:space="preserve">- GSN generation</w:t>
      </w:r>
    </w:p>
    <w:p>
      <w:pPr>
        <w:pStyle w:val="BodyText"/>
      </w:pPr>
      <w:r>
        <w:rPr>
          <w:bCs/>
          <w:b/>
        </w:rPr>
        <w:t xml:space="preserve">Day 5:</w:t>
      </w:r>
      <w:r>
        <w:t xml:space="preserve"> </w:t>
      </w:r>
      <w:r>
        <w:t xml:space="preserve">Test Module 1 with sample data</w:t>
      </w:r>
    </w:p>
    <w:p>
      <w:pPr>
        <w:pStyle w:val="BodyText"/>
      </w:pPr>
      <w:r>
        <w:rPr>
          <w:bCs/>
          <w:b/>
        </w:rPr>
        <w:t xml:space="preserve">Week 2:</w:t>
      </w:r>
      <w:r>
        <w:t xml:space="preserve"> </w:t>
      </w:r>
      <w:r>
        <w:t xml:space="preserve">Build Module 2 (Warehouse) + Module 3 (Pricing Master)</w:t>
      </w:r>
    </w:p>
    <w:p>
      <w:pPr>
        <w:pStyle w:val="BodyText"/>
      </w:pPr>
      <w:r>
        <w:rPr>
          <w:bCs/>
          <w:b/>
        </w:rPr>
        <w:t xml:space="preserve">Week 3:</w:t>
      </w:r>
      <w:r>
        <w:t xml:space="preserve"> </w:t>
      </w:r>
      <w:r>
        <w:t xml:space="preserve">Build Module 4 (TRC P&amp;L calculator)</w:t>
      </w:r>
    </w:p>
    <w:p>
      <w:pPr>
        <w:pStyle w:val="BodyText"/>
      </w:pPr>
      <w:r>
        <w:rPr>
          <w:bCs/>
          <w:b/>
        </w:rPr>
        <w:t xml:space="preserve">Week 4:</w:t>
      </w:r>
      <w:r>
        <w:t xml:space="preserve"> </w:t>
      </w:r>
      <w:r>
        <w:t xml:space="preserve">Integration testing + Training + Go-live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your-question-where-do-we-start"/>
    <w:p>
      <w:pPr>
        <w:pStyle w:val="Heading2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WHERE DO WE START?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ANSWER: We start AFTER the 1-on-1 sessions next week.</w:t>
      </w:r>
    </w:p>
    <w:p>
      <w:pPr>
        <w:pStyle w:val="BodyText"/>
      </w:pPr>
      <w:r>
        <w:rPr>
          <w:bCs/>
          <w:b/>
        </w:rPr>
        <w:t xml:space="preserve">NOT before.</w:t>
      </w:r>
    </w:p>
    <w:p>
      <w:pPr>
        <w:pStyle w:val="BodyText"/>
      </w:pPr>
      <w:r>
        <w:rPr>
          <w:bCs/>
          <w:b/>
        </w:rPr>
        <w:t xml:space="preserve">Why?</w:t>
      </w:r>
      <w:r>
        <w:t xml:space="preserve"> </w:t>
      </w:r>
      <w:r>
        <w:t xml:space="preserve">- We have 90% of info</w:t>
      </w:r>
      <w:r>
        <w:t xml:space="preserve"> </w:t>
      </w:r>
      <w:r>
        <w:t xml:space="preserve">- We need 10% more (GSN format, accounts setup)</w:t>
      </w:r>
      <w:r>
        <w:t xml:space="preserve"> </w:t>
      </w:r>
      <w:r>
        <w:t xml:space="preserve">- Building now = we’ll have to rebuild when we get missing info</w:t>
      </w:r>
    </w:p>
    <w:p>
      <w:pPr>
        <w:pStyle w:val="BodyText"/>
      </w:pPr>
      <w:r>
        <w:rPr>
          <w:bCs/>
          <w:b/>
        </w:rPr>
        <w:t xml:space="preserve">Trust me on this: The 1-on-1s will take 90 minutes total (3x 30 mins).</w:t>
      </w:r>
    </w:p>
    <w:p>
      <w:pPr>
        <w:pStyle w:val="BodyText"/>
      </w:pPr>
      <w:r>
        <w:rPr>
          <w:bCs/>
          <w:b/>
        </w:rPr>
        <w:t xml:space="preserve">Then we build with confidence, not guesswork.</w:t>
      </w:r>
    </w:p>
    <w:p>
      <w:r>
        <w:pict>
          <v:rect style="width:0;height:1.5pt" o:hralign="center" o:hrstd="t" o:hr="t"/>
        </w:pict>
      </w:r>
    </w:p>
    <w:bookmarkEnd w:id="43"/>
    <w:bookmarkStart w:id="44" w:name="your-question-what-goes-inside-modules"/>
    <w:p>
      <w:pPr>
        <w:pStyle w:val="Heading2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WHAT GOES INSIDE MODULES?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ANSWER: I’ll show you EXACTLY (after 1-on-1s).</w:t>
      </w:r>
    </w:p>
    <w:p>
      <w:pPr>
        <w:pStyle w:val="BodyText"/>
      </w:pPr>
      <w:r>
        <w:rPr>
          <w:bCs/>
          <w:b/>
        </w:rPr>
        <w:t xml:space="preserve">But here’s preview:</w:t>
      </w:r>
    </w:p>
    <w:p>
      <w:pPr>
        <w:pStyle w:val="BodyText"/>
      </w:pPr>
      <w:r>
        <w:rPr>
          <w:bCs/>
          <w:b/>
        </w:rPr>
        <w:t xml:space="preserve">Module = Python code + XML views</w:t>
      </w:r>
    </w:p>
    <w:p>
      <w:pPr>
        <w:pStyle w:val="BodyText"/>
      </w:pPr>
      <w:r>
        <w:rPr>
          <w:bCs/>
          <w:b/>
        </w:rPr>
        <w:t xml:space="preserve">Example - grest_procurement module:</w:t>
      </w:r>
    </w:p>
    <w:p>
      <w:pPr>
        <w:pStyle w:val="SourceCode"/>
      </w:pPr>
      <w:r>
        <w:rPr>
          <w:rStyle w:val="VerbatimChar"/>
        </w:rPr>
        <w:t xml:space="preserve">grest_procurement/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__manifest__.py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procurement.py  (Python class with fields)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└── procurement_views.xml  (Form layout)</w:t>
      </w:r>
      <w:r>
        <w:br/>
      </w:r>
      <w:r>
        <w:rPr>
          <w:rStyle w:val="VerbatimChar"/>
        </w:rPr>
        <w:t xml:space="preserve">└── security/</w:t>
      </w:r>
      <w:r>
        <w:br/>
      </w:r>
      <w:r>
        <w:rPr>
          <w:rStyle w:val="VerbatimChar"/>
        </w:rPr>
        <w:t xml:space="preserve">    └── ir.model.access.csv  (Who can access)</w:t>
      </w:r>
    </w:p>
    <w:p>
      <w:pPr>
        <w:pStyle w:val="FirstParagraph"/>
      </w:pPr>
      <w:r>
        <w:rPr>
          <w:bCs/>
          <w:b/>
        </w:rPr>
        <w:t xml:space="preserve">procurement.py: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odoo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models, fields, api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GrestProcurement(models.Model):</w:t>
      </w:r>
      <w:r>
        <w:br/>
      </w:r>
      <w:r>
        <w:rPr>
          <w:rStyle w:val="NormalTok"/>
        </w:rPr>
        <w:t xml:space="preserve">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'grest.procurement'</w:t>
      </w:r>
      <w:r>
        <w:br/>
      </w:r>
      <w:r>
        <w:rPr>
          <w:rStyle w:val="NormalTok"/>
        </w:rPr>
        <w:t xml:space="preserve">    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'Procurement Management'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rPr>
          <w:rStyle w:val="StringTok"/>
        </w:rPr>
        <w:t xml:space="preserve">'GRN Number'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purchase_date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fields.Date(</w:t>
      </w:r>
      <w:r>
        <w:rPr>
          <w:rStyle w:val="StringTok"/>
        </w:rPr>
        <w:t xml:space="preserve">'Purchase Date'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imei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rPr>
          <w:rStyle w:val="StringTok"/>
        </w:rPr>
        <w:t xml:space="preserve">'IMEI Number'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fields.Many2one(</w:t>
      </w:r>
      <w:r>
        <w:rPr>
          <w:rStyle w:val="StringTok"/>
        </w:rPr>
        <w:t xml:space="preserve">'product.product'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purchase_price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fields.Float(</w:t>
      </w:r>
      <w:r>
        <w:rPr>
          <w:rStyle w:val="StringTok"/>
        </w:rPr>
        <w:t xml:space="preserve">'Purchase Price'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fields.Char(</w:t>
      </w:r>
      <w:r>
        <w:rPr>
          <w:rStyle w:val="StringTok"/>
        </w:rPr>
        <w:t xml:space="preserve">'GSN Barcode'</w:t>
      </w:r>
      <w:r>
        <w:rPr>
          <w:rStyle w:val="NormalTok"/>
        </w:rPr>
        <w:t xml:space="preserve">, compute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'_generate_gsn'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@api.depends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'imei'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_generate_gsn(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Logic to generate GSN</w:t>
      </w:r>
      <w:r>
        <w:br/>
      </w:r>
      <w:r>
        <w:rPr>
          <w:rStyle w:val="NormalTok"/>
        </w:rPr>
        <w:t xml:space="preserve">            rec.gsn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"APGRG"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).zfill(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I’ll guide you through EVERY LINE after 1-on-1s.</w:t>
      </w:r>
    </w:p>
    <w:p>
      <w:r>
        <w:pict>
          <v:rect style="width:0;height:1.5pt" o:hralign="center" o:hrstd="t" o:hr="t"/>
        </w:pict>
      </w:r>
    </w:p>
    <w:bookmarkEnd w:id="44"/>
    <w:bookmarkStart w:id="4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Cs/>
          <w:b/>
        </w:rPr>
        <w:t xml:space="preserve">Sammy, you asked: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 we have enough info to start building?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Answer: We have enough to PLAN, not enough to BUILD.</w:t>
      </w:r>
    </w:p>
    <w:p>
      <w:pPr>
        <w:pStyle w:val="BodyText"/>
      </w:pPr>
      <w:r>
        <w:rPr>
          <w:bCs/>
          <w:b/>
        </w:rPr>
        <w:t xml:space="preserve">After 1-on-1s (90 mins total), we’ll have 100% info.</w:t>
      </w:r>
    </w:p>
    <w:p>
      <w:pPr>
        <w:pStyle w:val="BodyText"/>
      </w:pPr>
      <w:r>
        <w:rPr>
          <w:bCs/>
          <w:b/>
        </w:rPr>
        <w:t xml:space="preserve">Then I’ll give you:</w:t>
      </w:r>
      <w:r>
        <w:t xml:space="preserve"> </w:t>
      </w:r>
      <w:r>
        <w:t xml:space="preserve">1. Step-by-step Odoo setup guide</w:t>
      </w:r>
      <w:r>
        <w:t xml:space="preserve"> </w:t>
      </w:r>
      <w:r>
        <w:t xml:space="preserve">2. Module-by-module build instructions</w:t>
      </w:r>
      <w:r>
        <w:t xml:space="preserve"> </w:t>
      </w:r>
      <w:r>
        <w:t xml:space="preserve">3. Code templates you can copy-paste</w:t>
      </w:r>
      <w:r>
        <w:t xml:space="preserve"> </w:t>
      </w:r>
      <w:r>
        <w:t xml:space="preserve">4. Testing checklists</w:t>
      </w:r>
    </w:p>
    <w:p>
      <w:pPr>
        <w:pStyle w:val="BodyText"/>
      </w:pPr>
      <w:r>
        <w:rPr>
          <w:bCs/>
          <w:b/>
        </w:rPr>
        <w:t xml:space="preserve">You’ll build Phase 1 in 3-4 weeks, not months.</w:t>
      </w:r>
    </w:p>
    <w:p>
      <w:pPr>
        <w:pStyle w:val="BodyText"/>
      </w:pPr>
      <w:r>
        <w:rPr>
          <w:bCs/>
          <w:b/>
        </w:rPr>
        <w:t xml:space="preserve">But FIRST: Do the 1-on-1s. Then we build.</w:t>
      </w:r>
    </w:p>
    <w:p>
      <w:pPr>
        <w:pStyle w:val="BodyText"/>
      </w:pPr>
      <w:r>
        <w:rPr>
          <w:bCs/>
          <w:b/>
        </w:rPr>
        <w:t xml:space="preserve">Trust the process.</w:t>
      </w:r>
      <w:r>
        <w:t xml:space="preserve"> </w:t>
      </w:r>
      <w:r>
        <w:t xml:space="preserve">💪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2026-02-26T03:08:00Z</dcterms:created>
  <dcterms:modified xsi:type="dcterms:W3CDTF">2026-02-26T03:08:00Z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