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C963" w14:textId="77777777" w:rsidR="002F7270" w:rsidRDefault="002F7270" w:rsidP="002F7270">
      <w:pPr>
        <w:spacing w:line="480" w:lineRule="auto"/>
        <w:jc w:val="center"/>
        <w:rPr>
          <w:rFonts w:ascii="Times New Roman" w:hAnsi="Times New Roman" w:cs="Times New Roman"/>
          <w:b/>
          <w:bCs/>
        </w:rPr>
      </w:pPr>
    </w:p>
    <w:p w14:paraId="1E850F8B" w14:textId="77777777" w:rsidR="002F7270" w:rsidRDefault="002F7270" w:rsidP="002F7270">
      <w:pPr>
        <w:spacing w:line="480" w:lineRule="auto"/>
        <w:jc w:val="center"/>
        <w:rPr>
          <w:rFonts w:ascii="Times New Roman" w:hAnsi="Times New Roman" w:cs="Times New Roman"/>
          <w:b/>
          <w:bCs/>
        </w:rPr>
      </w:pPr>
    </w:p>
    <w:p w14:paraId="56F85178" w14:textId="77777777" w:rsidR="002F7270" w:rsidRDefault="002F7270" w:rsidP="002F7270">
      <w:pPr>
        <w:spacing w:line="480" w:lineRule="auto"/>
        <w:jc w:val="center"/>
        <w:rPr>
          <w:rFonts w:ascii="Times New Roman" w:hAnsi="Times New Roman" w:cs="Times New Roman"/>
          <w:b/>
          <w:bCs/>
        </w:rPr>
      </w:pPr>
    </w:p>
    <w:p w14:paraId="15DE608D" w14:textId="77777777" w:rsidR="002F7270" w:rsidRDefault="002F7270" w:rsidP="002F7270">
      <w:pPr>
        <w:spacing w:line="480" w:lineRule="auto"/>
        <w:jc w:val="center"/>
        <w:rPr>
          <w:rFonts w:ascii="Times New Roman" w:hAnsi="Times New Roman" w:cs="Times New Roman"/>
          <w:b/>
          <w:bCs/>
        </w:rPr>
      </w:pPr>
    </w:p>
    <w:p w14:paraId="7354D4DA" w14:textId="77777777" w:rsidR="002F7270" w:rsidRDefault="002F7270" w:rsidP="002F7270">
      <w:pPr>
        <w:spacing w:line="480" w:lineRule="auto"/>
        <w:jc w:val="center"/>
        <w:rPr>
          <w:rFonts w:ascii="Times New Roman" w:hAnsi="Times New Roman" w:cs="Times New Roman"/>
          <w:b/>
          <w:bCs/>
        </w:rPr>
      </w:pPr>
    </w:p>
    <w:p w14:paraId="1CB2281D" w14:textId="77777777" w:rsidR="002F7270" w:rsidRDefault="002F7270" w:rsidP="002F7270">
      <w:pPr>
        <w:spacing w:line="480" w:lineRule="auto"/>
        <w:jc w:val="center"/>
        <w:rPr>
          <w:rFonts w:ascii="Times New Roman" w:hAnsi="Times New Roman" w:cs="Times New Roman"/>
          <w:b/>
          <w:bCs/>
        </w:rPr>
      </w:pPr>
    </w:p>
    <w:p w14:paraId="3EF8AF66" w14:textId="5DFDCEA7" w:rsidR="002F7270" w:rsidRDefault="00AC2234" w:rsidP="002F7270">
      <w:pPr>
        <w:spacing w:line="480" w:lineRule="auto"/>
        <w:jc w:val="center"/>
        <w:rPr>
          <w:rFonts w:ascii="Times New Roman" w:hAnsi="Times New Roman" w:cs="Times New Roman"/>
          <w:b/>
          <w:bCs/>
        </w:rPr>
      </w:pPr>
      <w:r w:rsidRPr="00864CC3">
        <w:rPr>
          <w:rFonts w:ascii="Times New Roman" w:hAnsi="Times New Roman" w:cs="Times New Roman"/>
          <w:b/>
          <w:bCs/>
        </w:rPr>
        <w:t xml:space="preserve">Statistical Model Selection </w:t>
      </w:r>
      <w:r w:rsidR="006374FE" w:rsidRPr="00864CC3">
        <w:rPr>
          <w:rFonts w:ascii="Times New Roman" w:hAnsi="Times New Roman" w:cs="Times New Roman"/>
          <w:b/>
          <w:bCs/>
        </w:rPr>
        <w:t>and</w:t>
      </w:r>
      <w:r w:rsidR="00EB370D" w:rsidRPr="00864CC3">
        <w:rPr>
          <w:rFonts w:ascii="Times New Roman" w:hAnsi="Times New Roman" w:cs="Times New Roman"/>
          <w:b/>
          <w:bCs/>
        </w:rPr>
        <w:t xml:space="preserve"> </w:t>
      </w:r>
      <w:r w:rsidRPr="00864CC3">
        <w:rPr>
          <w:rFonts w:ascii="Times New Roman" w:hAnsi="Times New Roman" w:cs="Times New Roman"/>
          <w:b/>
          <w:bCs/>
        </w:rPr>
        <w:t>Hypothesis Development</w:t>
      </w:r>
    </w:p>
    <w:p w14:paraId="3F090A2E" w14:textId="77777777" w:rsidR="002F7270" w:rsidRDefault="002F7270" w:rsidP="002F7270">
      <w:pPr>
        <w:spacing w:line="480" w:lineRule="auto"/>
        <w:jc w:val="center"/>
        <w:rPr>
          <w:rFonts w:ascii="Times New Roman" w:hAnsi="Times New Roman" w:cs="Times New Roman"/>
          <w:b/>
          <w:bCs/>
        </w:rPr>
      </w:pPr>
    </w:p>
    <w:p w14:paraId="60B1BEC1" w14:textId="77777777" w:rsidR="002F7270" w:rsidRPr="002F7270" w:rsidRDefault="002F7270" w:rsidP="002F7270">
      <w:pPr>
        <w:spacing w:line="480" w:lineRule="auto"/>
        <w:jc w:val="center"/>
        <w:rPr>
          <w:rFonts w:ascii="Times New Roman" w:hAnsi="Times New Roman" w:cs="Times New Roman"/>
        </w:rPr>
      </w:pPr>
      <w:r w:rsidRPr="002F7270">
        <w:rPr>
          <w:rFonts w:ascii="Times New Roman" w:hAnsi="Times New Roman" w:cs="Times New Roman"/>
        </w:rPr>
        <w:t>Sushant Ale Magar, Rojan Tamang, Bikram Timalsina</w:t>
      </w:r>
    </w:p>
    <w:p w14:paraId="1DEFDD43" w14:textId="77777777" w:rsidR="002F7270" w:rsidRPr="002F7270" w:rsidRDefault="002F7270" w:rsidP="002F7270">
      <w:pPr>
        <w:spacing w:line="480" w:lineRule="auto"/>
        <w:jc w:val="center"/>
        <w:rPr>
          <w:rFonts w:ascii="Times New Roman" w:hAnsi="Times New Roman" w:cs="Times New Roman"/>
        </w:rPr>
      </w:pPr>
      <w:r w:rsidRPr="002F7270">
        <w:rPr>
          <w:rFonts w:ascii="Times New Roman" w:hAnsi="Times New Roman" w:cs="Times New Roman"/>
        </w:rPr>
        <w:t>Westcliff University</w:t>
      </w:r>
    </w:p>
    <w:p w14:paraId="16082371" w14:textId="77777777" w:rsidR="002F7270" w:rsidRPr="002F7270" w:rsidRDefault="002F7270" w:rsidP="002F7270">
      <w:pPr>
        <w:spacing w:line="480" w:lineRule="auto"/>
        <w:jc w:val="center"/>
        <w:rPr>
          <w:rFonts w:ascii="Times New Roman" w:hAnsi="Times New Roman" w:cs="Times New Roman"/>
        </w:rPr>
      </w:pPr>
      <w:r w:rsidRPr="002F7270">
        <w:rPr>
          <w:rFonts w:ascii="Times New Roman" w:hAnsi="Times New Roman" w:cs="Times New Roman"/>
        </w:rPr>
        <w:t>DATA 200: Applied Statistical Analytics</w:t>
      </w:r>
    </w:p>
    <w:p w14:paraId="51446032" w14:textId="77777777" w:rsidR="002F7270" w:rsidRPr="002F7270" w:rsidRDefault="002F7270" w:rsidP="002F7270">
      <w:pPr>
        <w:spacing w:line="480" w:lineRule="auto"/>
        <w:jc w:val="center"/>
        <w:rPr>
          <w:rFonts w:ascii="Times New Roman" w:hAnsi="Times New Roman" w:cs="Times New Roman"/>
        </w:rPr>
      </w:pPr>
      <w:r w:rsidRPr="002F7270">
        <w:rPr>
          <w:rFonts w:ascii="Times New Roman" w:hAnsi="Times New Roman" w:cs="Times New Roman"/>
        </w:rPr>
        <w:t>Professor Regmi</w:t>
      </w:r>
    </w:p>
    <w:p w14:paraId="7E92BA30" w14:textId="73A688AD" w:rsidR="002F7270" w:rsidRPr="002F7270" w:rsidRDefault="002F7270" w:rsidP="002F7270">
      <w:pPr>
        <w:spacing w:line="480" w:lineRule="auto"/>
        <w:jc w:val="center"/>
        <w:rPr>
          <w:rFonts w:ascii="Times New Roman" w:hAnsi="Times New Roman" w:cs="Times New Roman"/>
          <w:b/>
          <w:bCs/>
        </w:rPr>
      </w:pPr>
      <w:r w:rsidRPr="002F7270">
        <w:rPr>
          <w:rFonts w:ascii="Times New Roman" w:hAnsi="Times New Roman" w:cs="Times New Roman"/>
        </w:rPr>
        <w:t>February 1, 2026</w:t>
      </w:r>
    </w:p>
    <w:p w14:paraId="3C862843" w14:textId="77777777" w:rsidR="002F7270" w:rsidRDefault="002F7270">
      <w:pPr>
        <w:rPr>
          <w:rFonts w:ascii="Times New Roman" w:hAnsi="Times New Roman" w:cs="Times New Roman"/>
          <w:b/>
          <w:bCs/>
        </w:rPr>
      </w:pPr>
      <w:r>
        <w:rPr>
          <w:rFonts w:ascii="Times New Roman" w:hAnsi="Times New Roman" w:cs="Times New Roman"/>
          <w:b/>
          <w:bCs/>
        </w:rPr>
        <w:br w:type="page"/>
      </w:r>
    </w:p>
    <w:p w14:paraId="7AEED419" w14:textId="656DB358" w:rsidR="002F7270" w:rsidRPr="00864CC3" w:rsidRDefault="002F7270" w:rsidP="002F7270">
      <w:pPr>
        <w:spacing w:line="480" w:lineRule="auto"/>
        <w:jc w:val="center"/>
        <w:rPr>
          <w:rFonts w:ascii="Times New Roman" w:hAnsi="Times New Roman" w:cs="Times New Roman"/>
          <w:b/>
          <w:bCs/>
        </w:rPr>
      </w:pPr>
      <w:r w:rsidRPr="00864CC3">
        <w:rPr>
          <w:rFonts w:ascii="Times New Roman" w:hAnsi="Times New Roman" w:cs="Times New Roman"/>
          <w:b/>
          <w:bCs/>
        </w:rPr>
        <w:lastRenderedPageBreak/>
        <w:t>Statistical Model Selection and Hypothesis Development</w:t>
      </w:r>
    </w:p>
    <w:p w14:paraId="3E3DC57D" w14:textId="322F2319" w:rsidR="004012AC" w:rsidRPr="00864CC3" w:rsidRDefault="004012AC" w:rsidP="001706E7">
      <w:pPr>
        <w:spacing w:line="480" w:lineRule="auto"/>
        <w:rPr>
          <w:rFonts w:ascii="Times New Roman" w:hAnsi="Times New Roman" w:cs="Times New Roman"/>
          <w:b/>
          <w:bCs/>
        </w:rPr>
      </w:pPr>
      <w:r w:rsidRPr="00864CC3">
        <w:rPr>
          <w:rFonts w:ascii="Times New Roman" w:hAnsi="Times New Roman" w:cs="Times New Roman"/>
          <w:b/>
          <w:bCs/>
        </w:rPr>
        <w:t>Primary Statistical Method: Logistic Regression</w:t>
      </w:r>
    </w:p>
    <w:p w14:paraId="6F05FA59" w14:textId="3B08BC82" w:rsidR="002F1435" w:rsidRPr="00864CC3" w:rsidRDefault="004012AC" w:rsidP="001706E7">
      <w:pPr>
        <w:spacing w:line="480" w:lineRule="auto"/>
        <w:rPr>
          <w:rFonts w:ascii="Times New Roman" w:hAnsi="Times New Roman" w:cs="Times New Roman"/>
        </w:rPr>
      </w:pPr>
      <w:r w:rsidRPr="00864CC3">
        <w:rPr>
          <w:rFonts w:ascii="Times New Roman" w:hAnsi="Times New Roman" w:cs="Times New Roman"/>
        </w:rPr>
        <w:tab/>
        <w:t xml:space="preserve">In our following project we </w:t>
      </w:r>
      <w:r w:rsidR="00F5773C" w:rsidRPr="00864CC3">
        <w:rPr>
          <w:rFonts w:ascii="Times New Roman" w:hAnsi="Times New Roman" w:cs="Times New Roman"/>
        </w:rPr>
        <w:t xml:space="preserve">initially chose the Logistic Regression as our primary statistical model to predict diabetes in patients with medical records. </w:t>
      </w:r>
      <w:r w:rsidR="005A0754" w:rsidRPr="00864CC3">
        <w:rPr>
          <w:rFonts w:ascii="Times New Roman" w:hAnsi="Times New Roman" w:cs="Times New Roman"/>
        </w:rPr>
        <w:t xml:space="preserve">We divide patients into two distinct groups: those with diabetes </w:t>
      </w:r>
      <w:r w:rsidR="006524CF" w:rsidRPr="00864CC3">
        <w:rPr>
          <w:rFonts w:ascii="Times New Roman" w:hAnsi="Times New Roman" w:cs="Times New Roman"/>
        </w:rPr>
        <w:t>&amp; those without diabetes based on binary nature of the dependent variable.</w:t>
      </w:r>
      <w:r w:rsidR="00F67466" w:rsidRPr="00864CC3">
        <w:rPr>
          <w:rFonts w:ascii="Times New Roman" w:hAnsi="Times New Roman" w:cs="Times New Roman"/>
        </w:rPr>
        <w:t xml:space="preserve"> Instead of Linear Regression, our Logistic Regression </w:t>
      </w:r>
      <w:r w:rsidR="00FD43D0" w:rsidRPr="00864CC3">
        <w:rPr>
          <w:rFonts w:ascii="Times New Roman" w:hAnsi="Times New Roman" w:cs="Times New Roman"/>
        </w:rPr>
        <w:t xml:space="preserve">output is </w:t>
      </w:r>
      <w:r w:rsidR="00585220" w:rsidRPr="00864CC3">
        <w:rPr>
          <w:rFonts w:ascii="Times New Roman" w:hAnsi="Times New Roman" w:cs="Times New Roman"/>
        </w:rPr>
        <w:t xml:space="preserve">round off to 0 and 1 using logistic transformation. </w:t>
      </w:r>
      <w:r w:rsidR="005732A5" w:rsidRPr="00864CC3">
        <w:rPr>
          <w:rFonts w:ascii="Times New Roman" w:hAnsi="Times New Roman" w:cs="Times New Roman"/>
        </w:rPr>
        <w:t xml:space="preserve">This </w:t>
      </w:r>
      <w:r w:rsidR="009E2252" w:rsidRPr="00864CC3">
        <w:rPr>
          <w:rFonts w:ascii="Times New Roman" w:hAnsi="Times New Roman" w:cs="Times New Roman"/>
        </w:rPr>
        <w:t xml:space="preserve">allows us to interpret results as probabilities such </w:t>
      </w:r>
      <w:r w:rsidR="004E0F68" w:rsidRPr="00864CC3">
        <w:rPr>
          <w:rFonts w:ascii="Times New Roman" w:hAnsi="Times New Roman" w:cs="Times New Roman"/>
        </w:rPr>
        <w:t>as “85% of a patient being diabetic” rather than</w:t>
      </w:r>
      <w:r w:rsidR="002D78F5" w:rsidRPr="00864CC3">
        <w:rPr>
          <w:rFonts w:ascii="Times New Roman" w:hAnsi="Times New Roman" w:cs="Times New Roman"/>
        </w:rPr>
        <w:t xml:space="preserve"> just a numerical value </w:t>
      </w:r>
      <w:r w:rsidR="00D622C4" w:rsidRPr="00864CC3">
        <w:rPr>
          <w:rFonts w:ascii="Times New Roman" w:hAnsi="Times New Roman" w:cs="Times New Roman"/>
        </w:rPr>
        <w:t xml:space="preserve">that could be meaningless in our research. </w:t>
      </w:r>
      <w:r w:rsidR="00105337" w:rsidRPr="00864CC3">
        <w:rPr>
          <w:rFonts w:ascii="Times New Roman" w:hAnsi="Times New Roman" w:cs="Times New Roman"/>
        </w:rPr>
        <w:t xml:space="preserve">The model also allows for a </w:t>
      </w:r>
      <w:r w:rsidR="00864CC3" w:rsidRPr="00864CC3">
        <w:rPr>
          <w:rFonts w:ascii="Times New Roman" w:hAnsi="Times New Roman" w:cs="Times New Roman"/>
        </w:rPr>
        <w:t>Understanding</w:t>
      </w:r>
      <w:r w:rsidR="00105337" w:rsidRPr="00864CC3">
        <w:rPr>
          <w:rFonts w:ascii="Times New Roman" w:hAnsi="Times New Roman" w:cs="Times New Roman"/>
        </w:rPr>
        <w:t xml:space="preserve"> of “odds ratio”</w:t>
      </w:r>
      <w:r w:rsidR="00222AB1" w:rsidRPr="00864CC3">
        <w:rPr>
          <w:rFonts w:ascii="Times New Roman" w:hAnsi="Times New Roman" w:cs="Times New Roman"/>
        </w:rPr>
        <w:t xml:space="preserve">, </w:t>
      </w:r>
      <w:r w:rsidR="003B77C9" w:rsidRPr="00864CC3">
        <w:rPr>
          <w:rFonts w:ascii="Times New Roman" w:hAnsi="Times New Roman" w:cs="Times New Roman"/>
        </w:rPr>
        <w:t>which can help us quantify the risk of diabetes with increase in each unit change of any predictor variable like age or BMI</w:t>
      </w:r>
      <w:r w:rsidR="007748F7" w:rsidRPr="00864CC3">
        <w:rPr>
          <w:rFonts w:ascii="Times New Roman" w:hAnsi="Times New Roman" w:cs="Times New Roman"/>
        </w:rPr>
        <w:t xml:space="preserve">. </w:t>
      </w:r>
      <w:r w:rsidR="006F0300" w:rsidRPr="00864CC3">
        <w:rPr>
          <w:rFonts w:ascii="Times New Roman" w:hAnsi="Times New Roman" w:cs="Times New Roman"/>
        </w:rPr>
        <w:t xml:space="preserve">This makes the model both reliable and clinically meaningful </w:t>
      </w:r>
      <w:r w:rsidR="002F1435" w:rsidRPr="00864CC3">
        <w:rPr>
          <w:rFonts w:ascii="Times New Roman" w:hAnsi="Times New Roman" w:cs="Times New Roman"/>
        </w:rPr>
        <w:t>since we now know the impact of each variable and its odds in patients having diabetes.</w:t>
      </w:r>
    </w:p>
    <w:p w14:paraId="3131EE67" w14:textId="1E12092F" w:rsidR="00275924" w:rsidRPr="00864CC3" w:rsidRDefault="00781557" w:rsidP="001706E7">
      <w:pPr>
        <w:spacing w:line="480" w:lineRule="auto"/>
        <w:rPr>
          <w:rFonts w:ascii="Times New Roman" w:hAnsi="Times New Roman" w:cs="Times New Roman"/>
          <w:b/>
          <w:bCs/>
        </w:rPr>
      </w:pPr>
      <w:r w:rsidRPr="00864CC3">
        <w:rPr>
          <w:rFonts w:ascii="Times New Roman" w:hAnsi="Times New Roman" w:cs="Times New Roman"/>
          <w:b/>
          <w:bCs/>
        </w:rPr>
        <w:t>Comparative Models for Validation</w:t>
      </w:r>
    </w:p>
    <w:p w14:paraId="78B18814" w14:textId="422290F2" w:rsidR="00317143" w:rsidRPr="00864CC3" w:rsidRDefault="006F3470" w:rsidP="001706E7">
      <w:pPr>
        <w:spacing w:line="480" w:lineRule="auto"/>
        <w:rPr>
          <w:rFonts w:ascii="Times New Roman" w:hAnsi="Times New Roman" w:cs="Times New Roman"/>
        </w:rPr>
      </w:pPr>
      <w:r w:rsidRPr="00864CC3">
        <w:rPr>
          <w:rFonts w:ascii="Times New Roman" w:hAnsi="Times New Roman" w:cs="Times New Roman"/>
        </w:rPr>
        <w:tab/>
        <w:t xml:space="preserve">This comparative framework verifies our own models </w:t>
      </w:r>
      <w:r w:rsidR="00264AD6" w:rsidRPr="00864CC3">
        <w:rPr>
          <w:rFonts w:ascii="Times New Roman" w:hAnsi="Times New Roman" w:cs="Times New Roman"/>
        </w:rPr>
        <w:t xml:space="preserve">reliability by comparing it to other models so we do not solely rely on Logistic Regression but two </w:t>
      </w:r>
      <w:r w:rsidR="008C2BBE" w:rsidRPr="00864CC3">
        <w:rPr>
          <w:rFonts w:ascii="Times New Roman" w:hAnsi="Times New Roman" w:cs="Times New Roman"/>
        </w:rPr>
        <w:t xml:space="preserve">additional classification algorithms: the Random Forest Classifier and the Decision Tree Classifier. The Random Forest model is useful because it is a benchmark that builds multiple decision trees to merge into one that </w:t>
      </w:r>
      <w:r w:rsidR="00990052" w:rsidRPr="00864CC3">
        <w:rPr>
          <w:rFonts w:ascii="Times New Roman" w:hAnsi="Times New Roman" w:cs="Times New Roman"/>
        </w:rPr>
        <w:t xml:space="preserve">provides us more accurate and stable prediction. </w:t>
      </w:r>
      <w:r w:rsidR="001B072C" w:rsidRPr="00864CC3">
        <w:rPr>
          <w:rFonts w:ascii="Times New Roman" w:hAnsi="Times New Roman" w:cs="Times New Roman"/>
        </w:rPr>
        <w:t>When such a complicated model gives output risk levels that are more similar to our own Logistic Regression model, then we can have confidence in our results.</w:t>
      </w:r>
    </w:p>
    <w:p w14:paraId="6BA12EEB" w14:textId="7D1462CF" w:rsidR="006F3470" w:rsidRPr="00864CC3" w:rsidRDefault="00317143" w:rsidP="001706E7">
      <w:pPr>
        <w:spacing w:line="480" w:lineRule="auto"/>
        <w:rPr>
          <w:rFonts w:ascii="Times New Roman" w:hAnsi="Times New Roman" w:cs="Times New Roman"/>
        </w:rPr>
      </w:pPr>
      <w:r w:rsidRPr="00864CC3">
        <w:rPr>
          <w:rFonts w:ascii="Times New Roman" w:hAnsi="Times New Roman" w:cs="Times New Roman"/>
        </w:rPr>
        <w:tab/>
        <w:t xml:space="preserve">A basic Decision Tree classifier </w:t>
      </w:r>
      <w:r w:rsidR="00FC2456" w:rsidRPr="00864CC3">
        <w:rPr>
          <w:rFonts w:ascii="Times New Roman" w:hAnsi="Times New Roman" w:cs="Times New Roman"/>
        </w:rPr>
        <w:t xml:space="preserve">is kept as a baseline model because when our Logistic Regression model gives us probabilities, this classifier </w:t>
      </w:r>
      <w:r w:rsidR="0034319B" w:rsidRPr="00864CC3">
        <w:rPr>
          <w:rFonts w:ascii="Times New Roman" w:hAnsi="Times New Roman" w:cs="Times New Roman"/>
        </w:rPr>
        <w:t xml:space="preserve">splits patients based on simple rules such as “Is the patients glucose level </w:t>
      </w:r>
      <w:r w:rsidR="00867543" w:rsidRPr="00864CC3">
        <w:rPr>
          <w:rFonts w:ascii="Times New Roman" w:hAnsi="Times New Roman" w:cs="Times New Roman"/>
        </w:rPr>
        <w:t xml:space="preserve">&gt; or &lt; than 140?”. This makes the complex models still have a interpretable result </w:t>
      </w:r>
      <w:r w:rsidR="00122888" w:rsidRPr="00864CC3">
        <w:rPr>
          <w:rFonts w:ascii="Times New Roman" w:hAnsi="Times New Roman" w:cs="Times New Roman"/>
        </w:rPr>
        <w:t>and keeps the m</w:t>
      </w:r>
      <w:r w:rsidR="00022045" w:rsidRPr="00864CC3">
        <w:rPr>
          <w:rFonts w:ascii="Times New Roman" w:hAnsi="Times New Roman" w:cs="Times New Roman"/>
        </w:rPr>
        <w:t>odel logical</w:t>
      </w:r>
      <w:r w:rsidR="00A4150B" w:rsidRPr="00864CC3">
        <w:rPr>
          <w:rFonts w:ascii="Times New Roman" w:hAnsi="Times New Roman" w:cs="Times New Roman"/>
        </w:rPr>
        <w:t xml:space="preserve"> that is meaningful in our project.</w:t>
      </w:r>
      <w:r w:rsidR="00275924" w:rsidRPr="00864CC3">
        <w:rPr>
          <w:rFonts w:ascii="Times New Roman" w:hAnsi="Times New Roman" w:cs="Times New Roman"/>
        </w:rPr>
        <w:tab/>
      </w:r>
    </w:p>
    <w:p w14:paraId="048B6283" w14:textId="5CC3FC9A" w:rsidR="001706E7" w:rsidRPr="00864CC3" w:rsidRDefault="000A300E" w:rsidP="001706E7">
      <w:pPr>
        <w:spacing w:line="480" w:lineRule="auto"/>
        <w:rPr>
          <w:rFonts w:ascii="Times New Roman" w:hAnsi="Times New Roman" w:cs="Times New Roman"/>
        </w:rPr>
      </w:pPr>
      <w:r w:rsidRPr="00864CC3">
        <w:rPr>
          <w:rFonts w:ascii="Times New Roman" w:hAnsi="Times New Roman" w:cs="Times New Roman"/>
        </w:rPr>
        <w:tab/>
      </w:r>
      <w:r w:rsidR="00BC7F37" w:rsidRPr="00864CC3">
        <w:rPr>
          <w:rFonts w:ascii="Times New Roman" w:hAnsi="Times New Roman" w:cs="Times New Roman"/>
        </w:rPr>
        <w:t xml:space="preserve">This process allows us to rule out the possibility of single model bias </w:t>
      </w:r>
      <w:r w:rsidR="00036EF4" w:rsidRPr="00864CC3">
        <w:rPr>
          <w:rFonts w:ascii="Times New Roman" w:hAnsi="Times New Roman" w:cs="Times New Roman"/>
        </w:rPr>
        <w:t>and limitations of not enough reference</w:t>
      </w:r>
      <w:r w:rsidR="009575F8" w:rsidRPr="00864CC3">
        <w:rPr>
          <w:rFonts w:ascii="Times New Roman" w:hAnsi="Times New Roman" w:cs="Times New Roman"/>
        </w:rPr>
        <w:t xml:space="preserve"> models </w:t>
      </w:r>
      <w:r w:rsidR="00036EF4" w:rsidRPr="00864CC3">
        <w:rPr>
          <w:rFonts w:ascii="Times New Roman" w:hAnsi="Times New Roman" w:cs="Times New Roman"/>
        </w:rPr>
        <w:t>to compare ou</w:t>
      </w:r>
      <w:r w:rsidR="009575F8" w:rsidRPr="00864CC3">
        <w:rPr>
          <w:rFonts w:ascii="Times New Roman" w:hAnsi="Times New Roman" w:cs="Times New Roman"/>
        </w:rPr>
        <w:t>r</w:t>
      </w:r>
      <w:r w:rsidR="00036EF4" w:rsidRPr="00864CC3">
        <w:rPr>
          <w:rFonts w:ascii="Times New Roman" w:hAnsi="Times New Roman" w:cs="Times New Roman"/>
        </w:rPr>
        <w:t xml:space="preserve"> model to.</w:t>
      </w:r>
      <w:r w:rsidR="009575F8" w:rsidRPr="00864CC3">
        <w:rPr>
          <w:rFonts w:ascii="Times New Roman" w:hAnsi="Times New Roman" w:cs="Times New Roman"/>
        </w:rPr>
        <w:t xml:space="preserve"> </w:t>
      </w:r>
      <w:r w:rsidR="0052050F" w:rsidRPr="00864CC3">
        <w:rPr>
          <w:rFonts w:ascii="Times New Roman" w:hAnsi="Times New Roman" w:cs="Times New Roman"/>
        </w:rPr>
        <w:t xml:space="preserve">We can </w:t>
      </w:r>
      <w:r w:rsidR="00C24A88" w:rsidRPr="00864CC3">
        <w:rPr>
          <w:rFonts w:ascii="Times New Roman" w:hAnsi="Times New Roman" w:cs="Times New Roman"/>
        </w:rPr>
        <w:t>evaluate the outcomes’ accuracy, precision and recall across the models</w:t>
      </w:r>
      <w:r w:rsidR="001706E7" w:rsidRPr="00864CC3">
        <w:rPr>
          <w:rFonts w:ascii="Times New Roman" w:hAnsi="Times New Roman" w:cs="Times New Roman"/>
        </w:rPr>
        <w:t>.</w:t>
      </w:r>
    </w:p>
    <w:p w14:paraId="5CA1E7E4" w14:textId="77777777" w:rsidR="002E1A33" w:rsidRPr="00864CC3" w:rsidRDefault="00521C7E" w:rsidP="00A06EB3">
      <w:pPr>
        <w:spacing w:line="480" w:lineRule="auto"/>
        <w:rPr>
          <w:rFonts w:ascii="Times New Roman" w:hAnsi="Times New Roman" w:cs="Times New Roman"/>
          <w:b/>
          <w:bCs/>
        </w:rPr>
      </w:pPr>
      <w:r w:rsidRPr="00864CC3">
        <w:rPr>
          <w:rFonts w:ascii="Times New Roman" w:hAnsi="Times New Roman" w:cs="Times New Roman"/>
          <w:b/>
          <w:bCs/>
        </w:rPr>
        <w:t>Selection of Features and Hypothesis Development</w:t>
      </w:r>
    </w:p>
    <w:p w14:paraId="55FFECED" w14:textId="77777777" w:rsidR="002E1A33" w:rsidRPr="00864CC3" w:rsidRDefault="00521C7E" w:rsidP="002E1A33">
      <w:pPr>
        <w:spacing w:line="480" w:lineRule="auto"/>
        <w:ind w:firstLine="720"/>
        <w:rPr>
          <w:rFonts w:ascii="Times New Roman" w:hAnsi="Times New Roman" w:cs="Times New Roman"/>
        </w:rPr>
      </w:pPr>
      <w:r w:rsidRPr="00864CC3">
        <w:rPr>
          <w:rFonts w:ascii="Times New Roman" w:hAnsi="Times New Roman" w:cs="Times New Roman"/>
        </w:rPr>
        <w:t xml:space="preserve">Any good model would work well only after the data we feed it with is also to be validated and undergoes data preparation procedure to make sure the efficiency of the models. Our Exploratory Data Analysis provided us with strong predictors, of which we performed our feature selection. We have found that Blood Glucose Level and HbA1c level were the most significant predictors with age and BMI following them though also significant to the model. According to these results, we formulate hypotheses as: </w:t>
      </w:r>
    </w:p>
    <w:p w14:paraId="33C5EFC8" w14:textId="66B156FD" w:rsidR="002E1A33" w:rsidRPr="00864CC3" w:rsidRDefault="00521C7E" w:rsidP="002E1A33">
      <w:pPr>
        <w:pStyle w:val="ListParagraph"/>
        <w:numPr>
          <w:ilvl w:val="0"/>
          <w:numId w:val="3"/>
        </w:numPr>
        <w:spacing w:line="480" w:lineRule="auto"/>
        <w:rPr>
          <w:rFonts w:ascii="Times New Roman" w:hAnsi="Times New Roman" w:cs="Times New Roman"/>
        </w:rPr>
      </w:pPr>
      <w:r w:rsidRPr="00864CC3">
        <w:rPr>
          <w:rFonts w:ascii="Times New Roman" w:hAnsi="Times New Roman" w:cs="Times New Roman"/>
        </w:rPr>
        <w:t>The null Hypothesis (H</w:t>
      </w:r>
      <w:r w:rsidR="00411F5D" w:rsidRPr="00864CC3">
        <w:rPr>
          <w:rFonts w:ascii="Times New Roman" w:hAnsi="Times New Roman" w:cs="Times New Roman"/>
          <w:vertAlign w:val="subscript"/>
        </w:rPr>
        <w:t>0</w:t>
      </w:r>
      <w:r w:rsidRPr="00864CC3">
        <w:rPr>
          <w:rFonts w:ascii="Times New Roman" w:hAnsi="Times New Roman" w:cs="Times New Roman"/>
        </w:rPr>
        <w:t>) is that there exists no association between clinical variables and diabetes risk among the chosen models that do not differ in terms of performance.</w:t>
      </w:r>
      <w:r w:rsidR="002E1A33" w:rsidRPr="00864CC3">
        <w:rPr>
          <w:rFonts w:ascii="Times New Roman" w:hAnsi="Times New Roman" w:cs="Times New Roman"/>
        </w:rPr>
        <w:t xml:space="preserve">  </w:t>
      </w:r>
    </w:p>
    <w:p w14:paraId="3C56F0AB" w14:textId="29FBD766" w:rsidR="001706E7" w:rsidRPr="00864CC3" w:rsidRDefault="00521C7E" w:rsidP="002E1A33">
      <w:pPr>
        <w:pStyle w:val="ListParagraph"/>
        <w:numPr>
          <w:ilvl w:val="0"/>
          <w:numId w:val="3"/>
        </w:numPr>
        <w:spacing w:line="480" w:lineRule="auto"/>
        <w:rPr>
          <w:rFonts w:ascii="Times New Roman" w:hAnsi="Times New Roman" w:cs="Times New Roman"/>
        </w:rPr>
      </w:pPr>
      <w:r w:rsidRPr="00864CC3">
        <w:rPr>
          <w:rFonts w:ascii="Times New Roman" w:hAnsi="Times New Roman" w:cs="Times New Roman"/>
        </w:rPr>
        <w:t>The Alternative Hypothesis(H</w:t>
      </w:r>
      <w:r w:rsidR="00411F5D" w:rsidRPr="00864CC3">
        <w:rPr>
          <w:rFonts w:ascii="Times New Roman" w:hAnsi="Times New Roman" w:cs="Times New Roman"/>
          <w:vertAlign w:val="subscript"/>
        </w:rPr>
        <w:t>1</w:t>
      </w:r>
      <w:r w:rsidRPr="00864CC3">
        <w:rPr>
          <w:rFonts w:ascii="Times New Roman" w:hAnsi="Times New Roman" w:cs="Times New Roman"/>
        </w:rPr>
        <w:t xml:space="preserve">): Since a complex model is more likely to have the highest raw accuracy, the three models are expected to offer a statistically significant association in the diagnosis of </w:t>
      </w:r>
      <w:r w:rsidR="004C13E1" w:rsidRPr="00864CC3">
        <w:rPr>
          <w:rFonts w:ascii="Times New Roman" w:hAnsi="Times New Roman" w:cs="Times New Roman"/>
        </w:rPr>
        <w:t>diabetes and</w:t>
      </w:r>
      <w:r w:rsidRPr="00864CC3">
        <w:rPr>
          <w:rFonts w:ascii="Times New Roman" w:hAnsi="Times New Roman" w:cs="Times New Roman"/>
        </w:rPr>
        <w:t xml:space="preserve"> reject the Null Hypothesis.</w:t>
      </w:r>
    </w:p>
    <w:sectPr w:rsidR="001706E7" w:rsidRPr="00864CC3" w:rsidSect="004D49F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CB98" w14:textId="77777777" w:rsidR="00EA7358" w:rsidRDefault="00EA7358" w:rsidP="001706E7">
      <w:pPr>
        <w:spacing w:after="0" w:line="240" w:lineRule="auto"/>
      </w:pPr>
      <w:r>
        <w:separator/>
      </w:r>
    </w:p>
  </w:endnote>
  <w:endnote w:type="continuationSeparator" w:id="0">
    <w:p w14:paraId="30254824" w14:textId="77777777" w:rsidR="00EA7358" w:rsidRDefault="00EA7358" w:rsidP="00170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CD84" w14:textId="77777777" w:rsidR="00EA7358" w:rsidRDefault="00EA7358" w:rsidP="001706E7">
      <w:pPr>
        <w:spacing w:after="0" w:line="240" w:lineRule="auto"/>
      </w:pPr>
      <w:r>
        <w:separator/>
      </w:r>
    </w:p>
  </w:footnote>
  <w:footnote w:type="continuationSeparator" w:id="0">
    <w:p w14:paraId="28398F59" w14:textId="77777777" w:rsidR="00EA7358" w:rsidRDefault="00EA7358" w:rsidP="00170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17902"/>
      <w:docPartObj>
        <w:docPartGallery w:val="Page Numbers (Top of Page)"/>
        <w:docPartUnique/>
      </w:docPartObj>
    </w:sdtPr>
    <w:sdtEndPr>
      <w:rPr>
        <w:rFonts w:ascii="Times New Roman" w:hAnsi="Times New Roman" w:cs="Times New Roman"/>
        <w:noProof/>
      </w:rPr>
    </w:sdtEndPr>
    <w:sdtContent>
      <w:p w14:paraId="6B07ED2E" w14:textId="193AA55D" w:rsidR="001706E7" w:rsidRPr="004D49F8" w:rsidRDefault="001706E7">
        <w:pPr>
          <w:pStyle w:val="Header"/>
          <w:jc w:val="right"/>
          <w:rPr>
            <w:rFonts w:ascii="Times New Roman" w:hAnsi="Times New Roman" w:cs="Times New Roman"/>
          </w:rPr>
        </w:pPr>
        <w:r w:rsidRPr="004D49F8">
          <w:rPr>
            <w:rFonts w:ascii="Times New Roman" w:hAnsi="Times New Roman" w:cs="Times New Roman"/>
          </w:rPr>
          <w:fldChar w:fldCharType="begin"/>
        </w:r>
        <w:r w:rsidRPr="004D49F8">
          <w:rPr>
            <w:rFonts w:ascii="Times New Roman" w:hAnsi="Times New Roman" w:cs="Times New Roman"/>
          </w:rPr>
          <w:instrText xml:space="preserve"> PAGE   \* MERGEFORMAT </w:instrText>
        </w:r>
        <w:r w:rsidRPr="004D49F8">
          <w:rPr>
            <w:rFonts w:ascii="Times New Roman" w:hAnsi="Times New Roman" w:cs="Times New Roman"/>
          </w:rPr>
          <w:fldChar w:fldCharType="separate"/>
        </w:r>
        <w:r w:rsidRPr="004D49F8">
          <w:rPr>
            <w:rFonts w:ascii="Times New Roman" w:hAnsi="Times New Roman" w:cs="Times New Roman"/>
            <w:noProof/>
          </w:rPr>
          <w:t>2</w:t>
        </w:r>
        <w:r w:rsidRPr="004D49F8">
          <w:rPr>
            <w:rFonts w:ascii="Times New Roman" w:hAnsi="Times New Roman" w:cs="Times New Roman"/>
            <w:noProof/>
          </w:rPr>
          <w:fldChar w:fldCharType="end"/>
        </w:r>
      </w:p>
    </w:sdtContent>
  </w:sdt>
  <w:p w14:paraId="5090D706" w14:textId="77777777" w:rsidR="001706E7" w:rsidRDefault="00170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85B"/>
    <w:multiLevelType w:val="hybridMultilevel"/>
    <w:tmpl w:val="0A5A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17FE6"/>
    <w:multiLevelType w:val="hybridMultilevel"/>
    <w:tmpl w:val="BF46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DE37DA"/>
    <w:multiLevelType w:val="hybridMultilevel"/>
    <w:tmpl w:val="B696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744031">
    <w:abstractNumId w:val="2"/>
  </w:num>
  <w:num w:numId="2" w16cid:durableId="469784232">
    <w:abstractNumId w:val="1"/>
  </w:num>
  <w:num w:numId="3" w16cid:durableId="102571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44"/>
    <w:rsid w:val="000151E4"/>
    <w:rsid w:val="00022045"/>
    <w:rsid w:val="00023589"/>
    <w:rsid w:val="00036EF4"/>
    <w:rsid w:val="000564C4"/>
    <w:rsid w:val="0007278B"/>
    <w:rsid w:val="000A300E"/>
    <w:rsid w:val="000B020D"/>
    <w:rsid w:val="000E0B82"/>
    <w:rsid w:val="00105337"/>
    <w:rsid w:val="00117278"/>
    <w:rsid w:val="00122888"/>
    <w:rsid w:val="001706E7"/>
    <w:rsid w:val="001B072C"/>
    <w:rsid w:val="001E6A0C"/>
    <w:rsid w:val="00200D27"/>
    <w:rsid w:val="00216875"/>
    <w:rsid w:val="002201ED"/>
    <w:rsid w:val="00222AB1"/>
    <w:rsid w:val="00227727"/>
    <w:rsid w:val="00264AD6"/>
    <w:rsid w:val="00275924"/>
    <w:rsid w:val="00297699"/>
    <w:rsid w:val="002D20CA"/>
    <w:rsid w:val="002D6185"/>
    <w:rsid w:val="002D78F5"/>
    <w:rsid w:val="002E1A33"/>
    <w:rsid w:val="002F1435"/>
    <w:rsid w:val="002F7270"/>
    <w:rsid w:val="00317143"/>
    <w:rsid w:val="00324CD1"/>
    <w:rsid w:val="0034319B"/>
    <w:rsid w:val="00376131"/>
    <w:rsid w:val="003A5B8A"/>
    <w:rsid w:val="003B77C9"/>
    <w:rsid w:val="003E633C"/>
    <w:rsid w:val="004012AC"/>
    <w:rsid w:val="00410717"/>
    <w:rsid w:val="00411F5D"/>
    <w:rsid w:val="00480110"/>
    <w:rsid w:val="004C13E1"/>
    <w:rsid w:val="004D49F8"/>
    <w:rsid w:val="004E0F68"/>
    <w:rsid w:val="0052050F"/>
    <w:rsid w:val="00521C7E"/>
    <w:rsid w:val="00566CE3"/>
    <w:rsid w:val="005732A5"/>
    <w:rsid w:val="00576E5E"/>
    <w:rsid w:val="005820A7"/>
    <w:rsid w:val="00585220"/>
    <w:rsid w:val="005927B8"/>
    <w:rsid w:val="00592DD0"/>
    <w:rsid w:val="005A0754"/>
    <w:rsid w:val="00616B70"/>
    <w:rsid w:val="006374FE"/>
    <w:rsid w:val="006524CF"/>
    <w:rsid w:val="006F0300"/>
    <w:rsid w:val="006F3470"/>
    <w:rsid w:val="007215EC"/>
    <w:rsid w:val="0073422A"/>
    <w:rsid w:val="007748F7"/>
    <w:rsid w:val="00781557"/>
    <w:rsid w:val="00795530"/>
    <w:rsid w:val="007C2EDB"/>
    <w:rsid w:val="007D1744"/>
    <w:rsid w:val="00804DD1"/>
    <w:rsid w:val="00864CC3"/>
    <w:rsid w:val="00867543"/>
    <w:rsid w:val="008B4122"/>
    <w:rsid w:val="008C2BBE"/>
    <w:rsid w:val="008C74DF"/>
    <w:rsid w:val="00914717"/>
    <w:rsid w:val="0093483E"/>
    <w:rsid w:val="009575F8"/>
    <w:rsid w:val="0098768B"/>
    <w:rsid w:val="00990052"/>
    <w:rsid w:val="009D26ED"/>
    <w:rsid w:val="009D34C2"/>
    <w:rsid w:val="009E2252"/>
    <w:rsid w:val="00A06EB3"/>
    <w:rsid w:val="00A31460"/>
    <w:rsid w:val="00A4150B"/>
    <w:rsid w:val="00A61E19"/>
    <w:rsid w:val="00A87DEE"/>
    <w:rsid w:val="00A947E1"/>
    <w:rsid w:val="00AC2234"/>
    <w:rsid w:val="00B61588"/>
    <w:rsid w:val="00B82F27"/>
    <w:rsid w:val="00B8363C"/>
    <w:rsid w:val="00BC7F37"/>
    <w:rsid w:val="00C24A88"/>
    <w:rsid w:val="00C27045"/>
    <w:rsid w:val="00C5766D"/>
    <w:rsid w:val="00C66C65"/>
    <w:rsid w:val="00D05333"/>
    <w:rsid w:val="00D622C4"/>
    <w:rsid w:val="00D679E3"/>
    <w:rsid w:val="00DA2EF1"/>
    <w:rsid w:val="00DE47D6"/>
    <w:rsid w:val="00E572CE"/>
    <w:rsid w:val="00E65263"/>
    <w:rsid w:val="00E92203"/>
    <w:rsid w:val="00EA7358"/>
    <w:rsid w:val="00EB370D"/>
    <w:rsid w:val="00F100C3"/>
    <w:rsid w:val="00F5773C"/>
    <w:rsid w:val="00F67466"/>
    <w:rsid w:val="00F70D4D"/>
    <w:rsid w:val="00FC2456"/>
    <w:rsid w:val="00FD43D0"/>
    <w:rsid w:val="00FF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B115"/>
  <w15:chartTrackingRefBased/>
  <w15:docId w15:val="{15E2DFFE-CE3F-47E4-8BD0-13FE0A98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744"/>
    <w:rPr>
      <w:rFonts w:eastAsiaTheme="majorEastAsia" w:cstheme="majorBidi"/>
      <w:color w:val="272727" w:themeColor="text1" w:themeTint="D8"/>
    </w:rPr>
  </w:style>
  <w:style w:type="paragraph" w:styleId="Title">
    <w:name w:val="Title"/>
    <w:basedOn w:val="Normal"/>
    <w:next w:val="Normal"/>
    <w:link w:val="TitleChar"/>
    <w:uiPriority w:val="10"/>
    <w:qFormat/>
    <w:rsid w:val="007D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744"/>
    <w:pPr>
      <w:spacing w:before="160"/>
      <w:jc w:val="center"/>
    </w:pPr>
    <w:rPr>
      <w:i/>
      <w:iCs/>
      <w:color w:val="404040" w:themeColor="text1" w:themeTint="BF"/>
    </w:rPr>
  </w:style>
  <w:style w:type="character" w:customStyle="1" w:styleId="QuoteChar">
    <w:name w:val="Quote Char"/>
    <w:basedOn w:val="DefaultParagraphFont"/>
    <w:link w:val="Quote"/>
    <w:uiPriority w:val="29"/>
    <w:rsid w:val="007D1744"/>
    <w:rPr>
      <w:i/>
      <w:iCs/>
      <w:color w:val="404040" w:themeColor="text1" w:themeTint="BF"/>
    </w:rPr>
  </w:style>
  <w:style w:type="paragraph" w:styleId="ListParagraph">
    <w:name w:val="List Paragraph"/>
    <w:basedOn w:val="Normal"/>
    <w:uiPriority w:val="34"/>
    <w:qFormat/>
    <w:rsid w:val="007D1744"/>
    <w:pPr>
      <w:ind w:left="720"/>
      <w:contextualSpacing/>
    </w:pPr>
  </w:style>
  <w:style w:type="character" w:styleId="IntenseEmphasis">
    <w:name w:val="Intense Emphasis"/>
    <w:basedOn w:val="DefaultParagraphFont"/>
    <w:uiPriority w:val="21"/>
    <w:qFormat/>
    <w:rsid w:val="007D1744"/>
    <w:rPr>
      <w:i/>
      <w:iCs/>
      <w:color w:val="2F5496" w:themeColor="accent1" w:themeShade="BF"/>
    </w:rPr>
  </w:style>
  <w:style w:type="paragraph" w:styleId="IntenseQuote">
    <w:name w:val="Intense Quote"/>
    <w:basedOn w:val="Normal"/>
    <w:next w:val="Normal"/>
    <w:link w:val="IntenseQuoteChar"/>
    <w:uiPriority w:val="30"/>
    <w:qFormat/>
    <w:rsid w:val="007D1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744"/>
    <w:rPr>
      <w:i/>
      <w:iCs/>
      <w:color w:val="2F5496" w:themeColor="accent1" w:themeShade="BF"/>
    </w:rPr>
  </w:style>
  <w:style w:type="character" w:styleId="IntenseReference">
    <w:name w:val="Intense Reference"/>
    <w:basedOn w:val="DefaultParagraphFont"/>
    <w:uiPriority w:val="32"/>
    <w:qFormat/>
    <w:rsid w:val="007D1744"/>
    <w:rPr>
      <w:b/>
      <w:bCs/>
      <w:smallCaps/>
      <w:color w:val="2F5496" w:themeColor="accent1" w:themeShade="BF"/>
      <w:spacing w:val="5"/>
    </w:rPr>
  </w:style>
  <w:style w:type="paragraph" w:styleId="Header">
    <w:name w:val="header"/>
    <w:basedOn w:val="Normal"/>
    <w:link w:val="HeaderChar"/>
    <w:uiPriority w:val="99"/>
    <w:unhideWhenUsed/>
    <w:rsid w:val="00170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6E7"/>
  </w:style>
  <w:style w:type="paragraph" w:styleId="Footer">
    <w:name w:val="footer"/>
    <w:basedOn w:val="Normal"/>
    <w:link w:val="FooterChar"/>
    <w:uiPriority w:val="99"/>
    <w:unhideWhenUsed/>
    <w:rsid w:val="00170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2B566-F428-4ECC-9BC8-5B3670C2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tmgrojan399@gmail.com</dc:creator>
  <cp:keywords/>
  <dc:description/>
  <cp:lastModifiedBy>Sushant Ale Magar</cp:lastModifiedBy>
  <cp:revision>4</cp:revision>
  <dcterms:created xsi:type="dcterms:W3CDTF">2026-02-21T05:23:00Z</dcterms:created>
  <dcterms:modified xsi:type="dcterms:W3CDTF">2026-02-21T08:25:00Z</dcterms:modified>
</cp:coreProperties>
</file>