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939B" w14:textId="77777777" w:rsidR="00F306B0" w:rsidRDefault="00F306B0" w:rsidP="00F306B0">
      <w:pPr>
        <w:pStyle w:val="Title"/>
      </w:pPr>
      <w:r>
        <w:t>Project Documentation: Road Signs Detection System</w:t>
      </w:r>
    </w:p>
    <w:p w14:paraId="743748FA" w14:textId="77777777" w:rsidR="00F306B0" w:rsidRDefault="00F306B0">
      <w:pPr>
        <w:pStyle w:val="Heading1"/>
      </w:pPr>
    </w:p>
    <w:p w14:paraId="24477774" w14:textId="07F78DCB" w:rsidR="00F70B7A" w:rsidRDefault="00000000">
      <w:pPr>
        <w:pStyle w:val="Heading1"/>
      </w:pPr>
      <w:r>
        <w:t>1. Summary</w:t>
      </w:r>
    </w:p>
    <w:p w14:paraId="64BE734E" w14:textId="7E8A3CAA" w:rsidR="00F70B7A" w:rsidRDefault="00000000">
      <w:r>
        <w:t xml:space="preserve">This project presents a Road Signs Detection System that integrates YOLOv8 for detecting road signs in street images and a custom CNN (based on ResNet) for classifying them into specific categories such as 'Stop', 'Left Turn', and 'Right Turn'. The system enhances directional sign recognition by addressing YOLO's limitations in distinguishing similar signs. The solution uses Python and </w:t>
      </w:r>
      <w:proofErr w:type="spellStart"/>
      <w:r>
        <w:t>PyTorch</w:t>
      </w:r>
      <w:proofErr w:type="spellEnd"/>
      <w:r>
        <w:t xml:space="preserve">, incorporates preprocessing with </w:t>
      </w:r>
      <w:r w:rsidR="004508BD">
        <w:t xml:space="preserve">data augmentation for YOLO and </w:t>
      </w:r>
      <w:r>
        <w:t>auto-cropping</w:t>
      </w:r>
      <w:r w:rsidR="004508BD">
        <w:t xml:space="preserve"> for RESNET</w:t>
      </w:r>
      <w:r>
        <w:t xml:space="preserve">, and applies evaluation metrics such as accuracy, precision, recall, F1-score, and </w:t>
      </w:r>
      <w:proofErr w:type="spellStart"/>
      <w:r>
        <w:t>mAP</w:t>
      </w:r>
      <w:proofErr w:type="spellEnd"/>
      <w:r>
        <w:t>. The dataset includes 1,200 labeled images and achieves high accuracy using the integrated pipeline.</w:t>
      </w:r>
    </w:p>
    <w:p w14:paraId="795A7330" w14:textId="77777777" w:rsidR="00F70B7A" w:rsidRDefault="00000000">
      <w:pPr>
        <w:pStyle w:val="Heading1"/>
      </w:pPr>
      <w:r>
        <w:t>2. Introduction</w:t>
      </w:r>
    </w:p>
    <w:p w14:paraId="5C093AAE" w14:textId="77777777" w:rsidR="00F306B0" w:rsidRDefault="00000000" w:rsidP="00F306B0">
      <w:r>
        <w:t>The Road Signs Detection System aims to enhance autonomous driving and smart city infrastructure by accurately identifying road signs from images. The motivation stems from the need for real-time, reliable detection of traffic signs to ensure road safety and assist driver decision-making. Traditional object detection methods often struggle with visually similar signs, particularly directional ones.</w:t>
      </w:r>
      <w:r>
        <w:br/>
      </w:r>
      <w:r>
        <w:br/>
        <w:t>This project builds on advancements in deep learning, particularly YOLO (You Only Look Once) for object detection and Convolutional Neural Networks (CNNs) for image classification. By combining these two models, we enhance both the localization and identification stages in the detection pipeline. The hybrid method significantly improves classification accuracy over using YOLO or CNN alone.</w:t>
      </w:r>
    </w:p>
    <w:p w14:paraId="1C4E3AE9" w14:textId="77777777" w:rsidR="00F306B0" w:rsidRDefault="00F306B0" w:rsidP="00F306B0"/>
    <w:p w14:paraId="0E47132A" w14:textId="77777777" w:rsidR="00230941" w:rsidRDefault="00230941" w:rsidP="00F306B0"/>
    <w:p w14:paraId="21780DDD" w14:textId="77777777" w:rsidR="00230941" w:rsidRDefault="00230941" w:rsidP="00F306B0"/>
    <w:p w14:paraId="3A9F26CF" w14:textId="77777777" w:rsidR="00230941" w:rsidRDefault="00000000" w:rsidP="00230941">
      <w:pPr>
        <w:pStyle w:val="Heading1"/>
      </w:pPr>
      <w:r>
        <w:lastRenderedPageBreak/>
        <w:t>3. Dataset</w:t>
      </w:r>
    </w:p>
    <w:p w14:paraId="3F1830A3" w14:textId="77777777" w:rsidR="00230941" w:rsidRDefault="00230941" w:rsidP="00230941">
      <w:r w:rsidRPr="00230941">
        <w:t>The dataset used for training and validation comprises approximately 1,200 labeled images across three categories: Stop, Left Turn, and Right Turn signs. Images were sourced from public datasets and manual collection efforts.</w:t>
      </w:r>
    </w:p>
    <w:p w14:paraId="0C471F2F" w14:textId="77777777" w:rsidR="00230941" w:rsidRDefault="00230941" w:rsidP="00230941">
      <w:r w:rsidRPr="00D01AFA">
        <w:t>During preprocessing, the following steps were applied:</w:t>
      </w:r>
    </w:p>
    <w:p w14:paraId="4260258C" w14:textId="3626DF09" w:rsidR="00230941" w:rsidRPr="00230941" w:rsidRDefault="00230941" w:rsidP="00230941">
      <w:pPr>
        <w:pStyle w:val="ListParagraph"/>
        <w:numPr>
          <w:ilvl w:val="0"/>
          <w:numId w:val="17"/>
        </w:numPr>
        <w:rPr>
          <w:b/>
          <w:bCs/>
        </w:rPr>
      </w:pPr>
      <w:r w:rsidRPr="00D01AFA">
        <w:t>Grayscale conversion</w:t>
      </w:r>
    </w:p>
    <w:p w14:paraId="7D8D4818" w14:textId="77777777" w:rsidR="00230941" w:rsidRPr="00D01AFA" w:rsidRDefault="00230941" w:rsidP="00230941">
      <w:pPr>
        <w:pStyle w:val="Heading1"/>
        <w:numPr>
          <w:ilvl w:val="0"/>
          <w:numId w:val="17"/>
        </w:numPr>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Image resizing to 64×64 pixels</w:t>
      </w:r>
    </w:p>
    <w:p w14:paraId="3013B190" w14:textId="77777777" w:rsidR="00230941" w:rsidRPr="00D01AFA" w:rsidRDefault="00230941" w:rsidP="00230941">
      <w:pPr>
        <w:pStyle w:val="Heading1"/>
        <w:numPr>
          <w:ilvl w:val="0"/>
          <w:numId w:val="17"/>
        </w:numPr>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Normalization</w:t>
      </w:r>
    </w:p>
    <w:p w14:paraId="7E8FAA10" w14:textId="720E5B97" w:rsidR="00230941" w:rsidRPr="00D01AFA" w:rsidRDefault="00230941" w:rsidP="00230941">
      <w:pPr>
        <w:pStyle w:val="Heading1"/>
        <w:numPr>
          <w:ilvl w:val="0"/>
          <w:numId w:val="17"/>
        </w:numPr>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 xml:space="preserve">Data Augmentation using the </w:t>
      </w:r>
      <w:proofErr w:type="spellStart"/>
      <w:r w:rsidRPr="00230941">
        <w:rPr>
          <w:rFonts w:ascii="Times New Roman" w:eastAsiaTheme="minorEastAsia" w:hAnsi="Times New Roman" w:cstheme="minorBidi"/>
          <w:b w:val="0"/>
          <w:bCs w:val="0"/>
          <w:color w:val="auto"/>
          <w:sz w:val="24"/>
          <w:szCs w:val="22"/>
        </w:rPr>
        <w:t>Robo</w:t>
      </w:r>
      <w:r>
        <w:rPr>
          <w:rFonts w:ascii="Times New Roman" w:eastAsiaTheme="minorEastAsia" w:hAnsi="Times New Roman" w:cstheme="minorBidi"/>
          <w:b w:val="0"/>
          <w:bCs w:val="0"/>
          <w:color w:val="auto"/>
          <w:sz w:val="24"/>
          <w:szCs w:val="22"/>
        </w:rPr>
        <w:t>F</w:t>
      </w:r>
      <w:r w:rsidRPr="00230941">
        <w:rPr>
          <w:rFonts w:ascii="Times New Roman" w:eastAsiaTheme="minorEastAsia" w:hAnsi="Times New Roman" w:cstheme="minorBidi"/>
          <w:b w:val="0"/>
          <w:bCs w:val="0"/>
          <w:color w:val="auto"/>
          <w:sz w:val="24"/>
          <w:szCs w:val="22"/>
        </w:rPr>
        <w:t>low</w:t>
      </w:r>
      <w:proofErr w:type="spellEnd"/>
      <w:r w:rsidRPr="00D01AFA">
        <w:rPr>
          <w:rFonts w:ascii="Times New Roman" w:eastAsiaTheme="minorEastAsia" w:hAnsi="Times New Roman" w:cstheme="minorBidi"/>
          <w:b w:val="0"/>
          <w:bCs w:val="0"/>
          <w:color w:val="auto"/>
          <w:sz w:val="24"/>
          <w:szCs w:val="22"/>
        </w:rPr>
        <w:t>, applying techniques such as flipping, brightness adjustment, and rotation to increase data variability.</w:t>
      </w:r>
    </w:p>
    <w:p w14:paraId="687C3653" w14:textId="77777777" w:rsidR="00230941" w:rsidRPr="00D01AFA" w:rsidRDefault="00230941" w:rsidP="00230941">
      <w:pPr>
        <w:pStyle w:val="Heading1"/>
        <w:numPr>
          <w:ilvl w:val="0"/>
          <w:numId w:val="17"/>
        </w:numPr>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Additionally, YOLOv</w:t>
      </w:r>
      <w:r>
        <w:rPr>
          <w:rFonts w:ascii="Times New Roman" w:eastAsiaTheme="minorEastAsia" w:hAnsi="Times New Roman" w:cstheme="minorBidi"/>
          <w:b w:val="0"/>
          <w:bCs w:val="0"/>
          <w:color w:val="auto"/>
          <w:sz w:val="24"/>
          <w:szCs w:val="22"/>
        </w:rPr>
        <w:t>8</w:t>
      </w:r>
      <w:r w:rsidRPr="00D01AFA">
        <w:rPr>
          <w:rFonts w:ascii="Times New Roman" w:eastAsiaTheme="minorEastAsia" w:hAnsi="Times New Roman" w:cstheme="minorBidi"/>
          <w:b w:val="0"/>
          <w:bCs w:val="0"/>
          <w:color w:val="auto"/>
          <w:sz w:val="24"/>
          <w:szCs w:val="22"/>
        </w:rPr>
        <w:t xml:space="preserve"> incorporates its own real-time augmentation during training, including mosaic augmentation, color jittering, and scaling, enhancing detection robustness.</w:t>
      </w:r>
    </w:p>
    <w:p w14:paraId="003CFA94" w14:textId="77777777" w:rsidR="00230941" w:rsidRPr="00D01AFA" w:rsidRDefault="00230941" w:rsidP="00230941">
      <w:pPr>
        <w:pStyle w:val="Heading1"/>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Data split:</w:t>
      </w:r>
    </w:p>
    <w:p w14:paraId="3E65ACDF" w14:textId="77777777" w:rsidR="00230941" w:rsidRPr="00D01AFA" w:rsidRDefault="00230941" w:rsidP="00230941">
      <w:pPr>
        <w:pStyle w:val="Heading1"/>
        <w:numPr>
          <w:ilvl w:val="0"/>
          <w:numId w:val="18"/>
        </w:numPr>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Training set: 80%</w:t>
      </w:r>
    </w:p>
    <w:p w14:paraId="5DA5CE30" w14:textId="77777777" w:rsidR="00230941" w:rsidRPr="00D01AFA" w:rsidRDefault="00230941" w:rsidP="00230941">
      <w:pPr>
        <w:pStyle w:val="Heading1"/>
        <w:numPr>
          <w:ilvl w:val="0"/>
          <w:numId w:val="18"/>
        </w:numPr>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Validation set: 20%</w:t>
      </w:r>
    </w:p>
    <w:p w14:paraId="3CE3F43C" w14:textId="77777777" w:rsidR="00230941" w:rsidRPr="00D01AFA" w:rsidRDefault="00230941" w:rsidP="00230941">
      <w:pPr>
        <w:pStyle w:val="Heading1"/>
        <w:numPr>
          <w:ilvl w:val="0"/>
          <w:numId w:val="18"/>
        </w:numPr>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Testing set: Independent and entirely new dataset (not derived from the 1,200 images)</w:t>
      </w:r>
    </w:p>
    <w:p w14:paraId="101D71C0" w14:textId="77777777" w:rsidR="00230941" w:rsidRPr="00D01AFA" w:rsidRDefault="00230941" w:rsidP="00230941">
      <w:pPr>
        <w:pStyle w:val="Heading1"/>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The testing phase was performed on a completely separate dataset that was not used during training or validation. This independent test set allowed us to accurately evaluate the generalization ability of the models on previously unseen real-world images.</w:t>
      </w:r>
    </w:p>
    <w:p w14:paraId="54A17EF5" w14:textId="77777777" w:rsidR="00230941" w:rsidRPr="00D01AFA" w:rsidRDefault="00230941" w:rsidP="00230941">
      <w:pPr>
        <w:pStyle w:val="Heading1"/>
        <w:rPr>
          <w:rFonts w:ascii="Times New Roman" w:eastAsiaTheme="minorEastAsia" w:hAnsi="Times New Roman" w:cstheme="minorBidi"/>
          <w:b w:val="0"/>
          <w:bCs w:val="0"/>
          <w:color w:val="auto"/>
          <w:sz w:val="24"/>
          <w:szCs w:val="22"/>
        </w:rPr>
      </w:pPr>
      <w:r w:rsidRPr="00D01AFA">
        <w:rPr>
          <w:rFonts w:ascii="Times New Roman" w:eastAsiaTheme="minorEastAsia" w:hAnsi="Times New Roman" w:cstheme="minorBidi"/>
          <w:b w:val="0"/>
          <w:bCs w:val="0"/>
          <w:color w:val="auto"/>
          <w:sz w:val="24"/>
          <w:szCs w:val="22"/>
        </w:rPr>
        <w:t>This setup ensured realistic performance evaluation and avoided overfitting to the original dataset.</w:t>
      </w:r>
    </w:p>
    <w:p w14:paraId="04EA0EAB" w14:textId="77777777" w:rsidR="00230941" w:rsidRDefault="00230941" w:rsidP="00230941">
      <w:pPr>
        <w:rPr>
          <w:rtl/>
        </w:rPr>
      </w:pPr>
    </w:p>
    <w:p w14:paraId="3F17A0F6" w14:textId="34CA8D25" w:rsidR="00F70B7A" w:rsidRDefault="00000000">
      <w:pPr>
        <w:pStyle w:val="Heading1"/>
      </w:pPr>
      <w:r>
        <w:lastRenderedPageBreak/>
        <w:t>4. Methodology</w:t>
      </w:r>
    </w:p>
    <w:p w14:paraId="761FE62B" w14:textId="47C34B1D" w:rsidR="00F90CF5" w:rsidRPr="00F90CF5" w:rsidRDefault="00F90CF5" w:rsidP="008F06F3">
      <w:pPr>
        <w:pStyle w:val="Heading1"/>
        <w:rPr>
          <w:rFonts w:ascii="Times New Roman" w:eastAsiaTheme="minorEastAsia" w:hAnsi="Times New Roman" w:cstheme="minorBidi"/>
          <w:b w:val="0"/>
          <w:bCs w:val="0"/>
          <w:color w:val="auto"/>
          <w:sz w:val="24"/>
          <w:szCs w:val="22"/>
        </w:rPr>
      </w:pPr>
      <w:r w:rsidRPr="00F90CF5">
        <w:rPr>
          <w:rFonts w:ascii="Times New Roman" w:eastAsiaTheme="minorEastAsia" w:hAnsi="Times New Roman" w:cstheme="minorBidi"/>
          <w:color w:val="auto"/>
          <w:sz w:val="24"/>
          <w:szCs w:val="22"/>
        </w:rPr>
        <w:t>Initial Approach</w:t>
      </w:r>
      <w:r w:rsidRPr="00F90CF5">
        <w:rPr>
          <w:rFonts w:ascii="Times New Roman" w:eastAsiaTheme="minorEastAsia" w:hAnsi="Times New Roman" w:cstheme="minorBidi"/>
          <w:b w:val="0"/>
          <w:bCs w:val="0"/>
          <w:color w:val="auto"/>
          <w:sz w:val="24"/>
          <w:szCs w:val="22"/>
        </w:rPr>
        <w:t>: YOLOv8 Detection</w:t>
      </w:r>
      <w:r>
        <w:rPr>
          <w:rFonts w:ascii="Times New Roman" w:eastAsiaTheme="minorEastAsia" w:hAnsi="Times New Roman" w:cstheme="minorBidi" w:hint="cs"/>
          <w:b w:val="0"/>
          <w:bCs w:val="0"/>
          <w:color w:val="auto"/>
          <w:sz w:val="24"/>
          <w:szCs w:val="22"/>
          <w:rtl/>
        </w:rPr>
        <w:t xml:space="preserve">: </w:t>
      </w:r>
      <w:r w:rsidRPr="00F90CF5">
        <w:rPr>
          <w:rFonts w:ascii="Times New Roman" w:eastAsiaTheme="minorEastAsia" w:hAnsi="Times New Roman" w:cstheme="minorBidi"/>
          <w:b w:val="0"/>
          <w:bCs w:val="0"/>
          <w:color w:val="auto"/>
          <w:sz w:val="24"/>
          <w:szCs w:val="22"/>
        </w:rPr>
        <w:t xml:space="preserve">We initially </w:t>
      </w:r>
      <w:r>
        <w:rPr>
          <w:rFonts w:ascii="Times New Roman" w:eastAsiaTheme="minorEastAsia" w:hAnsi="Times New Roman" w:cstheme="minorBidi"/>
          <w:b w:val="0"/>
          <w:bCs w:val="0"/>
          <w:color w:val="auto"/>
          <w:sz w:val="24"/>
          <w:szCs w:val="22"/>
        </w:rPr>
        <w:t>start with</w:t>
      </w:r>
      <w:r w:rsidRPr="00F90CF5">
        <w:rPr>
          <w:rFonts w:ascii="Times New Roman" w:eastAsiaTheme="minorEastAsia" w:hAnsi="Times New Roman" w:cstheme="minorBidi"/>
          <w:b w:val="0"/>
          <w:bCs w:val="0"/>
          <w:color w:val="auto"/>
          <w:sz w:val="24"/>
          <w:szCs w:val="22"/>
        </w:rPr>
        <w:t xml:space="preserve"> YOLOv8 for end-to-end detection and classification of road signs</w:t>
      </w:r>
      <w:r w:rsidR="00D4649F">
        <w:rPr>
          <w:rFonts w:ascii="Times New Roman" w:eastAsiaTheme="minorEastAsia" w:hAnsi="Times New Roman" w:cstheme="minorBidi"/>
          <w:b w:val="0"/>
          <w:bCs w:val="0"/>
          <w:color w:val="auto"/>
          <w:sz w:val="24"/>
          <w:szCs w:val="22"/>
        </w:rPr>
        <w:t xml:space="preserve"> with data augmentation manually and from yolo model</w:t>
      </w:r>
      <w:r w:rsidRPr="00F90CF5">
        <w:rPr>
          <w:rFonts w:ascii="Times New Roman" w:eastAsiaTheme="minorEastAsia" w:hAnsi="Times New Roman" w:cstheme="minorBidi"/>
          <w:b w:val="0"/>
          <w:bCs w:val="0"/>
          <w:color w:val="auto"/>
          <w:sz w:val="24"/>
          <w:szCs w:val="22"/>
        </w:rPr>
        <w:t>. While YOLOv8 performed well in identifying ‘Stop’ signs, it consistently failed to differentiate between ‘Left Turn’ and ‘Right Turn’.</w:t>
      </w:r>
    </w:p>
    <w:p w14:paraId="384B2C70" w14:textId="2E171F9E" w:rsidR="00F90CF5" w:rsidRPr="00F90CF5" w:rsidRDefault="00F90CF5" w:rsidP="008F06F3">
      <w:pPr>
        <w:pStyle w:val="Heading1"/>
        <w:rPr>
          <w:rFonts w:ascii="Times New Roman" w:eastAsiaTheme="minorEastAsia" w:hAnsi="Times New Roman" w:cstheme="minorBidi"/>
          <w:color w:val="auto"/>
          <w:sz w:val="24"/>
          <w:szCs w:val="22"/>
        </w:rPr>
      </w:pPr>
      <w:r w:rsidRPr="00F90CF5">
        <w:rPr>
          <w:rFonts w:ascii="Times New Roman" w:eastAsiaTheme="minorEastAsia" w:hAnsi="Times New Roman" w:cstheme="minorBidi"/>
          <w:color w:val="auto"/>
          <w:sz w:val="24"/>
          <w:szCs w:val="22"/>
        </w:rPr>
        <w:t>Problem Resolution Strategy</w:t>
      </w:r>
      <w:r w:rsidR="008F06F3">
        <w:rPr>
          <w:rFonts w:ascii="Times New Roman" w:eastAsiaTheme="minorEastAsia" w:hAnsi="Times New Roman" w:cstheme="minorBidi"/>
          <w:color w:val="auto"/>
          <w:sz w:val="24"/>
          <w:szCs w:val="22"/>
        </w:rPr>
        <w:t xml:space="preserve">: </w:t>
      </w:r>
      <w:r w:rsidRPr="00F90CF5">
        <w:rPr>
          <w:rFonts w:ascii="Times New Roman" w:eastAsiaTheme="minorEastAsia" w:hAnsi="Times New Roman" w:cstheme="minorBidi"/>
          <w:b w:val="0"/>
          <w:bCs w:val="0"/>
          <w:color w:val="auto"/>
          <w:sz w:val="24"/>
          <w:szCs w:val="22"/>
        </w:rPr>
        <w:t xml:space="preserve">To </w:t>
      </w:r>
      <w:r>
        <w:rPr>
          <w:rFonts w:ascii="Times New Roman" w:eastAsiaTheme="minorEastAsia" w:hAnsi="Times New Roman" w:cstheme="minorBidi"/>
          <w:b w:val="0"/>
          <w:bCs w:val="0"/>
          <w:color w:val="auto"/>
          <w:sz w:val="24"/>
          <w:szCs w:val="22"/>
        </w:rPr>
        <w:t>solve</w:t>
      </w:r>
      <w:r w:rsidRPr="00F90CF5">
        <w:rPr>
          <w:rFonts w:ascii="Times New Roman" w:eastAsiaTheme="minorEastAsia" w:hAnsi="Times New Roman" w:cstheme="minorBidi"/>
          <w:b w:val="0"/>
          <w:bCs w:val="0"/>
          <w:color w:val="auto"/>
          <w:sz w:val="24"/>
          <w:szCs w:val="22"/>
        </w:rPr>
        <w:t xml:space="preserve"> this </w:t>
      </w:r>
      <w:r>
        <w:rPr>
          <w:rFonts w:ascii="Times New Roman" w:eastAsiaTheme="minorEastAsia" w:hAnsi="Times New Roman" w:cstheme="minorBidi"/>
          <w:b w:val="0"/>
          <w:bCs w:val="0"/>
          <w:color w:val="auto"/>
          <w:sz w:val="24"/>
          <w:szCs w:val="22"/>
        </w:rPr>
        <w:t>problem</w:t>
      </w:r>
      <w:r w:rsidRPr="00F90CF5">
        <w:rPr>
          <w:rFonts w:ascii="Times New Roman" w:eastAsiaTheme="minorEastAsia" w:hAnsi="Times New Roman" w:cstheme="minorBidi"/>
          <w:b w:val="0"/>
          <w:bCs w:val="0"/>
          <w:color w:val="auto"/>
          <w:sz w:val="24"/>
          <w:szCs w:val="22"/>
        </w:rPr>
        <w:t xml:space="preserve">, we </w:t>
      </w:r>
      <w:r w:rsidR="00D4649F">
        <w:rPr>
          <w:rFonts w:ascii="Times New Roman" w:eastAsiaTheme="minorEastAsia" w:hAnsi="Times New Roman" w:cstheme="minorBidi"/>
          <w:b w:val="0"/>
          <w:bCs w:val="0"/>
          <w:color w:val="auto"/>
          <w:sz w:val="24"/>
          <w:szCs w:val="22"/>
        </w:rPr>
        <w:t xml:space="preserve">tried 2 </w:t>
      </w:r>
      <w:r w:rsidR="00990486">
        <w:rPr>
          <w:rFonts w:ascii="Times New Roman" w:eastAsiaTheme="minorEastAsia" w:hAnsi="Times New Roman" w:cstheme="minorBidi"/>
          <w:b w:val="0"/>
          <w:bCs w:val="0"/>
          <w:color w:val="auto"/>
          <w:sz w:val="24"/>
          <w:szCs w:val="22"/>
        </w:rPr>
        <w:t>attempts:</w:t>
      </w:r>
    </w:p>
    <w:p w14:paraId="36F48B7F" w14:textId="7A869584" w:rsidR="00F90CF5" w:rsidRPr="00F90CF5" w:rsidRDefault="00F90CF5" w:rsidP="00F90CF5">
      <w:pPr>
        <w:pStyle w:val="Heading1"/>
        <w:numPr>
          <w:ilvl w:val="0"/>
          <w:numId w:val="13"/>
        </w:numPr>
        <w:rPr>
          <w:rFonts w:ascii="Times New Roman" w:eastAsiaTheme="minorEastAsia" w:hAnsi="Times New Roman" w:cstheme="minorBidi"/>
          <w:b w:val="0"/>
          <w:bCs w:val="0"/>
          <w:color w:val="auto"/>
          <w:sz w:val="24"/>
          <w:szCs w:val="22"/>
        </w:rPr>
      </w:pPr>
      <w:r w:rsidRPr="00F90CF5">
        <w:rPr>
          <w:rFonts w:ascii="Times New Roman" w:eastAsiaTheme="minorEastAsia" w:hAnsi="Times New Roman" w:cstheme="minorBidi"/>
          <w:b w:val="0"/>
          <w:bCs w:val="0"/>
          <w:color w:val="auto"/>
          <w:sz w:val="24"/>
          <w:szCs w:val="22"/>
        </w:rPr>
        <w:t>We first attempted to improve YOLO’s classification through traditional data augmentation using built-in YOLO augmentation settings. However, this did not lead to meaningful improvements in distinguishing left vs. right signs.</w:t>
      </w:r>
    </w:p>
    <w:p w14:paraId="30B8049A" w14:textId="1861D7B2" w:rsidR="00F90CF5" w:rsidRDefault="00F90CF5" w:rsidP="00CD1478">
      <w:pPr>
        <w:pStyle w:val="Heading1"/>
        <w:numPr>
          <w:ilvl w:val="0"/>
          <w:numId w:val="13"/>
        </w:numPr>
        <w:rPr>
          <w:rFonts w:ascii="Times New Roman" w:eastAsiaTheme="minorEastAsia" w:hAnsi="Times New Roman" w:cstheme="minorBidi"/>
          <w:b w:val="0"/>
          <w:bCs w:val="0"/>
          <w:color w:val="auto"/>
          <w:sz w:val="24"/>
          <w:szCs w:val="22"/>
        </w:rPr>
      </w:pPr>
      <w:r w:rsidRPr="005E1761">
        <w:rPr>
          <w:rFonts w:ascii="Times New Roman" w:eastAsiaTheme="minorEastAsia" w:hAnsi="Times New Roman" w:cstheme="minorBidi"/>
          <w:b w:val="0"/>
          <w:bCs w:val="0"/>
          <w:color w:val="auto"/>
          <w:sz w:val="24"/>
          <w:szCs w:val="22"/>
        </w:rPr>
        <w:t>CNN-Based Classification on YOLO Crops (Effective):</w:t>
      </w:r>
      <w:r w:rsidRPr="005E1761">
        <w:rPr>
          <w:rFonts w:ascii="Times New Roman" w:eastAsiaTheme="minorEastAsia" w:hAnsi="Times New Roman" w:cstheme="minorBidi"/>
          <w:b w:val="0"/>
          <w:bCs w:val="0"/>
          <w:color w:val="auto"/>
          <w:sz w:val="24"/>
          <w:szCs w:val="22"/>
        </w:rPr>
        <w:br/>
        <w:t xml:space="preserve">We used YOLOv8 solely for detection, extracting bounding boxes for all detected signs. Since YOLO classified ‘Stop’ signs correctly, we preserved that output. However, for directional signs, we cropped the </w:t>
      </w:r>
      <w:r w:rsidR="00D4649F" w:rsidRPr="005E1761">
        <w:rPr>
          <w:rFonts w:ascii="Times New Roman" w:eastAsiaTheme="minorEastAsia" w:hAnsi="Times New Roman" w:cstheme="minorBidi"/>
          <w:b w:val="0"/>
          <w:bCs w:val="0"/>
          <w:color w:val="auto"/>
          <w:sz w:val="24"/>
          <w:szCs w:val="22"/>
        </w:rPr>
        <w:t xml:space="preserve">predicted </w:t>
      </w:r>
      <w:r w:rsidRPr="005E1761">
        <w:rPr>
          <w:rFonts w:ascii="Times New Roman" w:eastAsiaTheme="minorEastAsia" w:hAnsi="Times New Roman" w:cstheme="minorBidi"/>
          <w:b w:val="0"/>
          <w:bCs w:val="0"/>
          <w:color w:val="auto"/>
          <w:sz w:val="24"/>
          <w:szCs w:val="22"/>
        </w:rPr>
        <w:t>bounding box images and passed them to a Convolutional Neural Network (</w:t>
      </w:r>
      <w:proofErr w:type="spellStart"/>
      <w:r w:rsidRPr="005E1761">
        <w:rPr>
          <w:rFonts w:ascii="Times New Roman" w:eastAsiaTheme="minorEastAsia" w:hAnsi="Times New Roman" w:cstheme="minorBidi"/>
          <w:b w:val="0"/>
          <w:bCs w:val="0"/>
          <w:color w:val="auto"/>
          <w:sz w:val="24"/>
          <w:szCs w:val="22"/>
        </w:rPr>
        <w:t>ResNet</w:t>
      </w:r>
      <w:proofErr w:type="spellEnd"/>
      <w:r w:rsidRPr="005E1761">
        <w:rPr>
          <w:rFonts w:ascii="Times New Roman" w:eastAsiaTheme="minorEastAsia" w:hAnsi="Times New Roman" w:cstheme="minorBidi"/>
          <w:b w:val="0"/>
          <w:bCs w:val="0"/>
          <w:color w:val="auto"/>
          <w:sz w:val="24"/>
          <w:szCs w:val="22"/>
        </w:rPr>
        <w:t xml:space="preserve"> based) for classification into ‘Left’ or ‘Right’.</w:t>
      </w:r>
      <w:r w:rsidRPr="005E1761">
        <w:rPr>
          <w:rFonts w:ascii="Times New Roman" w:eastAsiaTheme="minorEastAsia" w:hAnsi="Times New Roman" w:cstheme="minorBidi"/>
          <w:b w:val="0"/>
          <w:bCs w:val="0"/>
          <w:color w:val="auto"/>
          <w:sz w:val="24"/>
          <w:szCs w:val="22"/>
        </w:rPr>
        <w:br/>
        <w:t xml:space="preserve">The CNN was trained using these cropped images and significantly improved classification accuracy for directional </w:t>
      </w:r>
      <w:r w:rsidR="005E1761" w:rsidRPr="005E1761">
        <w:rPr>
          <w:rFonts w:ascii="Times New Roman" w:eastAsiaTheme="minorEastAsia" w:hAnsi="Times New Roman" w:cstheme="minorBidi"/>
          <w:b w:val="0"/>
          <w:bCs w:val="0"/>
          <w:color w:val="auto"/>
          <w:sz w:val="24"/>
          <w:szCs w:val="22"/>
        </w:rPr>
        <w:t>signs</w:t>
      </w:r>
      <w:r w:rsidR="005E1761">
        <w:rPr>
          <w:rFonts w:ascii="Times New Roman" w:eastAsiaTheme="minorEastAsia" w:hAnsi="Times New Roman" w:cstheme="minorBidi"/>
          <w:b w:val="0"/>
          <w:bCs w:val="0"/>
          <w:color w:val="auto"/>
          <w:sz w:val="24"/>
          <w:szCs w:val="22"/>
        </w:rPr>
        <w:t>.</w:t>
      </w:r>
    </w:p>
    <w:p w14:paraId="37A4C601" w14:textId="77777777" w:rsidR="005E1761" w:rsidRPr="005E1761" w:rsidRDefault="005E1761" w:rsidP="005E1761">
      <w:pPr>
        <w:rPr>
          <w:rtl/>
        </w:rPr>
      </w:pPr>
    </w:p>
    <w:p w14:paraId="2845C1D3" w14:textId="2DC009A0" w:rsidR="00F90CF5" w:rsidRPr="00F90CF5" w:rsidRDefault="00F90CF5" w:rsidP="008F06F3">
      <w:pPr>
        <w:rPr>
          <w:b/>
          <w:bCs/>
        </w:rPr>
      </w:pPr>
      <w:r w:rsidRPr="00F90CF5">
        <w:rPr>
          <w:b/>
          <w:bCs/>
        </w:rPr>
        <w:t>Final Integrated System</w:t>
      </w:r>
      <w:r w:rsidR="008F06F3">
        <w:rPr>
          <w:b/>
          <w:bCs/>
        </w:rPr>
        <w:t xml:space="preserve">: </w:t>
      </w:r>
      <w:r w:rsidRPr="00F90CF5">
        <w:t xml:space="preserve">In the final solution, YOLOv8 handles </w:t>
      </w:r>
      <w:r w:rsidRPr="00F90CF5">
        <w:rPr>
          <w:b/>
          <w:bCs/>
        </w:rPr>
        <w:t>object localization</w:t>
      </w:r>
      <w:r w:rsidRPr="00F90CF5">
        <w:t xml:space="preserve">, while CNN handles </w:t>
      </w:r>
      <w:r w:rsidRPr="00F90CF5">
        <w:rPr>
          <w:b/>
          <w:bCs/>
        </w:rPr>
        <w:t>directional classification</w:t>
      </w:r>
      <w:r w:rsidRPr="00F90CF5">
        <w:t xml:space="preserve">. </w:t>
      </w:r>
      <w:r w:rsidR="005E1761">
        <w:t xml:space="preserve">So, </w:t>
      </w:r>
      <w:r w:rsidR="005E1761" w:rsidRPr="005E1761">
        <w:t xml:space="preserve">we made two stages solution for this main </w:t>
      </w:r>
      <w:r w:rsidR="005E1761" w:rsidRPr="005E1761">
        <w:t>problem.</w:t>
      </w:r>
      <w:r w:rsidR="005E1761">
        <w:t xml:space="preserve"> first stage will be YOLO predictions and second stage CNN classification, so t</w:t>
      </w:r>
      <w:r w:rsidRPr="00F90CF5">
        <w:t>hese two models were integrated into a single pipeline that performs:</w:t>
      </w:r>
    </w:p>
    <w:p w14:paraId="2F256DCB" w14:textId="77777777" w:rsidR="00F90CF5" w:rsidRDefault="00F90CF5" w:rsidP="00F90CF5">
      <w:pPr>
        <w:numPr>
          <w:ilvl w:val="0"/>
          <w:numId w:val="14"/>
        </w:numPr>
      </w:pPr>
      <w:r w:rsidRPr="00F90CF5">
        <w:rPr>
          <w:b/>
          <w:bCs/>
        </w:rPr>
        <w:t>Detection:</w:t>
      </w:r>
      <w:r w:rsidRPr="00F90CF5">
        <w:t xml:space="preserve"> YOLOv8 detects all road signs and provides bounding boxes.</w:t>
      </w:r>
    </w:p>
    <w:p w14:paraId="49F1E03C" w14:textId="77777777" w:rsidR="00F90CF5" w:rsidRPr="00F90CF5" w:rsidRDefault="00F90CF5" w:rsidP="00F90CF5">
      <w:pPr>
        <w:numPr>
          <w:ilvl w:val="0"/>
          <w:numId w:val="14"/>
        </w:numPr>
      </w:pPr>
      <w:r w:rsidRPr="00F90CF5">
        <w:rPr>
          <w:b/>
          <w:bCs/>
        </w:rPr>
        <w:t>Cropping:</w:t>
      </w:r>
      <w:r w:rsidRPr="00F90CF5">
        <w:t xml:space="preserve"> Directional signs are cropped based on YOLO’s bounding boxes.</w:t>
      </w:r>
    </w:p>
    <w:p w14:paraId="5F342F51" w14:textId="77777777" w:rsidR="00F90CF5" w:rsidRPr="00F90CF5" w:rsidRDefault="00F90CF5" w:rsidP="00F90CF5">
      <w:pPr>
        <w:numPr>
          <w:ilvl w:val="0"/>
          <w:numId w:val="14"/>
        </w:numPr>
      </w:pPr>
      <w:r w:rsidRPr="00F90CF5">
        <w:rPr>
          <w:b/>
          <w:bCs/>
        </w:rPr>
        <w:t>Classification:</w:t>
      </w:r>
      <w:r w:rsidRPr="00F90CF5">
        <w:t xml:space="preserve"> Cropped signs are classified using the ResNet18-based CNN model.</w:t>
      </w:r>
    </w:p>
    <w:p w14:paraId="7008283D" w14:textId="77777777" w:rsidR="00F90CF5" w:rsidRPr="00F90CF5" w:rsidRDefault="00F90CF5" w:rsidP="00F90CF5">
      <w:pPr>
        <w:numPr>
          <w:ilvl w:val="0"/>
          <w:numId w:val="14"/>
        </w:numPr>
      </w:pPr>
      <w:r w:rsidRPr="00F90CF5">
        <w:rPr>
          <w:b/>
          <w:bCs/>
        </w:rPr>
        <w:t>Inference:</w:t>
      </w:r>
      <w:r w:rsidRPr="00F90CF5">
        <w:t xml:space="preserve"> Combined predictions (YOLO for ‘Stop’, CNN for ‘Left/Right’) form the final output</w:t>
      </w:r>
    </w:p>
    <w:p w14:paraId="4E8B31A9" w14:textId="77777777" w:rsidR="005E1761" w:rsidRDefault="005E1761">
      <w:pPr>
        <w:rPr>
          <w:b/>
          <w:bCs/>
        </w:rPr>
      </w:pPr>
      <w:r>
        <w:rPr>
          <w:b/>
          <w:bCs/>
        </w:rPr>
        <w:br w:type="page"/>
      </w:r>
    </w:p>
    <w:p w14:paraId="47D1D077" w14:textId="1982EB57" w:rsidR="00F90CF5" w:rsidRPr="00F90CF5" w:rsidRDefault="00F90CF5" w:rsidP="00F90CF5">
      <w:pPr>
        <w:rPr>
          <w:b/>
          <w:bCs/>
        </w:rPr>
      </w:pPr>
      <w:r w:rsidRPr="00F90CF5">
        <w:rPr>
          <w:b/>
          <w:bCs/>
        </w:rPr>
        <w:lastRenderedPageBreak/>
        <w:t>CNN Architecture (ResNet18-based):</w:t>
      </w:r>
    </w:p>
    <w:p w14:paraId="573749C8" w14:textId="77777777" w:rsidR="00F90CF5" w:rsidRPr="00F90CF5" w:rsidRDefault="00F90CF5" w:rsidP="00F90CF5">
      <w:pPr>
        <w:numPr>
          <w:ilvl w:val="0"/>
          <w:numId w:val="15"/>
        </w:numPr>
      </w:pPr>
      <w:r w:rsidRPr="00F90CF5">
        <w:rPr>
          <w:b/>
          <w:bCs/>
        </w:rPr>
        <w:t>Input:</w:t>
      </w:r>
      <w:r w:rsidRPr="00F90CF5">
        <w:t xml:space="preserve"> 224×224 RGB images</w:t>
      </w:r>
    </w:p>
    <w:p w14:paraId="7F1674B7" w14:textId="77777777" w:rsidR="00F90CF5" w:rsidRPr="00F90CF5" w:rsidRDefault="00F90CF5" w:rsidP="00F90CF5">
      <w:pPr>
        <w:numPr>
          <w:ilvl w:val="0"/>
          <w:numId w:val="15"/>
        </w:numPr>
      </w:pPr>
      <w:r w:rsidRPr="00F90CF5">
        <w:rPr>
          <w:b/>
          <w:bCs/>
        </w:rPr>
        <w:t>Base Model:</w:t>
      </w:r>
      <w:r w:rsidRPr="00F90CF5">
        <w:t xml:space="preserve"> Pretrained ResNet18 from </w:t>
      </w:r>
      <w:proofErr w:type="spellStart"/>
      <w:proofErr w:type="gramStart"/>
      <w:r w:rsidRPr="00F90CF5">
        <w:t>torchvision.models</w:t>
      </w:r>
      <w:proofErr w:type="spellEnd"/>
      <w:proofErr w:type="gramEnd"/>
    </w:p>
    <w:p w14:paraId="1B888260" w14:textId="77777777" w:rsidR="00F90CF5" w:rsidRPr="00F90CF5" w:rsidRDefault="00F90CF5" w:rsidP="00F90CF5">
      <w:pPr>
        <w:numPr>
          <w:ilvl w:val="0"/>
          <w:numId w:val="15"/>
        </w:numPr>
      </w:pPr>
      <w:r w:rsidRPr="00F90CF5">
        <w:rPr>
          <w:b/>
          <w:bCs/>
        </w:rPr>
        <w:t>Architecture:</w:t>
      </w:r>
      <w:r w:rsidRPr="00F90CF5">
        <w:t xml:space="preserve"> Includes residual blocks, batch normalization, and ReLU activations</w:t>
      </w:r>
    </w:p>
    <w:p w14:paraId="5EFE53F2" w14:textId="77777777" w:rsidR="00F90CF5" w:rsidRPr="00F90CF5" w:rsidRDefault="00F90CF5" w:rsidP="00F90CF5">
      <w:pPr>
        <w:numPr>
          <w:ilvl w:val="0"/>
          <w:numId w:val="15"/>
        </w:numPr>
      </w:pPr>
      <w:r w:rsidRPr="00F90CF5">
        <w:rPr>
          <w:b/>
          <w:bCs/>
        </w:rPr>
        <w:t>Final Layer:</w:t>
      </w:r>
      <w:r w:rsidRPr="00F90CF5">
        <w:t xml:space="preserve"> Modified fully connected layer for 2-class output (Left/Right)</w:t>
      </w:r>
    </w:p>
    <w:p w14:paraId="5DE75828" w14:textId="77777777" w:rsidR="00F90CF5" w:rsidRPr="00F90CF5" w:rsidRDefault="00F90CF5" w:rsidP="00F90CF5">
      <w:pPr>
        <w:numPr>
          <w:ilvl w:val="0"/>
          <w:numId w:val="15"/>
        </w:numPr>
      </w:pPr>
      <w:r w:rsidRPr="00F90CF5">
        <w:rPr>
          <w:b/>
          <w:bCs/>
        </w:rPr>
        <w:t>Activation Functions:</w:t>
      </w:r>
      <w:r w:rsidRPr="00F90CF5">
        <w:t xml:space="preserve"> ReLU (intermediate), </w:t>
      </w:r>
      <w:proofErr w:type="spellStart"/>
      <w:r w:rsidRPr="00F90CF5">
        <w:t>Softmax</w:t>
      </w:r>
      <w:proofErr w:type="spellEnd"/>
      <w:r w:rsidRPr="00F90CF5">
        <w:t xml:space="preserve"> (implied at output)</w:t>
      </w:r>
    </w:p>
    <w:p w14:paraId="0F2DF04B" w14:textId="77777777" w:rsidR="00F90CF5" w:rsidRPr="00F90CF5" w:rsidRDefault="00F90CF5" w:rsidP="00F90CF5">
      <w:pPr>
        <w:numPr>
          <w:ilvl w:val="0"/>
          <w:numId w:val="15"/>
        </w:numPr>
      </w:pPr>
      <w:r w:rsidRPr="00F90CF5">
        <w:rPr>
          <w:b/>
          <w:bCs/>
        </w:rPr>
        <w:t>Optimizer:</w:t>
      </w:r>
      <w:r w:rsidRPr="00F90CF5">
        <w:t xml:space="preserve"> Adam (learning rate = 1e-4)</w:t>
      </w:r>
    </w:p>
    <w:p w14:paraId="70682717" w14:textId="77777777" w:rsidR="00F90CF5" w:rsidRPr="00F90CF5" w:rsidRDefault="00F90CF5" w:rsidP="00F90CF5">
      <w:pPr>
        <w:numPr>
          <w:ilvl w:val="0"/>
          <w:numId w:val="15"/>
        </w:numPr>
      </w:pPr>
      <w:r w:rsidRPr="00F90CF5">
        <w:rPr>
          <w:b/>
          <w:bCs/>
        </w:rPr>
        <w:t>Loss Function:</w:t>
      </w:r>
      <w:r w:rsidRPr="00F90CF5">
        <w:t xml:space="preserve"> </w:t>
      </w:r>
      <w:proofErr w:type="spellStart"/>
      <w:r w:rsidRPr="00F90CF5">
        <w:t>CrossEntropyLoss</w:t>
      </w:r>
      <w:proofErr w:type="spellEnd"/>
    </w:p>
    <w:p w14:paraId="66B07FE2" w14:textId="77777777" w:rsidR="00F90CF5" w:rsidRPr="00F90CF5" w:rsidRDefault="00F90CF5" w:rsidP="00F90CF5">
      <w:pPr>
        <w:numPr>
          <w:ilvl w:val="0"/>
          <w:numId w:val="15"/>
        </w:numPr>
      </w:pPr>
      <w:r w:rsidRPr="00F90CF5">
        <w:rPr>
          <w:b/>
          <w:bCs/>
        </w:rPr>
        <w:t>Training:</w:t>
      </w:r>
      <w:r w:rsidRPr="00F90CF5">
        <w:t xml:space="preserve"> 50 epochs with early stopping and learning rate scheduling</w:t>
      </w:r>
    </w:p>
    <w:p w14:paraId="0F5C8C0D" w14:textId="77777777" w:rsidR="00F90CF5" w:rsidRDefault="00F90CF5" w:rsidP="00F90CF5">
      <w:pPr>
        <w:rPr>
          <w:rtl/>
        </w:rPr>
      </w:pPr>
    </w:p>
    <w:p w14:paraId="1DB269EE" w14:textId="77777777" w:rsidR="00F90CF5" w:rsidRPr="00F90CF5" w:rsidRDefault="00F90CF5" w:rsidP="00F90CF5">
      <w:pPr>
        <w:rPr>
          <w:b/>
          <w:bCs/>
        </w:rPr>
      </w:pPr>
      <w:r w:rsidRPr="00F90CF5">
        <w:rPr>
          <w:b/>
          <w:bCs/>
        </w:rPr>
        <w:t>Evaluation Criteria</w:t>
      </w:r>
    </w:p>
    <w:p w14:paraId="60969F7C" w14:textId="77777777" w:rsidR="00F90CF5" w:rsidRPr="00F90CF5" w:rsidRDefault="00F90CF5" w:rsidP="00F90CF5">
      <w:pPr>
        <w:numPr>
          <w:ilvl w:val="0"/>
          <w:numId w:val="16"/>
        </w:numPr>
      </w:pPr>
      <w:r w:rsidRPr="00F90CF5">
        <w:t>Accuracy</w:t>
      </w:r>
    </w:p>
    <w:p w14:paraId="0D713197" w14:textId="77777777" w:rsidR="00F90CF5" w:rsidRPr="00F90CF5" w:rsidRDefault="00F90CF5" w:rsidP="00F90CF5">
      <w:pPr>
        <w:numPr>
          <w:ilvl w:val="0"/>
          <w:numId w:val="16"/>
        </w:numPr>
      </w:pPr>
      <w:r w:rsidRPr="00F90CF5">
        <w:t>Confusion Matrix</w:t>
      </w:r>
    </w:p>
    <w:p w14:paraId="4A8823A7" w14:textId="77777777" w:rsidR="00F90CF5" w:rsidRPr="00F90CF5" w:rsidRDefault="00F90CF5" w:rsidP="00F90CF5">
      <w:pPr>
        <w:numPr>
          <w:ilvl w:val="0"/>
          <w:numId w:val="16"/>
        </w:numPr>
      </w:pPr>
      <w:r w:rsidRPr="00F90CF5">
        <w:t>Precision &amp; Recall</w:t>
      </w:r>
    </w:p>
    <w:p w14:paraId="63CCA78A" w14:textId="2DB1323E" w:rsidR="00F90CF5" w:rsidRDefault="00E43BCF" w:rsidP="00F90CF5">
      <w:pPr>
        <w:numPr>
          <w:ilvl w:val="0"/>
          <w:numId w:val="16"/>
        </w:numPr>
      </w:pPr>
      <w:r>
        <w:rPr>
          <w:noProof/>
        </w:rPr>
        <w:drawing>
          <wp:anchor distT="0" distB="0" distL="114300" distR="114300" simplePos="0" relativeHeight="251661312" behindDoc="1" locked="0" layoutInCell="1" allowOverlap="1" wp14:anchorId="4D8EEA94" wp14:editId="749ED9E4">
            <wp:simplePos x="0" y="0"/>
            <wp:positionH relativeFrom="margin">
              <wp:align>center</wp:align>
            </wp:positionH>
            <wp:positionV relativeFrom="paragraph">
              <wp:posOffset>599440</wp:posOffset>
            </wp:positionV>
            <wp:extent cx="4753610" cy="2842895"/>
            <wp:effectExtent l="0" t="0" r="8890" b="0"/>
            <wp:wrapTight wrapText="bothSides">
              <wp:wrapPolygon edited="0">
                <wp:start x="0" y="0"/>
                <wp:lineTo x="0" y="21421"/>
                <wp:lineTo x="21554" y="21421"/>
                <wp:lineTo x="21554" y="0"/>
                <wp:lineTo x="0" y="0"/>
              </wp:wrapPolygon>
            </wp:wrapTight>
            <wp:docPr id="1891676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76974" name="Picture 1891676974"/>
                    <pic:cNvPicPr/>
                  </pic:nvPicPr>
                  <pic:blipFill>
                    <a:blip r:embed="rId8"/>
                    <a:stretch>
                      <a:fillRect/>
                    </a:stretch>
                  </pic:blipFill>
                  <pic:spPr>
                    <a:xfrm>
                      <a:off x="0" y="0"/>
                      <a:ext cx="4753610" cy="2842895"/>
                    </a:xfrm>
                    <a:prstGeom prst="rect">
                      <a:avLst/>
                    </a:prstGeom>
                  </pic:spPr>
                </pic:pic>
              </a:graphicData>
            </a:graphic>
            <wp14:sizeRelH relativeFrom="margin">
              <wp14:pctWidth>0</wp14:pctWidth>
            </wp14:sizeRelH>
            <wp14:sizeRelV relativeFrom="margin">
              <wp14:pctHeight>0</wp14:pctHeight>
            </wp14:sizeRelV>
          </wp:anchor>
        </w:drawing>
      </w:r>
      <w:r w:rsidR="00F90CF5" w:rsidRPr="00F90CF5">
        <w:t>mAP@50 and mAP@</w:t>
      </w:r>
      <w:r w:rsidR="000D0790">
        <w:t>75</w:t>
      </w:r>
      <w:r w:rsidR="00F90CF5" w:rsidRPr="00F90CF5">
        <w:t xml:space="preserve"> (for YOLO detection quality)</w:t>
      </w:r>
    </w:p>
    <w:p w14:paraId="6B638682" w14:textId="77777777" w:rsidR="00E43BCF" w:rsidRPr="00F90CF5" w:rsidRDefault="00E43BCF" w:rsidP="00E43BCF">
      <w:pPr>
        <w:pStyle w:val="ListParagraph"/>
        <w:rPr>
          <w:rtl/>
        </w:rPr>
      </w:pPr>
      <w:r>
        <w:t>Detection before using CNN and only use YOLO:</w:t>
      </w:r>
    </w:p>
    <w:p w14:paraId="3A911871" w14:textId="77777777" w:rsidR="00E43BCF" w:rsidRPr="00F90CF5" w:rsidRDefault="00E43BCF" w:rsidP="00F90CF5">
      <w:pPr>
        <w:numPr>
          <w:ilvl w:val="0"/>
          <w:numId w:val="16"/>
        </w:numPr>
      </w:pPr>
    </w:p>
    <w:p w14:paraId="36C74BC4" w14:textId="4EE2B1A8" w:rsidR="00F70B7A" w:rsidRDefault="00000000">
      <w:pPr>
        <w:pStyle w:val="Heading1"/>
      </w:pPr>
      <w:r>
        <w:lastRenderedPageBreak/>
        <w:t>5. Results</w:t>
      </w:r>
    </w:p>
    <w:p w14:paraId="53702B58" w14:textId="13D3FF6A" w:rsidR="0032505C" w:rsidRPr="00503072" w:rsidRDefault="00503072" w:rsidP="0032505C">
      <w:r w:rsidRPr="00503072">
        <w:rPr>
          <w:b/>
          <w:bCs/>
        </w:rPr>
        <w:t>5.</w:t>
      </w:r>
      <w:r w:rsidR="00366C4B">
        <w:rPr>
          <w:b/>
          <w:bCs/>
        </w:rPr>
        <w:t xml:space="preserve">1 </w:t>
      </w:r>
      <w:r w:rsidRPr="00503072">
        <w:t>YOLOv</w:t>
      </w:r>
      <w:r w:rsidR="00366C4B">
        <w:t>8</w:t>
      </w:r>
      <w:r w:rsidRPr="00503072">
        <w:t xml:space="preserve"> Performance (Object Detection Only)</w:t>
      </w:r>
      <w:r>
        <w:t xml:space="preserve"> </w:t>
      </w:r>
    </w:p>
    <w:p w14:paraId="3BB75A92" w14:textId="2051FFE9" w:rsidR="00503072" w:rsidRPr="00503072" w:rsidRDefault="00503072" w:rsidP="00423BB1">
      <w:r w:rsidRPr="00503072">
        <w:t>The YOLOv</w:t>
      </w:r>
      <w:r w:rsidR="00366C4B">
        <w:t>8</w:t>
      </w:r>
      <w:r w:rsidRPr="00503072">
        <w:t xml:space="preserve"> model achieved strong detection results, particularly for 'Stop' signs. The mean average precision (</w:t>
      </w:r>
      <w:proofErr w:type="spellStart"/>
      <w:r w:rsidRPr="00503072">
        <w:t>mAP</w:t>
      </w:r>
      <w:proofErr w:type="spellEnd"/>
      <w:r w:rsidRPr="00503072">
        <w:t xml:space="preserve">) was approximately </w:t>
      </w:r>
      <w:r w:rsidR="00423BB1" w:rsidRPr="00423BB1">
        <w:t>98</w:t>
      </w:r>
      <w:r w:rsidR="00423BB1">
        <w:rPr>
          <w:rFonts w:hint="cs"/>
          <w:rtl/>
        </w:rPr>
        <w:t>%</w:t>
      </w:r>
      <w:r w:rsidRPr="00503072">
        <w:t xml:space="preserve"> at </w:t>
      </w:r>
      <w:proofErr w:type="spellStart"/>
      <w:r w:rsidRPr="00503072">
        <w:t>IoU</w:t>
      </w:r>
      <w:proofErr w:type="spellEnd"/>
      <w:r w:rsidRPr="00503072">
        <w:t xml:space="preserve"> threshold 0.5 and around </w:t>
      </w:r>
      <w:r w:rsidR="00423BB1" w:rsidRPr="00423BB1">
        <w:t>96</w:t>
      </w:r>
      <w:r w:rsidRPr="00503072">
        <w:t xml:space="preserve">% at </w:t>
      </w:r>
      <w:r w:rsidR="00423BB1" w:rsidRPr="00423BB1">
        <w:t>0.75</w:t>
      </w:r>
      <w:r w:rsidRPr="00503072">
        <w:t xml:space="preserve">. While YOLO was reliable in locating road signs within raw images, it struggled to accurately </w:t>
      </w:r>
      <w:r w:rsidR="00423BB1">
        <w:t>classify</w:t>
      </w:r>
      <w:r w:rsidRPr="00503072">
        <w:t xml:space="preserve"> between 'Left Turn' and 'Right Turn' signs due to their visual similarity. These limitations highlighted the need for a secondary classification model</w:t>
      </w:r>
    </w:p>
    <w:p w14:paraId="49CE9009" w14:textId="77777777" w:rsidR="00503072" w:rsidRPr="00503072" w:rsidRDefault="00503072" w:rsidP="00503072">
      <w:pPr>
        <w:rPr>
          <w:b/>
          <w:bCs/>
        </w:rPr>
      </w:pPr>
      <w:r w:rsidRPr="00503072">
        <w:rPr>
          <w:b/>
          <w:bCs/>
        </w:rPr>
        <w:t>5.2 CNN Classifier Performance (On Cropped Signs)</w:t>
      </w:r>
    </w:p>
    <w:p w14:paraId="14788E6D" w14:textId="3A30ED57" w:rsidR="00503072" w:rsidRDefault="00503072" w:rsidP="00503072">
      <w:r w:rsidRPr="00503072">
        <w:t xml:space="preserve">The CNN classifier, trained on cropped </w:t>
      </w:r>
      <w:r w:rsidR="00423BB1">
        <w:t xml:space="preserve">train </w:t>
      </w:r>
      <w:r w:rsidRPr="00503072">
        <w:t>images of road signs</w:t>
      </w:r>
      <w:r w:rsidR="00366C4B">
        <w:t xml:space="preserve"> predicted from YOLO</w:t>
      </w:r>
      <w:r w:rsidRPr="00503072">
        <w:t>, performed with approximately 96% accuracy. Precision and recall were both high, particularly for the left and right turn categories</w:t>
      </w:r>
      <w:r w:rsidR="00423BB1">
        <w:t xml:space="preserve"> as they achieved approximately </w:t>
      </w:r>
      <w:r w:rsidR="00423BB1" w:rsidRPr="00423BB1">
        <w:t>96</w:t>
      </w:r>
      <w:r w:rsidR="00423BB1">
        <w:t>%</w:t>
      </w:r>
      <w:r w:rsidRPr="00503072">
        <w:t xml:space="preserve">. The model showed minor confusion between those two classes, but overall classification performance was strong. </w:t>
      </w:r>
    </w:p>
    <w:p w14:paraId="6957FD1B" w14:textId="77777777" w:rsidR="00503072" w:rsidRPr="00503072" w:rsidRDefault="00503072" w:rsidP="00503072">
      <w:pPr>
        <w:rPr>
          <w:rFonts w:hint="cs"/>
          <w:b/>
          <w:bCs/>
          <w:rtl/>
        </w:rPr>
      </w:pPr>
      <w:r w:rsidRPr="00503072">
        <w:rPr>
          <w:b/>
          <w:bCs/>
        </w:rPr>
        <w:t>5.3 Integrated YOLO + CNN Pipeline</w:t>
      </w:r>
    </w:p>
    <w:p w14:paraId="65167A95" w14:textId="5454F2E7" w:rsidR="00503072" w:rsidRPr="00503072" w:rsidRDefault="00503072" w:rsidP="0032505C">
      <w:r w:rsidRPr="00503072">
        <w:t xml:space="preserve">When combining YOLO for object detection with CNN for classification, the overall system achieved around </w:t>
      </w:r>
      <w:r w:rsidR="00423BB1" w:rsidRPr="00423BB1">
        <w:t>99</w:t>
      </w:r>
      <w:r w:rsidRPr="00503072">
        <w:t xml:space="preserve">% accuracy, with precision and recall values near </w:t>
      </w:r>
      <w:r w:rsidR="00423BB1" w:rsidRPr="00423BB1">
        <w:t>99</w:t>
      </w:r>
      <w:r w:rsidRPr="00503072">
        <w:t xml:space="preserve">% and </w:t>
      </w:r>
      <w:r w:rsidR="00423BB1" w:rsidRPr="00423BB1">
        <w:t>99</w:t>
      </w:r>
      <w:r w:rsidRPr="00503072">
        <w:t xml:space="preserve">%, respectively. </w:t>
      </w:r>
      <w:r w:rsidR="00423BB1" w:rsidRPr="00423BB1">
        <w:t>This evaluation was performed using a completely new and unseen test dataset, ensuring fair and unbiased assessment of generalization.</w:t>
      </w:r>
      <w:r w:rsidR="00423BB1">
        <w:t xml:space="preserve"> </w:t>
      </w:r>
      <w:r w:rsidRPr="00503072">
        <w:t xml:space="preserve">This integration effectively addressed YOLO’s directional limitations by delegating the task of fine-grained classification to the CNN. As a result, the confusion between 'Left Turn' and 'Right Turn' signs was significantly reduced, and the robustness of the overall system </w:t>
      </w:r>
      <w:r w:rsidR="00423BB1" w:rsidRPr="00503072">
        <w:t>improved. The</w:t>
      </w:r>
      <w:r w:rsidRPr="00503072">
        <w:t xml:space="preserve"> hybrid pipeline proved to be more reliable and accurate than using either model individually, especially in scenarios requiring both precise localization and accurate classification of visually similar signs.</w:t>
      </w:r>
    </w:p>
    <w:p w14:paraId="4146CA14" w14:textId="35090D31" w:rsidR="00503072" w:rsidRPr="00503072" w:rsidRDefault="00E43BCF" w:rsidP="00503072">
      <w:r>
        <w:rPr>
          <w:noProof/>
        </w:rPr>
        <w:lastRenderedPageBreak/>
        <w:drawing>
          <wp:anchor distT="0" distB="0" distL="114300" distR="114300" simplePos="0" relativeHeight="251658240" behindDoc="1" locked="0" layoutInCell="1" allowOverlap="1" wp14:anchorId="1345C93D" wp14:editId="75925177">
            <wp:simplePos x="0" y="0"/>
            <wp:positionH relativeFrom="column">
              <wp:posOffset>299561</wp:posOffset>
            </wp:positionH>
            <wp:positionV relativeFrom="paragraph">
              <wp:posOffset>246221</wp:posOffset>
            </wp:positionV>
            <wp:extent cx="4656455" cy="2330450"/>
            <wp:effectExtent l="0" t="0" r="0" b="0"/>
            <wp:wrapTight wrapText="bothSides">
              <wp:wrapPolygon edited="0">
                <wp:start x="0" y="0"/>
                <wp:lineTo x="0" y="21365"/>
                <wp:lineTo x="21473" y="21365"/>
                <wp:lineTo x="21473" y="0"/>
                <wp:lineTo x="0" y="0"/>
              </wp:wrapPolygon>
            </wp:wrapTight>
            <wp:docPr id="929477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77981" name="Picture 929477981"/>
                    <pic:cNvPicPr/>
                  </pic:nvPicPr>
                  <pic:blipFill>
                    <a:blip r:embed="rId9"/>
                    <a:stretch>
                      <a:fillRect/>
                    </a:stretch>
                  </pic:blipFill>
                  <pic:spPr>
                    <a:xfrm>
                      <a:off x="0" y="0"/>
                      <a:ext cx="4656455" cy="2330450"/>
                    </a:xfrm>
                    <a:prstGeom prst="rect">
                      <a:avLst/>
                    </a:prstGeom>
                  </pic:spPr>
                </pic:pic>
              </a:graphicData>
            </a:graphic>
            <wp14:sizeRelH relativeFrom="margin">
              <wp14:pctWidth>0</wp14:pctWidth>
            </wp14:sizeRelH>
            <wp14:sizeRelV relativeFrom="margin">
              <wp14:pctHeight>0</wp14:pctHeight>
            </wp14:sizeRelV>
          </wp:anchor>
        </w:drawing>
      </w:r>
      <w:r w:rsidR="0032505C">
        <w:t xml:space="preserve">results for yolo </w:t>
      </w:r>
      <w:proofErr w:type="gramStart"/>
      <w:r w:rsidR="0032505C">
        <w:t>model :</w:t>
      </w:r>
      <w:proofErr w:type="gramEnd"/>
    </w:p>
    <w:tbl>
      <w:tblPr>
        <w:tblpPr w:leftFromText="180" w:rightFromText="180" w:vertAnchor="text" w:tblpX="-749" w:tblpY="385"/>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18"/>
      </w:tblGrid>
      <w:tr w:rsidR="007654CD" w14:paraId="4A3C8A34" w14:textId="00072860" w:rsidTr="0032505C">
        <w:trPr>
          <w:trHeight w:val="3173"/>
        </w:trPr>
        <w:tc>
          <w:tcPr>
            <w:tcW w:w="10818" w:type="dxa"/>
          </w:tcPr>
          <w:p w14:paraId="023BC68C" w14:textId="05B61324" w:rsidR="007654CD" w:rsidRDefault="007654CD" w:rsidP="0032505C"/>
        </w:tc>
      </w:tr>
    </w:tbl>
    <w:p w14:paraId="58C553AF" w14:textId="77777777" w:rsidR="00423BB1" w:rsidRDefault="00423BB1" w:rsidP="001E6EC7"/>
    <w:p w14:paraId="16961F34" w14:textId="77777777" w:rsidR="00276D6C" w:rsidRDefault="00276D6C" w:rsidP="001E6EC7"/>
    <w:p w14:paraId="2F86135D" w14:textId="77777777" w:rsidR="00276D6C" w:rsidRDefault="00276D6C" w:rsidP="001E6EC7"/>
    <w:p w14:paraId="2004F0C6" w14:textId="1837CB7C" w:rsidR="001E6EC7" w:rsidRDefault="001E6EC7" w:rsidP="001E6EC7">
      <w:r>
        <w:t>YOLO confusion matrix</w:t>
      </w:r>
      <w:r>
        <w:br/>
      </w:r>
      <w:r w:rsidR="00423BB1">
        <w:rPr>
          <w:noProof/>
        </w:rPr>
        <w:drawing>
          <wp:inline distT="0" distB="0" distL="0" distR="0" wp14:anchorId="30537F1D" wp14:editId="71F1B290">
            <wp:extent cx="5486400" cy="3224681"/>
            <wp:effectExtent l="0" t="0" r="0" b="0"/>
            <wp:docPr id="2052107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24681"/>
                    </a:xfrm>
                    <a:prstGeom prst="rect">
                      <a:avLst/>
                    </a:prstGeom>
                    <a:noFill/>
                  </pic:spPr>
                </pic:pic>
              </a:graphicData>
            </a:graphic>
          </wp:inline>
        </w:drawing>
      </w:r>
    </w:p>
    <w:p w14:paraId="4E9A96E8" w14:textId="77777777" w:rsidR="00423BB1" w:rsidRDefault="00423BB1" w:rsidP="001E6EC7"/>
    <w:p w14:paraId="4E294BDB" w14:textId="77777777" w:rsidR="00423BB1" w:rsidRDefault="00423BB1" w:rsidP="001E6EC7"/>
    <w:p w14:paraId="142D6238" w14:textId="77777777" w:rsidR="00423BB1" w:rsidRDefault="00423BB1" w:rsidP="001E6EC7"/>
    <w:p w14:paraId="0A0AB92A" w14:textId="77777777" w:rsidR="00423BB1" w:rsidRDefault="00423BB1" w:rsidP="001E6EC7"/>
    <w:p w14:paraId="23CA5386" w14:textId="79AFABDE" w:rsidR="001E6EC7" w:rsidRDefault="001E6EC7" w:rsidP="001E6EC7">
      <w:r>
        <w:lastRenderedPageBreak/>
        <w:t>CNN confusion matrix</w:t>
      </w:r>
      <w:r>
        <w:tab/>
      </w:r>
      <w:r>
        <w:tab/>
      </w:r>
      <w:r>
        <w:tab/>
      </w:r>
      <w:r>
        <w:tab/>
        <w:t>Integrated confusion matrix</w:t>
      </w:r>
    </w:p>
    <w:tbl>
      <w:tblPr>
        <w:tblW w:w="1035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51"/>
        <w:gridCol w:w="5387"/>
      </w:tblGrid>
      <w:tr w:rsidR="001E6EC7" w14:paraId="641A724B" w14:textId="40328FC0" w:rsidTr="0032505C">
        <w:trPr>
          <w:trHeight w:val="4345"/>
        </w:trPr>
        <w:tc>
          <w:tcPr>
            <w:tcW w:w="5051" w:type="dxa"/>
          </w:tcPr>
          <w:p w14:paraId="3689EB73" w14:textId="34A1ADAB" w:rsidR="001E6EC7" w:rsidRDefault="001E6EC7">
            <w:r>
              <w:rPr>
                <w:noProof/>
              </w:rPr>
              <w:drawing>
                <wp:inline distT="0" distB="0" distL="0" distR="0" wp14:anchorId="39903C69" wp14:editId="7A535682">
                  <wp:extent cx="3070225" cy="2888673"/>
                  <wp:effectExtent l="0" t="0" r="0" b="6985"/>
                  <wp:docPr id="2082017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7952" name="Picture 2082017952"/>
                          <pic:cNvPicPr/>
                        </pic:nvPicPr>
                        <pic:blipFill>
                          <a:blip r:embed="rId11"/>
                          <a:stretch>
                            <a:fillRect/>
                          </a:stretch>
                        </pic:blipFill>
                        <pic:spPr>
                          <a:xfrm>
                            <a:off x="0" y="0"/>
                            <a:ext cx="3084786" cy="2902373"/>
                          </a:xfrm>
                          <a:prstGeom prst="rect">
                            <a:avLst/>
                          </a:prstGeom>
                        </pic:spPr>
                      </pic:pic>
                    </a:graphicData>
                  </a:graphic>
                </wp:inline>
              </w:drawing>
            </w:r>
          </w:p>
        </w:tc>
        <w:tc>
          <w:tcPr>
            <w:tcW w:w="5299" w:type="dxa"/>
          </w:tcPr>
          <w:p w14:paraId="6EC1980E" w14:textId="214F8122" w:rsidR="001E6EC7" w:rsidRDefault="0032505C">
            <w:r>
              <w:rPr>
                <w:noProof/>
              </w:rPr>
              <w:drawing>
                <wp:inline distT="0" distB="0" distL="0" distR="0" wp14:anchorId="0219BF76" wp14:editId="2744C023">
                  <wp:extent cx="3284162" cy="2893503"/>
                  <wp:effectExtent l="0" t="0" r="0" b="2540"/>
                  <wp:docPr id="770342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2451" name="Picture 770342451"/>
                          <pic:cNvPicPr/>
                        </pic:nvPicPr>
                        <pic:blipFill>
                          <a:blip r:embed="rId12"/>
                          <a:stretch>
                            <a:fillRect/>
                          </a:stretch>
                        </pic:blipFill>
                        <pic:spPr>
                          <a:xfrm>
                            <a:off x="0" y="0"/>
                            <a:ext cx="3305120" cy="2911968"/>
                          </a:xfrm>
                          <a:prstGeom prst="rect">
                            <a:avLst/>
                          </a:prstGeom>
                        </pic:spPr>
                      </pic:pic>
                    </a:graphicData>
                  </a:graphic>
                </wp:inline>
              </w:drawing>
            </w:r>
          </w:p>
        </w:tc>
      </w:tr>
    </w:tbl>
    <w:p w14:paraId="49DCA942" w14:textId="77777777" w:rsidR="001E6EC7" w:rsidRDefault="001E6EC7"/>
    <w:p w14:paraId="16B26430" w14:textId="1497EBCD" w:rsidR="00F70B7A" w:rsidRDefault="00000000">
      <w:r>
        <w:t>The confusion matrix analysis revealed that most misclassifications occurred between Left and Right Turn signs, highlighting their visual similarity. YOLO was highly effective in detecting 'Stop' signs. Combining YOLO’s localization and CNN’s classification improved overall robustness.</w:t>
      </w:r>
    </w:p>
    <w:p w14:paraId="54BA51F0" w14:textId="77777777" w:rsidR="00F70B7A" w:rsidRDefault="00000000">
      <w:pPr>
        <w:pStyle w:val="Heading1"/>
      </w:pPr>
      <w:r>
        <w:t>6. Conclusion</w:t>
      </w:r>
    </w:p>
    <w:p w14:paraId="0AE64F7D" w14:textId="4021047D" w:rsidR="00F70B7A" w:rsidRDefault="00000000">
      <w:r>
        <w:t>This project demonstrates a robust two-stage approach for road sign detection and classification. YOLOv8 efficiently detects road sign locations, while a custom CNN classifier accurately categorizes them, especially improving the detection of similar directional signs. This hybrid method addresses limitations in using YOLO alone for classification.</w:t>
      </w:r>
      <w:r>
        <w:br/>
      </w:r>
    </w:p>
    <w:p w14:paraId="29F693BB" w14:textId="47568A71" w:rsidR="00F306B0" w:rsidRDefault="00F306B0" w:rsidP="00F306B0">
      <w:pPr>
        <w:pStyle w:val="Heading1"/>
      </w:pPr>
      <w:r>
        <w:t>7. Developed</w:t>
      </w:r>
    </w:p>
    <w:p w14:paraId="738E33AA" w14:textId="25941DAB" w:rsidR="00F306B0" w:rsidRDefault="00F306B0" w:rsidP="00F306B0">
      <w:pPr>
        <w:rPr>
          <w:rtl/>
        </w:rPr>
      </w:pPr>
      <w:r>
        <w:t xml:space="preserve">  - By Sama Shalabi and Tala </w:t>
      </w:r>
      <w:proofErr w:type="spellStart"/>
      <w:r>
        <w:t>Dowiekat</w:t>
      </w:r>
      <w:proofErr w:type="spellEnd"/>
    </w:p>
    <w:p w14:paraId="4AA152E9" w14:textId="77777777" w:rsidR="00F306B0" w:rsidRDefault="00F306B0"/>
    <w:p w14:paraId="40842615" w14:textId="3C430CFC" w:rsidR="00F70B7A" w:rsidRDefault="00F306B0">
      <w:pPr>
        <w:pStyle w:val="Heading1"/>
      </w:pPr>
      <w:r>
        <w:t>8. References</w:t>
      </w:r>
    </w:p>
    <w:p w14:paraId="28B5CBE5" w14:textId="4421D744" w:rsidR="00F70B7A" w:rsidRDefault="00F306B0">
      <w:r>
        <w:t xml:space="preserve">- </w:t>
      </w:r>
      <w:proofErr w:type="spellStart"/>
      <w:proofErr w:type="gramStart"/>
      <w:r>
        <w:t>Roboflow</w:t>
      </w:r>
      <w:proofErr w:type="spellEnd"/>
      <w:r>
        <w:t xml:space="preserve"> :</w:t>
      </w:r>
      <w:proofErr w:type="gramEnd"/>
      <w:r>
        <w:t xml:space="preserve"> </w:t>
      </w:r>
      <w:r w:rsidRPr="00F306B0">
        <w:t>https://app.roboflow.com/</w:t>
      </w:r>
    </w:p>
    <w:sectPr w:rsidR="00F70B7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D3EF" w14:textId="77777777" w:rsidR="00C35039" w:rsidRDefault="00C35039" w:rsidP="007654CD">
      <w:pPr>
        <w:spacing w:after="0" w:line="240" w:lineRule="auto"/>
      </w:pPr>
      <w:r>
        <w:separator/>
      </w:r>
    </w:p>
  </w:endnote>
  <w:endnote w:type="continuationSeparator" w:id="0">
    <w:p w14:paraId="2B931DF0" w14:textId="77777777" w:rsidR="00C35039" w:rsidRDefault="00C35039" w:rsidP="00765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44E55" w14:textId="77777777" w:rsidR="00C35039" w:rsidRDefault="00C35039" w:rsidP="007654CD">
      <w:pPr>
        <w:spacing w:after="0" w:line="240" w:lineRule="auto"/>
      </w:pPr>
      <w:r>
        <w:separator/>
      </w:r>
    </w:p>
  </w:footnote>
  <w:footnote w:type="continuationSeparator" w:id="0">
    <w:p w14:paraId="1D4DD0BE" w14:textId="77777777" w:rsidR="00C35039" w:rsidRDefault="00C35039" w:rsidP="00765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A7D94"/>
    <w:multiLevelType w:val="multilevel"/>
    <w:tmpl w:val="D60E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A1BD8"/>
    <w:multiLevelType w:val="multilevel"/>
    <w:tmpl w:val="02E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106B7"/>
    <w:multiLevelType w:val="multilevel"/>
    <w:tmpl w:val="A43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F1BE0"/>
    <w:multiLevelType w:val="multilevel"/>
    <w:tmpl w:val="51E6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283DD9"/>
    <w:multiLevelType w:val="multilevel"/>
    <w:tmpl w:val="02E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266AA"/>
    <w:multiLevelType w:val="hybridMultilevel"/>
    <w:tmpl w:val="83969B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AD0EFF"/>
    <w:multiLevelType w:val="hybridMultilevel"/>
    <w:tmpl w:val="2E40A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F75E7B"/>
    <w:multiLevelType w:val="multilevel"/>
    <w:tmpl w:val="02E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C7D56"/>
    <w:multiLevelType w:val="multilevel"/>
    <w:tmpl w:val="5C9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320647">
    <w:abstractNumId w:val="8"/>
  </w:num>
  <w:num w:numId="2" w16cid:durableId="309411804">
    <w:abstractNumId w:val="6"/>
  </w:num>
  <w:num w:numId="3" w16cid:durableId="157422868">
    <w:abstractNumId w:val="5"/>
  </w:num>
  <w:num w:numId="4" w16cid:durableId="1732195249">
    <w:abstractNumId w:val="4"/>
  </w:num>
  <w:num w:numId="5" w16cid:durableId="1183126563">
    <w:abstractNumId w:val="7"/>
  </w:num>
  <w:num w:numId="6" w16cid:durableId="196937372">
    <w:abstractNumId w:val="3"/>
  </w:num>
  <w:num w:numId="7" w16cid:durableId="1813282253">
    <w:abstractNumId w:val="2"/>
  </w:num>
  <w:num w:numId="8" w16cid:durableId="596910820">
    <w:abstractNumId w:val="1"/>
  </w:num>
  <w:num w:numId="9" w16cid:durableId="656030494">
    <w:abstractNumId w:val="0"/>
  </w:num>
  <w:num w:numId="10" w16cid:durableId="739979417">
    <w:abstractNumId w:val="17"/>
  </w:num>
  <w:num w:numId="11" w16cid:durableId="1176572147">
    <w:abstractNumId w:val="11"/>
  </w:num>
  <w:num w:numId="12" w16cid:durableId="1851335346">
    <w:abstractNumId w:val="13"/>
  </w:num>
  <w:num w:numId="13" w16cid:durableId="1687555927">
    <w:abstractNumId w:val="12"/>
  </w:num>
  <w:num w:numId="14" w16cid:durableId="1122186385">
    <w:abstractNumId w:val="9"/>
  </w:num>
  <w:num w:numId="15" w16cid:durableId="1810976602">
    <w:abstractNumId w:val="16"/>
  </w:num>
  <w:num w:numId="16" w16cid:durableId="1459302136">
    <w:abstractNumId w:val="10"/>
  </w:num>
  <w:num w:numId="17" w16cid:durableId="2114664824">
    <w:abstractNumId w:val="15"/>
  </w:num>
  <w:num w:numId="18" w16cid:durableId="10278708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902"/>
    <w:rsid w:val="0006063C"/>
    <w:rsid w:val="000D0790"/>
    <w:rsid w:val="0015074B"/>
    <w:rsid w:val="001E6EC7"/>
    <w:rsid w:val="00230941"/>
    <w:rsid w:val="00276D6C"/>
    <w:rsid w:val="0029639D"/>
    <w:rsid w:val="0032505C"/>
    <w:rsid w:val="00326F90"/>
    <w:rsid w:val="00366C4B"/>
    <w:rsid w:val="00423BB1"/>
    <w:rsid w:val="004508BD"/>
    <w:rsid w:val="00495DA2"/>
    <w:rsid w:val="00503072"/>
    <w:rsid w:val="005E1761"/>
    <w:rsid w:val="006D0E76"/>
    <w:rsid w:val="007654CD"/>
    <w:rsid w:val="008F06F3"/>
    <w:rsid w:val="00990486"/>
    <w:rsid w:val="00AA1D8D"/>
    <w:rsid w:val="00B47730"/>
    <w:rsid w:val="00B741B6"/>
    <w:rsid w:val="00C35039"/>
    <w:rsid w:val="00CB0664"/>
    <w:rsid w:val="00D01AFA"/>
    <w:rsid w:val="00D4649F"/>
    <w:rsid w:val="00DC6AD5"/>
    <w:rsid w:val="00E43BCF"/>
    <w:rsid w:val="00ED59E8"/>
    <w:rsid w:val="00F15468"/>
    <w:rsid w:val="00F306B0"/>
    <w:rsid w:val="00F70B7A"/>
    <w:rsid w:val="00F90CF5"/>
    <w:rsid w:val="00FA29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AAAEB"/>
  <w14:defaultImageDpi w14:val="300"/>
  <w15:docId w15:val="{4741E84F-C42E-4556-9980-99F997789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654CD"/>
    <w:rPr>
      <w:sz w:val="16"/>
      <w:szCs w:val="16"/>
    </w:rPr>
  </w:style>
  <w:style w:type="paragraph" w:styleId="CommentText">
    <w:name w:val="annotation text"/>
    <w:basedOn w:val="Normal"/>
    <w:link w:val="CommentTextChar"/>
    <w:uiPriority w:val="99"/>
    <w:unhideWhenUsed/>
    <w:rsid w:val="007654CD"/>
    <w:pPr>
      <w:spacing w:line="240" w:lineRule="auto"/>
    </w:pPr>
    <w:rPr>
      <w:sz w:val="20"/>
      <w:szCs w:val="20"/>
    </w:rPr>
  </w:style>
  <w:style w:type="character" w:customStyle="1" w:styleId="CommentTextChar">
    <w:name w:val="Comment Text Char"/>
    <w:basedOn w:val="DefaultParagraphFont"/>
    <w:link w:val="CommentText"/>
    <w:uiPriority w:val="99"/>
    <w:rsid w:val="007654C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654CD"/>
    <w:rPr>
      <w:b/>
      <w:bCs/>
    </w:rPr>
  </w:style>
  <w:style w:type="character" w:customStyle="1" w:styleId="CommentSubjectChar">
    <w:name w:val="Comment Subject Char"/>
    <w:basedOn w:val="CommentTextChar"/>
    <w:link w:val="CommentSubject"/>
    <w:uiPriority w:val="99"/>
    <w:semiHidden/>
    <w:rsid w:val="007654CD"/>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15257">
      <w:bodyDiv w:val="1"/>
      <w:marLeft w:val="0"/>
      <w:marRight w:val="0"/>
      <w:marTop w:val="0"/>
      <w:marBottom w:val="0"/>
      <w:divBdr>
        <w:top w:val="none" w:sz="0" w:space="0" w:color="auto"/>
        <w:left w:val="none" w:sz="0" w:space="0" w:color="auto"/>
        <w:bottom w:val="none" w:sz="0" w:space="0" w:color="auto"/>
        <w:right w:val="none" w:sz="0" w:space="0" w:color="auto"/>
      </w:divBdr>
    </w:div>
    <w:div w:id="336229874">
      <w:bodyDiv w:val="1"/>
      <w:marLeft w:val="0"/>
      <w:marRight w:val="0"/>
      <w:marTop w:val="0"/>
      <w:marBottom w:val="0"/>
      <w:divBdr>
        <w:top w:val="none" w:sz="0" w:space="0" w:color="auto"/>
        <w:left w:val="none" w:sz="0" w:space="0" w:color="auto"/>
        <w:bottom w:val="none" w:sz="0" w:space="0" w:color="auto"/>
        <w:right w:val="none" w:sz="0" w:space="0" w:color="auto"/>
      </w:divBdr>
    </w:div>
    <w:div w:id="440540100">
      <w:bodyDiv w:val="1"/>
      <w:marLeft w:val="0"/>
      <w:marRight w:val="0"/>
      <w:marTop w:val="0"/>
      <w:marBottom w:val="0"/>
      <w:divBdr>
        <w:top w:val="none" w:sz="0" w:space="0" w:color="auto"/>
        <w:left w:val="none" w:sz="0" w:space="0" w:color="auto"/>
        <w:bottom w:val="none" w:sz="0" w:space="0" w:color="auto"/>
        <w:right w:val="none" w:sz="0" w:space="0" w:color="auto"/>
      </w:divBdr>
    </w:div>
    <w:div w:id="471870835">
      <w:bodyDiv w:val="1"/>
      <w:marLeft w:val="0"/>
      <w:marRight w:val="0"/>
      <w:marTop w:val="0"/>
      <w:marBottom w:val="0"/>
      <w:divBdr>
        <w:top w:val="none" w:sz="0" w:space="0" w:color="auto"/>
        <w:left w:val="none" w:sz="0" w:space="0" w:color="auto"/>
        <w:bottom w:val="none" w:sz="0" w:space="0" w:color="auto"/>
        <w:right w:val="none" w:sz="0" w:space="0" w:color="auto"/>
      </w:divBdr>
    </w:div>
    <w:div w:id="495078757">
      <w:bodyDiv w:val="1"/>
      <w:marLeft w:val="0"/>
      <w:marRight w:val="0"/>
      <w:marTop w:val="0"/>
      <w:marBottom w:val="0"/>
      <w:divBdr>
        <w:top w:val="none" w:sz="0" w:space="0" w:color="auto"/>
        <w:left w:val="none" w:sz="0" w:space="0" w:color="auto"/>
        <w:bottom w:val="none" w:sz="0" w:space="0" w:color="auto"/>
        <w:right w:val="none" w:sz="0" w:space="0" w:color="auto"/>
      </w:divBdr>
    </w:div>
    <w:div w:id="502166569">
      <w:bodyDiv w:val="1"/>
      <w:marLeft w:val="0"/>
      <w:marRight w:val="0"/>
      <w:marTop w:val="0"/>
      <w:marBottom w:val="0"/>
      <w:divBdr>
        <w:top w:val="none" w:sz="0" w:space="0" w:color="auto"/>
        <w:left w:val="none" w:sz="0" w:space="0" w:color="auto"/>
        <w:bottom w:val="none" w:sz="0" w:space="0" w:color="auto"/>
        <w:right w:val="none" w:sz="0" w:space="0" w:color="auto"/>
      </w:divBdr>
    </w:div>
    <w:div w:id="729112317">
      <w:bodyDiv w:val="1"/>
      <w:marLeft w:val="0"/>
      <w:marRight w:val="0"/>
      <w:marTop w:val="0"/>
      <w:marBottom w:val="0"/>
      <w:divBdr>
        <w:top w:val="none" w:sz="0" w:space="0" w:color="auto"/>
        <w:left w:val="none" w:sz="0" w:space="0" w:color="auto"/>
        <w:bottom w:val="none" w:sz="0" w:space="0" w:color="auto"/>
        <w:right w:val="none" w:sz="0" w:space="0" w:color="auto"/>
      </w:divBdr>
    </w:div>
    <w:div w:id="755518923">
      <w:bodyDiv w:val="1"/>
      <w:marLeft w:val="0"/>
      <w:marRight w:val="0"/>
      <w:marTop w:val="0"/>
      <w:marBottom w:val="0"/>
      <w:divBdr>
        <w:top w:val="none" w:sz="0" w:space="0" w:color="auto"/>
        <w:left w:val="none" w:sz="0" w:space="0" w:color="auto"/>
        <w:bottom w:val="none" w:sz="0" w:space="0" w:color="auto"/>
        <w:right w:val="none" w:sz="0" w:space="0" w:color="auto"/>
      </w:divBdr>
    </w:div>
    <w:div w:id="777414627">
      <w:bodyDiv w:val="1"/>
      <w:marLeft w:val="0"/>
      <w:marRight w:val="0"/>
      <w:marTop w:val="0"/>
      <w:marBottom w:val="0"/>
      <w:divBdr>
        <w:top w:val="none" w:sz="0" w:space="0" w:color="auto"/>
        <w:left w:val="none" w:sz="0" w:space="0" w:color="auto"/>
        <w:bottom w:val="none" w:sz="0" w:space="0" w:color="auto"/>
        <w:right w:val="none" w:sz="0" w:space="0" w:color="auto"/>
      </w:divBdr>
    </w:div>
    <w:div w:id="880702173">
      <w:bodyDiv w:val="1"/>
      <w:marLeft w:val="0"/>
      <w:marRight w:val="0"/>
      <w:marTop w:val="0"/>
      <w:marBottom w:val="0"/>
      <w:divBdr>
        <w:top w:val="none" w:sz="0" w:space="0" w:color="auto"/>
        <w:left w:val="none" w:sz="0" w:space="0" w:color="auto"/>
        <w:bottom w:val="none" w:sz="0" w:space="0" w:color="auto"/>
        <w:right w:val="none" w:sz="0" w:space="0" w:color="auto"/>
      </w:divBdr>
    </w:div>
    <w:div w:id="949124195">
      <w:bodyDiv w:val="1"/>
      <w:marLeft w:val="0"/>
      <w:marRight w:val="0"/>
      <w:marTop w:val="0"/>
      <w:marBottom w:val="0"/>
      <w:divBdr>
        <w:top w:val="none" w:sz="0" w:space="0" w:color="auto"/>
        <w:left w:val="none" w:sz="0" w:space="0" w:color="auto"/>
        <w:bottom w:val="none" w:sz="0" w:space="0" w:color="auto"/>
        <w:right w:val="none" w:sz="0" w:space="0" w:color="auto"/>
      </w:divBdr>
    </w:div>
    <w:div w:id="1275138452">
      <w:bodyDiv w:val="1"/>
      <w:marLeft w:val="0"/>
      <w:marRight w:val="0"/>
      <w:marTop w:val="0"/>
      <w:marBottom w:val="0"/>
      <w:divBdr>
        <w:top w:val="none" w:sz="0" w:space="0" w:color="auto"/>
        <w:left w:val="none" w:sz="0" w:space="0" w:color="auto"/>
        <w:bottom w:val="none" w:sz="0" w:space="0" w:color="auto"/>
        <w:right w:val="none" w:sz="0" w:space="0" w:color="auto"/>
      </w:divBdr>
    </w:div>
    <w:div w:id="1492673365">
      <w:bodyDiv w:val="1"/>
      <w:marLeft w:val="0"/>
      <w:marRight w:val="0"/>
      <w:marTop w:val="0"/>
      <w:marBottom w:val="0"/>
      <w:divBdr>
        <w:top w:val="none" w:sz="0" w:space="0" w:color="auto"/>
        <w:left w:val="none" w:sz="0" w:space="0" w:color="auto"/>
        <w:bottom w:val="none" w:sz="0" w:space="0" w:color="auto"/>
        <w:right w:val="none" w:sz="0" w:space="0" w:color="auto"/>
      </w:divBdr>
    </w:div>
    <w:div w:id="1501894786">
      <w:bodyDiv w:val="1"/>
      <w:marLeft w:val="0"/>
      <w:marRight w:val="0"/>
      <w:marTop w:val="0"/>
      <w:marBottom w:val="0"/>
      <w:divBdr>
        <w:top w:val="none" w:sz="0" w:space="0" w:color="auto"/>
        <w:left w:val="none" w:sz="0" w:space="0" w:color="auto"/>
        <w:bottom w:val="none" w:sz="0" w:space="0" w:color="auto"/>
        <w:right w:val="none" w:sz="0" w:space="0" w:color="auto"/>
      </w:divBdr>
    </w:div>
    <w:div w:id="1533152947">
      <w:bodyDiv w:val="1"/>
      <w:marLeft w:val="0"/>
      <w:marRight w:val="0"/>
      <w:marTop w:val="0"/>
      <w:marBottom w:val="0"/>
      <w:divBdr>
        <w:top w:val="none" w:sz="0" w:space="0" w:color="auto"/>
        <w:left w:val="none" w:sz="0" w:space="0" w:color="auto"/>
        <w:bottom w:val="none" w:sz="0" w:space="0" w:color="auto"/>
        <w:right w:val="none" w:sz="0" w:space="0" w:color="auto"/>
      </w:divBdr>
    </w:div>
    <w:div w:id="1600142464">
      <w:bodyDiv w:val="1"/>
      <w:marLeft w:val="0"/>
      <w:marRight w:val="0"/>
      <w:marTop w:val="0"/>
      <w:marBottom w:val="0"/>
      <w:divBdr>
        <w:top w:val="none" w:sz="0" w:space="0" w:color="auto"/>
        <w:left w:val="none" w:sz="0" w:space="0" w:color="auto"/>
        <w:bottom w:val="none" w:sz="0" w:space="0" w:color="auto"/>
        <w:right w:val="none" w:sz="0" w:space="0" w:color="auto"/>
      </w:divBdr>
    </w:div>
    <w:div w:id="1758751200">
      <w:bodyDiv w:val="1"/>
      <w:marLeft w:val="0"/>
      <w:marRight w:val="0"/>
      <w:marTop w:val="0"/>
      <w:marBottom w:val="0"/>
      <w:divBdr>
        <w:top w:val="none" w:sz="0" w:space="0" w:color="auto"/>
        <w:left w:val="none" w:sz="0" w:space="0" w:color="auto"/>
        <w:bottom w:val="none" w:sz="0" w:space="0" w:color="auto"/>
        <w:right w:val="none" w:sz="0" w:space="0" w:color="auto"/>
      </w:divBdr>
    </w:div>
    <w:div w:id="1783570991">
      <w:bodyDiv w:val="1"/>
      <w:marLeft w:val="0"/>
      <w:marRight w:val="0"/>
      <w:marTop w:val="0"/>
      <w:marBottom w:val="0"/>
      <w:divBdr>
        <w:top w:val="none" w:sz="0" w:space="0" w:color="auto"/>
        <w:left w:val="none" w:sz="0" w:space="0" w:color="auto"/>
        <w:bottom w:val="none" w:sz="0" w:space="0" w:color="auto"/>
        <w:right w:val="none" w:sz="0" w:space="0" w:color="auto"/>
      </w:divBdr>
    </w:div>
    <w:div w:id="1840658623">
      <w:bodyDiv w:val="1"/>
      <w:marLeft w:val="0"/>
      <w:marRight w:val="0"/>
      <w:marTop w:val="0"/>
      <w:marBottom w:val="0"/>
      <w:divBdr>
        <w:top w:val="none" w:sz="0" w:space="0" w:color="auto"/>
        <w:left w:val="none" w:sz="0" w:space="0" w:color="auto"/>
        <w:bottom w:val="none" w:sz="0" w:space="0" w:color="auto"/>
        <w:right w:val="none" w:sz="0" w:space="0" w:color="auto"/>
      </w:divBdr>
    </w:div>
    <w:div w:id="2021739139">
      <w:bodyDiv w:val="1"/>
      <w:marLeft w:val="0"/>
      <w:marRight w:val="0"/>
      <w:marTop w:val="0"/>
      <w:marBottom w:val="0"/>
      <w:divBdr>
        <w:top w:val="none" w:sz="0" w:space="0" w:color="auto"/>
        <w:left w:val="none" w:sz="0" w:space="0" w:color="auto"/>
        <w:bottom w:val="none" w:sz="0" w:space="0" w:color="auto"/>
        <w:right w:val="none" w:sz="0" w:space="0" w:color="auto"/>
      </w:divBdr>
    </w:div>
    <w:div w:id="2064979555">
      <w:bodyDiv w:val="1"/>
      <w:marLeft w:val="0"/>
      <w:marRight w:val="0"/>
      <w:marTop w:val="0"/>
      <w:marBottom w:val="0"/>
      <w:divBdr>
        <w:top w:val="none" w:sz="0" w:space="0" w:color="auto"/>
        <w:left w:val="none" w:sz="0" w:space="0" w:color="auto"/>
        <w:bottom w:val="none" w:sz="0" w:space="0" w:color="auto"/>
        <w:right w:val="none" w:sz="0" w:space="0" w:color="auto"/>
      </w:divBdr>
    </w:div>
    <w:div w:id="21155154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 shalabi</cp:lastModifiedBy>
  <cp:revision>2</cp:revision>
  <dcterms:created xsi:type="dcterms:W3CDTF">2025-06-29T13:37:00Z</dcterms:created>
  <dcterms:modified xsi:type="dcterms:W3CDTF">2025-06-29T13:37:00Z</dcterms:modified>
  <cp:category/>
</cp:coreProperties>
</file>