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F79" w:rsidRDefault="00632944" w:rsidP="00697F79">
      <w:pPr>
        <w:rPr>
          <w:rFonts w:hint="cs"/>
          <w:rtl/>
          <w:lang w:bidi="ar-EG"/>
        </w:rPr>
      </w:pPr>
      <w:r>
        <w:t>Facebook ad:</w:t>
      </w:r>
    </w:p>
    <w:p w:rsidR="00632944" w:rsidRDefault="00FA50FB" w:rsidP="00697F79">
      <w:pPr>
        <w:rPr>
          <w:rFonts w:hint="cs"/>
          <w:noProof/>
          <w:rtl/>
          <w:lang w:bidi="ar-EG"/>
        </w:rPr>
      </w:pPr>
      <w:r>
        <w:rPr>
          <w:noProof/>
          <w:rtl/>
        </w:rPr>
        <w:drawing>
          <wp:inline distT="0" distB="0" distL="0" distR="0">
            <wp:extent cx="5943600" cy="58053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ite and Blue Modern Business Consultant Facebook Po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32" cy="580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FB" w:rsidRDefault="00FA50FB" w:rsidP="00697F79">
      <w:pPr>
        <w:rPr>
          <w:noProof/>
          <w:rtl/>
        </w:rPr>
      </w:pPr>
    </w:p>
    <w:p w:rsidR="00FA50FB" w:rsidRDefault="00FA50FB" w:rsidP="00697F79">
      <w:pPr>
        <w:rPr>
          <w:rtl/>
        </w:rPr>
      </w:pPr>
    </w:p>
    <w:p w:rsidR="00A0317A" w:rsidRDefault="00A0317A" w:rsidP="00697F79">
      <w:pPr>
        <w:rPr>
          <w:rtl/>
        </w:rPr>
      </w:pPr>
    </w:p>
    <w:p w:rsidR="00A0317A" w:rsidRDefault="00A0317A" w:rsidP="00697F79">
      <w:pPr>
        <w:rPr>
          <w:rtl/>
        </w:rPr>
      </w:pPr>
    </w:p>
    <w:p w:rsidR="00A0317A" w:rsidRDefault="00A0317A" w:rsidP="00697F79">
      <w:pPr>
        <w:rPr>
          <w:rtl/>
        </w:rPr>
      </w:pPr>
    </w:p>
    <w:p w:rsidR="00A0317A" w:rsidRDefault="00A0317A" w:rsidP="00697F79">
      <w:pPr>
        <w:rPr>
          <w:rtl/>
        </w:rPr>
      </w:pPr>
    </w:p>
    <w:p w:rsidR="00A0317A" w:rsidRDefault="00A0317A" w:rsidP="00697F79">
      <w:pPr>
        <w:rPr>
          <w:rtl/>
        </w:rPr>
      </w:pPr>
    </w:p>
    <w:p w:rsidR="00A0317A" w:rsidRDefault="00A0317A" w:rsidP="00697F79">
      <w:pPr>
        <w:rPr>
          <w:rtl/>
        </w:rPr>
      </w:pPr>
    </w:p>
    <w:p w:rsidR="00A0317A" w:rsidRDefault="00A0317A" w:rsidP="00697F79">
      <w:pPr>
        <w:rPr>
          <w:rtl/>
        </w:rPr>
      </w:pPr>
    </w:p>
    <w:p w:rsidR="00632944" w:rsidRDefault="00632944" w:rsidP="00697F79"/>
    <w:p w:rsidR="00632944" w:rsidRDefault="00632944" w:rsidP="00697F79">
      <w:pPr>
        <w:rPr>
          <w:rtl/>
        </w:rPr>
      </w:pPr>
      <w:r>
        <w:rPr>
          <w:rStyle w:val="Strong"/>
        </w:rPr>
        <w:t>Objective</w:t>
      </w:r>
      <w:proofErr w:type="gramStart"/>
      <w:r>
        <w:rPr>
          <w:rStyle w:val="Strong"/>
        </w:rPr>
        <w:t>:</w:t>
      </w:r>
      <w:proofErr w:type="gramEnd"/>
      <w:r>
        <w:br/>
        <w:t xml:space="preserve">Generate </w:t>
      </w:r>
      <w:r>
        <w:rPr>
          <w:rStyle w:val="Strong"/>
        </w:rPr>
        <w:t>100 leads</w:t>
      </w:r>
      <w:r>
        <w:t xml:space="preserve"> from </w:t>
      </w:r>
      <w:r>
        <w:rPr>
          <w:rStyle w:val="Strong"/>
        </w:rPr>
        <w:t>SMEs and startups</w:t>
      </w:r>
      <w:r>
        <w:t xml:space="preserve"> in Saudi Arabia, UAE, and Egypt within </w:t>
      </w:r>
      <w:r>
        <w:rPr>
          <w:rStyle w:val="Strong"/>
        </w:rPr>
        <w:t>30 days</w:t>
      </w:r>
      <w:r>
        <w:t xml:space="preserve">, with a </w:t>
      </w:r>
      <w:r>
        <w:rPr>
          <w:rStyle w:val="Strong"/>
        </w:rPr>
        <w:t>5% conversion rate</w:t>
      </w:r>
      <w:r>
        <w:t xml:space="preserve"> to clients, while maintaining </w:t>
      </w:r>
      <w:r>
        <w:rPr>
          <w:rStyle w:val="Strong"/>
        </w:rPr>
        <w:t>CPC below $1.50</w:t>
      </w:r>
      <w:r>
        <w:t>.</w:t>
      </w:r>
    </w:p>
    <w:p w:rsidR="00632944" w:rsidRDefault="00632944" w:rsidP="00632944">
      <w:pPr>
        <w:spacing w:line="240" w:lineRule="auto"/>
      </w:pPr>
    </w:p>
    <w:p w:rsidR="00632944" w:rsidRPr="00632944" w:rsidRDefault="00632944" w:rsidP="00632944">
      <w:pPr>
        <w:spacing w:line="240" w:lineRule="auto"/>
        <w:rPr>
          <w:b/>
          <w:bCs/>
          <w:u w:val="single"/>
        </w:rPr>
      </w:pPr>
      <w:r w:rsidRPr="00632944">
        <w:rPr>
          <w:b/>
          <w:bCs/>
          <w:u w:val="single"/>
        </w:rPr>
        <w:t>Persona: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2944" w:rsidTr="00632944">
        <w:tc>
          <w:tcPr>
            <w:tcW w:w="4675" w:type="dxa"/>
          </w:tcPr>
          <w:p w:rsidR="00632944" w:rsidRDefault="00632944" w:rsidP="00632944">
            <w:r>
              <w:t>Ahmed Al-</w:t>
            </w:r>
            <w:proofErr w:type="spellStart"/>
            <w:r>
              <w:t>Mansouri</w:t>
            </w:r>
            <w:proofErr w:type="spellEnd"/>
            <w:r>
              <w:t xml:space="preserve"> (SME Owner)</w:t>
            </w:r>
          </w:p>
        </w:tc>
        <w:tc>
          <w:tcPr>
            <w:tcW w:w="4675" w:type="dxa"/>
          </w:tcPr>
          <w:p w:rsidR="00632944" w:rsidRDefault="00632944" w:rsidP="00632944">
            <w:r>
              <w:t>Sara El-</w:t>
            </w:r>
            <w:proofErr w:type="spellStart"/>
            <w:r>
              <w:t>Badry</w:t>
            </w:r>
            <w:proofErr w:type="spellEnd"/>
            <w:r>
              <w:t xml:space="preserve"> (Startup Founder)</w:t>
            </w:r>
          </w:p>
        </w:tc>
      </w:tr>
      <w:tr w:rsidR="00632944" w:rsidTr="00632944">
        <w:tc>
          <w:tcPr>
            <w:tcW w:w="4675" w:type="dxa"/>
          </w:tcPr>
          <w:p w:rsidR="00632944" w:rsidRDefault="00632944" w:rsidP="00632944">
            <w:r>
              <w:t>A</w:t>
            </w:r>
            <w:r>
              <w:t>ge: 45</w:t>
            </w:r>
          </w:p>
          <w:p w:rsidR="00632944" w:rsidRDefault="00632944" w:rsidP="00632944">
            <w:r>
              <w:t>Location: Riyadh, Saudi Arabia</w:t>
            </w:r>
          </w:p>
          <w:p w:rsidR="00632944" w:rsidRDefault="00632944" w:rsidP="00632944">
            <w:r>
              <w:t>Business: E-commerce store selling traditional Arabian clothing.</w:t>
            </w:r>
          </w:p>
          <w:p w:rsidR="00632944" w:rsidRDefault="00632944" w:rsidP="00632944">
            <w:r>
              <w:t>Needs:</w:t>
            </w:r>
          </w:p>
          <w:p w:rsidR="00632944" w:rsidRDefault="00632944" w:rsidP="00632944">
            <w:r>
              <w:t>Digital marketing support to boost sales.</w:t>
            </w:r>
          </w:p>
          <w:p w:rsidR="00632944" w:rsidRDefault="00632944" w:rsidP="00632944">
            <w:r>
              <w:t>Accounting and financial expertise for budget management.</w:t>
            </w:r>
          </w:p>
          <w:p w:rsidR="00632944" w:rsidRDefault="00632944" w:rsidP="00632944">
            <w:r>
              <w:t>Pain Point: Can’t afford full-time staff for short-term tasks.</w:t>
            </w:r>
          </w:p>
          <w:p w:rsidR="00632944" w:rsidRDefault="00632944" w:rsidP="00632944">
            <w:r>
              <w:t>Platform Use: Facebook groups and pages focused on SMEs and entrepreneurship.</w:t>
            </w:r>
          </w:p>
        </w:tc>
        <w:tc>
          <w:tcPr>
            <w:tcW w:w="4675" w:type="dxa"/>
          </w:tcPr>
          <w:p w:rsidR="00632944" w:rsidRDefault="00632944" w:rsidP="00632944">
            <w:r>
              <w:t>Age: 32</w:t>
            </w:r>
          </w:p>
          <w:p w:rsidR="00632944" w:rsidRDefault="00632944" w:rsidP="00632944">
            <w:r>
              <w:t>Location: Cairo, Egypt</w:t>
            </w:r>
          </w:p>
          <w:p w:rsidR="00632944" w:rsidRDefault="00632944" w:rsidP="00632944">
            <w:r>
              <w:t>Business: Tech startup offering AI-powered educational tools.</w:t>
            </w:r>
          </w:p>
          <w:p w:rsidR="00632944" w:rsidRDefault="00632944" w:rsidP="00632944">
            <w:r>
              <w:t>Needs:</w:t>
            </w:r>
          </w:p>
          <w:p w:rsidR="00632944" w:rsidRDefault="00632944" w:rsidP="00632944">
            <w:r>
              <w:t>Marketing expertise to promote her product.</w:t>
            </w:r>
          </w:p>
          <w:p w:rsidR="00632944" w:rsidRDefault="00632944" w:rsidP="00632944">
            <w:r>
              <w:t>Accounting support for preparing financial statements.</w:t>
            </w:r>
          </w:p>
          <w:p w:rsidR="00632944" w:rsidRDefault="00632944" w:rsidP="00632944">
            <w:r>
              <w:t>Pain Point: Limited budget, needs reliable short-term talent.</w:t>
            </w:r>
          </w:p>
          <w:p w:rsidR="00632944" w:rsidRDefault="00632944" w:rsidP="00632944">
            <w:r>
              <w:t>Platform Use: Engages with startup communities on Facebook, follows entrepreneurial content.</w:t>
            </w:r>
          </w:p>
        </w:tc>
      </w:tr>
    </w:tbl>
    <w:p w:rsidR="00632944" w:rsidRDefault="00632944" w:rsidP="00632944">
      <w:pPr>
        <w:spacing w:line="240" w:lineRule="auto"/>
      </w:pPr>
    </w:p>
    <w:p w:rsidR="00632944" w:rsidRDefault="00632944" w:rsidP="00632944">
      <w:pPr>
        <w:spacing w:line="240" w:lineRule="auto"/>
      </w:pPr>
    </w:p>
    <w:p w:rsidR="00B755C4" w:rsidRPr="00B755C4" w:rsidRDefault="00632944" w:rsidP="00B75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sz w:val="27"/>
          <w:szCs w:val="27"/>
          <w:rtl/>
          <w:lang w:bidi="ar-EG"/>
        </w:rPr>
      </w:pPr>
      <w:r w:rsidRPr="00632944">
        <w:rPr>
          <w:rFonts w:ascii="Times New Roman" w:eastAsia="Times New Roman" w:hAnsi="Times New Roman" w:cs="Times New Roman"/>
          <w:b/>
          <w:bCs/>
          <w:sz w:val="27"/>
          <w:szCs w:val="27"/>
        </w:rPr>
        <w:t>Budget for Facebook Ad Campaign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55C4" w:rsidTr="00B755C4">
        <w:tc>
          <w:tcPr>
            <w:tcW w:w="3116" w:type="dxa"/>
          </w:tcPr>
          <w:p w:rsidR="00B755C4" w:rsidRDefault="00B755C4" w:rsidP="00B755C4">
            <w:pPr>
              <w:rPr>
                <w:rFonts w:hint="cs"/>
              </w:rPr>
            </w:pPr>
            <w:r>
              <w:t>Item</w:t>
            </w:r>
          </w:p>
        </w:tc>
        <w:tc>
          <w:tcPr>
            <w:tcW w:w="3117" w:type="dxa"/>
          </w:tcPr>
          <w:p w:rsidR="00B755C4" w:rsidRDefault="00B755C4" w:rsidP="00B755C4">
            <w:pPr>
              <w:rPr>
                <w:rFonts w:hint="cs"/>
              </w:rPr>
            </w:pPr>
            <w:r>
              <w:t>Details</w:t>
            </w:r>
          </w:p>
        </w:tc>
        <w:tc>
          <w:tcPr>
            <w:tcW w:w="3117" w:type="dxa"/>
          </w:tcPr>
          <w:p w:rsidR="00B755C4" w:rsidRDefault="00B755C4" w:rsidP="00B755C4">
            <w:r>
              <w:t>Estimated cost</w:t>
            </w:r>
          </w:p>
        </w:tc>
      </w:tr>
      <w:tr w:rsidR="00B755C4" w:rsidTr="00B755C4">
        <w:tc>
          <w:tcPr>
            <w:tcW w:w="3116" w:type="dxa"/>
          </w:tcPr>
          <w:p w:rsidR="00B755C4" w:rsidRDefault="00B755C4" w:rsidP="00B755C4">
            <w:pPr>
              <w:rPr>
                <w:rFonts w:hint="cs"/>
              </w:rPr>
            </w:pPr>
            <w:r w:rsidRPr="00B755C4">
              <w:t>Daily Budget</w:t>
            </w:r>
            <w:r w:rsidRPr="00B755C4">
              <w:tab/>
            </w:r>
          </w:p>
        </w:tc>
        <w:tc>
          <w:tcPr>
            <w:tcW w:w="3117" w:type="dxa"/>
          </w:tcPr>
          <w:p w:rsidR="00B755C4" w:rsidRDefault="00B755C4" w:rsidP="00B755C4">
            <w:pPr>
              <w:rPr>
                <w:rFonts w:hint="cs"/>
              </w:rPr>
            </w:pPr>
            <w:r>
              <w:t>$50</w:t>
            </w:r>
          </w:p>
        </w:tc>
        <w:tc>
          <w:tcPr>
            <w:tcW w:w="3117" w:type="dxa"/>
          </w:tcPr>
          <w:p w:rsidR="00B755C4" w:rsidRDefault="00B755C4" w:rsidP="00B755C4">
            <w:pPr>
              <w:rPr>
                <w:rFonts w:hint="cs"/>
              </w:rPr>
            </w:pPr>
            <w:r>
              <w:t>$1,500 (for 30 days)</w:t>
            </w:r>
          </w:p>
        </w:tc>
      </w:tr>
      <w:tr w:rsidR="00B755C4" w:rsidTr="00B755C4">
        <w:tc>
          <w:tcPr>
            <w:tcW w:w="3116" w:type="dxa"/>
          </w:tcPr>
          <w:p w:rsidR="00B755C4" w:rsidRDefault="00B755C4" w:rsidP="00B755C4">
            <w:pPr>
              <w:rPr>
                <w:rFonts w:hint="cs"/>
              </w:rPr>
            </w:pPr>
            <w:r>
              <w:t>Ad Placement</w:t>
            </w:r>
          </w:p>
        </w:tc>
        <w:tc>
          <w:tcPr>
            <w:tcW w:w="3117" w:type="dxa"/>
          </w:tcPr>
          <w:p w:rsidR="00B755C4" w:rsidRDefault="00B755C4" w:rsidP="00B755C4">
            <w:pPr>
              <w:rPr>
                <w:rFonts w:hint="cs"/>
              </w:rPr>
            </w:pPr>
            <w:r>
              <w:t>Facebook Feed, Stories, and Groups targeting SMEs and startups.</w:t>
            </w:r>
          </w:p>
        </w:tc>
        <w:tc>
          <w:tcPr>
            <w:tcW w:w="3117" w:type="dxa"/>
          </w:tcPr>
          <w:p w:rsidR="00B755C4" w:rsidRDefault="00B755C4" w:rsidP="00B755C4">
            <w:pPr>
              <w:rPr>
                <w:rFonts w:hint="cs"/>
              </w:rPr>
            </w:pPr>
            <w:r w:rsidRPr="00B755C4">
              <w:t>Included in budget</w:t>
            </w:r>
          </w:p>
        </w:tc>
      </w:tr>
      <w:tr w:rsidR="00B755C4" w:rsidTr="00B755C4">
        <w:tc>
          <w:tcPr>
            <w:tcW w:w="3116" w:type="dxa"/>
          </w:tcPr>
          <w:p w:rsidR="00B755C4" w:rsidRDefault="00B755C4" w:rsidP="00B755C4">
            <w:pPr>
              <w:rPr>
                <w:rFonts w:hint="cs"/>
              </w:rPr>
            </w:pPr>
            <w:r w:rsidRPr="00B755C4">
              <w:t>CPC Target</w:t>
            </w:r>
            <w:r w:rsidRPr="00B755C4">
              <w:tab/>
            </w:r>
          </w:p>
        </w:tc>
        <w:tc>
          <w:tcPr>
            <w:tcW w:w="3117" w:type="dxa"/>
          </w:tcPr>
          <w:p w:rsidR="00B755C4" w:rsidRDefault="00B755C4" w:rsidP="00B755C4">
            <w:pPr>
              <w:rPr>
                <w:rFonts w:hint="cs"/>
              </w:rPr>
            </w:pPr>
            <w:r w:rsidRPr="00B755C4">
              <w:t>$1.50 per click</w:t>
            </w:r>
            <w:r w:rsidRPr="00B755C4">
              <w:tab/>
            </w:r>
          </w:p>
        </w:tc>
        <w:tc>
          <w:tcPr>
            <w:tcW w:w="3117" w:type="dxa"/>
          </w:tcPr>
          <w:p w:rsidR="00B755C4" w:rsidRDefault="00B755C4" w:rsidP="00B755C4">
            <w:pPr>
              <w:rPr>
                <w:rFonts w:hint="cs"/>
              </w:rPr>
            </w:pPr>
            <w:r w:rsidRPr="00B755C4">
              <w:t>~33 clicks/day (1,000 clicks/month)</w:t>
            </w:r>
          </w:p>
        </w:tc>
      </w:tr>
      <w:tr w:rsidR="00B755C4" w:rsidTr="00B755C4">
        <w:tc>
          <w:tcPr>
            <w:tcW w:w="3116" w:type="dxa"/>
          </w:tcPr>
          <w:p w:rsidR="00B755C4" w:rsidRDefault="00B755C4" w:rsidP="00B755C4">
            <w:pPr>
              <w:rPr>
                <w:rFonts w:hint="cs"/>
              </w:rPr>
            </w:pPr>
            <w:r w:rsidRPr="00B755C4">
              <w:t>Total Leads Target</w:t>
            </w:r>
            <w:r w:rsidRPr="00B755C4">
              <w:tab/>
            </w:r>
          </w:p>
        </w:tc>
        <w:tc>
          <w:tcPr>
            <w:tcW w:w="3117" w:type="dxa"/>
          </w:tcPr>
          <w:p w:rsidR="00B755C4" w:rsidRDefault="00B755C4" w:rsidP="00B755C4">
            <w:pPr>
              <w:rPr>
                <w:rFonts w:hint="cs"/>
              </w:rPr>
            </w:pPr>
            <w:r w:rsidRPr="00B755C4">
              <w:t>100 qualified leads in 30 days</w:t>
            </w:r>
            <w:r w:rsidRPr="00B755C4">
              <w:tab/>
            </w:r>
          </w:p>
        </w:tc>
        <w:tc>
          <w:tcPr>
            <w:tcW w:w="3117" w:type="dxa"/>
          </w:tcPr>
          <w:p w:rsidR="00B755C4" w:rsidRDefault="00B755C4" w:rsidP="00B755C4">
            <w:pPr>
              <w:rPr>
                <w:rFonts w:hint="cs"/>
              </w:rPr>
            </w:pPr>
            <w:r w:rsidRPr="00B755C4">
              <w:t>~10-15 conversions at 5% conversion rate</w:t>
            </w:r>
          </w:p>
        </w:tc>
      </w:tr>
      <w:tr w:rsidR="00B755C4" w:rsidTr="00B755C4">
        <w:tc>
          <w:tcPr>
            <w:tcW w:w="3116" w:type="dxa"/>
          </w:tcPr>
          <w:p w:rsidR="00B755C4" w:rsidRDefault="00B755C4" w:rsidP="00B755C4">
            <w:pPr>
              <w:rPr>
                <w:rFonts w:hint="cs"/>
              </w:rPr>
            </w:pPr>
            <w:r w:rsidRPr="00B755C4">
              <w:t>Creative Design Costs</w:t>
            </w:r>
            <w:r w:rsidRPr="00B755C4">
              <w:tab/>
            </w:r>
          </w:p>
        </w:tc>
        <w:tc>
          <w:tcPr>
            <w:tcW w:w="3117" w:type="dxa"/>
          </w:tcPr>
          <w:p w:rsidR="00B755C4" w:rsidRDefault="00B755C4" w:rsidP="00B755C4">
            <w:pPr>
              <w:rPr>
                <w:rFonts w:hint="cs"/>
              </w:rPr>
            </w:pPr>
            <w:r w:rsidRPr="00B755C4">
              <w:t xml:space="preserve">Use </w:t>
            </w:r>
            <w:proofErr w:type="spellStart"/>
            <w:r w:rsidRPr="00B755C4">
              <w:t>Canva</w:t>
            </w:r>
            <w:proofErr w:type="spellEnd"/>
            <w:r w:rsidRPr="00B755C4">
              <w:t xml:space="preserve"> designs for visuals</w:t>
            </w:r>
            <w:r w:rsidRPr="00B755C4">
              <w:tab/>
            </w:r>
          </w:p>
        </w:tc>
        <w:tc>
          <w:tcPr>
            <w:tcW w:w="3117" w:type="dxa"/>
          </w:tcPr>
          <w:p w:rsidR="00B755C4" w:rsidRDefault="00B755C4" w:rsidP="00B755C4">
            <w:pPr>
              <w:rPr>
                <w:rFonts w:hint="cs"/>
              </w:rPr>
            </w:pPr>
            <w:r w:rsidRPr="00B755C4">
              <w:t>$0 (In-house design)</w:t>
            </w:r>
          </w:p>
        </w:tc>
      </w:tr>
      <w:tr w:rsidR="00B755C4" w:rsidTr="00B755C4">
        <w:tc>
          <w:tcPr>
            <w:tcW w:w="3116" w:type="dxa"/>
          </w:tcPr>
          <w:p w:rsidR="00B755C4" w:rsidRDefault="00B755C4" w:rsidP="00B755C4">
            <w:pPr>
              <w:rPr>
                <w:rFonts w:hint="cs"/>
              </w:rPr>
            </w:pPr>
            <w:r w:rsidRPr="00B755C4">
              <w:t>A/B Testing</w:t>
            </w:r>
            <w:r w:rsidRPr="00B755C4">
              <w:tab/>
            </w:r>
          </w:p>
        </w:tc>
        <w:tc>
          <w:tcPr>
            <w:tcW w:w="3117" w:type="dxa"/>
          </w:tcPr>
          <w:p w:rsidR="00B755C4" w:rsidRDefault="00B755C4" w:rsidP="00B755C4">
            <w:pPr>
              <w:rPr>
                <w:rFonts w:hint="cs"/>
              </w:rPr>
            </w:pPr>
            <w:r w:rsidRPr="00B755C4">
              <w:t>Test different ad copies and CTAs</w:t>
            </w:r>
            <w:r w:rsidRPr="00B755C4">
              <w:tab/>
            </w:r>
          </w:p>
        </w:tc>
        <w:tc>
          <w:tcPr>
            <w:tcW w:w="3117" w:type="dxa"/>
          </w:tcPr>
          <w:p w:rsidR="00B755C4" w:rsidRDefault="00B755C4" w:rsidP="00B755C4">
            <w:r>
              <w:t>Included in budget</w:t>
            </w:r>
          </w:p>
          <w:p w:rsidR="00B755C4" w:rsidRDefault="00B755C4" w:rsidP="00B755C4">
            <w:pPr>
              <w:rPr>
                <w:lang w:bidi="ar-EG"/>
              </w:rPr>
            </w:pPr>
          </w:p>
        </w:tc>
      </w:tr>
    </w:tbl>
    <w:p w:rsidR="00632944" w:rsidRPr="00D473F5" w:rsidRDefault="00632944" w:rsidP="00B755C4">
      <w:pPr>
        <w:spacing w:line="240" w:lineRule="auto"/>
        <w:rPr>
          <w:b/>
          <w:bCs/>
          <w:u w:val="single"/>
          <w:rtl/>
        </w:rPr>
      </w:pPr>
    </w:p>
    <w:p w:rsidR="00D473F5" w:rsidRPr="00D473F5" w:rsidRDefault="00D473F5" w:rsidP="00D473F5">
      <w:pPr>
        <w:spacing w:line="240" w:lineRule="auto"/>
        <w:rPr>
          <w:b/>
          <w:bCs/>
          <w:u w:val="single"/>
        </w:rPr>
      </w:pPr>
      <w:r w:rsidRPr="00D473F5">
        <w:rPr>
          <w:b/>
          <w:bCs/>
          <w:u w:val="single"/>
        </w:rPr>
        <w:t>Sample Facebook Ad Copy &amp; CTA</w:t>
      </w:r>
    </w:p>
    <w:p w:rsidR="00A0317A" w:rsidRDefault="00A0317A" w:rsidP="00D473F5">
      <w:pPr>
        <w:pStyle w:val="ListParagraph"/>
        <w:numPr>
          <w:ilvl w:val="0"/>
          <w:numId w:val="6"/>
        </w:numPr>
        <w:spacing w:line="240" w:lineRule="auto"/>
      </w:pPr>
      <w:r>
        <w:rPr>
          <w:rStyle w:val="Strong"/>
        </w:rPr>
        <w:lastRenderedPageBreak/>
        <w:t>Ad Copy:</w:t>
      </w:r>
      <w:r>
        <w:br/>
        <w:t>"Running a business is tough—finding the right talent shouldn’t be. With REMOTELY, get expert help in marketing, accounting, HR, and more, without long-term commitments. Flexible, affordable, and tailored to your needs!"</w:t>
      </w:r>
    </w:p>
    <w:p w:rsidR="00A0317A" w:rsidRDefault="00A0317A" w:rsidP="00A0317A">
      <w:pPr>
        <w:pStyle w:val="ListParagraph"/>
        <w:spacing w:line="240" w:lineRule="auto"/>
      </w:pPr>
      <w:bookmarkStart w:id="0" w:name="_GoBack"/>
      <w:bookmarkEnd w:id="0"/>
    </w:p>
    <w:p w:rsidR="00D473F5" w:rsidRDefault="00D473F5" w:rsidP="00D473F5">
      <w:pPr>
        <w:pStyle w:val="ListParagraph"/>
        <w:numPr>
          <w:ilvl w:val="0"/>
          <w:numId w:val="6"/>
        </w:numPr>
        <w:spacing w:line="240" w:lineRule="auto"/>
        <w:rPr>
          <w:rFonts w:hint="cs"/>
          <w:rtl/>
        </w:rPr>
      </w:pPr>
      <w:r>
        <w:t>CTA:</w:t>
      </w:r>
      <w:r>
        <w:t xml:space="preserve"> </w:t>
      </w:r>
      <w:r>
        <w:t>"</w:t>
      </w:r>
      <w:r>
        <w:t xml:space="preserve">Find </w:t>
      </w:r>
      <w:proofErr w:type="gramStart"/>
      <w:r>
        <w:t>your</w:t>
      </w:r>
      <w:proofErr w:type="gramEnd"/>
      <w:r>
        <w:t xml:space="preserve"> Expert Now</w:t>
      </w:r>
      <w:r>
        <w:t>!"</w:t>
      </w:r>
    </w:p>
    <w:sectPr w:rsidR="00D4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13EBA"/>
    <w:multiLevelType w:val="hybridMultilevel"/>
    <w:tmpl w:val="85708F00"/>
    <w:lvl w:ilvl="0" w:tplc="548E2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6F20"/>
    <w:multiLevelType w:val="hybridMultilevel"/>
    <w:tmpl w:val="8FBA672C"/>
    <w:lvl w:ilvl="0" w:tplc="D37E3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06257"/>
    <w:multiLevelType w:val="hybridMultilevel"/>
    <w:tmpl w:val="A83E02E6"/>
    <w:lvl w:ilvl="0" w:tplc="FBF8ED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019FA"/>
    <w:multiLevelType w:val="hybridMultilevel"/>
    <w:tmpl w:val="05060A7A"/>
    <w:lvl w:ilvl="0" w:tplc="AE5468F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376A7"/>
    <w:multiLevelType w:val="hybridMultilevel"/>
    <w:tmpl w:val="7A905E86"/>
    <w:lvl w:ilvl="0" w:tplc="45B0E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91804"/>
    <w:multiLevelType w:val="hybridMultilevel"/>
    <w:tmpl w:val="02503418"/>
    <w:lvl w:ilvl="0" w:tplc="548E2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79"/>
    <w:rsid w:val="001364AA"/>
    <w:rsid w:val="00632944"/>
    <w:rsid w:val="00697F79"/>
    <w:rsid w:val="00A0317A"/>
    <w:rsid w:val="00B755C4"/>
    <w:rsid w:val="00D2090F"/>
    <w:rsid w:val="00D473F5"/>
    <w:rsid w:val="00F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844A"/>
  <w15:chartTrackingRefBased/>
  <w15:docId w15:val="{511A27E3-A878-4A22-8804-5893CFA6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29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F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2944"/>
    <w:rPr>
      <w:b/>
      <w:bCs/>
    </w:rPr>
  </w:style>
  <w:style w:type="table" w:styleId="TableGrid">
    <w:name w:val="Table Grid"/>
    <w:basedOn w:val="TableNormal"/>
    <w:uiPriority w:val="39"/>
    <w:rsid w:val="00632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329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3294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 Ahmed Samir</dc:creator>
  <cp:keywords/>
  <dc:description/>
  <cp:lastModifiedBy>Hadeer Ahmed Samir</cp:lastModifiedBy>
  <cp:revision>5</cp:revision>
  <dcterms:created xsi:type="dcterms:W3CDTF">2024-10-16T17:28:00Z</dcterms:created>
  <dcterms:modified xsi:type="dcterms:W3CDTF">2024-10-17T16:16:00Z</dcterms:modified>
</cp:coreProperties>
</file>