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6035F" w14:textId="19945AB1" w:rsidR="00B67BE5" w:rsidRDefault="00B67BE5" w:rsidP="00B67BE5">
      <w:pPr>
        <w:spacing w:line="276" w:lineRule="auto"/>
        <w:ind w:left="2880"/>
        <w:rPr>
          <w:rFonts w:ascii="Calibri" w:eastAsia="Aptos" w:hAnsi="Calibri" w:cs="Calibri"/>
          <w:kern w:val="2"/>
          <w:lang w:val="en-US"/>
        </w:rPr>
      </w:pPr>
      <w:r w:rsidRPr="00B6731B">
        <w:rPr>
          <w:rFonts w:ascii="Calibri" w:eastAsia="Aptos" w:hAnsi="Calibri" w:cs="Calibri"/>
          <w:kern w:val="2"/>
          <w:lang w:val="en-US"/>
        </w:rPr>
        <w:t>CST8002 Programming Language Research Project</w:t>
      </w:r>
    </w:p>
    <w:p w14:paraId="366529E6" w14:textId="645E4F1C" w:rsidR="00B67BE5" w:rsidRDefault="00B67BE5" w:rsidP="00B67BE5">
      <w:pPr>
        <w:spacing w:line="276" w:lineRule="auto"/>
        <w:jc w:val="center"/>
        <w:rPr>
          <w:rFonts w:ascii="Calibri" w:eastAsia="Aptos" w:hAnsi="Calibri" w:cs="Calibri"/>
          <w:kern w:val="2"/>
          <w:sz w:val="24"/>
          <w:szCs w:val="24"/>
          <w:lang w:val="en-US"/>
        </w:rPr>
      </w:pPr>
      <w:r w:rsidRPr="00B67BE5">
        <w:rPr>
          <w:rFonts w:ascii="Calibri" w:eastAsia="Aptos" w:hAnsi="Calibri" w:cs="Calibri"/>
          <w:kern w:val="2"/>
        </w:rPr>
        <w:t>Practical Project Part 02 – Project Review I</w:t>
      </w:r>
      <w:r w:rsidRPr="007B4A5E">
        <w:rPr>
          <w:rFonts w:ascii="Calibri" w:eastAsia="Aptos" w:hAnsi="Calibri" w:cs="Calibri"/>
          <w:b/>
          <w:bCs/>
          <w:kern w:val="2"/>
          <w:sz w:val="24"/>
          <w:szCs w:val="24"/>
          <w:lang w:val="en-US"/>
        </w:rPr>
        <w:br/>
      </w:r>
      <w:r w:rsidRPr="007B4A5E">
        <w:rPr>
          <w:rFonts w:ascii="Calibri" w:eastAsia="Aptos" w:hAnsi="Calibri" w:cs="Calibri"/>
          <w:kern w:val="2"/>
          <w:sz w:val="24"/>
          <w:szCs w:val="24"/>
          <w:lang w:val="en-US"/>
        </w:rPr>
        <w:t xml:space="preserve">Submitted By: Samatar Abdullahi, </w:t>
      </w:r>
    </w:p>
    <w:p w14:paraId="620529BB" w14:textId="77777777" w:rsidR="00B67BE5" w:rsidRPr="007B4A5E" w:rsidRDefault="00B67BE5" w:rsidP="00B67BE5">
      <w:pPr>
        <w:spacing w:line="276" w:lineRule="auto"/>
        <w:jc w:val="center"/>
        <w:rPr>
          <w:rFonts w:ascii="Calibri" w:eastAsia="Aptos" w:hAnsi="Calibri" w:cs="Calibri"/>
          <w:kern w:val="2"/>
          <w:sz w:val="24"/>
          <w:szCs w:val="24"/>
          <w:lang w:val="en-US"/>
        </w:rPr>
      </w:pPr>
      <w:r w:rsidRPr="007B4A5E">
        <w:rPr>
          <w:rFonts w:ascii="Calibri" w:eastAsia="Aptos" w:hAnsi="Calibri" w:cs="Calibri"/>
          <w:kern w:val="2"/>
          <w:sz w:val="24"/>
          <w:szCs w:val="24"/>
          <w:lang w:val="en-US"/>
        </w:rPr>
        <w:t xml:space="preserve">Student ID: </w:t>
      </w:r>
      <w:r>
        <w:rPr>
          <w:rFonts w:ascii="Calibri" w:eastAsia="Aptos" w:hAnsi="Calibri" w:cs="Calibri"/>
          <w:kern w:val="2"/>
          <w:sz w:val="24"/>
          <w:szCs w:val="24"/>
          <w:lang w:val="en-US"/>
        </w:rPr>
        <w:t>041198705</w:t>
      </w:r>
    </w:p>
    <w:p w14:paraId="7B1EC837" w14:textId="77777777" w:rsidR="00B67BE5" w:rsidRPr="005E79F5" w:rsidRDefault="00B67BE5" w:rsidP="00B67BE5">
      <w:pPr>
        <w:spacing w:line="276" w:lineRule="auto"/>
        <w:jc w:val="center"/>
        <w:rPr>
          <w:rFonts w:ascii="Calibri" w:eastAsia="Aptos" w:hAnsi="Calibri" w:cs="Calibri"/>
          <w:kern w:val="2"/>
          <w:sz w:val="24"/>
          <w:szCs w:val="24"/>
        </w:rPr>
      </w:pPr>
    </w:p>
    <w:p w14:paraId="66F3EBA7" w14:textId="77777777" w:rsidR="00B67BE5" w:rsidRPr="005E79F5" w:rsidRDefault="00B67BE5" w:rsidP="00B67BE5">
      <w:pPr>
        <w:spacing w:line="276" w:lineRule="auto"/>
        <w:rPr>
          <w:rFonts w:ascii="Calibri" w:eastAsia="Aptos" w:hAnsi="Calibri" w:cs="Calibri"/>
          <w:kern w:val="2"/>
          <w:sz w:val="24"/>
          <w:szCs w:val="24"/>
        </w:rPr>
      </w:pPr>
    </w:p>
    <w:p w14:paraId="36A4414E" w14:textId="77777777" w:rsidR="00B67BE5" w:rsidRPr="007B4A5E" w:rsidRDefault="00B67BE5" w:rsidP="00B67BE5">
      <w:pPr>
        <w:spacing w:line="276" w:lineRule="auto"/>
        <w:jc w:val="center"/>
        <w:rPr>
          <w:rFonts w:ascii="Calibri" w:eastAsia="Aptos" w:hAnsi="Calibri" w:cs="Calibri"/>
          <w:kern w:val="2"/>
          <w:sz w:val="24"/>
          <w:szCs w:val="24"/>
          <w:lang w:val="en-US"/>
        </w:rPr>
      </w:pPr>
      <w:r w:rsidRPr="00B6731B">
        <w:rPr>
          <w:rFonts w:ascii="Calibri" w:eastAsia="Aptos" w:hAnsi="Calibri" w:cs="Calibri"/>
          <w:kern w:val="2"/>
          <w:sz w:val="24"/>
          <w:szCs w:val="24"/>
        </w:rPr>
        <w:br/>
      </w:r>
      <w:r w:rsidRPr="007B4A5E">
        <w:rPr>
          <w:rFonts w:ascii="Calibri" w:eastAsia="Aptos" w:hAnsi="Calibri" w:cs="Calibri"/>
          <w:kern w:val="2"/>
          <w:sz w:val="24"/>
          <w:szCs w:val="24"/>
          <w:lang w:val="en-US"/>
        </w:rPr>
        <w:t xml:space="preserve">Submitted to: Professor </w:t>
      </w:r>
      <w:r>
        <w:rPr>
          <w:rFonts w:ascii="Calibri" w:eastAsia="Aptos" w:hAnsi="Calibri" w:cs="Calibri"/>
          <w:kern w:val="2"/>
          <w:sz w:val="24"/>
          <w:szCs w:val="24"/>
          <w:lang w:val="en-US"/>
        </w:rPr>
        <w:t xml:space="preserve">Stanley </w:t>
      </w:r>
      <w:proofErr w:type="spellStart"/>
      <w:r>
        <w:rPr>
          <w:rFonts w:ascii="Calibri" w:eastAsia="Aptos" w:hAnsi="Calibri" w:cs="Calibri"/>
          <w:kern w:val="2"/>
          <w:sz w:val="24"/>
          <w:szCs w:val="24"/>
          <w:lang w:val="en-US"/>
        </w:rPr>
        <w:t>Pieda</w:t>
      </w:r>
      <w:proofErr w:type="spellEnd"/>
    </w:p>
    <w:p w14:paraId="566A2CCB" w14:textId="77777777" w:rsidR="00B67BE5" w:rsidRPr="007B4A5E" w:rsidRDefault="00B67BE5" w:rsidP="00B67BE5">
      <w:pPr>
        <w:spacing w:line="276" w:lineRule="auto"/>
        <w:jc w:val="center"/>
        <w:rPr>
          <w:rFonts w:ascii="Calibri" w:eastAsia="Aptos" w:hAnsi="Calibri" w:cs="Calibri"/>
          <w:kern w:val="2"/>
          <w:sz w:val="24"/>
          <w:szCs w:val="24"/>
          <w:lang w:val="en-US"/>
        </w:rPr>
      </w:pPr>
      <w:r w:rsidRPr="007B4A5E">
        <w:rPr>
          <w:rFonts w:ascii="Calibri" w:eastAsia="Aptos" w:hAnsi="Calibri" w:cs="Calibri"/>
          <w:kern w:val="2"/>
          <w:sz w:val="24"/>
          <w:szCs w:val="24"/>
          <w:lang w:val="en-US"/>
        </w:rPr>
        <w:t>in partial fulfillment of the requirements for CST 8</w:t>
      </w:r>
      <w:r>
        <w:rPr>
          <w:rFonts w:ascii="Calibri" w:eastAsia="Aptos" w:hAnsi="Calibri" w:cs="Calibri"/>
          <w:kern w:val="2"/>
          <w:sz w:val="24"/>
          <w:szCs w:val="24"/>
          <w:lang w:val="en-US"/>
        </w:rPr>
        <w:t>002</w:t>
      </w:r>
      <w:r w:rsidRPr="007B4A5E">
        <w:rPr>
          <w:rFonts w:ascii="Calibri" w:eastAsia="Aptos" w:hAnsi="Calibri" w:cs="Calibri"/>
          <w:kern w:val="2"/>
          <w:sz w:val="24"/>
          <w:szCs w:val="24"/>
          <w:lang w:val="en-US"/>
        </w:rPr>
        <w:t>_</w:t>
      </w:r>
      <w:r>
        <w:rPr>
          <w:rFonts w:ascii="Calibri" w:eastAsia="Aptos" w:hAnsi="Calibri" w:cs="Calibri"/>
          <w:kern w:val="2"/>
          <w:sz w:val="24"/>
          <w:szCs w:val="24"/>
          <w:lang w:val="en-US"/>
        </w:rPr>
        <w:t>302</w:t>
      </w:r>
    </w:p>
    <w:p w14:paraId="42455152" w14:textId="77777777" w:rsidR="00B67BE5" w:rsidRPr="007B4A5E" w:rsidRDefault="00B67BE5" w:rsidP="00B67BE5">
      <w:pPr>
        <w:spacing w:line="276" w:lineRule="auto"/>
        <w:jc w:val="center"/>
        <w:rPr>
          <w:rFonts w:ascii="Calibri" w:eastAsia="Aptos" w:hAnsi="Calibri" w:cs="Calibri"/>
          <w:kern w:val="2"/>
          <w:sz w:val="24"/>
          <w:szCs w:val="24"/>
          <w:lang w:val="en-US"/>
        </w:rPr>
      </w:pPr>
    </w:p>
    <w:p w14:paraId="784D8E01" w14:textId="77777777" w:rsidR="00B67BE5" w:rsidRPr="007B4A5E" w:rsidRDefault="00B67BE5" w:rsidP="00B67BE5">
      <w:pPr>
        <w:spacing w:line="276" w:lineRule="auto"/>
        <w:jc w:val="center"/>
        <w:rPr>
          <w:rFonts w:ascii="Calibri" w:eastAsia="Aptos" w:hAnsi="Calibri" w:cs="Calibri"/>
          <w:kern w:val="2"/>
          <w:sz w:val="24"/>
          <w:szCs w:val="24"/>
          <w:lang w:val="en-US"/>
        </w:rPr>
      </w:pPr>
    </w:p>
    <w:p w14:paraId="524DA6B0" w14:textId="77777777" w:rsidR="00B67BE5" w:rsidRPr="007B4A5E" w:rsidRDefault="00B67BE5" w:rsidP="00B67BE5">
      <w:pPr>
        <w:spacing w:line="276" w:lineRule="auto"/>
        <w:jc w:val="center"/>
        <w:rPr>
          <w:rFonts w:ascii="Calibri" w:eastAsia="Aptos" w:hAnsi="Calibri" w:cs="Calibri"/>
          <w:kern w:val="2"/>
          <w:sz w:val="24"/>
          <w:szCs w:val="24"/>
          <w:lang w:val="en-US"/>
        </w:rPr>
      </w:pPr>
      <w:r w:rsidRPr="007B4A5E">
        <w:rPr>
          <w:rFonts w:ascii="Calibri" w:eastAsia="Aptos" w:hAnsi="Calibri" w:cs="Calibri"/>
          <w:kern w:val="2"/>
          <w:sz w:val="24"/>
          <w:szCs w:val="24"/>
          <w:lang w:val="en-US"/>
        </w:rPr>
        <w:br/>
        <w:t xml:space="preserve">Computer Programming </w:t>
      </w:r>
    </w:p>
    <w:p w14:paraId="08007E30" w14:textId="77777777" w:rsidR="00B67BE5" w:rsidRPr="007B4A5E" w:rsidRDefault="00B67BE5" w:rsidP="00B67BE5">
      <w:pPr>
        <w:spacing w:line="276" w:lineRule="auto"/>
        <w:jc w:val="center"/>
        <w:rPr>
          <w:rFonts w:ascii="Calibri" w:eastAsia="Aptos" w:hAnsi="Calibri" w:cs="Calibri"/>
          <w:kern w:val="2"/>
          <w:sz w:val="24"/>
          <w:szCs w:val="24"/>
          <w:lang w:val="en-US"/>
        </w:rPr>
      </w:pPr>
      <w:r w:rsidRPr="007B4A5E">
        <w:rPr>
          <w:rFonts w:ascii="Calibri" w:eastAsia="Aptos" w:hAnsi="Calibri" w:cs="Calibri"/>
          <w:kern w:val="2"/>
          <w:sz w:val="24"/>
          <w:szCs w:val="24"/>
          <w:lang w:val="en-US"/>
        </w:rPr>
        <w:t>Algonquin College</w:t>
      </w:r>
    </w:p>
    <w:p w14:paraId="15F5BF85" w14:textId="77777777" w:rsidR="00B67BE5" w:rsidRPr="007B4A5E" w:rsidRDefault="00B67BE5" w:rsidP="00B67BE5">
      <w:pPr>
        <w:spacing w:line="276" w:lineRule="auto"/>
        <w:jc w:val="center"/>
        <w:rPr>
          <w:rFonts w:ascii="Calibri" w:eastAsia="Aptos" w:hAnsi="Calibri" w:cs="Calibri"/>
          <w:kern w:val="2"/>
          <w:sz w:val="24"/>
          <w:szCs w:val="24"/>
          <w:lang w:val="en-US"/>
        </w:rPr>
      </w:pPr>
    </w:p>
    <w:p w14:paraId="0FC1211E" w14:textId="77777777" w:rsidR="00B67BE5" w:rsidRPr="007B4A5E" w:rsidRDefault="00B67BE5" w:rsidP="00B67BE5">
      <w:pPr>
        <w:spacing w:line="276" w:lineRule="auto"/>
        <w:jc w:val="center"/>
        <w:rPr>
          <w:rFonts w:ascii="Calibri" w:eastAsia="Aptos" w:hAnsi="Calibri" w:cs="Calibri"/>
          <w:kern w:val="2"/>
          <w:sz w:val="24"/>
          <w:szCs w:val="24"/>
          <w:lang w:val="en-US"/>
        </w:rPr>
      </w:pPr>
    </w:p>
    <w:p w14:paraId="7F204087" w14:textId="546A1CE3" w:rsidR="00B67BE5" w:rsidRPr="007B4A5E" w:rsidRDefault="00B67BE5" w:rsidP="00B67BE5">
      <w:pPr>
        <w:spacing w:line="276" w:lineRule="auto"/>
        <w:jc w:val="center"/>
        <w:rPr>
          <w:rFonts w:ascii="Calibri" w:eastAsia="Aptos" w:hAnsi="Calibri" w:cs="Calibri"/>
          <w:kern w:val="2"/>
          <w:sz w:val="24"/>
          <w:szCs w:val="24"/>
          <w:lang w:val="en-US"/>
        </w:rPr>
      </w:pPr>
      <w:r w:rsidRPr="007B4A5E">
        <w:rPr>
          <w:rFonts w:ascii="Calibri" w:eastAsia="Aptos" w:hAnsi="Calibri" w:cs="Calibri"/>
          <w:kern w:val="2"/>
          <w:sz w:val="24"/>
          <w:szCs w:val="24"/>
          <w:lang w:val="en-US"/>
        </w:rPr>
        <w:br/>
      </w:r>
      <w:r>
        <w:rPr>
          <w:rFonts w:ascii="Calibri" w:eastAsia="Aptos" w:hAnsi="Calibri" w:cs="Calibri"/>
          <w:kern w:val="2"/>
          <w:sz w:val="24"/>
          <w:szCs w:val="24"/>
          <w:lang w:val="en-US"/>
        </w:rPr>
        <w:t>Oct 09</w:t>
      </w:r>
      <w:r w:rsidRPr="007B4A5E">
        <w:rPr>
          <w:rFonts w:ascii="Calibri" w:eastAsia="Aptos" w:hAnsi="Calibri" w:cs="Calibri"/>
          <w:kern w:val="2"/>
          <w:sz w:val="24"/>
          <w:szCs w:val="24"/>
          <w:lang w:val="en-US"/>
        </w:rPr>
        <w:t>, 2026</w:t>
      </w:r>
    </w:p>
    <w:p w14:paraId="4885D2A3" w14:textId="77777777" w:rsidR="00461578" w:rsidRDefault="00461578" w:rsidP="00E95396">
      <w:pPr>
        <w:spacing w:after="0"/>
        <w:rPr>
          <w:rFonts w:ascii="Arial" w:hAnsi="Arial" w:cs="Arial"/>
          <w:sz w:val="24"/>
          <w:szCs w:val="24"/>
        </w:rPr>
      </w:pPr>
    </w:p>
    <w:p w14:paraId="13EC53DC" w14:textId="77777777" w:rsidR="00B67BE5" w:rsidRDefault="00B67BE5" w:rsidP="00E95396">
      <w:pPr>
        <w:spacing w:after="0"/>
        <w:rPr>
          <w:rFonts w:ascii="Arial" w:hAnsi="Arial" w:cs="Arial"/>
          <w:sz w:val="24"/>
          <w:szCs w:val="24"/>
        </w:rPr>
      </w:pPr>
    </w:p>
    <w:p w14:paraId="4DE65958" w14:textId="77777777" w:rsidR="00B67BE5" w:rsidRDefault="00B67BE5" w:rsidP="00E95396">
      <w:pPr>
        <w:spacing w:after="0"/>
        <w:rPr>
          <w:rFonts w:ascii="Arial" w:hAnsi="Arial" w:cs="Arial"/>
          <w:sz w:val="24"/>
          <w:szCs w:val="24"/>
        </w:rPr>
      </w:pPr>
    </w:p>
    <w:p w14:paraId="74A1592D" w14:textId="77777777" w:rsidR="00B67BE5" w:rsidRDefault="00B67BE5" w:rsidP="00E95396">
      <w:pPr>
        <w:spacing w:after="0"/>
        <w:rPr>
          <w:rFonts w:ascii="Arial" w:hAnsi="Arial" w:cs="Arial"/>
          <w:sz w:val="24"/>
          <w:szCs w:val="24"/>
        </w:rPr>
      </w:pPr>
    </w:p>
    <w:p w14:paraId="741A45AE" w14:textId="77777777" w:rsidR="00B67BE5" w:rsidRDefault="00B67BE5" w:rsidP="00E95396">
      <w:pPr>
        <w:spacing w:after="0"/>
        <w:rPr>
          <w:rFonts w:ascii="Arial" w:hAnsi="Arial" w:cs="Arial"/>
          <w:sz w:val="24"/>
          <w:szCs w:val="24"/>
        </w:rPr>
      </w:pPr>
    </w:p>
    <w:p w14:paraId="4AB52AA8" w14:textId="77777777" w:rsidR="00B67BE5" w:rsidRDefault="00B67BE5" w:rsidP="00E95396">
      <w:pPr>
        <w:spacing w:after="0"/>
        <w:rPr>
          <w:rFonts w:ascii="Arial" w:hAnsi="Arial" w:cs="Arial"/>
          <w:sz w:val="24"/>
          <w:szCs w:val="24"/>
        </w:rPr>
      </w:pPr>
    </w:p>
    <w:p w14:paraId="59A9D5A0" w14:textId="77777777" w:rsidR="00B67BE5" w:rsidRDefault="00B67BE5" w:rsidP="00E95396">
      <w:pPr>
        <w:spacing w:after="0"/>
        <w:rPr>
          <w:rFonts w:ascii="Arial" w:hAnsi="Arial" w:cs="Arial"/>
          <w:sz w:val="24"/>
          <w:szCs w:val="24"/>
        </w:rPr>
      </w:pPr>
    </w:p>
    <w:p w14:paraId="22D6D565" w14:textId="77777777" w:rsidR="00B67BE5" w:rsidRDefault="00B67BE5" w:rsidP="00E95396">
      <w:pPr>
        <w:spacing w:after="0"/>
        <w:rPr>
          <w:rFonts w:ascii="Arial" w:hAnsi="Arial" w:cs="Arial"/>
          <w:sz w:val="24"/>
          <w:szCs w:val="24"/>
        </w:rPr>
      </w:pPr>
    </w:p>
    <w:p w14:paraId="7AAAF2B5" w14:textId="77777777" w:rsidR="00B67BE5" w:rsidRDefault="00B67BE5" w:rsidP="00E95396">
      <w:pPr>
        <w:spacing w:after="0"/>
        <w:rPr>
          <w:rFonts w:ascii="Arial" w:hAnsi="Arial" w:cs="Arial"/>
          <w:sz w:val="24"/>
          <w:szCs w:val="24"/>
        </w:rPr>
      </w:pPr>
    </w:p>
    <w:p w14:paraId="7F077BEB" w14:textId="77777777" w:rsidR="00B67BE5" w:rsidRDefault="00B67BE5" w:rsidP="00E95396">
      <w:pPr>
        <w:spacing w:after="0"/>
        <w:rPr>
          <w:rFonts w:ascii="Arial" w:hAnsi="Arial" w:cs="Arial"/>
          <w:sz w:val="24"/>
          <w:szCs w:val="24"/>
        </w:rPr>
      </w:pPr>
    </w:p>
    <w:p w14:paraId="2BD88337" w14:textId="77777777" w:rsidR="00B67BE5" w:rsidRDefault="00B67BE5" w:rsidP="00E95396">
      <w:pPr>
        <w:spacing w:after="0"/>
        <w:rPr>
          <w:rFonts w:ascii="Arial" w:hAnsi="Arial" w:cs="Arial"/>
          <w:sz w:val="24"/>
          <w:szCs w:val="24"/>
        </w:rPr>
      </w:pPr>
    </w:p>
    <w:p w14:paraId="16151E8B" w14:textId="77777777" w:rsidR="00B67BE5" w:rsidRDefault="00B67BE5" w:rsidP="00E95396">
      <w:pPr>
        <w:spacing w:after="0"/>
        <w:rPr>
          <w:rFonts w:ascii="Arial" w:hAnsi="Arial" w:cs="Arial"/>
          <w:sz w:val="24"/>
          <w:szCs w:val="24"/>
        </w:rPr>
      </w:pPr>
    </w:p>
    <w:p w14:paraId="3F0827EF" w14:textId="77777777" w:rsidR="00B67BE5" w:rsidRDefault="00B67BE5" w:rsidP="00E95396">
      <w:pPr>
        <w:spacing w:after="0"/>
        <w:rPr>
          <w:rFonts w:ascii="Arial" w:hAnsi="Arial" w:cs="Arial"/>
          <w:sz w:val="24"/>
          <w:szCs w:val="24"/>
        </w:rPr>
      </w:pPr>
    </w:p>
    <w:p w14:paraId="4E16E564" w14:textId="77777777" w:rsidR="00B67BE5" w:rsidRDefault="00B67BE5" w:rsidP="00E95396">
      <w:pPr>
        <w:spacing w:after="0"/>
        <w:rPr>
          <w:rFonts w:ascii="Arial" w:hAnsi="Arial" w:cs="Arial"/>
          <w:sz w:val="24"/>
          <w:szCs w:val="24"/>
        </w:rPr>
      </w:pPr>
    </w:p>
    <w:p w14:paraId="2663C0CA" w14:textId="77777777" w:rsidR="00B67BE5" w:rsidRDefault="00B67BE5" w:rsidP="00E95396">
      <w:pPr>
        <w:spacing w:after="0"/>
        <w:rPr>
          <w:rFonts w:ascii="Arial" w:hAnsi="Arial" w:cs="Arial"/>
          <w:sz w:val="24"/>
          <w:szCs w:val="24"/>
        </w:rPr>
      </w:pPr>
    </w:p>
    <w:p w14:paraId="65AE2A71" w14:textId="77777777" w:rsidR="00B67BE5" w:rsidRPr="006A1C74" w:rsidRDefault="00B67BE5" w:rsidP="00E95396">
      <w:pPr>
        <w:spacing w:after="0"/>
        <w:rPr>
          <w:rFonts w:ascii="Arial" w:hAnsi="Arial" w:cs="Arial"/>
          <w:sz w:val="24"/>
          <w:szCs w:val="24"/>
        </w:rPr>
      </w:pPr>
    </w:p>
    <w:p w14:paraId="3B1F7170" w14:textId="505F4B2E" w:rsidR="004F41F7" w:rsidRDefault="004F41F7" w:rsidP="004F41F7">
      <w:pPr>
        <w:pStyle w:val="ListParagraph"/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I do not believe that there will be changes to the development environment as planned from Practical Part 1. The program will still be Python-based and run in a console-like application, with the same IDE, OS and Python version used in Part 1. </w:t>
      </w:r>
    </w:p>
    <w:p w14:paraId="26223C2C" w14:textId="77777777" w:rsidR="004F41F7" w:rsidRPr="004F41F7" w:rsidRDefault="004F41F7" w:rsidP="004F41F7">
      <w:pPr>
        <w:spacing w:after="0"/>
        <w:rPr>
          <w:rFonts w:ascii="Arial" w:hAnsi="Arial" w:cs="Arial"/>
          <w:b/>
          <w:sz w:val="24"/>
          <w:szCs w:val="24"/>
        </w:rPr>
      </w:pPr>
    </w:p>
    <w:p w14:paraId="1BD2E159" w14:textId="620DF197" w:rsidR="004F41F7" w:rsidRDefault="004F41F7" w:rsidP="004F41F7">
      <w:pPr>
        <w:pStyle w:val="ListParagraph"/>
        <w:spacing w:after="0"/>
        <w:rPr>
          <w:rFonts w:ascii="Arial" w:hAnsi="Arial" w:cs="Arial"/>
          <w:bCs/>
          <w:sz w:val="24"/>
          <w:szCs w:val="24"/>
        </w:rPr>
      </w:pPr>
      <w:r w:rsidRPr="004F41F7">
        <w:rPr>
          <w:rFonts w:ascii="Arial" w:hAnsi="Arial" w:cs="Arial"/>
          <w:bCs/>
          <w:sz w:val="24"/>
          <w:szCs w:val="24"/>
        </w:rPr>
        <w:t>For PP2, the existing code will be reframed to fit into separate packages for the model,</w:t>
      </w:r>
      <w:r>
        <w:rPr>
          <w:rFonts w:ascii="Arial" w:hAnsi="Arial" w:cs="Arial"/>
          <w:bCs/>
          <w:sz w:val="24"/>
          <w:szCs w:val="24"/>
        </w:rPr>
        <w:t xml:space="preserve"> </w:t>
      </w:r>
      <w:r w:rsidRPr="004F41F7">
        <w:rPr>
          <w:rFonts w:ascii="Arial" w:hAnsi="Arial" w:cs="Arial"/>
          <w:bCs/>
          <w:sz w:val="24"/>
          <w:szCs w:val="24"/>
        </w:rPr>
        <w:t xml:space="preserve">persistence, business and </w:t>
      </w:r>
      <w:r>
        <w:rPr>
          <w:rFonts w:ascii="Arial" w:hAnsi="Arial" w:cs="Arial"/>
          <w:bCs/>
          <w:sz w:val="24"/>
          <w:szCs w:val="24"/>
        </w:rPr>
        <w:t>presentation</w:t>
      </w:r>
      <w:r w:rsidRPr="004F41F7">
        <w:rPr>
          <w:rFonts w:ascii="Arial" w:hAnsi="Arial" w:cs="Arial"/>
          <w:bCs/>
          <w:sz w:val="24"/>
          <w:szCs w:val="24"/>
        </w:rPr>
        <w:t xml:space="preserve"> layers. This is a framework change to the app, not a change of coding language or project.</w:t>
      </w:r>
    </w:p>
    <w:p w14:paraId="4983FAA2" w14:textId="77777777" w:rsidR="004F41F7" w:rsidRPr="004F41F7" w:rsidRDefault="004F41F7" w:rsidP="004F41F7">
      <w:pPr>
        <w:spacing w:after="0"/>
        <w:rPr>
          <w:rFonts w:ascii="Arial" w:hAnsi="Arial" w:cs="Arial"/>
          <w:bCs/>
          <w:sz w:val="24"/>
          <w:szCs w:val="24"/>
        </w:rPr>
      </w:pPr>
    </w:p>
    <w:p w14:paraId="2C14E157" w14:textId="00EE05C4" w:rsidR="00E0339B" w:rsidRPr="00B67BE5" w:rsidRDefault="00E0339B" w:rsidP="00B67BE5">
      <w:pPr>
        <w:spacing w:after="0"/>
        <w:ind w:left="720"/>
        <w:jc w:val="both"/>
        <w:rPr>
          <w:rFonts w:ascii="Arial" w:hAnsi="Arial" w:cs="Arial"/>
          <w:sz w:val="24"/>
          <w:szCs w:val="24"/>
        </w:rPr>
      </w:pPr>
      <w:r w:rsidRPr="00B67BE5">
        <w:rPr>
          <w:rFonts w:ascii="Arial" w:hAnsi="Arial" w:cs="Arial"/>
          <w:sz w:val="24"/>
          <w:szCs w:val="24"/>
        </w:rPr>
        <w:t>Architecture: N-Layered architecture</w:t>
      </w:r>
      <w:r w:rsidR="00257E1B" w:rsidRPr="00B67BE5">
        <w:rPr>
          <w:rFonts w:ascii="Arial" w:hAnsi="Arial" w:cs="Arial"/>
          <w:sz w:val="24"/>
          <w:szCs w:val="24"/>
        </w:rPr>
        <w:t xml:space="preserve"> (a layered console app). It is very useful because each layer has a specific job, which makes testing and future updates easier.</w:t>
      </w:r>
    </w:p>
    <w:p w14:paraId="499739E2" w14:textId="77777777" w:rsidR="00257E1B" w:rsidRDefault="00257E1B" w:rsidP="00B67BE5">
      <w:pPr>
        <w:pStyle w:val="ListParagraph"/>
        <w:spacing w:after="0"/>
        <w:ind w:left="1080"/>
        <w:jc w:val="both"/>
        <w:rPr>
          <w:rFonts w:ascii="Arial" w:hAnsi="Arial" w:cs="Arial"/>
          <w:sz w:val="24"/>
          <w:szCs w:val="24"/>
        </w:rPr>
      </w:pPr>
    </w:p>
    <w:p w14:paraId="1A889A2B" w14:textId="15B828E9" w:rsidR="00257E1B" w:rsidRPr="00B67BE5" w:rsidRDefault="00257E1B" w:rsidP="00B67BE5">
      <w:pPr>
        <w:spacing w:after="0"/>
        <w:ind w:firstLine="720"/>
        <w:jc w:val="both"/>
        <w:rPr>
          <w:rFonts w:ascii="Arial" w:hAnsi="Arial" w:cs="Arial"/>
          <w:sz w:val="24"/>
          <w:szCs w:val="24"/>
          <w:lang w:val="en-US"/>
        </w:rPr>
      </w:pPr>
      <w:r w:rsidRPr="00B67BE5">
        <w:rPr>
          <w:rFonts w:ascii="Arial" w:hAnsi="Arial" w:cs="Arial"/>
          <w:b/>
          <w:sz w:val="24"/>
          <w:szCs w:val="24"/>
          <w:lang w:val="en-US"/>
        </w:rPr>
        <w:t xml:space="preserve">Presentation layer: </w:t>
      </w:r>
      <w:r w:rsidRPr="00B67BE5">
        <w:rPr>
          <w:rFonts w:ascii="Arial" w:hAnsi="Arial" w:cs="Arial"/>
          <w:sz w:val="24"/>
          <w:szCs w:val="24"/>
          <w:lang w:val="en-US"/>
        </w:rPr>
        <w:t>Shows the menu, then reads user selections and prints results.</w:t>
      </w:r>
    </w:p>
    <w:p w14:paraId="058F159B" w14:textId="77777777" w:rsidR="00257E1B" w:rsidRPr="00B67BE5" w:rsidRDefault="00257E1B" w:rsidP="00B67BE5">
      <w:pPr>
        <w:spacing w:after="0"/>
        <w:ind w:left="720"/>
        <w:jc w:val="both"/>
        <w:rPr>
          <w:rFonts w:ascii="Arial" w:hAnsi="Arial" w:cs="Arial"/>
          <w:sz w:val="24"/>
          <w:szCs w:val="24"/>
          <w:lang w:val="en-US"/>
        </w:rPr>
      </w:pPr>
      <w:r w:rsidRPr="00B67BE5">
        <w:rPr>
          <w:rFonts w:ascii="Arial" w:hAnsi="Arial" w:cs="Arial"/>
          <w:b/>
          <w:sz w:val="24"/>
          <w:szCs w:val="24"/>
          <w:lang w:val="en-US"/>
        </w:rPr>
        <w:t xml:space="preserve">Business layer: </w:t>
      </w:r>
      <w:r w:rsidRPr="00B67BE5">
        <w:rPr>
          <w:rFonts w:ascii="Arial" w:hAnsi="Arial" w:cs="Arial"/>
          <w:sz w:val="24"/>
          <w:szCs w:val="24"/>
          <w:lang w:val="en-US"/>
        </w:rPr>
        <w:t>Stores the list of record objects and performs add, update, delete, selection and reload operations.</w:t>
      </w:r>
    </w:p>
    <w:p w14:paraId="5D3C8558" w14:textId="119E5F5F" w:rsidR="00257E1B" w:rsidRPr="00B67BE5" w:rsidRDefault="00257E1B" w:rsidP="00B67BE5">
      <w:pPr>
        <w:spacing w:after="0"/>
        <w:ind w:left="720"/>
        <w:jc w:val="both"/>
        <w:rPr>
          <w:rFonts w:ascii="Arial" w:hAnsi="Arial" w:cs="Arial"/>
          <w:sz w:val="24"/>
          <w:szCs w:val="24"/>
          <w:lang w:val="en-US"/>
        </w:rPr>
      </w:pPr>
      <w:r w:rsidRPr="00B67BE5">
        <w:rPr>
          <w:rFonts w:ascii="Arial" w:hAnsi="Arial" w:cs="Arial"/>
          <w:b/>
          <w:sz w:val="24"/>
          <w:szCs w:val="24"/>
          <w:lang w:val="en-US"/>
        </w:rPr>
        <w:t xml:space="preserve">Persistence layer: </w:t>
      </w:r>
      <w:r w:rsidRPr="00B67BE5">
        <w:rPr>
          <w:rFonts w:ascii="Arial" w:hAnsi="Arial" w:cs="Arial"/>
          <w:sz w:val="24"/>
          <w:szCs w:val="24"/>
          <w:lang w:val="en-US"/>
        </w:rPr>
        <w:t xml:space="preserve">Reads the first 100 CSV rows and </w:t>
      </w:r>
      <w:r w:rsidR="008F7AB3" w:rsidRPr="00B67BE5">
        <w:rPr>
          <w:rFonts w:ascii="Arial" w:hAnsi="Arial" w:cs="Arial"/>
          <w:sz w:val="24"/>
          <w:szCs w:val="24"/>
          <w:lang w:val="en-US"/>
        </w:rPr>
        <w:t>copies</w:t>
      </w:r>
      <w:r w:rsidRPr="00B67BE5">
        <w:rPr>
          <w:rFonts w:ascii="Arial" w:hAnsi="Arial" w:cs="Arial"/>
          <w:sz w:val="24"/>
          <w:szCs w:val="24"/>
          <w:lang w:val="en-US"/>
        </w:rPr>
        <w:t xml:space="preserve"> records to a new CSV file with a UUID filename.</w:t>
      </w:r>
    </w:p>
    <w:p w14:paraId="611FDA0D" w14:textId="158A97CB" w:rsidR="008F7AB3" w:rsidRPr="00B67BE5" w:rsidRDefault="00257E1B" w:rsidP="00B67BE5">
      <w:pPr>
        <w:spacing w:after="0"/>
        <w:ind w:left="720"/>
        <w:jc w:val="both"/>
        <w:rPr>
          <w:rFonts w:ascii="Arial" w:hAnsi="Arial" w:cs="Arial"/>
          <w:sz w:val="24"/>
          <w:szCs w:val="24"/>
          <w:lang w:val="en-US"/>
        </w:rPr>
      </w:pPr>
      <w:r w:rsidRPr="00B67BE5">
        <w:rPr>
          <w:rFonts w:ascii="Arial" w:hAnsi="Arial" w:cs="Arial"/>
          <w:b/>
          <w:sz w:val="24"/>
          <w:szCs w:val="24"/>
          <w:lang w:val="en-US"/>
        </w:rPr>
        <w:t xml:space="preserve">Model layer: </w:t>
      </w:r>
      <w:r w:rsidRPr="00B67BE5">
        <w:rPr>
          <w:rFonts w:ascii="Arial" w:hAnsi="Arial" w:cs="Arial"/>
          <w:sz w:val="24"/>
          <w:szCs w:val="24"/>
          <w:lang w:val="en-US"/>
        </w:rPr>
        <w:t>Defines a record object whose attributes correspond to every column in the assigned dataset.</w:t>
      </w:r>
    </w:p>
    <w:p w14:paraId="5FF8B624" w14:textId="77777777" w:rsidR="00257E1B" w:rsidRPr="00257E1B" w:rsidRDefault="00257E1B" w:rsidP="00E0339B">
      <w:pPr>
        <w:pStyle w:val="ListParagraph"/>
        <w:spacing w:after="0"/>
        <w:ind w:left="1080"/>
        <w:rPr>
          <w:rFonts w:ascii="Arial" w:hAnsi="Arial" w:cs="Arial"/>
          <w:sz w:val="24"/>
          <w:szCs w:val="24"/>
          <w:lang w:val="en-US"/>
        </w:rPr>
      </w:pPr>
    </w:p>
    <w:p w14:paraId="6177BADE" w14:textId="528CE958" w:rsidR="00B67BE5" w:rsidRPr="006A1C74" w:rsidRDefault="00B67BE5" w:rsidP="00B67BE5">
      <w:pPr>
        <w:pStyle w:val="ListParagraph"/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WBS is a sequential way of following the execution of your project. Tasks are all labelled and numbered.</w:t>
      </w:r>
    </w:p>
    <w:p w14:paraId="33D63355" w14:textId="77777777" w:rsidR="00E95396" w:rsidRDefault="00E95396" w:rsidP="00B67BE5">
      <w:pPr>
        <w:spacing w:after="0"/>
        <w:ind w:left="720"/>
        <w:rPr>
          <w:rFonts w:ascii="Arial" w:hAnsi="Arial" w:cs="Arial"/>
        </w:rPr>
      </w:pPr>
    </w:p>
    <w:p w14:paraId="5A9BF718" w14:textId="552A78D6" w:rsidR="00B67BE5" w:rsidRPr="00B67BE5" w:rsidRDefault="00B67BE5" w:rsidP="00B67BE5">
      <w:pPr>
        <w:spacing w:after="0"/>
        <w:ind w:left="720"/>
        <w:rPr>
          <w:rFonts w:ascii="Arial" w:hAnsi="Arial" w:cs="Arial"/>
          <w:lang w:val="en-US"/>
        </w:rPr>
      </w:pPr>
      <w:proofErr w:type="gramStart"/>
      <w:r w:rsidRPr="00B67BE5">
        <w:rPr>
          <w:rFonts w:ascii="Arial" w:hAnsi="Arial" w:cs="Arial"/>
          <w:b/>
          <w:lang w:val="en-US"/>
        </w:rPr>
        <w:t>1.0  Project</w:t>
      </w:r>
      <w:proofErr w:type="gramEnd"/>
      <w:r w:rsidRPr="00B67BE5">
        <w:rPr>
          <w:rFonts w:ascii="Arial" w:hAnsi="Arial" w:cs="Arial"/>
          <w:b/>
          <w:lang w:val="en-US"/>
        </w:rPr>
        <w:t xml:space="preserve"> </w:t>
      </w:r>
      <w:r>
        <w:rPr>
          <w:rFonts w:ascii="Arial" w:hAnsi="Arial" w:cs="Arial"/>
          <w:b/>
          <w:lang w:val="en-US"/>
        </w:rPr>
        <w:t>startup</w:t>
      </w:r>
    </w:p>
    <w:p w14:paraId="2C633A5F" w14:textId="2C554EE0" w:rsidR="00B67BE5" w:rsidRPr="00B67BE5" w:rsidRDefault="00B67BE5" w:rsidP="00B67BE5">
      <w:pPr>
        <w:spacing w:after="0"/>
        <w:ind w:left="1440"/>
        <w:rPr>
          <w:rFonts w:ascii="Arial" w:hAnsi="Arial" w:cs="Arial"/>
          <w:lang w:val="en-US"/>
        </w:rPr>
      </w:pPr>
      <w:r w:rsidRPr="00B67BE5">
        <w:rPr>
          <w:rFonts w:ascii="Arial" w:hAnsi="Arial" w:cs="Arial"/>
          <w:lang w:val="en-US"/>
        </w:rPr>
        <w:t xml:space="preserve">1.1 </w:t>
      </w:r>
      <w:r>
        <w:rPr>
          <w:rFonts w:ascii="Arial" w:hAnsi="Arial" w:cs="Arial"/>
          <w:lang w:val="en-US"/>
        </w:rPr>
        <w:t>Analyze</w:t>
      </w:r>
      <w:r w:rsidRPr="00B67BE5">
        <w:rPr>
          <w:rFonts w:ascii="Arial" w:hAnsi="Arial" w:cs="Arial"/>
          <w:lang w:val="en-US"/>
        </w:rPr>
        <w:t xml:space="preserve"> Part 1 and Part 2 </w:t>
      </w:r>
    </w:p>
    <w:p w14:paraId="75C32281" w14:textId="77777777" w:rsidR="00B67BE5" w:rsidRPr="00B67BE5" w:rsidRDefault="00B67BE5" w:rsidP="00B67BE5">
      <w:pPr>
        <w:spacing w:after="0"/>
        <w:ind w:left="1440"/>
        <w:rPr>
          <w:rFonts w:ascii="Arial" w:hAnsi="Arial" w:cs="Arial"/>
          <w:lang w:val="en-US"/>
        </w:rPr>
      </w:pPr>
      <w:proofErr w:type="gramStart"/>
      <w:r w:rsidRPr="00B67BE5">
        <w:rPr>
          <w:rFonts w:ascii="Arial" w:hAnsi="Arial" w:cs="Arial"/>
          <w:lang w:val="en-US"/>
        </w:rPr>
        <w:t>1.2  Create</w:t>
      </w:r>
      <w:proofErr w:type="gramEnd"/>
      <w:r w:rsidRPr="00B67BE5">
        <w:rPr>
          <w:rFonts w:ascii="Arial" w:hAnsi="Arial" w:cs="Arial"/>
          <w:lang w:val="en-US"/>
        </w:rPr>
        <w:t xml:space="preserve"> Project2 Git branch and package folders</w:t>
      </w:r>
    </w:p>
    <w:p w14:paraId="5A0FA074" w14:textId="77777777" w:rsidR="00B67BE5" w:rsidRPr="00B67BE5" w:rsidRDefault="00B67BE5" w:rsidP="00B67BE5">
      <w:pPr>
        <w:spacing w:after="0"/>
        <w:ind w:left="720"/>
        <w:rPr>
          <w:rFonts w:ascii="Arial" w:hAnsi="Arial" w:cs="Arial"/>
          <w:lang w:val="en-US"/>
        </w:rPr>
      </w:pPr>
      <w:proofErr w:type="gramStart"/>
      <w:r w:rsidRPr="00B67BE5">
        <w:rPr>
          <w:rFonts w:ascii="Arial" w:hAnsi="Arial" w:cs="Arial"/>
          <w:b/>
          <w:lang w:val="en-US"/>
        </w:rPr>
        <w:t>2.0  Model</w:t>
      </w:r>
      <w:proofErr w:type="gramEnd"/>
      <w:r w:rsidRPr="00B67BE5">
        <w:rPr>
          <w:rFonts w:ascii="Arial" w:hAnsi="Arial" w:cs="Arial"/>
          <w:b/>
          <w:lang w:val="en-US"/>
        </w:rPr>
        <w:t xml:space="preserve"> and persistence</w:t>
      </w:r>
    </w:p>
    <w:p w14:paraId="248B6A11" w14:textId="77777777" w:rsidR="00B67BE5" w:rsidRPr="00B67BE5" w:rsidRDefault="00B67BE5" w:rsidP="00B67BE5">
      <w:pPr>
        <w:spacing w:after="0"/>
        <w:ind w:left="1440"/>
        <w:rPr>
          <w:rFonts w:ascii="Arial" w:hAnsi="Arial" w:cs="Arial"/>
          <w:lang w:val="en-US"/>
        </w:rPr>
      </w:pPr>
      <w:proofErr w:type="gramStart"/>
      <w:r w:rsidRPr="00B67BE5">
        <w:rPr>
          <w:rFonts w:ascii="Arial" w:hAnsi="Arial" w:cs="Arial"/>
          <w:lang w:val="en-US"/>
        </w:rPr>
        <w:t>2.1  Update</w:t>
      </w:r>
      <w:proofErr w:type="gramEnd"/>
      <w:r w:rsidRPr="00B67BE5">
        <w:rPr>
          <w:rFonts w:ascii="Arial" w:hAnsi="Arial" w:cs="Arial"/>
          <w:lang w:val="en-US"/>
        </w:rPr>
        <w:t xml:space="preserve"> record class to represent all dataset columns</w:t>
      </w:r>
    </w:p>
    <w:p w14:paraId="1370E58C" w14:textId="48AFFD24" w:rsidR="00B67BE5" w:rsidRPr="00B67BE5" w:rsidRDefault="00B67BE5" w:rsidP="00B67BE5">
      <w:pPr>
        <w:spacing w:after="0"/>
        <w:ind w:left="1440"/>
        <w:rPr>
          <w:rFonts w:ascii="Arial" w:hAnsi="Arial" w:cs="Arial"/>
          <w:lang w:val="en-US"/>
        </w:rPr>
      </w:pPr>
      <w:r w:rsidRPr="00B67BE5">
        <w:rPr>
          <w:rFonts w:ascii="Arial" w:hAnsi="Arial" w:cs="Arial"/>
          <w:lang w:val="en-US"/>
        </w:rPr>
        <w:t xml:space="preserve">2.2 </w:t>
      </w:r>
      <w:r>
        <w:rPr>
          <w:rFonts w:ascii="Arial" w:hAnsi="Arial" w:cs="Arial"/>
          <w:lang w:val="en-US"/>
        </w:rPr>
        <w:t>Add</w:t>
      </w:r>
      <w:r w:rsidRPr="00B67BE5">
        <w:rPr>
          <w:rFonts w:ascii="Arial" w:hAnsi="Arial" w:cs="Arial"/>
          <w:lang w:val="en-US"/>
        </w:rPr>
        <w:t xml:space="preserve"> CSV loading with exception handling</w:t>
      </w:r>
    </w:p>
    <w:p w14:paraId="6D22D764" w14:textId="3C91167D" w:rsidR="00B67BE5" w:rsidRPr="00B67BE5" w:rsidRDefault="00B67BE5" w:rsidP="00B67BE5">
      <w:pPr>
        <w:spacing w:after="0"/>
        <w:ind w:left="1440"/>
        <w:rPr>
          <w:rFonts w:ascii="Arial" w:hAnsi="Arial" w:cs="Arial"/>
          <w:lang w:val="en-US"/>
        </w:rPr>
      </w:pPr>
      <w:r w:rsidRPr="00B67BE5">
        <w:rPr>
          <w:rFonts w:ascii="Arial" w:hAnsi="Arial" w:cs="Arial"/>
          <w:lang w:val="en-US"/>
        </w:rPr>
        <w:t xml:space="preserve">2.3 </w:t>
      </w:r>
      <w:r>
        <w:rPr>
          <w:rFonts w:ascii="Arial" w:hAnsi="Arial" w:cs="Arial"/>
          <w:lang w:val="en-US"/>
        </w:rPr>
        <w:t>Add</w:t>
      </w:r>
      <w:r w:rsidRPr="00B67BE5">
        <w:rPr>
          <w:rFonts w:ascii="Arial" w:hAnsi="Arial" w:cs="Arial"/>
          <w:lang w:val="en-US"/>
        </w:rPr>
        <w:t xml:space="preserve"> UUID-named CSV export</w:t>
      </w:r>
    </w:p>
    <w:p w14:paraId="6CAE059F" w14:textId="77777777" w:rsidR="00B67BE5" w:rsidRPr="00B67BE5" w:rsidRDefault="00B67BE5" w:rsidP="00B67BE5">
      <w:pPr>
        <w:spacing w:after="0"/>
        <w:ind w:left="720"/>
        <w:rPr>
          <w:rFonts w:ascii="Arial" w:hAnsi="Arial" w:cs="Arial"/>
          <w:lang w:val="en-US"/>
        </w:rPr>
      </w:pPr>
      <w:proofErr w:type="gramStart"/>
      <w:r w:rsidRPr="00B67BE5">
        <w:rPr>
          <w:rFonts w:ascii="Arial" w:hAnsi="Arial" w:cs="Arial"/>
          <w:b/>
          <w:lang w:val="en-US"/>
        </w:rPr>
        <w:t>3.0  Business</w:t>
      </w:r>
      <w:proofErr w:type="gramEnd"/>
      <w:r w:rsidRPr="00B67BE5">
        <w:rPr>
          <w:rFonts w:ascii="Arial" w:hAnsi="Arial" w:cs="Arial"/>
          <w:b/>
          <w:lang w:val="en-US"/>
        </w:rPr>
        <w:t xml:space="preserve"> layer</w:t>
      </w:r>
    </w:p>
    <w:p w14:paraId="6B1A8CFC" w14:textId="584421F6" w:rsidR="00B67BE5" w:rsidRPr="00B67BE5" w:rsidRDefault="00B67BE5" w:rsidP="00B67BE5">
      <w:pPr>
        <w:spacing w:after="0"/>
        <w:ind w:left="1440"/>
        <w:rPr>
          <w:rFonts w:ascii="Arial" w:hAnsi="Arial" w:cs="Arial"/>
          <w:lang w:val="en-US"/>
        </w:rPr>
      </w:pPr>
      <w:proofErr w:type="gramStart"/>
      <w:r w:rsidRPr="00B67BE5">
        <w:rPr>
          <w:rFonts w:ascii="Arial" w:hAnsi="Arial" w:cs="Arial"/>
          <w:lang w:val="en-US"/>
        </w:rPr>
        <w:t xml:space="preserve">3.1  </w:t>
      </w:r>
      <w:r>
        <w:rPr>
          <w:rFonts w:ascii="Arial" w:hAnsi="Arial" w:cs="Arial"/>
          <w:lang w:val="en-US"/>
        </w:rPr>
        <w:t>Add</w:t>
      </w:r>
      <w:proofErr w:type="gramEnd"/>
      <w:r w:rsidRPr="00B67BE5">
        <w:rPr>
          <w:rFonts w:ascii="Arial" w:hAnsi="Arial" w:cs="Arial"/>
          <w:lang w:val="en-US"/>
        </w:rPr>
        <w:t xml:space="preserve"> in-memory record collection</w:t>
      </w:r>
    </w:p>
    <w:p w14:paraId="749F92DC" w14:textId="0402B33D" w:rsidR="00B67BE5" w:rsidRPr="00B67BE5" w:rsidRDefault="00B67BE5" w:rsidP="00B67BE5">
      <w:pPr>
        <w:spacing w:after="0"/>
        <w:ind w:left="1440"/>
        <w:rPr>
          <w:rFonts w:ascii="Arial" w:hAnsi="Arial" w:cs="Arial"/>
          <w:lang w:val="en-US"/>
        </w:rPr>
      </w:pPr>
      <w:proofErr w:type="gramStart"/>
      <w:r w:rsidRPr="00B67BE5">
        <w:rPr>
          <w:rFonts w:ascii="Arial" w:hAnsi="Arial" w:cs="Arial"/>
          <w:lang w:val="en-US"/>
        </w:rPr>
        <w:t xml:space="preserve">3.2  </w:t>
      </w:r>
      <w:r>
        <w:rPr>
          <w:rFonts w:ascii="Arial" w:hAnsi="Arial" w:cs="Arial"/>
          <w:lang w:val="en-US"/>
        </w:rPr>
        <w:t>Add</w:t>
      </w:r>
      <w:proofErr w:type="gramEnd"/>
      <w:r w:rsidRPr="00B67BE5">
        <w:rPr>
          <w:rFonts w:ascii="Arial" w:hAnsi="Arial" w:cs="Arial"/>
          <w:lang w:val="en-US"/>
        </w:rPr>
        <w:t xml:space="preserve"> display, add, edit and delete operations</w:t>
      </w:r>
    </w:p>
    <w:p w14:paraId="28D1F0BE" w14:textId="38736767" w:rsidR="00B67BE5" w:rsidRPr="00B67BE5" w:rsidRDefault="00B67BE5" w:rsidP="00B67BE5">
      <w:pPr>
        <w:spacing w:after="0"/>
        <w:ind w:left="1440"/>
        <w:rPr>
          <w:rFonts w:ascii="Arial" w:hAnsi="Arial" w:cs="Arial"/>
          <w:lang w:val="en-US"/>
        </w:rPr>
      </w:pPr>
      <w:proofErr w:type="gramStart"/>
      <w:r w:rsidRPr="00B67BE5">
        <w:rPr>
          <w:rFonts w:ascii="Arial" w:hAnsi="Arial" w:cs="Arial"/>
          <w:lang w:val="en-US"/>
        </w:rPr>
        <w:t xml:space="preserve">3.3  </w:t>
      </w:r>
      <w:r>
        <w:rPr>
          <w:rFonts w:ascii="Arial" w:hAnsi="Arial" w:cs="Arial"/>
          <w:lang w:val="en-US"/>
        </w:rPr>
        <w:t>Add</w:t>
      </w:r>
      <w:proofErr w:type="gramEnd"/>
      <w:r w:rsidRPr="00B67BE5">
        <w:rPr>
          <w:rFonts w:ascii="Arial" w:hAnsi="Arial" w:cs="Arial"/>
          <w:lang w:val="en-US"/>
        </w:rPr>
        <w:t xml:space="preserve"> dataset reload</w:t>
      </w:r>
    </w:p>
    <w:p w14:paraId="190D7561" w14:textId="77777777" w:rsidR="00B67BE5" w:rsidRPr="00B67BE5" w:rsidRDefault="00B67BE5" w:rsidP="00B67BE5">
      <w:pPr>
        <w:spacing w:after="0"/>
        <w:ind w:left="720"/>
        <w:rPr>
          <w:rFonts w:ascii="Arial" w:hAnsi="Arial" w:cs="Arial"/>
          <w:lang w:val="en-US"/>
        </w:rPr>
      </w:pPr>
      <w:proofErr w:type="gramStart"/>
      <w:r w:rsidRPr="00B67BE5">
        <w:rPr>
          <w:rFonts w:ascii="Arial" w:hAnsi="Arial" w:cs="Arial"/>
          <w:b/>
          <w:lang w:val="en-US"/>
        </w:rPr>
        <w:t>4.0  Presentation</w:t>
      </w:r>
      <w:proofErr w:type="gramEnd"/>
      <w:r w:rsidRPr="00B67BE5">
        <w:rPr>
          <w:rFonts w:ascii="Arial" w:hAnsi="Arial" w:cs="Arial"/>
          <w:b/>
          <w:lang w:val="en-US"/>
        </w:rPr>
        <w:t xml:space="preserve"> layer</w:t>
      </w:r>
    </w:p>
    <w:p w14:paraId="345CC13D" w14:textId="77777777" w:rsidR="00B67BE5" w:rsidRPr="00B67BE5" w:rsidRDefault="00B67BE5" w:rsidP="00B67BE5">
      <w:pPr>
        <w:spacing w:after="0"/>
        <w:ind w:left="1440"/>
        <w:rPr>
          <w:rFonts w:ascii="Arial" w:hAnsi="Arial" w:cs="Arial"/>
          <w:lang w:val="en-US"/>
        </w:rPr>
      </w:pPr>
      <w:proofErr w:type="gramStart"/>
      <w:r w:rsidRPr="00B67BE5">
        <w:rPr>
          <w:rFonts w:ascii="Arial" w:hAnsi="Arial" w:cs="Arial"/>
          <w:lang w:val="en-US"/>
        </w:rPr>
        <w:t>4.1  Create</w:t>
      </w:r>
      <w:proofErr w:type="gramEnd"/>
      <w:r w:rsidRPr="00B67BE5">
        <w:rPr>
          <w:rFonts w:ascii="Arial" w:hAnsi="Arial" w:cs="Arial"/>
          <w:lang w:val="en-US"/>
        </w:rPr>
        <w:t xml:space="preserve"> interactive console menu and name banner</w:t>
      </w:r>
    </w:p>
    <w:p w14:paraId="656E0112" w14:textId="77777777" w:rsidR="00B67BE5" w:rsidRPr="00B67BE5" w:rsidRDefault="00B67BE5" w:rsidP="00B67BE5">
      <w:pPr>
        <w:spacing w:after="0"/>
        <w:ind w:left="1440"/>
        <w:rPr>
          <w:rFonts w:ascii="Arial" w:hAnsi="Arial" w:cs="Arial"/>
          <w:lang w:val="en-US"/>
        </w:rPr>
      </w:pPr>
      <w:proofErr w:type="gramStart"/>
      <w:r w:rsidRPr="00B67BE5">
        <w:rPr>
          <w:rFonts w:ascii="Arial" w:hAnsi="Arial" w:cs="Arial"/>
          <w:lang w:val="en-US"/>
        </w:rPr>
        <w:t>4.2  Connect</w:t>
      </w:r>
      <w:proofErr w:type="gramEnd"/>
      <w:r w:rsidRPr="00B67BE5">
        <w:rPr>
          <w:rFonts w:ascii="Arial" w:hAnsi="Arial" w:cs="Arial"/>
          <w:lang w:val="en-US"/>
        </w:rPr>
        <w:t xml:space="preserve"> menu actions to business operations</w:t>
      </w:r>
    </w:p>
    <w:p w14:paraId="482C0D6B" w14:textId="77777777" w:rsidR="00B67BE5" w:rsidRPr="00B67BE5" w:rsidRDefault="00B67BE5" w:rsidP="00B67BE5">
      <w:pPr>
        <w:spacing w:after="0"/>
        <w:ind w:left="720"/>
        <w:rPr>
          <w:rFonts w:ascii="Arial" w:hAnsi="Arial" w:cs="Arial"/>
          <w:lang w:val="en-US"/>
        </w:rPr>
      </w:pPr>
      <w:proofErr w:type="gramStart"/>
      <w:r w:rsidRPr="00B67BE5">
        <w:rPr>
          <w:rFonts w:ascii="Arial" w:hAnsi="Arial" w:cs="Arial"/>
          <w:b/>
          <w:lang w:val="en-US"/>
        </w:rPr>
        <w:t>5.0  Testing</w:t>
      </w:r>
      <w:proofErr w:type="gramEnd"/>
      <w:r w:rsidRPr="00B67BE5">
        <w:rPr>
          <w:rFonts w:ascii="Arial" w:hAnsi="Arial" w:cs="Arial"/>
          <w:b/>
          <w:lang w:val="en-US"/>
        </w:rPr>
        <w:t xml:space="preserve"> and documentation</w:t>
      </w:r>
    </w:p>
    <w:p w14:paraId="5D0BA1B4" w14:textId="77777777" w:rsidR="00B67BE5" w:rsidRPr="00B67BE5" w:rsidRDefault="00B67BE5" w:rsidP="00B67BE5">
      <w:pPr>
        <w:spacing w:after="0"/>
        <w:ind w:left="1440"/>
        <w:rPr>
          <w:rFonts w:ascii="Arial" w:hAnsi="Arial" w:cs="Arial"/>
          <w:lang w:val="en-US"/>
        </w:rPr>
      </w:pPr>
      <w:proofErr w:type="gramStart"/>
      <w:r w:rsidRPr="00B67BE5">
        <w:rPr>
          <w:rFonts w:ascii="Arial" w:hAnsi="Arial" w:cs="Arial"/>
          <w:lang w:val="en-US"/>
        </w:rPr>
        <w:t>5.1  Write</w:t>
      </w:r>
      <w:proofErr w:type="gramEnd"/>
      <w:r w:rsidRPr="00B67BE5">
        <w:rPr>
          <w:rFonts w:ascii="Arial" w:hAnsi="Arial" w:cs="Arial"/>
          <w:lang w:val="en-US"/>
        </w:rPr>
        <w:t xml:space="preserve"> and run a </w:t>
      </w:r>
      <w:proofErr w:type="spellStart"/>
      <w:r w:rsidRPr="00B67BE5">
        <w:rPr>
          <w:rFonts w:ascii="Arial" w:hAnsi="Arial" w:cs="Arial"/>
          <w:lang w:val="en-US"/>
        </w:rPr>
        <w:t>unittest</w:t>
      </w:r>
      <w:proofErr w:type="spellEnd"/>
      <w:r w:rsidRPr="00B67BE5">
        <w:rPr>
          <w:rFonts w:ascii="Arial" w:hAnsi="Arial" w:cs="Arial"/>
          <w:lang w:val="en-US"/>
        </w:rPr>
        <w:t xml:space="preserve"> test</w:t>
      </w:r>
    </w:p>
    <w:p w14:paraId="22475C72" w14:textId="77777777" w:rsidR="00B67BE5" w:rsidRPr="00B67BE5" w:rsidRDefault="00B67BE5" w:rsidP="00B67BE5">
      <w:pPr>
        <w:spacing w:after="0"/>
        <w:ind w:left="1440"/>
        <w:rPr>
          <w:rFonts w:ascii="Arial" w:hAnsi="Arial" w:cs="Arial"/>
          <w:lang w:val="en-US"/>
        </w:rPr>
      </w:pPr>
      <w:proofErr w:type="gramStart"/>
      <w:r w:rsidRPr="00B67BE5">
        <w:rPr>
          <w:rFonts w:ascii="Arial" w:hAnsi="Arial" w:cs="Arial"/>
          <w:lang w:val="en-US"/>
        </w:rPr>
        <w:t>5.2  Test</w:t>
      </w:r>
      <w:proofErr w:type="gramEnd"/>
      <w:r w:rsidRPr="00B67BE5">
        <w:rPr>
          <w:rFonts w:ascii="Arial" w:hAnsi="Arial" w:cs="Arial"/>
          <w:lang w:val="en-US"/>
        </w:rPr>
        <w:t xml:space="preserve"> all menu actions and handle invalid input</w:t>
      </w:r>
    </w:p>
    <w:p w14:paraId="1FE88661" w14:textId="03E5F028" w:rsidR="00B67BE5" w:rsidRPr="00B67BE5" w:rsidRDefault="00B67BE5" w:rsidP="00B67BE5">
      <w:pPr>
        <w:spacing w:after="0"/>
        <w:ind w:left="1440"/>
        <w:rPr>
          <w:rFonts w:ascii="Arial" w:hAnsi="Arial" w:cs="Arial"/>
          <w:lang w:val="en-US"/>
        </w:rPr>
      </w:pPr>
      <w:proofErr w:type="gramStart"/>
      <w:r w:rsidRPr="00B67BE5">
        <w:rPr>
          <w:rFonts w:ascii="Arial" w:hAnsi="Arial" w:cs="Arial"/>
          <w:lang w:val="en-US"/>
        </w:rPr>
        <w:t>5.</w:t>
      </w:r>
      <w:r>
        <w:rPr>
          <w:rFonts w:ascii="Arial" w:hAnsi="Arial" w:cs="Arial"/>
          <w:lang w:val="en-US"/>
        </w:rPr>
        <w:t>3</w:t>
      </w:r>
      <w:r w:rsidRPr="00B67BE5">
        <w:rPr>
          <w:rFonts w:ascii="Arial" w:hAnsi="Arial" w:cs="Arial"/>
          <w:lang w:val="en-US"/>
        </w:rPr>
        <w:t xml:space="preserve">  Write</w:t>
      </w:r>
      <w:proofErr w:type="gramEnd"/>
      <w:r w:rsidRPr="00B67BE5">
        <w:rPr>
          <w:rFonts w:ascii="Arial" w:hAnsi="Arial" w:cs="Arial"/>
          <w:lang w:val="en-US"/>
        </w:rPr>
        <w:t xml:space="preserve"> report and IEEE references</w:t>
      </w:r>
    </w:p>
    <w:p w14:paraId="3677F5CE" w14:textId="77777777" w:rsidR="00B67BE5" w:rsidRPr="00B67BE5" w:rsidRDefault="00B67BE5" w:rsidP="00B67BE5">
      <w:pPr>
        <w:spacing w:after="0"/>
        <w:ind w:left="720"/>
        <w:rPr>
          <w:rFonts w:ascii="Arial" w:hAnsi="Arial" w:cs="Arial"/>
          <w:lang w:val="en-US"/>
        </w:rPr>
      </w:pPr>
      <w:proofErr w:type="gramStart"/>
      <w:r w:rsidRPr="00B67BE5">
        <w:rPr>
          <w:rFonts w:ascii="Arial" w:hAnsi="Arial" w:cs="Arial"/>
          <w:b/>
          <w:lang w:val="en-US"/>
        </w:rPr>
        <w:t>6.0  Delivery</w:t>
      </w:r>
      <w:proofErr w:type="gramEnd"/>
    </w:p>
    <w:p w14:paraId="331DAD03" w14:textId="1FECBCD7" w:rsidR="00B67BE5" w:rsidRPr="00B67BE5" w:rsidRDefault="00B67BE5" w:rsidP="00B67BE5">
      <w:pPr>
        <w:spacing w:after="0"/>
        <w:ind w:left="1440"/>
        <w:rPr>
          <w:rFonts w:ascii="Arial" w:hAnsi="Arial" w:cs="Arial"/>
          <w:lang w:val="en-US"/>
        </w:rPr>
      </w:pPr>
      <w:r w:rsidRPr="00B67BE5">
        <w:rPr>
          <w:rFonts w:ascii="Arial" w:hAnsi="Arial" w:cs="Arial"/>
          <w:lang w:val="en-US"/>
        </w:rPr>
        <w:t xml:space="preserve">6.1 </w:t>
      </w:r>
      <w:r>
        <w:rPr>
          <w:rFonts w:ascii="Arial" w:hAnsi="Arial" w:cs="Arial"/>
          <w:lang w:val="en-US"/>
        </w:rPr>
        <w:t xml:space="preserve">Analyze </w:t>
      </w:r>
      <w:r w:rsidRPr="00B67BE5">
        <w:rPr>
          <w:rFonts w:ascii="Arial" w:hAnsi="Arial" w:cs="Arial"/>
          <w:lang w:val="en-US"/>
        </w:rPr>
        <w:t>Git commits and tag final commit</w:t>
      </w:r>
      <w:r>
        <w:rPr>
          <w:rFonts w:ascii="Arial" w:hAnsi="Arial" w:cs="Arial"/>
          <w:lang w:val="en-US"/>
        </w:rPr>
        <w:t xml:space="preserve"> as</w:t>
      </w:r>
      <w:r w:rsidRPr="00B67BE5">
        <w:rPr>
          <w:rFonts w:ascii="Arial" w:hAnsi="Arial" w:cs="Arial"/>
          <w:lang w:val="en-US"/>
        </w:rPr>
        <w:t xml:space="preserve"> V2.0</w:t>
      </w:r>
    </w:p>
    <w:p w14:paraId="14832961" w14:textId="1BF24383" w:rsidR="00B67BE5" w:rsidRPr="00B67BE5" w:rsidRDefault="00B67BE5" w:rsidP="00B67BE5">
      <w:pPr>
        <w:spacing w:after="0"/>
        <w:ind w:left="1440"/>
        <w:rPr>
          <w:rFonts w:ascii="Arial" w:hAnsi="Arial" w:cs="Arial"/>
          <w:lang w:val="en-US"/>
        </w:rPr>
      </w:pPr>
      <w:proofErr w:type="gramStart"/>
      <w:r w:rsidRPr="00B67BE5">
        <w:rPr>
          <w:rFonts w:ascii="Arial" w:hAnsi="Arial" w:cs="Arial"/>
          <w:lang w:val="en-US"/>
        </w:rPr>
        <w:t xml:space="preserve">6.2  </w:t>
      </w:r>
      <w:r>
        <w:rPr>
          <w:rFonts w:ascii="Arial" w:hAnsi="Arial" w:cs="Arial"/>
          <w:lang w:val="en-US"/>
        </w:rPr>
        <w:t>Submit</w:t>
      </w:r>
      <w:proofErr w:type="gramEnd"/>
      <w:r>
        <w:rPr>
          <w:rFonts w:ascii="Arial" w:hAnsi="Arial" w:cs="Arial"/>
          <w:lang w:val="en-US"/>
        </w:rPr>
        <w:t xml:space="preserve"> project files as zip, and GitHub repo</w:t>
      </w:r>
    </w:p>
    <w:p w14:paraId="06D72730" w14:textId="77777777" w:rsidR="00B67BE5" w:rsidRPr="00B67BE5" w:rsidRDefault="00B67BE5" w:rsidP="00B67BE5">
      <w:pPr>
        <w:spacing w:after="0"/>
        <w:ind w:left="1440"/>
        <w:rPr>
          <w:rFonts w:ascii="Arial" w:hAnsi="Arial" w:cs="Arial"/>
          <w:lang w:val="en-US"/>
        </w:rPr>
      </w:pPr>
      <w:proofErr w:type="gramStart"/>
      <w:r w:rsidRPr="00B67BE5">
        <w:rPr>
          <w:rFonts w:ascii="Arial" w:hAnsi="Arial" w:cs="Arial"/>
          <w:lang w:val="en-US"/>
        </w:rPr>
        <w:t>6.3  Practical</w:t>
      </w:r>
      <w:proofErr w:type="gramEnd"/>
      <w:r w:rsidRPr="00B67BE5">
        <w:rPr>
          <w:rFonts w:ascii="Arial" w:hAnsi="Arial" w:cs="Arial"/>
          <w:lang w:val="en-US"/>
        </w:rPr>
        <w:t xml:space="preserve"> Project Part 2 Delivered</w:t>
      </w:r>
    </w:p>
    <w:p w14:paraId="64B04FEF" w14:textId="77777777" w:rsidR="00B67BE5" w:rsidRPr="008F7AB3" w:rsidRDefault="00B67BE5" w:rsidP="00B67BE5">
      <w:pPr>
        <w:spacing w:after="0"/>
        <w:ind w:left="720"/>
        <w:rPr>
          <w:rFonts w:ascii="Arial" w:hAnsi="Arial" w:cs="Arial"/>
        </w:rPr>
      </w:pPr>
    </w:p>
    <w:p w14:paraId="3CA310D4" w14:textId="77777777" w:rsidR="006A1C74" w:rsidRPr="006A1C74" w:rsidRDefault="006A1C74" w:rsidP="006A1C74">
      <w:pPr>
        <w:pStyle w:val="Heading1"/>
        <w:rPr>
          <w:rFonts w:ascii="Arial" w:hAnsi="Arial" w:cs="Arial"/>
        </w:rPr>
      </w:pPr>
      <w:r w:rsidRPr="006A1C74">
        <w:rPr>
          <w:rFonts w:ascii="Arial" w:hAnsi="Arial" w:cs="Arial"/>
        </w:rPr>
        <w:lastRenderedPageBreak/>
        <w:t>References / Sources Cited</w:t>
      </w:r>
    </w:p>
    <w:p w14:paraId="56C969AF" w14:textId="77777777" w:rsidR="006A1C74" w:rsidRPr="006A1C74" w:rsidRDefault="006A1C74" w:rsidP="006A1C74">
      <w:pPr>
        <w:spacing w:after="0"/>
        <w:rPr>
          <w:rFonts w:ascii="Arial" w:hAnsi="Arial" w:cs="Arial"/>
          <w:sz w:val="24"/>
          <w:szCs w:val="24"/>
        </w:rPr>
      </w:pPr>
      <w:r w:rsidRPr="006A1C74">
        <w:rPr>
          <w:rFonts w:ascii="Arial" w:hAnsi="Arial" w:cs="Arial"/>
        </w:rPr>
        <w:t xml:space="preserve">[1] </w:t>
      </w:r>
      <w:r w:rsidRPr="006A1C74">
        <w:rPr>
          <w:rFonts w:ascii="Arial" w:hAnsi="Arial" w:cs="Arial"/>
          <w:sz w:val="24"/>
          <w:szCs w:val="24"/>
        </w:rPr>
        <w:t xml:space="preserve">University of York. (2024, </w:t>
      </w:r>
      <w:proofErr w:type="gramStart"/>
      <w:r w:rsidRPr="006A1C74">
        <w:rPr>
          <w:rFonts w:ascii="Arial" w:hAnsi="Arial" w:cs="Arial"/>
          <w:sz w:val="24"/>
          <w:szCs w:val="24"/>
        </w:rPr>
        <w:t>Oct,</w:t>
      </w:r>
      <w:proofErr w:type="gramEnd"/>
      <w:r w:rsidRPr="006A1C74">
        <w:rPr>
          <w:rFonts w:ascii="Arial" w:hAnsi="Arial" w:cs="Arial"/>
          <w:sz w:val="24"/>
          <w:szCs w:val="24"/>
        </w:rPr>
        <w:t xml:space="preserve"> 16). IEEE referencing Style. Referencing styles – a Practical Guide. [online]. Available at: </w:t>
      </w:r>
      <w:hyperlink r:id="rId7" w:history="1">
        <w:r w:rsidRPr="006A1C74">
          <w:rPr>
            <w:rStyle w:val="Hyperlink"/>
            <w:rFonts w:ascii="Arial" w:hAnsi="Arial" w:cs="Arial"/>
            <w:sz w:val="24"/>
            <w:szCs w:val="24"/>
          </w:rPr>
          <w:t>https://subjectguides.york.ac.uk/referencing-style-guides/ieee</w:t>
        </w:r>
      </w:hyperlink>
      <w:r w:rsidRPr="006A1C74">
        <w:rPr>
          <w:rFonts w:ascii="Arial" w:hAnsi="Arial" w:cs="Arial"/>
          <w:sz w:val="24"/>
          <w:szCs w:val="24"/>
        </w:rPr>
        <w:t xml:space="preserve"> [Accessed on 5 Nov 2024]</w:t>
      </w:r>
    </w:p>
    <w:p w14:paraId="5F31E128" w14:textId="77777777" w:rsidR="00557D6A" w:rsidRDefault="00557D6A" w:rsidP="006A1C74">
      <w:pPr>
        <w:pStyle w:val="Heading3"/>
        <w:rPr>
          <w:rFonts w:ascii="Arial" w:hAnsi="Arial" w:cs="Arial"/>
        </w:rPr>
      </w:pPr>
    </w:p>
    <w:p w14:paraId="14401EFB" w14:textId="091EE149" w:rsidR="008759A9" w:rsidRPr="008759A9" w:rsidRDefault="008759A9" w:rsidP="008759A9">
      <w:pPr>
        <w:rPr>
          <w:rFonts w:ascii="Arial" w:hAnsi="Arial" w:cs="Arial"/>
          <w:sz w:val="24"/>
          <w:szCs w:val="24"/>
        </w:rPr>
      </w:pPr>
      <w:r w:rsidRPr="008759A9">
        <w:rPr>
          <w:rFonts w:ascii="Arial" w:hAnsi="Arial" w:cs="Arial"/>
          <w:sz w:val="24"/>
          <w:szCs w:val="24"/>
        </w:rPr>
        <w:t>[2] Python Software Foundation, “</w:t>
      </w:r>
      <w:proofErr w:type="spellStart"/>
      <w:r w:rsidRPr="008759A9">
        <w:rPr>
          <w:rFonts w:ascii="Arial" w:hAnsi="Arial" w:cs="Arial"/>
          <w:sz w:val="24"/>
          <w:szCs w:val="24"/>
        </w:rPr>
        <w:t>unittest</w:t>
      </w:r>
      <w:proofErr w:type="spellEnd"/>
      <w:r w:rsidRPr="008759A9">
        <w:rPr>
          <w:rFonts w:ascii="Arial" w:hAnsi="Arial" w:cs="Arial"/>
          <w:sz w:val="24"/>
          <w:szCs w:val="24"/>
        </w:rPr>
        <w:t xml:space="preserve"> — Unit testing framework,” Python Documentation. [Online]. Available: https://docs.python.org/3/library/unittest.html. [Accessed: Oct. 8, 2026].</w:t>
      </w:r>
    </w:p>
    <w:p w14:paraId="48BE8F2A" w14:textId="77777777" w:rsidR="008759A9" w:rsidRPr="008759A9" w:rsidRDefault="008759A9" w:rsidP="008759A9">
      <w:pPr>
        <w:rPr>
          <w:rFonts w:ascii="Arial" w:hAnsi="Arial" w:cs="Arial"/>
          <w:sz w:val="24"/>
          <w:szCs w:val="24"/>
        </w:rPr>
      </w:pPr>
    </w:p>
    <w:p w14:paraId="44DFC94C" w14:textId="22F60E5B" w:rsidR="008759A9" w:rsidRPr="008759A9" w:rsidRDefault="008759A9" w:rsidP="008759A9">
      <w:pPr>
        <w:rPr>
          <w:rFonts w:ascii="Arial" w:hAnsi="Arial" w:cs="Arial"/>
          <w:sz w:val="24"/>
          <w:szCs w:val="24"/>
        </w:rPr>
      </w:pPr>
      <w:r w:rsidRPr="008759A9">
        <w:rPr>
          <w:rFonts w:ascii="Arial" w:hAnsi="Arial" w:cs="Arial"/>
          <w:sz w:val="24"/>
          <w:szCs w:val="24"/>
        </w:rPr>
        <w:t xml:space="preserve">[3]_no-author, “What Is a Work Breakdown Structure in Project </w:t>
      </w:r>
      <w:proofErr w:type="gramStart"/>
      <w:r w:rsidRPr="008759A9">
        <w:rPr>
          <w:rFonts w:ascii="Arial" w:hAnsi="Arial" w:cs="Arial"/>
          <w:sz w:val="24"/>
          <w:szCs w:val="24"/>
        </w:rPr>
        <w:t>Management?,</w:t>
      </w:r>
      <w:proofErr w:type="gramEnd"/>
      <w:r w:rsidRPr="008759A9">
        <w:rPr>
          <w:rFonts w:ascii="Arial" w:hAnsi="Arial" w:cs="Arial"/>
          <w:sz w:val="24"/>
          <w:szCs w:val="24"/>
        </w:rPr>
        <w:t xml:space="preserve">” </w:t>
      </w:r>
      <w:proofErr w:type="spellStart"/>
      <w:r w:rsidRPr="008759A9">
        <w:rPr>
          <w:rFonts w:ascii="Arial" w:hAnsi="Arial" w:cs="Arial"/>
          <w:sz w:val="24"/>
          <w:szCs w:val="24"/>
        </w:rPr>
        <w:t>ClickUp</w:t>
      </w:r>
      <w:proofErr w:type="spellEnd"/>
      <w:r w:rsidRPr="008759A9">
        <w:rPr>
          <w:rFonts w:ascii="Arial" w:hAnsi="Arial" w:cs="Arial"/>
          <w:sz w:val="24"/>
          <w:szCs w:val="24"/>
        </w:rPr>
        <w:t>, June 13, 2023. https://clickup.com/blog/work-breakdown-structure/ (accessed Oct. 09, 2026).</w:t>
      </w:r>
    </w:p>
    <w:sectPr w:rsidR="008759A9" w:rsidRPr="008759A9" w:rsidSect="00D31386">
      <w:footerReference w:type="default" r:id="rId8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67EE2E" w14:textId="77777777" w:rsidR="008F064F" w:rsidRDefault="008F064F" w:rsidP="00E95396">
      <w:pPr>
        <w:spacing w:after="0" w:line="240" w:lineRule="auto"/>
      </w:pPr>
      <w:r>
        <w:separator/>
      </w:r>
    </w:p>
  </w:endnote>
  <w:endnote w:type="continuationSeparator" w:id="0">
    <w:p w14:paraId="1452AE9F" w14:textId="77777777" w:rsidR="008F064F" w:rsidRDefault="008F064F" w:rsidP="00E953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575273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36061158" w14:textId="77777777" w:rsidR="00E95396" w:rsidRDefault="00E95396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925C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925C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1D42AD2" w14:textId="77777777" w:rsidR="00E95396" w:rsidRDefault="00E953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2429DB" w14:textId="77777777" w:rsidR="008F064F" w:rsidRDefault="008F064F" w:rsidP="00E95396">
      <w:pPr>
        <w:spacing w:after="0" w:line="240" w:lineRule="auto"/>
      </w:pPr>
      <w:r>
        <w:separator/>
      </w:r>
    </w:p>
  </w:footnote>
  <w:footnote w:type="continuationSeparator" w:id="0">
    <w:p w14:paraId="21E3F48F" w14:textId="77777777" w:rsidR="008F064F" w:rsidRDefault="008F064F" w:rsidP="00E953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F770D"/>
    <w:multiLevelType w:val="hybridMultilevel"/>
    <w:tmpl w:val="DEC611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176194F"/>
    <w:multiLevelType w:val="hybridMultilevel"/>
    <w:tmpl w:val="6548FC14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A6B3626"/>
    <w:multiLevelType w:val="hybridMultilevel"/>
    <w:tmpl w:val="83E2DE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FEE0B52"/>
    <w:multiLevelType w:val="hybridMultilevel"/>
    <w:tmpl w:val="F7E6FA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78577A"/>
    <w:multiLevelType w:val="hybridMultilevel"/>
    <w:tmpl w:val="E4FAFCC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385E07"/>
    <w:multiLevelType w:val="hybridMultilevel"/>
    <w:tmpl w:val="B89024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634773C"/>
    <w:multiLevelType w:val="hybridMultilevel"/>
    <w:tmpl w:val="14EE74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C677F3"/>
    <w:multiLevelType w:val="hybridMultilevel"/>
    <w:tmpl w:val="D09EE7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BC451BB"/>
    <w:multiLevelType w:val="hybridMultilevel"/>
    <w:tmpl w:val="361E6426"/>
    <w:lvl w:ilvl="0" w:tplc="1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17E1464"/>
    <w:multiLevelType w:val="hybridMultilevel"/>
    <w:tmpl w:val="F274E9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33E1B54"/>
    <w:multiLevelType w:val="hybridMultilevel"/>
    <w:tmpl w:val="C19057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45F36A6"/>
    <w:multiLevelType w:val="multilevel"/>
    <w:tmpl w:val="1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79365E39"/>
    <w:multiLevelType w:val="hybridMultilevel"/>
    <w:tmpl w:val="F982B8B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0E5F81"/>
    <w:multiLevelType w:val="hybridMultilevel"/>
    <w:tmpl w:val="48FC5A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FF65DCD"/>
    <w:multiLevelType w:val="hybridMultilevel"/>
    <w:tmpl w:val="B4E07932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94585372">
    <w:abstractNumId w:val="8"/>
  </w:num>
  <w:num w:numId="2" w16cid:durableId="1637679229">
    <w:abstractNumId w:val="4"/>
  </w:num>
  <w:num w:numId="3" w16cid:durableId="1422481482">
    <w:abstractNumId w:val="12"/>
  </w:num>
  <w:num w:numId="4" w16cid:durableId="1229805533">
    <w:abstractNumId w:val="1"/>
  </w:num>
  <w:num w:numId="5" w16cid:durableId="424422087">
    <w:abstractNumId w:val="10"/>
  </w:num>
  <w:num w:numId="6" w16cid:durableId="677974348">
    <w:abstractNumId w:val="3"/>
  </w:num>
  <w:num w:numId="7" w16cid:durableId="440686578">
    <w:abstractNumId w:val="2"/>
  </w:num>
  <w:num w:numId="8" w16cid:durableId="2076850858">
    <w:abstractNumId w:val="5"/>
  </w:num>
  <w:num w:numId="9" w16cid:durableId="1334140199">
    <w:abstractNumId w:val="9"/>
  </w:num>
  <w:num w:numId="10" w16cid:durableId="1616325082">
    <w:abstractNumId w:val="13"/>
  </w:num>
  <w:num w:numId="11" w16cid:durableId="744843224">
    <w:abstractNumId w:val="0"/>
  </w:num>
  <w:num w:numId="12" w16cid:durableId="757870838">
    <w:abstractNumId w:val="14"/>
  </w:num>
  <w:num w:numId="13" w16cid:durableId="1177573393">
    <w:abstractNumId w:val="11"/>
  </w:num>
  <w:num w:numId="14" w16cid:durableId="1628511533">
    <w:abstractNumId w:val="7"/>
  </w:num>
  <w:num w:numId="15" w16cid:durableId="327719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792D"/>
    <w:rsid w:val="00014DD6"/>
    <w:rsid w:val="000631D9"/>
    <w:rsid w:val="00090224"/>
    <w:rsid w:val="000B0DA9"/>
    <w:rsid w:val="000B1F1D"/>
    <w:rsid w:val="000E68B4"/>
    <w:rsid w:val="00104E4B"/>
    <w:rsid w:val="00106D09"/>
    <w:rsid w:val="0016488A"/>
    <w:rsid w:val="001673A7"/>
    <w:rsid w:val="0017291D"/>
    <w:rsid w:val="001C2900"/>
    <w:rsid w:val="001D40B4"/>
    <w:rsid w:val="002202F5"/>
    <w:rsid w:val="00221892"/>
    <w:rsid w:val="00257E1B"/>
    <w:rsid w:val="00294802"/>
    <w:rsid w:val="002B2E8C"/>
    <w:rsid w:val="002B5C74"/>
    <w:rsid w:val="002B6225"/>
    <w:rsid w:val="002E6C65"/>
    <w:rsid w:val="003F0BE3"/>
    <w:rsid w:val="00404150"/>
    <w:rsid w:val="00434D91"/>
    <w:rsid w:val="00461578"/>
    <w:rsid w:val="00481208"/>
    <w:rsid w:val="004B1D88"/>
    <w:rsid w:val="004C41FA"/>
    <w:rsid w:val="004C4518"/>
    <w:rsid w:val="004C6FBA"/>
    <w:rsid w:val="004F41F7"/>
    <w:rsid w:val="004F604C"/>
    <w:rsid w:val="00524DCE"/>
    <w:rsid w:val="00547AEC"/>
    <w:rsid w:val="00557D6A"/>
    <w:rsid w:val="00557E1E"/>
    <w:rsid w:val="00582369"/>
    <w:rsid w:val="005A5310"/>
    <w:rsid w:val="005F3AD3"/>
    <w:rsid w:val="00600ADB"/>
    <w:rsid w:val="00650FE6"/>
    <w:rsid w:val="006A1C74"/>
    <w:rsid w:val="006B3E3E"/>
    <w:rsid w:val="006C5B09"/>
    <w:rsid w:val="006D322D"/>
    <w:rsid w:val="006E0A03"/>
    <w:rsid w:val="006F2241"/>
    <w:rsid w:val="00707497"/>
    <w:rsid w:val="00725324"/>
    <w:rsid w:val="007450FD"/>
    <w:rsid w:val="007A31DC"/>
    <w:rsid w:val="007A724A"/>
    <w:rsid w:val="007D6AA7"/>
    <w:rsid w:val="00817597"/>
    <w:rsid w:val="008551B6"/>
    <w:rsid w:val="00872381"/>
    <w:rsid w:val="008759A9"/>
    <w:rsid w:val="008F064F"/>
    <w:rsid w:val="008F7AB3"/>
    <w:rsid w:val="00936155"/>
    <w:rsid w:val="00937D37"/>
    <w:rsid w:val="00945221"/>
    <w:rsid w:val="0094551C"/>
    <w:rsid w:val="009514E3"/>
    <w:rsid w:val="0095432D"/>
    <w:rsid w:val="00963242"/>
    <w:rsid w:val="0099398E"/>
    <w:rsid w:val="009953B8"/>
    <w:rsid w:val="009A758F"/>
    <w:rsid w:val="009B5D10"/>
    <w:rsid w:val="009C1F99"/>
    <w:rsid w:val="009D0909"/>
    <w:rsid w:val="009D4D02"/>
    <w:rsid w:val="009F34AD"/>
    <w:rsid w:val="00A50D36"/>
    <w:rsid w:val="00A512D0"/>
    <w:rsid w:val="00A52A83"/>
    <w:rsid w:val="00AB0954"/>
    <w:rsid w:val="00B06124"/>
    <w:rsid w:val="00B357D1"/>
    <w:rsid w:val="00B42E89"/>
    <w:rsid w:val="00B67BE5"/>
    <w:rsid w:val="00B72834"/>
    <w:rsid w:val="00B93A3A"/>
    <w:rsid w:val="00B95BA8"/>
    <w:rsid w:val="00BD1A02"/>
    <w:rsid w:val="00BF3498"/>
    <w:rsid w:val="00C236D1"/>
    <w:rsid w:val="00C41CC6"/>
    <w:rsid w:val="00C97B8D"/>
    <w:rsid w:val="00CB76C5"/>
    <w:rsid w:val="00D20A22"/>
    <w:rsid w:val="00D30C46"/>
    <w:rsid w:val="00D31386"/>
    <w:rsid w:val="00D506FD"/>
    <w:rsid w:val="00D64F74"/>
    <w:rsid w:val="00D9728F"/>
    <w:rsid w:val="00DD5E22"/>
    <w:rsid w:val="00E0339B"/>
    <w:rsid w:val="00E3306B"/>
    <w:rsid w:val="00E9364F"/>
    <w:rsid w:val="00E95396"/>
    <w:rsid w:val="00EA3F0C"/>
    <w:rsid w:val="00F56FFF"/>
    <w:rsid w:val="00F925C6"/>
    <w:rsid w:val="00FC244D"/>
    <w:rsid w:val="00FE7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BBBA8"/>
  <w15:chartTrackingRefBased/>
  <w15:docId w15:val="{106414F7-F8A1-43B8-A694-79372794B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1386"/>
    <w:pPr>
      <w:keepNext/>
      <w:keepLines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138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7D6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3138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3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31386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D3138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0B1F1D"/>
    <w:pPr>
      <w:ind w:left="720"/>
      <w:contextualSpacing/>
    </w:pPr>
  </w:style>
  <w:style w:type="table" w:styleId="TableGrid">
    <w:name w:val="Table Grid"/>
    <w:basedOn w:val="TableNormal"/>
    <w:uiPriority w:val="59"/>
    <w:rsid w:val="006C5B09"/>
    <w:pPr>
      <w:spacing w:after="0" w:line="240" w:lineRule="auto"/>
    </w:pPr>
    <w:rPr>
      <w:rFonts w:eastAsiaTheme="minorEastAsia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557D6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57D6A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557D6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953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5396"/>
  </w:style>
  <w:style w:type="paragraph" w:styleId="Footer">
    <w:name w:val="footer"/>
    <w:basedOn w:val="Normal"/>
    <w:link w:val="FooterChar"/>
    <w:uiPriority w:val="99"/>
    <w:unhideWhenUsed/>
    <w:rsid w:val="00E953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53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0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0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8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7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1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0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subjectguides.york.ac.uk/referencing-style-guides/iee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885</TotalTime>
  <Pages>3</Pages>
  <Words>447</Words>
  <Characters>2551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Algonquin College</Company>
  <LinksUpToDate>false</LinksUpToDate>
  <CharactersWithSpaces>2993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Stanley Pieda</dc:creator>
  <cp:keywords/>
  <dc:description/>
  <cp:lastModifiedBy>Samatar Abdullahi</cp:lastModifiedBy>
  <cp:revision>73</cp:revision>
  <cp:lastPrinted>2020-08-07T17:56:00Z</cp:lastPrinted>
  <dcterms:created xsi:type="dcterms:W3CDTF">2020-05-28T13:45:00Z</dcterms:created>
  <dcterms:modified xsi:type="dcterms:W3CDTF">2026-10-10T02:43:00Z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d3f1ed9b0e2a204671a1385a9c8b80414bf57f9fa99e462db662e24ed76305e5</vt:lpwstr>
  </property>
</Properties>
</file>