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PROPOSAL FOR </w:t>
      </w:r>
    </w:p>
    <w:p w:rsidR="00000000" w:rsidDel="00000000" w:rsidP="00000000" w:rsidRDefault="00000000" w:rsidRPr="00000000" w14:paraId="00000002">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HOTEL MANAGEMENT SYSTEM DATABASE DESIGN FOR </w:t>
      </w:r>
    </w:p>
    <w:p w:rsidR="00000000" w:rsidDel="00000000" w:rsidP="00000000" w:rsidRDefault="00000000" w:rsidRPr="00000000" w14:paraId="00000003">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DREAMLAND MANOR</w:t>
      </w:r>
    </w:p>
    <w:p w:rsidR="00000000" w:rsidDel="00000000" w:rsidP="00000000" w:rsidRDefault="00000000" w:rsidRPr="00000000" w14:paraId="00000004">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Calibri" w:cs="Calibri" w:eastAsia="Calibri" w:hAnsi="Calibri"/>
          <w:sz w:val="30"/>
          <w:szCs w:val="30"/>
        </w:rPr>
      </w:pPr>
      <w:r w:rsidDel="00000000" w:rsidR="00000000" w:rsidRPr="00000000">
        <w:rPr>
          <w:sz w:val="20"/>
          <w:szCs w:val="20"/>
          <w:rtl w:val="0"/>
        </w:rPr>
        <w:t xml:space="preserve">TSM/RPT/v0.1</w:t>
      </w: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BY</w:t>
      </w:r>
    </w:p>
    <w:p w:rsidR="00000000" w:rsidDel="00000000" w:rsidP="00000000" w:rsidRDefault="00000000" w:rsidRPr="00000000" w14:paraId="0000000C">
      <w:pPr>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TSM CONSULTING FIRM</w:t>
      </w:r>
    </w:p>
    <w:p w:rsidR="00000000" w:rsidDel="00000000" w:rsidP="00000000" w:rsidRDefault="00000000" w:rsidRPr="00000000" w14:paraId="0000000D">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ASSIGNMENT: Development Team Project: Project Report</w:t>
      </w:r>
    </w:p>
    <w:p w:rsidR="00000000" w:rsidDel="00000000" w:rsidP="00000000" w:rsidRDefault="00000000" w:rsidRPr="00000000" w14:paraId="00000011">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TEAM 3 </w:t>
      </w:r>
    </w:p>
    <w:p w:rsidR="00000000" w:rsidDel="00000000" w:rsidP="00000000" w:rsidRDefault="00000000" w:rsidRPr="00000000" w14:paraId="00000013">
      <w:pPr>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Tasweem Beelunkhan, Shaun Bell-Gibson, Abiodun Maborukoje</w:t>
      </w:r>
    </w:p>
    <w:p w:rsidR="00000000" w:rsidDel="00000000" w:rsidP="00000000" w:rsidRDefault="00000000" w:rsidRPr="00000000" w14:paraId="00000014">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MAY 2023</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color w:val="1155cc"/>
          <w:sz w:val="28"/>
          <w:szCs w:val="28"/>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6"/>
          <w:szCs w:val="26"/>
        </w:rPr>
      </w:pPr>
      <w:r w:rsidDel="00000000" w:rsidR="00000000" w:rsidRPr="00000000">
        <w:rPr>
          <w:b w:val="1"/>
          <w:sz w:val="26"/>
          <w:szCs w:val="26"/>
          <w:rtl w:val="0"/>
        </w:rPr>
        <w:t xml:space="preserve">TABLE OF CONTENT</w:t>
      </w: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5kh26k24st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EXECUTIVE SUMMARY</w:t>
              <w:tab/>
              <w:t xml:space="preserve">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yauhcp32z0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INTRODUCTION</w:t>
              <w:tab/>
              <w:t xml:space="preserve">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af777ao7r9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REQUIREMENT GATHERING</w:t>
              <w:tab/>
              <w:t xml:space="preserve">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ijebr2n95e8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LOGICAL DESIGN</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cnywlc5812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ER Model Diagram</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goynxctv1h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Definition of Entities and Attributes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149b4dpit7n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DATA MANAGEMENT PIPELINE</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rpl04qdzlin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PROPOSED DBMS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wcxkmdtkqf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CONCLUSION</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kex4do8wnm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REFERENCES</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raduo8bkky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APPENDIX</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4yml5ts91l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9.1. Crow’s Foot Notation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b w:val="1"/>
          <w:sz w:val="26"/>
          <w:szCs w:val="26"/>
          <w:rtl w:val="0"/>
        </w:rPr>
        <w:t xml:space="preserve">TABLES</w:t>
      </w:r>
      <w:r w:rsidDel="00000000" w:rsidR="00000000" w:rsidRPr="00000000">
        <w:rPr>
          <w:rtl w:val="0"/>
        </w:rPr>
      </w:r>
    </w:p>
    <w:p w:rsidR="00000000" w:rsidDel="00000000" w:rsidP="00000000" w:rsidRDefault="00000000" w:rsidRPr="00000000" w14:paraId="00000032">
      <w:pPr>
        <w:jc w:val="left"/>
        <w:rPr>
          <w:color w:val="666666"/>
          <w:sz w:val="20"/>
          <w:szCs w:val="20"/>
        </w:rPr>
      </w:pPr>
      <w:r w:rsidDel="00000000" w:rsidR="00000000" w:rsidRPr="00000000">
        <w:rPr>
          <w:color w:val="666666"/>
          <w:sz w:val="20"/>
          <w:szCs w:val="20"/>
          <w:rtl w:val="0"/>
        </w:rPr>
        <w:t xml:space="preserve">Table: 4.2-1 Entities and Attributes Definition……………………………………………..…………………………3</w:t>
      </w:r>
    </w:p>
    <w:p w:rsidR="00000000" w:rsidDel="00000000" w:rsidP="00000000" w:rsidRDefault="00000000" w:rsidRPr="00000000" w14:paraId="00000033">
      <w:pPr>
        <w:rPr>
          <w:i w:val="1"/>
          <w:color w:val="666666"/>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b w:val="1"/>
          <w:sz w:val="26"/>
          <w:szCs w:val="26"/>
          <w:rtl w:val="0"/>
        </w:rPr>
        <w:t xml:space="preserve">FIGURES</w:t>
      </w:r>
      <w:r w:rsidDel="00000000" w:rsidR="00000000" w:rsidRPr="00000000">
        <w:rPr>
          <w:rtl w:val="0"/>
        </w:rPr>
      </w:r>
    </w:p>
    <w:p w:rsidR="00000000" w:rsidDel="00000000" w:rsidP="00000000" w:rsidRDefault="00000000" w:rsidRPr="00000000" w14:paraId="00000035">
      <w:pPr>
        <w:jc w:val="left"/>
        <w:rPr>
          <w:color w:val="666666"/>
          <w:sz w:val="20"/>
          <w:szCs w:val="20"/>
        </w:rPr>
      </w:pPr>
      <w:r w:rsidDel="00000000" w:rsidR="00000000" w:rsidRPr="00000000">
        <w:rPr>
          <w:color w:val="666666"/>
          <w:sz w:val="20"/>
          <w:szCs w:val="20"/>
          <w:rtl w:val="0"/>
        </w:rPr>
        <w:t xml:space="preserve">Figure 4.1-1 Dreamland Manor HMS ER Diagram……………………….……………………………………………2</w:t>
      </w:r>
    </w:p>
    <w:p w:rsidR="00000000" w:rsidDel="00000000" w:rsidP="00000000" w:rsidRDefault="00000000" w:rsidRPr="00000000" w14:paraId="00000036">
      <w:pPr>
        <w:jc w:val="left"/>
        <w:rPr>
          <w:color w:val="666666"/>
          <w:sz w:val="20"/>
          <w:szCs w:val="20"/>
        </w:rPr>
      </w:pPr>
      <w:r w:rsidDel="00000000" w:rsidR="00000000" w:rsidRPr="00000000">
        <w:rPr>
          <w:color w:val="666666"/>
          <w:sz w:val="20"/>
          <w:szCs w:val="20"/>
          <w:rtl w:val="0"/>
        </w:rPr>
        <w:t xml:space="preserve">Figure: 4.2-1 Relationship Definition………………………………………………………..………………………...4</w:t>
      </w:r>
    </w:p>
    <w:p w:rsidR="00000000" w:rsidDel="00000000" w:rsidP="00000000" w:rsidRDefault="00000000" w:rsidRPr="00000000" w14:paraId="00000037">
      <w:pPr>
        <w:jc w:val="left"/>
        <w:rPr>
          <w:color w:val="666666"/>
          <w:sz w:val="20"/>
          <w:szCs w:val="20"/>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color w:val="666666"/>
          <w:sz w:val="20"/>
          <w:szCs w:val="20"/>
          <w:rtl w:val="0"/>
        </w:rPr>
        <w:t xml:space="preserve">Figure: 4.2-2 Data Types Definition…………………………………………………………………………...……….5</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pStyle w:val="Heading1"/>
        <w:numPr>
          <w:ilvl w:val="0"/>
          <w:numId w:val="12"/>
        </w:numPr>
        <w:rPr>
          <w:color w:val="000000"/>
          <w:sz w:val="26"/>
          <w:szCs w:val="26"/>
        </w:rPr>
      </w:pPr>
      <w:bookmarkStart w:colFirst="0" w:colLast="0" w:name="_v5kh26k24stx" w:id="0"/>
      <w:bookmarkEnd w:id="0"/>
      <w:r w:rsidDel="00000000" w:rsidR="00000000" w:rsidRPr="00000000">
        <w:rPr>
          <w:color w:val="000000"/>
          <w:rtl w:val="0"/>
        </w:rPr>
        <w:t xml:space="preserve">EXECUTIVE SUMMARY</w:t>
      </w: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design report presents the proposed database design for the Hotel Management System (HMS) of Dreamland Manor. The design aims to </w:t>
      </w:r>
      <w:r w:rsidDel="00000000" w:rsidR="00000000" w:rsidRPr="00000000">
        <w:rPr>
          <w:rtl w:val="0"/>
        </w:rPr>
        <w:t xml:space="preserve">fulfil</w:t>
      </w:r>
      <w:r w:rsidDel="00000000" w:rsidR="00000000" w:rsidRPr="00000000">
        <w:rPr>
          <w:rFonts w:ascii="Calibri" w:cs="Calibri" w:eastAsia="Calibri" w:hAnsi="Calibri"/>
          <w:sz w:val="24"/>
          <w:szCs w:val="24"/>
          <w:rtl w:val="0"/>
        </w:rPr>
        <w:t xml:space="preserve"> the requirements of the organization by providing a</w:t>
      </w:r>
      <w:r w:rsidDel="00000000" w:rsidR="00000000" w:rsidRPr="00000000">
        <w:rPr>
          <w:rtl w:val="0"/>
        </w:rPr>
        <w:t xml:space="preserve">n </w:t>
      </w:r>
      <w:r w:rsidDel="00000000" w:rsidR="00000000" w:rsidRPr="00000000">
        <w:rPr>
          <w:rFonts w:ascii="Calibri" w:cs="Calibri" w:eastAsia="Calibri" w:hAnsi="Calibri"/>
          <w:sz w:val="24"/>
          <w:szCs w:val="24"/>
          <w:rtl w:val="0"/>
        </w:rPr>
        <w:t xml:space="preserve">efficient system for managing hotel operations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pStyle w:val="Heading1"/>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rPr>
      </w:pPr>
      <w:bookmarkStart w:colFirst="0" w:colLast="0" w:name="_6yauhcp32z0s" w:id="1"/>
      <w:bookmarkEnd w:id="1"/>
      <w:r w:rsidDel="00000000" w:rsidR="00000000" w:rsidRPr="00000000">
        <w:rPr>
          <w:color w:val="000000"/>
          <w:rtl w:val="0"/>
        </w:rPr>
        <w:t xml:space="preserve">INTRODUCTION</w:t>
      </w:r>
      <w:r w:rsidDel="00000000" w:rsidR="00000000" w:rsidRPr="00000000">
        <w:rPr>
          <w:rtl w:val="0"/>
        </w:rPr>
      </w:r>
    </w:p>
    <w:p w:rsidR="00000000" w:rsidDel="00000000" w:rsidP="00000000" w:rsidRDefault="00000000" w:rsidRPr="00000000" w14:paraId="0000003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Hotel Management System (HMS) allows for </w:t>
      </w:r>
      <w:r w:rsidDel="00000000" w:rsidR="00000000" w:rsidRPr="00000000">
        <w:rPr>
          <w:rtl w:val="0"/>
        </w:rPr>
        <w:t xml:space="preserve">various management operations including room allocation, payments and information relating to the guests' needs</w:t>
      </w:r>
      <w:r w:rsidDel="00000000" w:rsidR="00000000" w:rsidRPr="00000000">
        <w:rPr>
          <w:rFonts w:ascii="Calibri" w:cs="Calibri" w:eastAsia="Calibri" w:hAnsi="Calibri"/>
          <w:sz w:val="24"/>
          <w:szCs w:val="24"/>
          <w:rtl w:val="0"/>
        </w:rPr>
        <w:t xml:space="preserve"> (Hsu &amp; Hsu, 2011). The purpose of </w:t>
      </w:r>
      <w:r w:rsidDel="00000000" w:rsidR="00000000" w:rsidRPr="00000000">
        <w:rPr>
          <w:rtl w:val="0"/>
        </w:rPr>
        <w:t xml:space="preserve">an</w:t>
      </w:r>
      <w:r w:rsidDel="00000000" w:rsidR="00000000" w:rsidRPr="00000000">
        <w:rPr>
          <w:rFonts w:ascii="Calibri" w:cs="Calibri" w:eastAsia="Calibri" w:hAnsi="Calibri"/>
          <w:sz w:val="24"/>
          <w:szCs w:val="24"/>
          <w:rtl w:val="0"/>
        </w:rPr>
        <w:t xml:space="preserve"> HMS is to enhance operational efficiency and optimize the performance of the hospitality establishment by enabling a </w:t>
      </w:r>
      <w:r w:rsidDel="00000000" w:rsidR="00000000" w:rsidRPr="00000000">
        <w:rPr>
          <w:rtl w:val="0"/>
        </w:rPr>
        <w:t xml:space="preserve">centralised</w:t>
      </w:r>
      <w:r w:rsidDel="00000000" w:rsidR="00000000" w:rsidRPr="00000000">
        <w:rPr>
          <w:rFonts w:ascii="Calibri" w:cs="Calibri" w:eastAsia="Calibri" w:hAnsi="Calibri"/>
          <w:sz w:val="24"/>
          <w:szCs w:val="24"/>
          <w:rtl w:val="0"/>
        </w:rPr>
        <w:t xml:space="preserve"> platform to streamline processes  (Kasavana &amp; Cahill, 2014). TSM Consulting’s role is to evaluate the needs of Dreamland Manor and create </w:t>
      </w:r>
      <w:r w:rsidDel="00000000" w:rsidR="00000000" w:rsidRPr="00000000">
        <w:rPr>
          <w:rtl w:val="0"/>
        </w:rPr>
        <w:t xml:space="preserve">an</w:t>
      </w:r>
      <w:r w:rsidDel="00000000" w:rsidR="00000000" w:rsidRPr="00000000">
        <w:rPr>
          <w:rFonts w:ascii="Calibri" w:cs="Calibri" w:eastAsia="Calibri" w:hAnsi="Calibri"/>
          <w:sz w:val="24"/>
          <w:szCs w:val="24"/>
          <w:rtl w:val="0"/>
        </w:rPr>
        <w:t xml:space="preserve"> HMS that is tailored to best suit these requirements. </w:t>
      </w:r>
    </w:p>
    <w:p w:rsidR="00000000" w:rsidDel="00000000" w:rsidP="00000000" w:rsidRDefault="00000000" w:rsidRPr="00000000" w14:paraId="0000004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pStyle w:val="Heading1"/>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rPr>
      </w:pPr>
      <w:bookmarkStart w:colFirst="0" w:colLast="0" w:name="_taf777ao7r9f" w:id="2"/>
      <w:bookmarkEnd w:id="2"/>
      <w:r w:rsidDel="00000000" w:rsidR="00000000" w:rsidRPr="00000000">
        <w:rPr>
          <w:color w:val="000000"/>
          <w:rtl w:val="0"/>
        </w:rPr>
        <w:t xml:space="preserve">REQUIREMENT GATHERING</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scope of the system is to cover reservations,  guest information, room assignments, and billing. Efficiently managed by the system to satisfy hotel management requirements.</w:t>
      </w:r>
    </w:p>
    <w:p w:rsidR="00000000" w:rsidDel="00000000" w:rsidP="00000000" w:rsidRDefault="00000000" w:rsidRPr="00000000" w14:paraId="00000046">
      <w:pPr>
        <w:rPr/>
      </w:pPr>
      <w:r w:rsidDel="00000000" w:rsidR="00000000" w:rsidRPr="00000000">
        <w:rPr>
          <w:rtl w:val="0"/>
        </w:rPr>
        <w:t xml:space="preserve">In order to better understand and document the needs and expectations of all stakeholders, two methods of data collection are carried out:</w:t>
      </w:r>
    </w:p>
    <w:p w:rsidR="00000000" w:rsidDel="00000000" w:rsidP="00000000" w:rsidRDefault="00000000" w:rsidRPr="00000000" w14:paraId="00000047">
      <w:pPr>
        <w:numPr>
          <w:ilvl w:val="0"/>
          <w:numId w:val="13"/>
        </w:numPr>
        <w:ind w:left="720" w:hanging="360"/>
      </w:pPr>
      <w:r w:rsidDel="00000000" w:rsidR="00000000" w:rsidRPr="00000000">
        <w:rPr>
          <w:rtl w:val="0"/>
        </w:rPr>
        <w:t xml:space="preserve">Observational Method; The hotel's activities are closely observed in order to outline the discrepancies and liabilities found in the current manual system.</w:t>
      </w:r>
    </w:p>
    <w:p w:rsidR="00000000" w:rsidDel="00000000" w:rsidP="00000000" w:rsidRDefault="00000000" w:rsidRPr="00000000" w14:paraId="00000048">
      <w:pPr>
        <w:numPr>
          <w:ilvl w:val="0"/>
          <w:numId w:val="13"/>
        </w:numPr>
        <w:ind w:left="720" w:hanging="360"/>
      </w:pPr>
      <w:r w:rsidDel="00000000" w:rsidR="00000000" w:rsidRPr="00000000">
        <w:rPr>
          <w:rtl w:val="0"/>
        </w:rPr>
        <w:t xml:space="preserve">Interview Method; Interviews were carried out in a conducive environment to understand their feelings in order to come up with an effective system that will cater for their needs and their comfortability on the introduction of a new computerized system.</w:t>
      </w:r>
    </w:p>
    <w:p w:rsidR="00000000" w:rsidDel="00000000" w:rsidP="00000000" w:rsidRDefault="00000000" w:rsidRPr="00000000" w14:paraId="00000049">
      <w:pPr>
        <w:shd w:fill="ffffff" w:val="clear"/>
        <w:rPr/>
      </w:pPr>
      <w:r w:rsidDel="00000000" w:rsidR="00000000" w:rsidRPr="00000000">
        <w:rPr>
          <w:rtl w:val="0"/>
        </w:rPr>
        <w:t xml:space="preserve">Functional requirements:</w:t>
      </w:r>
    </w:p>
    <w:p w:rsidR="00000000" w:rsidDel="00000000" w:rsidP="00000000" w:rsidRDefault="00000000" w:rsidRPr="00000000" w14:paraId="0000004A">
      <w:pPr>
        <w:numPr>
          <w:ilvl w:val="0"/>
          <w:numId w:val="14"/>
        </w:numPr>
        <w:shd w:fill="ffffff" w:val="clear"/>
        <w:ind w:left="720" w:hanging="360"/>
        <w:rPr>
          <w:u w:val="none"/>
        </w:rPr>
      </w:pPr>
      <w:r w:rsidDel="00000000" w:rsidR="00000000" w:rsidRPr="00000000">
        <w:rPr>
          <w:rtl w:val="0"/>
        </w:rPr>
        <w:t xml:space="preserve">Efficient management of room reservations, including the ability to check room availability, book rooms, and handle reservation modifications or cancellations.</w:t>
      </w:r>
    </w:p>
    <w:p w:rsidR="00000000" w:rsidDel="00000000" w:rsidP="00000000" w:rsidRDefault="00000000" w:rsidRPr="00000000" w14:paraId="0000004B">
      <w:pPr>
        <w:numPr>
          <w:ilvl w:val="0"/>
          <w:numId w:val="14"/>
        </w:numPr>
        <w:shd w:fill="ffffff" w:val="clear"/>
        <w:ind w:left="720" w:hanging="360"/>
        <w:rPr>
          <w:u w:val="none"/>
        </w:rPr>
      </w:pPr>
      <w:r w:rsidDel="00000000" w:rsidR="00000000" w:rsidRPr="00000000">
        <w:rPr>
          <w:rtl w:val="0"/>
        </w:rPr>
        <w:t xml:space="preserve">The system should support billing functionality, including the ability to generate invoices and manage transactions associated with hotel services.</w:t>
      </w:r>
    </w:p>
    <w:p w:rsidR="00000000" w:rsidDel="00000000" w:rsidP="00000000" w:rsidRDefault="00000000" w:rsidRPr="00000000" w14:paraId="0000004C">
      <w:pPr>
        <w:shd w:fill="ffffff" w:val="clear"/>
        <w:rPr/>
      </w:pPr>
      <w:r w:rsidDel="00000000" w:rsidR="00000000" w:rsidRPr="00000000">
        <w:rPr>
          <w:rtl w:val="0"/>
        </w:rPr>
        <w:t xml:space="preserve">Non-functional requirements</w:t>
      </w:r>
    </w:p>
    <w:p w:rsidR="00000000" w:rsidDel="00000000" w:rsidP="00000000" w:rsidRDefault="00000000" w:rsidRPr="00000000" w14:paraId="0000004D">
      <w:pPr>
        <w:numPr>
          <w:ilvl w:val="0"/>
          <w:numId w:val="10"/>
        </w:numPr>
        <w:shd w:fill="ffffff" w:val="clear"/>
        <w:ind w:left="720" w:hanging="360"/>
        <w:rPr>
          <w:u w:val="none"/>
        </w:rPr>
      </w:pPr>
      <w:r w:rsidDel="00000000" w:rsidR="00000000" w:rsidRPr="00000000">
        <w:rPr>
          <w:rtl w:val="0"/>
        </w:rPr>
        <w:t xml:space="preserve">Exhibit high-performance capabilities</w:t>
      </w:r>
    </w:p>
    <w:p w:rsidR="00000000" w:rsidDel="00000000" w:rsidP="00000000" w:rsidRDefault="00000000" w:rsidRPr="00000000" w14:paraId="0000004E">
      <w:pPr>
        <w:numPr>
          <w:ilvl w:val="0"/>
          <w:numId w:val="10"/>
        </w:numPr>
        <w:shd w:fill="ffffff" w:val="clear"/>
        <w:ind w:left="720" w:hanging="360"/>
        <w:rPr>
          <w:u w:val="none"/>
        </w:rPr>
      </w:pPr>
      <w:r w:rsidDel="00000000" w:rsidR="00000000" w:rsidRPr="00000000">
        <w:rPr>
          <w:rtl w:val="0"/>
        </w:rPr>
        <w:t xml:space="preserve">Ensuring quick response times in handling user requests.</w:t>
      </w:r>
    </w:p>
    <w:p w:rsidR="00000000" w:rsidDel="00000000" w:rsidP="00000000" w:rsidRDefault="00000000" w:rsidRPr="00000000" w14:paraId="0000004F">
      <w:pPr>
        <w:numPr>
          <w:ilvl w:val="0"/>
          <w:numId w:val="10"/>
        </w:numPr>
        <w:shd w:fill="ffffff" w:val="clear"/>
        <w:ind w:left="720" w:hanging="360"/>
        <w:rPr>
          <w:u w:val="none"/>
        </w:rPr>
        <w:sectPr>
          <w:footerReference r:id="rId10" w:type="default"/>
          <w:type w:val="nextPage"/>
          <w:pgSz w:h="15840" w:w="12240" w:orient="portrait"/>
          <w:pgMar w:bottom="1440" w:top="1440" w:left="1440" w:right="1440" w:header="720" w:footer="720"/>
          <w:pgNumType w:start="1"/>
        </w:sectPr>
      </w:pPr>
      <w:r w:rsidDel="00000000" w:rsidR="00000000" w:rsidRPr="00000000">
        <w:rPr>
          <w:rtl w:val="0"/>
        </w:rPr>
        <w:t xml:space="preserve">Secure authentication, and access controls.</w:t>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Heading1"/>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rPr>
      </w:pPr>
      <w:bookmarkStart w:colFirst="0" w:colLast="0" w:name="_ijebr2n95e8c" w:id="3"/>
      <w:bookmarkEnd w:id="3"/>
      <w:r w:rsidDel="00000000" w:rsidR="00000000" w:rsidRPr="00000000">
        <w:rPr>
          <w:color w:val="000000"/>
          <w:rtl w:val="0"/>
        </w:rPr>
        <w:t xml:space="preserve">LOGICAL DESIGN</w:t>
      </w:r>
      <w:r w:rsidDel="00000000" w:rsidR="00000000" w:rsidRPr="00000000">
        <w:rPr>
          <w:rtl w:val="0"/>
        </w:rPr>
      </w:r>
    </w:p>
    <w:p w:rsidR="00000000" w:rsidDel="00000000" w:rsidP="00000000" w:rsidRDefault="00000000" w:rsidRPr="00000000" w14:paraId="00000052">
      <w:pPr>
        <w:ind w:left="0" w:firstLine="0"/>
        <w:jc w:val="both"/>
        <w:rPr>
          <w:rFonts w:ascii="Calibri" w:cs="Calibri" w:eastAsia="Calibri" w:hAnsi="Calibri"/>
          <w:strike w:val="1"/>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proposed logical design for the </w:t>
      </w:r>
      <w:r w:rsidDel="00000000" w:rsidR="00000000" w:rsidRPr="00000000">
        <w:rPr>
          <w:rtl w:val="0"/>
        </w:rPr>
        <w:t xml:space="preserve">HMS</w:t>
      </w:r>
      <w:r w:rsidDel="00000000" w:rsidR="00000000" w:rsidRPr="00000000">
        <w:rPr>
          <w:rFonts w:ascii="Calibri" w:cs="Calibri" w:eastAsia="Calibri" w:hAnsi="Calibri"/>
          <w:sz w:val="24"/>
          <w:szCs w:val="24"/>
          <w:rtl w:val="0"/>
        </w:rPr>
        <w:t xml:space="preserve"> incorporates the following key features</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numPr>
          <w:ilvl w:val="0"/>
          <w:numId w:val="3"/>
        </w:numPr>
        <w:ind w:left="720" w:hanging="360"/>
        <w:jc w:val="both"/>
        <w:rPr>
          <w:rFonts w:ascii="Calibri" w:cs="Calibri" w:eastAsia="Calibri" w:hAnsi="Calibri"/>
          <w:sz w:val="24"/>
          <w:szCs w:val="24"/>
          <w:u w:val="none"/>
        </w:rPr>
      </w:pPr>
      <w:r w:rsidDel="00000000" w:rsidR="00000000" w:rsidRPr="00000000">
        <w:rPr>
          <w:rtl w:val="0"/>
        </w:rPr>
        <w:t xml:space="preserve">Data format is S</w:t>
      </w:r>
      <w:r w:rsidDel="00000000" w:rsidR="00000000" w:rsidRPr="00000000">
        <w:rPr>
          <w:rFonts w:ascii="Calibri" w:cs="Calibri" w:eastAsia="Calibri" w:hAnsi="Calibri"/>
          <w:sz w:val="24"/>
          <w:szCs w:val="24"/>
          <w:rtl w:val="0"/>
        </w:rPr>
        <w:t xml:space="preserve">tructured </w:t>
      </w:r>
      <w:r w:rsidDel="00000000" w:rsidR="00000000" w:rsidRPr="00000000">
        <w:rPr>
          <w:rtl w:val="0"/>
        </w:rPr>
        <w:t xml:space="preserve">(data will be organized with Table rows and columns)</w:t>
      </w:r>
      <w:r w:rsidDel="00000000" w:rsidR="00000000" w:rsidRPr="00000000">
        <w:rPr>
          <w:rtl w:val="0"/>
        </w:rPr>
      </w:r>
    </w:p>
    <w:p w:rsidR="00000000" w:rsidDel="00000000" w:rsidP="00000000" w:rsidRDefault="00000000" w:rsidRPr="00000000" w14:paraId="00000056">
      <w:pPr>
        <w:numPr>
          <w:ilvl w:val="0"/>
          <w:numId w:val="3"/>
        </w:numPr>
        <w:ind w:left="720" w:hanging="360"/>
        <w:jc w:val="both"/>
        <w:rPr>
          <w:u w:val="none"/>
        </w:rPr>
      </w:pPr>
      <w:r w:rsidDel="00000000" w:rsidR="00000000" w:rsidRPr="00000000">
        <w:rPr>
          <w:rtl w:val="0"/>
        </w:rPr>
        <w:t xml:space="preserve">Database is in Third Normal Form (3NF)</w:t>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pStyle w:val="Heading2"/>
        <w:numPr>
          <w:ilvl w:val="1"/>
          <w:numId w:val="12"/>
        </w:numPr>
        <w:rPr>
          <w:sz w:val="26"/>
          <w:szCs w:val="26"/>
        </w:rPr>
      </w:pPr>
      <w:bookmarkStart w:colFirst="0" w:colLast="0" w:name="_wcnywlc58123" w:id="4"/>
      <w:bookmarkEnd w:id="4"/>
      <w:r w:rsidDel="00000000" w:rsidR="00000000" w:rsidRPr="00000000">
        <w:rPr>
          <w:rtl w:val="0"/>
        </w:rPr>
        <w:t xml:space="preserve">ER Model Diagram</w:t>
      </w:r>
    </w:p>
    <w:p w:rsidR="00000000" w:rsidDel="00000000" w:rsidP="00000000" w:rsidRDefault="00000000" w:rsidRPr="00000000" w14:paraId="00000059">
      <w:pPr>
        <w:rPr/>
      </w:pPr>
      <w:r w:rsidDel="00000000" w:rsidR="00000000" w:rsidRPr="00000000">
        <w:rPr>
          <w:rtl w:val="0"/>
        </w:rPr>
        <w:t xml:space="preserve">The entity relationship diagram is a graphical representation of a problem domain being modelled (Song &amp; Froehlich, 1995). The ER diagram provides a clear understanding of the various entities involved. Also, it identifies the attributes associated with each entity and establishes the relationships between them. </w:t>
      </w:r>
      <w:r w:rsidDel="00000000" w:rsidR="00000000" w:rsidRPr="00000000">
        <w:rPr>
          <w:rtl w:val="0"/>
        </w:rPr>
        <w:t xml:space="preserve">The Crow’s Foot Notation (CFN) was used to design the diagram.</w:t>
      </w:r>
      <w:r w:rsidDel="00000000" w:rsidR="00000000" w:rsidRPr="00000000">
        <w:rPr>
          <w:rtl w:val="0"/>
        </w:rPr>
        <w:t xml:space="preserve"> The CFN’s use of symbols increases the speed and ease of interpretation when compared to character-using notions such as Chen or Weaver ( Schmieder et al., 2009).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i w:val="1"/>
          <w:color w:val="666666"/>
          <w:sz w:val="20"/>
          <w:szCs w:val="20"/>
        </w:rPr>
      </w:pPr>
      <w:r w:rsidDel="00000000" w:rsidR="00000000" w:rsidRPr="00000000">
        <w:rPr>
          <w:i w:val="1"/>
          <w:color w:val="666666"/>
          <w:sz w:val="20"/>
          <w:szCs w:val="20"/>
          <w:rtl w:val="0"/>
        </w:rPr>
        <w:t xml:space="preserve">Figure 4.1-1 Dreamland Manor HMS ER Diagram</w:t>
      </w:r>
    </w:p>
    <w:p w:rsidR="00000000" w:rsidDel="00000000" w:rsidP="00000000" w:rsidRDefault="00000000" w:rsidRPr="00000000" w14:paraId="0000005C">
      <w:pPr>
        <w:rPr/>
      </w:pPr>
      <w:r w:rsidDel="00000000" w:rsidR="00000000" w:rsidRPr="00000000">
        <w:rPr/>
        <w:drawing>
          <wp:inline distB="114300" distT="114300" distL="114300" distR="114300">
            <wp:extent cx="5943600" cy="4191000"/>
            <wp:effectExtent b="0" l="0" r="0" t="0"/>
            <wp:docPr id="6" name="image4.png"/>
            <a:graphic>
              <a:graphicData uri="http://schemas.openxmlformats.org/drawingml/2006/picture">
                <pic:pic>
                  <pic:nvPicPr>
                    <pic:cNvPr id="0" name="image4.png"/>
                    <pic:cNvPicPr preferRelativeResize="0"/>
                  </pic:nvPicPr>
                  <pic:blipFill>
                    <a:blip r:embed="rId11"/>
                    <a:srcRect b="2639" l="0" r="0" t="2639"/>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pStyle w:val="Heading2"/>
        <w:numPr>
          <w:ilvl w:val="1"/>
          <w:numId w:val="12"/>
        </w:numPr>
        <w:rPr/>
      </w:pPr>
      <w:bookmarkStart w:colFirst="0" w:colLast="0" w:name="_ngoynxctv1hz" w:id="5"/>
      <w:bookmarkEnd w:id="5"/>
      <w:r w:rsidDel="00000000" w:rsidR="00000000" w:rsidRPr="00000000">
        <w:rPr>
          <w:rtl w:val="0"/>
        </w:rPr>
        <w:t xml:space="preserve">Definition of </w:t>
      </w:r>
      <w:r w:rsidDel="00000000" w:rsidR="00000000" w:rsidRPr="00000000">
        <w:rPr>
          <w:rtl w:val="0"/>
        </w:rPr>
        <w:t xml:space="preserve">Entities and Attributes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i w:val="1"/>
          <w:color w:val="666666"/>
          <w:sz w:val="20"/>
          <w:szCs w:val="20"/>
        </w:rPr>
      </w:pPr>
      <w:r w:rsidDel="00000000" w:rsidR="00000000" w:rsidRPr="00000000">
        <w:rPr>
          <w:i w:val="1"/>
          <w:color w:val="666666"/>
          <w:sz w:val="20"/>
          <w:szCs w:val="20"/>
          <w:rtl w:val="0"/>
        </w:rPr>
        <w:t xml:space="preserve">Table: 4.2-1 Entities and Attributes Definition</w:t>
      </w:r>
      <w:r w:rsidDel="00000000" w:rsidR="00000000" w:rsidRPr="00000000">
        <w:rPr>
          <w:rtl w:val="0"/>
        </w:rPr>
      </w:r>
    </w:p>
    <w:tbl>
      <w:tblPr>
        <w:tblStyle w:val="Table1"/>
        <w:tblW w:w="9360.0" w:type="dxa"/>
        <w:jc w:val="left"/>
        <w:tblBorders>
          <w:top w:color="d1d5db" w:space="0" w:sz="8" w:val="single"/>
          <w:left w:color="d1d5db" w:space="0" w:sz="8" w:val="single"/>
          <w:bottom w:color="d1d5db" w:space="0" w:sz="8" w:val="single"/>
          <w:right w:color="d1d5db" w:space="0" w:sz="8" w:val="single"/>
          <w:insideH w:color="d1d5db" w:space="0" w:sz="8" w:val="single"/>
          <w:insideV w:color="d1d5db" w:space="0" w:sz="8" w:val="single"/>
        </w:tblBorders>
        <w:tblLayout w:type="fixed"/>
        <w:tblLook w:val="0600"/>
      </w:tblPr>
      <w:tblGrid>
        <w:gridCol w:w="1800"/>
        <w:gridCol w:w="7560"/>
        <w:tblGridChange w:id="0">
          <w:tblGrid>
            <w:gridCol w:w="1800"/>
            <w:gridCol w:w="7560"/>
          </w:tblGrid>
        </w:tblGridChange>
      </w:tblGrid>
      <w:tr>
        <w:trPr>
          <w:cantSplit w:val="0"/>
          <w:tblHeader w:val="0"/>
        </w:trPr>
        <w:tc>
          <w:tcPr>
            <w:tcBorders>
              <w:top w:color="d1d5db" w:space="0" w:sz="4" w:val="single"/>
              <w:left w:color="d1d5db" w:space="0" w:sz="4" w:val="single"/>
              <w:bottom w:color="d1d5db" w:space="0" w:sz="4" w:val="single"/>
              <w:right w:color="d1d5db" w:space="0" w:sz="4"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3f3f3"/>
                <w:sz w:val="22"/>
                <w:szCs w:val="22"/>
              </w:rPr>
            </w:pPr>
            <w:r w:rsidDel="00000000" w:rsidR="00000000" w:rsidRPr="00000000">
              <w:rPr>
                <w:rFonts w:ascii="Calibri" w:cs="Calibri" w:eastAsia="Calibri" w:hAnsi="Calibri"/>
                <w:b w:val="1"/>
                <w:color w:val="f3f3f3"/>
                <w:sz w:val="22"/>
                <w:szCs w:val="22"/>
                <w:rtl w:val="0"/>
              </w:rPr>
              <w:t xml:space="preserve">Entity</w:t>
            </w:r>
          </w:p>
        </w:tc>
        <w:tc>
          <w:tcPr>
            <w:tcBorders>
              <w:top w:color="d1d5db" w:space="0" w:sz="4" w:val="single"/>
              <w:left w:color="d1d5db" w:space="0" w:sz="4" w:val="single"/>
              <w:bottom w:color="d1d5db" w:space="0" w:sz="4" w:val="single"/>
              <w:right w:color="d1d5db" w:space="0" w:sz="4" w:val="single"/>
            </w:tcBorders>
            <w:shd w:fill="eff4f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Fonts w:ascii="Calibri" w:cs="Calibri" w:eastAsia="Calibri" w:hAnsi="Calibri"/>
                <w:b w:val="1"/>
                <w:sz w:val="22"/>
                <w:szCs w:val="22"/>
                <w:rtl w:val="0"/>
              </w:rPr>
              <w:t xml:space="preserve">Description and Attributes </w:t>
            </w:r>
            <w:r w:rsidDel="00000000" w:rsidR="00000000" w:rsidRPr="00000000">
              <w:rPr>
                <w:i w:val="1"/>
                <w:sz w:val="22"/>
                <w:szCs w:val="22"/>
                <w:rtl w:val="0"/>
              </w:rPr>
              <w:t xml:space="preserve">(PK = Primary Key, FK = Foreign Key)</w:t>
            </w:r>
          </w:p>
        </w:tc>
      </w:tr>
      <w:tr>
        <w:trPr>
          <w:cantSplit w:val="0"/>
          <w:tblHeader w:val="0"/>
        </w:trPr>
        <w:tc>
          <w:tcPr>
            <w:tcBorders>
              <w:top w:color="d1d5db" w:space="0" w:sz="4" w:val="single"/>
              <w:left w:color="d1d5db" w:space="0" w:sz="4" w:val="single"/>
              <w:bottom w:color="d1d5db" w:space="0" w:sz="4" w:val="single"/>
              <w:right w:color="d1d5db" w:space="0" w:sz="4"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3f3f3"/>
                <w:sz w:val="22"/>
                <w:szCs w:val="22"/>
              </w:rPr>
            </w:pPr>
            <w:r w:rsidDel="00000000" w:rsidR="00000000" w:rsidRPr="00000000">
              <w:rPr>
                <w:rFonts w:ascii="Calibri" w:cs="Calibri" w:eastAsia="Calibri" w:hAnsi="Calibri"/>
                <w:color w:val="f3f3f3"/>
                <w:sz w:val="22"/>
                <w:szCs w:val="22"/>
                <w:rtl w:val="0"/>
              </w:rPr>
              <w:t xml:space="preserve">Hotel</w:t>
            </w:r>
          </w:p>
        </w:tc>
        <w:tc>
          <w:tcPr>
            <w:tcBorders>
              <w:top w:color="d1d5db" w:space="0" w:sz="4" w:val="single"/>
              <w:left w:color="d1d5db" w:space="0" w:sz="4" w:val="single"/>
              <w:bottom w:color="d1d5db" w:space="0" w:sz="4" w:val="single"/>
              <w:right w:color="d1d5db" w:space="0" w:sz="4" w:val="single"/>
            </w:tcBorders>
            <w:shd w:fill="eff4f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Represents the main information about the hotel itself.</w:t>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PK</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name</w:t>
            </w:r>
            <w:r w:rsidDel="00000000" w:rsidR="00000000" w:rsidRPr="00000000">
              <w:rPr>
                <w:rFonts w:ascii="Calibri" w:cs="Calibri" w:eastAsia="Calibri" w:hAnsi="Calibri"/>
                <w:sz w:val="22"/>
                <w:szCs w:val="22"/>
                <w:rtl w:val="0"/>
              </w:rPr>
              <w:t xml:space="preserve">: The name of the hote</w:t>
            </w:r>
            <w:r w:rsidDel="00000000" w:rsidR="00000000" w:rsidRPr="00000000">
              <w:rPr>
                <w:sz w:val="22"/>
                <w:szCs w:val="22"/>
                <w:rtl w:val="0"/>
              </w:rPr>
              <w:t xml:space="preserve">l</w:t>
            </w:r>
            <w:r w:rsidDel="00000000" w:rsidR="00000000" w:rsidRPr="00000000">
              <w:rPr>
                <w:rtl w:val="0"/>
              </w:rPr>
            </w:r>
          </w:p>
          <w:p w:rsidR="00000000" w:rsidDel="00000000" w:rsidP="00000000" w:rsidRDefault="00000000" w:rsidRPr="00000000" w14:paraId="00000067">
            <w:pPr>
              <w:widowControl w:val="0"/>
              <w:numPr>
                <w:ilvl w:val="0"/>
                <w:numId w:val="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description</w:t>
            </w:r>
            <w:r w:rsidDel="00000000" w:rsidR="00000000" w:rsidRPr="00000000">
              <w:rPr>
                <w:rFonts w:ascii="Calibri" w:cs="Calibri" w:eastAsia="Calibri" w:hAnsi="Calibri"/>
                <w:sz w:val="22"/>
                <w:szCs w:val="22"/>
                <w:rtl w:val="0"/>
              </w:rPr>
              <w:t xml:space="preserve">: A brief description of the hotel</w:t>
            </w:r>
          </w:p>
          <w:p w:rsidR="00000000" w:rsidDel="00000000" w:rsidP="00000000" w:rsidRDefault="00000000" w:rsidRPr="00000000" w14:paraId="00000068">
            <w:pPr>
              <w:widowControl w:val="0"/>
              <w:numPr>
                <w:ilvl w:val="0"/>
                <w:numId w:val="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rating</w:t>
            </w:r>
            <w:r w:rsidDel="00000000" w:rsidR="00000000" w:rsidRPr="00000000">
              <w:rPr>
                <w:rFonts w:ascii="Calibri" w:cs="Calibri" w:eastAsia="Calibri" w:hAnsi="Calibri"/>
                <w:sz w:val="22"/>
                <w:szCs w:val="22"/>
                <w:rtl w:val="0"/>
              </w:rPr>
              <w:t xml:space="preserve">: The quality level</w:t>
            </w:r>
            <w:r w:rsidDel="00000000" w:rsidR="00000000" w:rsidRPr="00000000">
              <w:rPr>
                <w:rtl w:val="0"/>
              </w:rPr>
            </w:r>
          </w:p>
          <w:p w:rsidR="00000000" w:rsidDel="00000000" w:rsidP="00000000" w:rsidRDefault="00000000" w:rsidRPr="00000000" w14:paraId="00000069">
            <w:pPr>
              <w:widowControl w:val="0"/>
              <w:numPr>
                <w:ilvl w:val="0"/>
                <w:numId w:val="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Country, city</w:t>
            </w:r>
            <w:r w:rsidDel="00000000" w:rsidR="00000000" w:rsidRPr="00000000">
              <w:rPr>
                <w:b w:val="1"/>
                <w:sz w:val="22"/>
                <w:szCs w:val="22"/>
                <w:rtl w:val="0"/>
              </w:rPr>
              <w:t xml:space="preserve">, </w:t>
            </w:r>
            <w:r w:rsidDel="00000000" w:rsidR="00000000" w:rsidRPr="00000000">
              <w:rPr>
                <w:rFonts w:ascii="Calibri" w:cs="Calibri" w:eastAsia="Calibri" w:hAnsi="Calibri"/>
                <w:b w:val="1"/>
                <w:sz w:val="22"/>
                <w:szCs w:val="22"/>
                <w:rtl w:val="0"/>
              </w:rPr>
              <w:t xml:space="preserve">street, </w:t>
            </w:r>
            <w:r w:rsidDel="00000000" w:rsidR="00000000" w:rsidRPr="00000000">
              <w:rPr>
                <w:b w:val="1"/>
                <w:sz w:val="22"/>
                <w:szCs w:val="22"/>
                <w:rtl w:val="0"/>
              </w:rPr>
              <w:t xml:space="preserve">email</w:t>
            </w:r>
            <w:r w:rsidDel="00000000" w:rsidR="00000000" w:rsidRPr="00000000">
              <w:rPr>
                <w:rFonts w:ascii="Calibri" w:cs="Calibri" w:eastAsia="Calibri" w:hAnsi="Calibri"/>
                <w:b w:val="1"/>
                <w:sz w:val="22"/>
                <w:szCs w:val="22"/>
                <w:rtl w:val="0"/>
              </w:rPr>
              <w:t xml:space="preserve"> and </w:t>
            </w:r>
            <w:r w:rsidDel="00000000" w:rsidR="00000000" w:rsidRPr="00000000">
              <w:rPr>
                <w:b w:val="1"/>
                <w:sz w:val="22"/>
                <w:szCs w:val="22"/>
                <w:rtl w:val="0"/>
              </w:rPr>
              <w:t xml:space="preserve">phone</w:t>
            </w:r>
            <w:r w:rsidDel="00000000" w:rsidR="00000000" w:rsidRPr="00000000">
              <w:rPr>
                <w:rFonts w:ascii="Calibri" w:cs="Calibri" w:eastAsia="Calibri" w:hAnsi="Calibri"/>
                <w:sz w:val="22"/>
                <w:szCs w:val="22"/>
                <w:rtl w:val="0"/>
              </w:rPr>
              <w:t xml:space="preserve">: The </w:t>
            </w:r>
            <w:r w:rsidDel="00000000" w:rsidR="00000000" w:rsidRPr="00000000">
              <w:rPr>
                <w:sz w:val="22"/>
                <w:szCs w:val="22"/>
                <w:rtl w:val="0"/>
              </w:rPr>
              <w:t xml:space="preserve">contact</w:t>
            </w:r>
            <w:r w:rsidDel="00000000" w:rsidR="00000000" w:rsidRPr="00000000">
              <w:rPr>
                <w:rFonts w:ascii="Calibri" w:cs="Calibri" w:eastAsia="Calibri" w:hAnsi="Calibri"/>
                <w:sz w:val="22"/>
                <w:szCs w:val="22"/>
                <w:rtl w:val="0"/>
              </w:rPr>
              <w:t xml:space="preserve"> address of the hotel</w:t>
            </w:r>
          </w:p>
        </w:tc>
      </w:tr>
      <w:tr>
        <w:trPr>
          <w:cantSplit w:val="0"/>
          <w:tblHeader w:val="0"/>
        </w:trPr>
        <w:tc>
          <w:tcPr>
            <w:tcBorders>
              <w:top w:color="d1d5db" w:space="0" w:sz="4" w:val="single"/>
              <w:left w:color="d1d5db" w:space="0" w:sz="4" w:val="single"/>
              <w:bottom w:color="d1d5db" w:space="0" w:sz="4" w:val="single"/>
              <w:right w:color="d1d5db" w:space="0" w:sz="4"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3f3f3"/>
                <w:sz w:val="22"/>
                <w:szCs w:val="22"/>
              </w:rPr>
            </w:pPr>
            <w:r w:rsidDel="00000000" w:rsidR="00000000" w:rsidRPr="00000000">
              <w:rPr>
                <w:rFonts w:ascii="Calibri" w:cs="Calibri" w:eastAsia="Calibri" w:hAnsi="Calibri"/>
                <w:color w:val="f3f3f3"/>
                <w:sz w:val="22"/>
                <w:szCs w:val="22"/>
                <w:rtl w:val="0"/>
              </w:rPr>
              <w:t xml:space="preserve">Identities</w:t>
            </w:r>
          </w:p>
        </w:tc>
        <w:tc>
          <w:tcPr>
            <w:tcBorders>
              <w:top w:color="d1d5db" w:space="0" w:sz="4" w:val="single"/>
              <w:left w:color="d1d5db" w:space="0" w:sz="4" w:val="single"/>
              <w:bottom w:color="d1d5db" w:space="0" w:sz="4" w:val="single"/>
              <w:right w:color="d1d5db" w:space="0" w:sz="4" w:val="single"/>
            </w:tcBorders>
            <w:shd w:fill="eff4f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Represents </w:t>
            </w:r>
            <w:r w:rsidDel="00000000" w:rsidR="00000000" w:rsidRPr="00000000">
              <w:rPr>
                <w:sz w:val="22"/>
                <w:szCs w:val="22"/>
                <w:rtl w:val="0"/>
              </w:rPr>
              <w:t xml:space="preserve">the individual account information needed to access the HMS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6C">
            <w:pPr>
              <w:widowControl w:val="0"/>
              <w:numPr>
                <w:ilvl w:val="0"/>
                <w:numId w:val="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PK</w:t>
            </w:r>
            <w:r w:rsidDel="00000000" w:rsidR="00000000" w:rsidRPr="00000000">
              <w:rPr>
                <w:rtl w:val="0"/>
              </w:rPr>
            </w:r>
          </w:p>
          <w:p w:rsidR="00000000" w:rsidDel="00000000" w:rsidP="00000000" w:rsidRDefault="00000000" w:rsidRPr="00000000" w14:paraId="0000006D">
            <w:pPr>
              <w:widowControl w:val="0"/>
              <w:numPr>
                <w:ilvl w:val="0"/>
                <w:numId w:val="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hotelId</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FK to</w:t>
            </w:r>
            <w:r w:rsidDel="00000000" w:rsidR="00000000" w:rsidRPr="00000000">
              <w:rPr>
                <w:rFonts w:ascii="Calibri" w:cs="Calibri" w:eastAsia="Calibri" w:hAnsi="Calibri"/>
                <w:sz w:val="22"/>
                <w:szCs w:val="22"/>
                <w:rtl w:val="0"/>
              </w:rPr>
              <w:t xml:space="preserve"> Hotel </w:t>
            </w:r>
          </w:p>
          <w:p w:rsidR="00000000" w:rsidDel="00000000" w:rsidP="00000000" w:rsidRDefault="00000000" w:rsidRPr="00000000" w14:paraId="0000006E">
            <w:pPr>
              <w:widowControl w:val="0"/>
              <w:numPr>
                <w:ilvl w:val="0"/>
                <w:numId w:val="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email &amp; password</w:t>
            </w:r>
            <w:r w:rsidDel="00000000" w:rsidR="00000000" w:rsidRPr="00000000">
              <w:rPr>
                <w:rFonts w:ascii="Calibri" w:cs="Calibri" w:eastAsia="Calibri" w:hAnsi="Calibri"/>
                <w:sz w:val="22"/>
                <w:szCs w:val="22"/>
                <w:rtl w:val="0"/>
              </w:rPr>
              <w:t xml:space="preserve">: Account details for login</w:t>
            </w:r>
          </w:p>
          <w:p w:rsidR="00000000" w:rsidDel="00000000" w:rsidP="00000000" w:rsidRDefault="00000000" w:rsidRPr="00000000" w14:paraId="0000006F">
            <w:pPr>
              <w:widowControl w:val="0"/>
              <w:numPr>
                <w:ilvl w:val="0"/>
                <w:numId w:val="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role</w:t>
            </w:r>
            <w:r w:rsidDel="00000000" w:rsidR="00000000" w:rsidRPr="00000000">
              <w:rPr>
                <w:rFonts w:ascii="Calibri" w:cs="Calibri" w:eastAsia="Calibri" w:hAnsi="Calibri"/>
                <w:sz w:val="22"/>
                <w:szCs w:val="22"/>
                <w:rtl w:val="0"/>
              </w:rPr>
              <w:t xml:space="preserve">: Authorisation roles can be (Admin, Staff or Guest)  </w:t>
            </w:r>
          </w:p>
        </w:tc>
      </w:tr>
      <w:tr>
        <w:trPr>
          <w:cantSplit w:val="0"/>
          <w:tblHeader w:val="0"/>
        </w:trPr>
        <w:tc>
          <w:tcPr>
            <w:tcBorders>
              <w:top w:color="d1d5db" w:space="0" w:sz="4" w:val="single"/>
              <w:left w:color="d1d5db" w:space="0" w:sz="4" w:val="single"/>
              <w:bottom w:color="d1d5db" w:space="0" w:sz="4" w:val="single"/>
              <w:right w:color="d1d5db" w:space="0" w:sz="4"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3f3f3"/>
                <w:sz w:val="22"/>
                <w:szCs w:val="22"/>
              </w:rPr>
            </w:pPr>
            <w:r w:rsidDel="00000000" w:rsidR="00000000" w:rsidRPr="00000000">
              <w:rPr>
                <w:rFonts w:ascii="Calibri" w:cs="Calibri" w:eastAsia="Calibri" w:hAnsi="Calibri"/>
                <w:color w:val="f3f3f3"/>
                <w:sz w:val="22"/>
                <w:szCs w:val="22"/>
                <w:rtl w:val="0"/>
              </w:rPr>
              <w:t xml:space="preserve">Users</w:t>
            </w:r>
          </w:p>
        </w:tc>
        <w:tc>
          <w:tcPr>
            <w:tcBorders>
              <w:top w:color="d1d5db" w:space="0" w:sz="4" w:val="single"/>
              <w:left w:color="d1d5db" w:space="0" w:sz="4" w:val="single"/>
              <w:bottom w:color="d1d5db" w:space="0" w:sz="4" w:val="single"/>
              <w:right w:color="d1d5db" w:space="0" w:sz="4" w:val="single"/>
            </w:tcBorders>
            <w:shd w:fill="eff4f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Represents individuals who interact with the HMS.</w:t>
            </w:r>
          </w:p>
          <w:p w:rsidR="00000000" w:rsidDel="00000000" w:rsidP="00000000" w:rsidRDefault="00000000" w:rsidRPr="00000000" w14:paraId="000000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PK</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firstname &amp; lastname: </w:t>
            </w:r>
            <w:r w:rsidDel="00000000" w:rsidR="00000000" w:rsidRPr="00000000">
              <w:rPr>
                <w:rFonts w:ascii="Calibri" w:cs="Calibri" w:eastAsia="Calibri" w:hAnsi="Calibri"/>
                <w:sz w:val="22"/>
                <w:szCs w:val="22"/>
                <w:rtl w:val="0"/>
              </w:rPr>
              <w:t xml:space="preserve">Name of each registered users or actors </w:t>
            </w:r>
          </w:p>
        </w:tc>
      </w:tr>
      <w:tr>
        <w:trPr>
          <w:cantSplit w:val="0"/>
          <w:tblHeader w:val="0"/>
        </w:trPr>
        <w:tc>
          <w:tcPr>
            <w:tcBorders>
              <w:top w:color="d1d5db" w:space="0" w:sz="4" w:val="single"/>
              <w:left w:color="d1d5db" w:space="0" w:sz="4" w:val="single"/>
              <w:bottom w:color="d1d5db" w:space="0" w:sz="4" w:val="single"/>
              <w:right w:color="d1d5db" w:space="0" w:sz="4"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libri" w:cs="Calibri" w:eastAsia="Calibri" w:hAnsi="Calibri"/>
                <w:color w:val="f3f3f3"/>
                <w:sz w:val="22"/>
                <w:szCs w:val="22"/>
              </w:rPr>
            </w:pPr>
            <w:r w:rsidDel="00000000" w:rsidR="00000000" w:rsidRPr="00000000">
              <w:rPr>
                <w:rFonts w:ascii="Calibri" w:cs="Calibri" w:eastAsia="Calibri" w:hAnsi="Calibri"/>
                <w:color w:val="f3f3f3"/>
                <w:sz w:val="22"/>
                <w:szCs w:val="22"/>
                <w:rtl w:val="0"/>
              </w:rPr>
              <w:t xml:space="preserve">Rooms</w:t>
            </w:r>
          </w:p>
        </w:tc>
        <w:tc>
          <w:tcPr>
            <w:tcBorders>
              <w:top w:color="d1d5db" w:space="0" w:sz="4" w:val="single"/>
              <w:left w:color="d1d5db" w:space="0" w:sz="4" w:val="single"/>
              <w:bottom w:color="d1d5db" w:space="0" w:sz="4" w:val="single"/>
              <w:right w:color="d1d5db" w:space="0" w:sz="4" w:val="single"/>
            </w:tcBorders>
            <w:shd w:fill="eff4fc"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sz w:val="22"/>
                <w:szCs w:val="22"/>
                <w:rtl w:val="0"/>
              </w:rPr>
              <w:t xml:space="preserve">Represent</w:t>
            </w:r>
            <w:r w:rsidDel="00000000" w:rsidR="00000000" w:rsidRPr="00000000">
              <w:rPr>
                <w:rFonts w:ascii="Calibri" w:cs="Calibri" w:eastAsia="Calibri" w:hAnsi="Calibri"/>
                <w:sz w:val="22"/>
                <w:szCs w:val="22"/>
                <w:rtl w:val="0"/>
              </w:rPr>
              <w:t xml:space="preserve"> the individual rooms or accommodations available at the hotel.</w:t>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PK</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hotelId</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FK </w:t>
            </w:r>
            <w:r w:rsidDel="00000000" w:rsidR="00000000" w:rsidRPr="00000000">
              <w:rPr>
                <w:rFonts w:ascii="Calibri" w:cs="Calibri" w:eastAsia="Calibri" w:hAnsi="Calibri"/>
                <w:sz w:val="22"/>
                <w:szCs w:val="22"/>
                <w:rtl w:val="0"/>
              </w:rPr>
              <w:t xml:space="preserve">to Hotel </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shortname</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S</w:t>
            </w:r>
            <w:r w:rsidDel="00000000" w:rsidR="00000000" w:rsidRPr="00000000">
              <w:rPr>
                <w:rFonts w:ascii="Calibri" w:cs="Calibri" w:eastAsia="Calibri" w:hAnsi="Calibri"/>
                <w:sz w:val="22"/>
                <w:szCs w:val="22"/>
                <w:rtl w:val="0"/>
              </w:rPr>
              <w:t xml:space="preserve">hort name or code given to each room</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status</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C</w:t>
            </w:r>
            <w:r w:rsidDel="00000000" w:rsidR="00000000" w:rsidRPr="00000000">
              <w:rPr>
                <w:rFonts w:ascii="Calibri" w:cs="Calibri" w:eastAsia="Calibri" w:hAnsi="Calibri"/>
                <w:sz w:val="22"/>
                <w:szCs w:val="22"/>
                <w:rtl w:val="0"/>
              </w:rPr>
              <w:t xml:space="preserve">urrent status of a room if its being used or vacant </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price</w:t>
            </w:r>
            <w:r w:rsidDel="00000000" w:rsidR="00000000" w:rsidRPr="00000000">
              <w:rPr>
                <w:rFonts w:ascii="Calibri" w:cs="Calibri" w:eastAsia="Calibri" w:hAnsi="Calibri"/>
                <w:sz w:val="22"/>
                <w:szCs w:val="22"/>
                <w:rtl w:val="0"/>
              </w:rPr>
              <w:t xml:space="preserve">: An amount a guest needs to pay </w:t>
            </w:r>
            <w:r w:rsidDel="00000000" w:rsidR="00000000" w:rsidRPr="00000000">
              <w:rPr>
                <w:sz w:val="22"/>
                <w:szCs w:val="22"/>
                <w:rtl w:val="0"/>
              </w:rPr>
              <w:t xml:space="preserve">for a </w:t>
            </w:r>
            <w:r w:rsidDel="00000000" w:rsidR="00000000" w:rsidRPr="00000000">
              <w:rPr>
                <w:rFonts w:ascii="Calibri" w:cs="Calibri" w:eastAsia="Calibri" w:hAnsi="Calibri"/>
                <w:sz w:val="22"/>
                <w:szCs w:val="22"/>
                <w:rtl w:val="0"/>
              </w:rPr>
              <w:t xml:space="preserve">room</w:t>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type</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O</w:t>
            </w:r>
            <w:r w:rsidDel="00000000" w:rsidR="00000000" w:rsidRPr="00000000">
              <w:rPr>
                <w:rFonts w:ascii="Calibri" w:cs="Calibri" w:eastAsia="Calibri" w:hAnsi="Calibri"/>
                <w:sz w:val="22"/>
                <w:szCs w:val="22"/>
                <w:rtl w:val="0"/>
              </w:rPr>
              <w:t xml:space="preserve">ther details</w:t>
            </w:r>
          </w:p>
          <w:p w:rsidR="00000000" w:rsidDel="00000000" w:rsidP="00000000" w:rsidRDefault="00000000" w:rsidRPr="00000000" w14:paraId="000000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capacity</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Number</w:t>
            </w:r>
            <w:r w:rsidDel="00000000" w:rsidR="00000000" w:rsidRPr="00000000">
              <w:rPr>
                <w:rFonts w:ascii="Calibri" w:cs="Calibri" w:eastAsia="Calibri" w:hAnsi="Calibri"/>
                <w:sz w:val="22"/>
                <w:szCs w:val="22"/>
                <w:rtl w:val="0"/>
              </w:rPr>
              <w:t xml:space="preserve"> of guest that can stay in the room</w:t>
            </w:r>
          </w:p>
          <w:p w:rsidR="00000000" w:rsidDel="00000000" w:rsidP="00000000" w:rsidRDefault="00000000" w:rsidRPr="00000000" w14:paraId="0000007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description</w:t>
            </w:r>
            <w:r w:rsidDel="00000000" w:rsidR="00000000" w:rsidRPr="00000000">
              <w:rPr>
                <w:rFonts w:ascii="Calibri" w:cs="Calibri" w:eastAsia="Calibri" w:hAnsi="Calibri"/>
                <w:sz w:val="22"/>
                <w:szCs w:val="22"/>
                <w:rtl w:val="0"/>
              </w:rPr>
              <w:t xml:space="preserve">: A description of the room</w:t>
            </w:r>
          </w:p>
        </w:tc>
      </w:tr>
      <w:tr>
        <w:trPr>
          <w:cantSplit w:val="0"/>
          <w:tblHeader w:val="0"/>
        </w:trPr>
        <w:tc>
          <w:tcPr>
            <w:tcBorders>
              <w:top w:color="d1d5db" w:space="0" w:sz="4" w:val="single"/>
              <w:left w:color="d1d5db" w:space="0" w:sz="4" w:val="single"/>
              <w:bottom w:color="d1d5db" w:space="0" w:sz="4" w:val="single"/>
              <w:right w:color="d1d5db" w:space="0" w:sz="4"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libri" w:cs="Calibri" w:eastAsia="Calibri" w:hAnsi="Calibri"/>
                <w:color w:val="f3f3f3"/>
                <w:sz w:val="22"/>
                <w:szCs w:val="22"/>
              </w:rPr>
            </w:pPr>
            <w:r w:rsidDel="00000000" w:rsidR="00000000" w:rsidRPr="00000000">
              <w:rPr>
                <w:rFonts w:ascii="Calibri" w:cs="Calibri" w:eastAsia="Calibri" w:hAnsi="Calibri"/>
                <w:color w:val="f3f3f3"/>
                <w:sz w:val="22"/>
                <w:szCs w:val="22"/>
                <w:rtl w:val="0"/>
              </w:rPr>
              <w:t xml:space="preserve">Gallery</w:t>
            </w:r>
          </w:p>
        </w:tc>
        <w:tc>
          <w:tcPr>
            <w:tcBorders>
              <w:top w:color="d1d5db" w:space="0" w:sz="4" w:val="single"/>
              <w:left w:color="d1d5db" w:space="0" w:sz="4" w:val="single"/>
              <w:bottom w:color="d1d5db" w:space="0" w:sz="4" w:val="single"/>
              <w:right w:color="d1d5db" w:space="0" w:sz="4" w:val="single"/>
            </w:tcBorders>
            <w:shd w:fill="eff4fc"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Represents a collection of images or multimedia associated with each hotel room.</w:t>
            </w:r>
          </w:p>
          <w:p w:rsidR="00000000" w:rsidDel="00000000" w:rsidP="00000000" w:rsidRDefault="00000000" w:rsidRPr="00000000" w14:paraId="0000008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PK</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roomId</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FK </w:t>
            </w:r>
            <w:r w:rsidDel="00000000" w:rsidR="00000000" w:rsidRPr="00000000">
              <w:rPr>
                <w:rFonts w:ascii="Calibri" w:cs="Calibri" w:eastAsia="Calibri" w:hAnsi="Calibri"/>
                <w:sz w:val="22"/>
                <w:szCs w:val="22"/>
                <w:rtl w:val="0"/>
              </w:rPr>
              <w:t xml:space="preserve">to Room </w:t>
            </w:r>
          </w:p>
          <w:p w:rsidR="00000000" w:rsidDel="00000000" w:rsidP="00000000" w:rsidRDefault="00000000" w:rsidRPr="00000000" w14:paraId="0000008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type</w:t>
            </w:r>
            <w:r w:rsidDel="00000000" w:rsidR="00000000" w:rsidRPr="00000000">
              <w:rPr>
                <w:rFonts w:ascii="Calibri" w:cs="Calibri" w:eastAsia="Calibri" w:hAnsi="Calibri"/>
                <w:sz w:val="22"/>
                <w:szCs w:val="22"/>
                <w:rtl w:val="0"/>
              </w:rPr>
              <w:t xml:space="preserve">: Media type of gallery item  </w:t>
            </w:r>
          </w:p>
          <w:p w:rsidR="00000000" w:rsidDel="00000000" w:rsidP="00000000" w:rsidRDefault="00000000" w:rsidRPr="00000000" w14:paraId="0000008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url</w:t>
            </w:r>
            <w:r w:rsidDel="00000000" w:rsidR="00000000" w:rsidRPr="00000000">
              <w:rPr>
                <w:rFonts w:ascii="Calibri" w:cs="Calibri" w:eastAsia="Calibri" w:hAnsi="Calibri"/>
                <w:sz w:val="22"/>
                <w:szCs w:val="22"/>
                <w:rtl w:val="0"/>
              </w:rPr>
              <w:t xml:space="preserve">: An address to locate</w:t>
            </w:r>
            <w:r w:rsidDel="00000000" w:rsidR="00000000" w:rsidRPr="00000000">
              <w:rPr>
                <w:sz w:val="22"/>
                <w:szCs w:val="22"/>
                <w:rtl w:val="0"/>
              </w:rPr>
              <w:t xml:space="preserve"> </w:t>
            </w:r>
            <w:r w:rsidDel="00000000" w:rsidR="00000000" w:rsidRPr="00000000">
              <w:rPr>
                <w:rFonts w:ascii="Calibri" w:cs="Calibri" w:eastAsia="Calibri" w:hAnsi="Calibri"/>
                <w:sz w:val="22"/>
                <w:szCs w:val="22"/>
                <w:rtl w:val="0"/>
              </w:rPr>
              <w:t xml:space="preserve">media item</w:t>
            </w:r>
          </w:p>
        </w:tc>
      </w:tr>
      <w:tr>
        <w:trPr>
          <w:cantSplit w:val="0"/>
          <w:tblHeader w:val="0"/>
        </w:trPr>
        <w:tc>
          <w:tcPr>
            <w:tcBorders>
              <w:top w:color="d1d5db" w:space="0" w:sz="4" w:val="single"/>
              <w:left w:color="d1d5db" w:space="0" w:sz="4" w:val="single"/>
              <w:bottom w:color="d1d5db" w:space="0" w:sz="4" w:val="single"/>
              <w:right w:color="d1d5db" w:space="0" w:sz="4"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libri" w:cs="Calibri" w:eastAsia="Calibri" w:hAnsi="Calibri"/>
                <w:color w:val="f3f3f3"/>
                <w:sz w:val="22"/>
                <w:szCs w:val="22"/>
              </w:rPr>
            </w:pPr>
            <w:r w:rsidDel="00000000" w:rsidR="00000000" w:rsidRPr="00000000">
              <w:rPr>
                <w:rFonts w:ascii="Calibri" w:cs="Calibri" w:eastAsia="Calibri" w:hAnsi="Calibri"/>
                <w:color w:val="f3f3f3"/>
                <w:sz w:val="22"/>
                <w:szCs w:val="22"/>
                <w:rtl w:val="0"/>
              </w:rPr>
              <w:t xml:space="preserve">Amenities</w:t>
            </w:r>
          </w:p>
        </w:tc>
        <w:tc>
          <w:tcPr>
            <w:tcBorders>
              <w:top w:color="d1d5db" w:space="0" w:sz="4" w:val="single"/>
              <w:left w:color="d1d5db" w:space="0" w:sz="4" w:val="single"/>
              <w:bottom w:color="d1d5db" w:space="0" w:sz="4" w:val="single"/>
              <w:right w:color="d1d5db" w:space="0" w:sz="4" w:val="single"/>
            </w:tcBorders>
            <w:shd w:fill="eff4fc"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Represents the facilities, services, or features available at the hotel.</w:t>
            </w:r>
          </w:p>
          <w:p w:rsidR="00000000" w:rsidDel="00000000" w:rsidP="00000000" w:rsidRDefault="00000000" w:rsidRPr="00000000" w14:paraId="000000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PK</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name</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N</w:t>
            </w:r>
            <w:r w:rsidDel="00000000" w:rsidR="00000000" w:rsidRPr="00000000">
              <w:rPr>
                <w:rFonts w:ascii="Calibri" w:cs="Calibri" w:eastAsia="Calibri" w:hAnsi="Calibri"/>
                <w:sz w:val="22"/>
                <w:szCs w:val="22"/>
                <w:rtl w:val="0"/>
              </w:rPr>
              <w:t xml:space="preserve">ame of amenity</w:t>
            </w:r>
            <w:r w:rsidDel="00000000" w:rsidR="00000000" w:rsidRPr="00000000">
              <w:rPr>
                <w:rtl w:val="0"/>
              </w:rPr>
            </w:r>
          </w:p>
        </w:tc>
      </w:tr>
      <w:tr>
        <w:trPr>
          <w:cantSplit w:val="0"/>
          <w:tblHeader w:val="0"/>
        </w:trPr>
        <w:tc>
          <w:tcPr>
            <w:tcBorders>
              <w:top w:color="d1d5db" w:space="0" w:sz="4" w:val="single"/>
              <w:left w:color="d1d5db" w:space="0" w:sz="4" w:val="single"/>
              <w:bottom w:color="d1d5db" w:space="0" w:sz="4" w:val="single"/>
              <w:right w:color="d1d5db" w:space="0" w:sz="4"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libri" w:cs="Calibri" w:eastAsia="Calibri" w:hAnsi="Calibri"/>
                <w:color w:val="f3f3f3"/>
                <w:sz w:val="22"/>
                <w:szCs w:val="22"/>
              </w:rPr>
            </w:pPr>
            <w:r w:rsidDel="00000000" w:rsidR="00000000" w:rsidRPr="00000000">
              <w:rPr>
                <w:rFonts w:ascii="Calibri" w:cs="Calibri" w:eastAsia="Calibri" w:hAnsi="Calibri"/>
                <w:color w:val="f3f3f3"/>
                <w:sz w:val="22"/>
                <w:szCs w:val="22"/>
                <w:rtl w:val="0"/>
              </w:rPr>
              <w:t xml:space="preserve">Reservations</w:t>
            </w:r>
          </w:p>
        </w:tc>
        <w:tc>
          <w:tcPr>
            <w:tcBorders>
              <w:top w:color="d1d5db" w:space="0" w:sz="4" w:val="single"/>
              <w:left w:color="d1d5db" w:space="0" w:sz="4" w:val="single"/>
              <w:bottom w:color="d1d5db" w:space="0" w:sz="4" w:val="single"/>
              <w:right w:color="d1d5db" w:space="0" w:sz="4" w:val="single"/>
            </w:tcBorders>
            <w:shd w:fill="eff4fc"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Represents the bookings or reservations made by guests.</w:t>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PK</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roomId</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FK </w:t>
            </w:r>
            <w:r w:rsidDel="00000000" w:rsidR="00000000" w:rsidRPr="00000000">
              <w:rPr>
                <w:rFonts w:ascii="Calibri" w:cs="Calibri" w:eastAsia="Calibri" w:hAnsi="Calibri"/>
                <w:sz w:val="22"/>
                <w:szCs w:val="22"/>
                <w:rtl w:val="0"/>
              </w:rPr>
              <w:t xml:space="preserve">to Room </w:t>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userId</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FK to</w:t>
            </w:r>
            <w:r w:rsidDel="00000000" w:rsidR="00000000" w:rsidRPr="00000000">
              <w:rPr>
                <w:rFonts w:ascii="Calibri" w:cs="Calibri" w:eastAsia="Calibri" w:hAnsi="Calibri"/>
                <w:sz w:val="22"/>
                <w:szCs w:val="22"/>
                <w:rtl w:val="0"/>
              </w:rPr>
              <w:t xml:space="preserve"> User</w:t>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checkIn</w:t>
            </w:r>
            <w:r w:rsidDel="00000000" w:rsidR="00000000" w:rsidRPr="00000000">
              <w:rPr>
                <w:b w:val="1"/>
                <w:sz w:val="22"/>
                <w:szCs w:val="22"/>
                <w:rtl w:val="0"/>
              </w:rPr>
              <w:t xml:space="preserve">, checkOut</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C</w:t>
            </w:r>
            <w:r w:rsidDel="00000000" w:rsidR="00000000" w:rsidRPr="00000000">
              <w:rPr>
                <w:rFonts w:ascii="Calibri" w:cs="Calibri" w:eastAsia="Calibri" w:hAnsi="Calibri"/>
                <w:sz w:val="22"/>
                <w:szCs w:val="22"/>
                <w:rtl w:val="0"/>
              </w:rPr>
              <w:t xml:space="preserve">heck in</w:t>
            </w:r>
            <w:r w:rsidDel="00000000" w:rsidR="00000000" w:rsidRPr="00000000">
              <w:rPr>
                <w:sz w:val="22"/>
                <w:szCs w:val="22"/>
                <w:rtl w:val="0"/>
              </w:rPr>
              <w:t xml:space="preserve">,  </w:t>
            </w:r>
            <w:r w:rsidDel="00000000" w:rsidR="00000000" w:rsidRPr="00000000">
              <w:rPr>
                <w:rFonts w:ascii="Calibri" w:cs="Calibri" w:eastAsia="Calibri" w:hAnsi="Calibri"/>
                <w:sz w:val="22"/>
                <w:szCs w:val="22"/>
                <w:rtl w:val="0"/>
              </w:rPr>
              <w:t xml:space="preserve">out date</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status</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R</w:t>
            </w:r>
            <w:r w:rsidDel="00000000" w:rsidR="00000000" w:rsidRPr="00000000">
              <w:rPr>
                <w:rFonts w:ascii="Calibri" w:cs="Calibri" w:eastAsia="Calibri" w:hAnsi="Calibri"/>
                <w:sz w:val="22"/>
                <w:szCs w:val="22"/>
                <w:rtl w:val="0"/>
              </w:rPr>
              <w:t xml:space="preserve">eservation status,(Pending, Active or  Canceled)</w:t>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note</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O</w:t>
            </w:r>
            <w:r w:rsidDel="00000000" w:rsidR="00000000" w:rsidRPr="00000000">
              <w:rPr>
                <w:rFonts w:ascii="Calibri" w:cs="Calibri" w:eastAsia="Calibri" w:hAnsi="Calibri"/>
                <w:sz w:val="22"/>
                <w:szCs w:val="22"/>
                <w:rtl w:val="0"/>
              </w:rPr>
              <w:t xml:space="preserve">ther information</w:t>
            </w:r>
          </w:p>
        </w:tc>
      </w:tr>
      <w:tr>
        <w:trPr>
          <w:cantSplit w:val="0"/>
          <w:tblHeader w:val="0"/>
        </w:trPr>
        <w:tc>
          <w:tcPr>
            <w:tcBorders>
              <w:top w:color="d1d5db" w:space="0" w:sz="4" w:val="single"/>
              <w:left w:color="d1d5db" w:space="0" w:sz="4" w:val="single"/>
              <w:bottom w:color="d1d5db" w:space="0" w:sz="4" w:val="single"/>
              <w:right w:color="d1d5db" w:space="0" w:sz="4"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libri" w:cs="Calibri" w:eastAsia="Calibri" w:hAnsi="Calibri"/>
                <w:color w:val="f3f3f3"/>
                <w:sz w:val="22"/>
                <w:szCs w:val="22"/>
              </w:rPr>
            </w:pPr>
            <w:r w:rsidDel="00000000" w:rsidR="00000000" w:rsidRPr="00000000">
              <w:rPr>
                <w:rFonts w:ascii="Calibri" w:cs="Calibri" w:eastAsia="Calibri" w:hAnsi="Calibri"/>
                <w:color w:val="f3f3f3"/>
                <w:sz w:val="22"/>
                <w:szCs w:val="22"/>
                <w:rtl w:val="0"/>
              </w:rPr>
              <w:t xml:space="preserve">Billing</w:t>
            </w:r>
          </w:p>
        </w:tc>
        <w:tc>
          <w:tcPr>
            <w:tcBorders>
              <w:top w:color="d1d5db" w:space="0" w:sz="4" w:val="single"/>
              <w:left w:color="d1d5db" w:space="0" w:sz="4" w:val="single"/>
              <w:bottom w:color="d1d5db" w:space="0" w:sz="4" w:val="single"/>
              <w:right w:color="d1d5db" w:space="0" w:sz="4" w:val="single"/>
            </w:tcBorders>
            <w:shd w:fill="eff4f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Represents the financial transactions associated with guest reservations and services provided.</w:t>
            </w:r>
          </w:p>
          <w:p w:rsidR="00000000" w:rsidDel="00000000" w:rsidP="00000000" w:rsidRDefault="00000000" w:rsidRPr="00000000" w14:paraId="0000009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PK</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reservationId</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FK </w:t>
            </w:r>
            <w:r w:rsidDel="00000000" w:rsidR="00000000" w:rsidRPr="00000000">
              <w:rPr>
                <w:rFonts w:ascii="Calibri" w:cs="Calibri" w:eastAsia="Calibri" w:hAnsi="Calibri"/>
                <w:sz w:val="22"/>
                <w:szCs w:val="22"/>
                <w:rtl w:val="0"/>
              </w:rPr>
              <w:t xml:space="preserve">to </w:t>
            </w:r>
            <w:r w:rsidDel="00000000" w:rsidR="00000000" w:rsidRPr="00000000">
              <w:rPr>
                <w:sz w:val="22"/>
                <w:szCs w:val="22"/>
                <w:rtl w:val="0"/>
              </w:rPr>
              <w:t xml:space="preserve">R</w:t>
            </w:r>
            <w:r w:rsidDel="00000000" w:rsidR="00000000" w:rsidRPr="00000000">
              <w:rPr>
                <w:rFonts w:ascii="Calibri" w:cs="Calibri" w:eastAsia="Calibri" w:hAnsi="Calibri"/>
                <w:sz w:val="22"/>
                <w:szCs w:val="22"/>
                <w:rtl w:val="0"/>
              </w:rPr>
              <w:t xml:space="preserve">eservation </w:t>
            </w:r>
          </w:p>
          <w:p w:rsidR="00000000" w:rsidDel="00000000" w:rsidP="00000000" w:rsidRDefault="00000000" w:rsidRPr="00000000" w14:paraId="0000009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userId</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FK to </w:t>
            </w:r>
            <w:r w:rsidDel="00000000" w:rsidR="00000000" w:rsidRPr="00000000">
              <w:rPr>
                <w:rFonts w:ascii="Calibri" w:cs="Calibri" w:eastAsia="Calibri" w:hAnsi="Calibri"/>
                <w:sz w:val="22"/>
                <w:szCs w:val="22"/>
                <w:rtl w:val="0"/>
              </w:rPr>
              <w:t xml:space="preserve">User</w:t>
            </w:r>
          </w:p>
          <w:p w:rsidR="00000000" w:rsidDel="00000000" w:rsidP="00000000" w:rsidRDefault="00000000" w:rsidRPr="00000000" w14:paraId="0000009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billNumber</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I</w:t>
            </w:r>
            <w:r w:rsidDel="00000000" w:rsidR="00000000" w:rsidRPr="00000000">
              <w:rPr>
                <w:rFonts w:ascii="Calibri" w:cs="Calibri" w:eastAsia="Calibri" w:hAnsi="Calibri"/>
                <w:sz w:val="22"/>
                <w:szCs w:val="22"/>
                <w:rtl w:val="0"/>
              </w:rPr>
              <w:t xml:space="preserve">nvoice number for the bill</w:t>
            </w:r>
          </w:p>
          <w:p w:rsidR="00000000" w:rsidDel="00000000" w:rsidP="00000000" w:rsidRDefault="00000000" w:rsidRPr="00000000" w14:paraId="0000009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amount</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A</w:t>
            </w:r>
            <w:r w:rsidDel="00000000" w:rsidR="00000000" w:rsidRPr="00000000">
              <w:rPr>
                <w:rFonts w:ascii="Calibri" w:cs="Calibri" w:eastAsia="Calibri" w:hAnsi="Calibri"/>
                <w:sz w:val="22"/>
                <w:szCs w:val="22"/>
                <w:rtl w:val="0"/>
              </w:rPr>
              <w:t xml:space="preserve">mount to pay for the bill</w:t>
            </w:r>
          </w:p>
          <w:p w:rsidR="00000000" w:rsidDel="00000000" w:rsidP="00000000" w:rsidRDefault="00000000" w:rsidRPr="00000000" w14:paraId="0000009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status</w:t>
            </w:r>
            <w:r w:rsidDel="00000000" w:rsidR="00000000" w:rsidRPr="00000000">
              <w:rPr>
                <w:rFonts w:ascii="Calibri" w:cs="Calibri" w:eastAsia="Calibri" w:hAnsi="Calibri"/>
                <w:sz w:val="22"/>
                <w:szCs w:val="22"/>
                <w:rtl w:val="0"/>
              </w:rPr>
              <w:t xml:space="preserve">: Bill </w:t>
            </w:r>
            <w:r w:rsidDel="00000000" w:rsidR="00000000" w:rsidRPr="00000000">
              <w:rPr>
                <w:sz w:val="22"/>
                <w:szCs w:val="22"/>
                <w:rtl w:val="0"/>
              </w:rPr>
              <w:t xml:space="preserve">and</w:t>
            </w:r>
            <w:r w:rsidDel="00000000" w:rsidR="00000000" w:rsidRPr="00000000">
              <w:rPr>
                <w:rFonts w:ascii="Calibri" w:cs="Calibri" w:eastAsia="Calibri" w:hAnsi="Calibri"/>
                <w:sz w:val="22"/>
                <w:szCs w:val="22"/>
                <w:rtl w:val="0"/>
              </w:rPr>
              <w:t xml:space="preserve"> payment status</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billed</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Billing date</w:t>
            </w:r>
          </w:p>
          <w:p w:rsidR="00000000" w:rsidDel="00000000" w:rsidP="00000000" w:rsidRDefault="00000000" w:rsidRPr="00000000" w14:paraId="00000099">
            <w:pPr>
              <w:widowControl w:val="0"/>
              <w:numPr>
                <w:ilvl w:val="0"/>
                <w:numId w:val="8"/>
              </w:numPr>
              <w:spacing w:line="240" w:lineRule="auto"/>
              <w:ind w:left="720" w:hanging="360"/>
              <w:rPr>
                <w:sz w:val="22"/>
                <w:szCs w:val="22"/>
              </w:rPr>
            </w:pPr>
            <w:r w:rsidDel="00000000" w:rsidR="00000000" w:rsidRPr="00000000">
              <w:rPr>
                <w:b w:val="1"/>
                <w:sz w:val="22"/>
                <w:szCs w:val="22"/>
                <w:rtl w:val="0"/>
              </w:rPr>
              <w:t xml:space="preserve">paid</w:t>
            </w:r>
            <w:r w:rsidDel="00000000" w:rsidR="00000000" w:rsidRPr="00000000">
              <w:rPr>
                <w:sz w:val="22"/>
                <w:szCs w:val="22"/>
                <w:rtl w:val="0"/>
              </w:rPr>
              <w:t xml:space="preserve">: Payment date</w:t>
            </w:r>
          </w:p>
          <w:p w:rsidR="00000000" w:rsidDel="00000000" w:rsidP="00000000" w:rsidRDefault="00000000" w:rsidRPr="00000000" w14:paraId="0000009A">
            <w:pPr>
              <w:widowControl w:val="0"/>
              <w:numPr>
                <w:ilvl w:val="0"/>
                <w:numId w:val="8"/>
              </w:numPr>
              <w:spacing w:line="240" w:lineRule="auto"/>
              <w:ind w:left="720" w:hanging="360"/>
              <w:rPr>
                <w:sz w:val="22"/>
                <w:szCs w:val="22"/>
              </w:rPr>
            </w:pPr>
            <w:r w:rsidDel="00000000" w:rsidR="00000000" w:rsidRPr="00000000">
              <w:rPr>
                <w:b w:val="1"/>
                <w:sz w:val="22"/>
                <w:szCs w:val="22"/>
                <w:rtl w:val="0"/>
              </w:rPr>
              <w:t xml:space="preserve">paymentReference</w:t>
            </w:r>
            <w:r w:rsidDel="00000000" w:rsidR="00000000" w:rsidRPr="00000000">
              <w:rPr>
                <w:sz w:val="22"/>
                <w:szCs w:val="22"/>
                <w:rtl w:val="0"/>
              </w:rPr>
              <w:t xml:space="preserve">: Payment Reference</w:t>
            </w:r>
          </w:p>
          <w:p w:rsidR="00000000" w:rsidDel="00000000" w:rsidP="00000000" w:rsidRDefault="00000000" w:rsidRPr="00000000" w14:paraId="0000009B">
            <w:pPr>
              <w:widowControl w:val="0"/>
              <w:numPr>
                <w:ilvl w:val="0"/>
                <w:numId w:val="8"/>
              </w:numPr>
              <w:spacing w:line="240" w:lineRule="auto"/>
              <w:ind w:left="720" w:hanging="360"/>
              <w:rPr>
                <w:sz w:val="22"/>
                <w:szCs w:val="22"/>
              </w:rPr>
            </w:pPr>
            <w:r w:rsidDel="00000000" w:rsidR="00000000" w:rsidRPr="00000000">
              <w:rPr>
                <w:b w:val="1"/>
                <w:sz w:val="22"/>
                <w:szCs w:val="22"/>
                <w:rtl w:val="0"/>
              </w:rPr>
              <w:t xml:space="preserve">receiptNumber</w:t>
            </w:r>
            <w:r w:rsidDel="00000000" w:rsidR="00000000" w:rsidRPr="00000000">
              <w:rPr>
                <w:sz w:val="22"/>
                <w:szCs w:val="22"/>
                <w:rtl w:val="0"/>
              </w:rPr>
              <w:t xml:space="preserve">: Customer receipt number</w:t>
            </w:r>
          </w:p>
        </w:tc>
      </w:tr>
    </w:tbl>
    <w:p w:rsidR="00000000" w:rsidDel="00000000" w:rsidP="00000000" w:rsidRDefault="00000000" w:rsidRPr="00000000" w14:paraId="0000009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rPr>
          <w:i w:val="1"/>
          <w:sz w:val="20"/>
          <w:szCs w:val="20"/>
        </w:rPr>
      </w:pPr>
      <w:r w:rsidDel="00000000" w:rsidR="00000000" w:rsidRPr="00000000">
        <w:rPr>
          <w:rtl w:val="0"/>
        </w:rPr>
        <w:t xml:space="preserve">The figure below highlights the relationship between entities.</w:t>
      </w:r>
      <w:r w:rsidDel="00000000" w:rsidR="00000000" w:rsidRPr="00000000">
        <w:rPr>
          <w:rtl w:val="0"/>
        </w:rPr>
      </w:r>
    </w:p>
    <w:p w:rsidR="00000000" w:rsidDel="00000000" w:rsidP="00000000" w:rsidRDefault="00000000" w:rsidRPr="00000000" w14:paraId="000000A0">
      <w:pPr>
        <w:jc w:val="left"/>
        <w:rPr/>
      </w:pPr>
      <w:r w:rsidDel="00000000" w:rsidR="00000000" w:rsidRPr="00000000">
        <w:rPr>
          <w:i w:val="1"/>
          <w:color w:val="666666"/>
          <w:sz w:val="20"/>
          <w:szCs w:val="20"/>
          <w:rtl w:val="0"/>
        </w:rPr>
        <w:t xml:space="preserve">Figure: 4.2-1 Relationship Definition</w:t>
      </w:r>
      <w:r w:rsidDel="00000000" w:rsidR="00000000" w:rsidRPr="00000000">
        <w:rPr/>
        <w:drawing>
          <wp:inline distB="114300" distT="114300" distL="114300" distR="114300">
            <wp:extent cx="5943600" cy="232410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The </w:t>
      </w:r>
      <w:r w:rsidDel="00000000" w:rsidR="00000000" w:rsidRPr="00000000">
        <w:rPr>
          <w:rtl w:val="0"/>
        </w:rPr>
        <w:t xml:space="preserve">Definition</w:t>
      </w:r>
      <w:r w:rsidDel="00000000" w:rsidR="00000000" w:rsidRPr="00000000">
        <w:rPr>
          <w:rFonts w:ascii="Calibri" w:cs="Calibri" w:eastAsia="Calibri" w:hAnsi="Calibri"/>
          <w:sz w:val="24"/>
          <w:szCs w:val="24"/>
          <w:rtl w:val="0"/>
        </w:rPr>
        <w:t xml:space="preserve"> of Data Types</w:t>
      </w: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i w:val="1"/>
          <w:color w:val="666666"/>
          <w:sz w:val="20"/>
          <w:szCs w:val="20"/>
          <w:rtl w:val="0"/>
        </w:rPr>
        <w:t xml:space="preserve">Figure: 4.2-2 Data Types Definition</w:t>
      </w:r>
      <w:r w:rsidDel="00000000" w:rsidR="00000000" w:rsidRPr="00000000">
        <w:rPr>
          <w:rtl w:val="0"/>
        </w:rPr>
      </w:r>
    </w:p>
    <w:p w:rsidR="00000000" w:rsidDel="00000000" w:rsidP="00000000" w:rsidRDefault="00000000" w:rsidRPr="00000000" w14:paraId="000000AA">
      <w:pPr>
        <w:jc w:val="both"/>
        <w:rPr>
          <w:sz w:val="20"/>
          <w:szCs w:val="20"/>
        </w:rPr>
      </w:pPr>
      <w:r w:rsidDel="00000000" w:rsidR="00000000" w:rsidRPr="00000000">
        <w:rPr>
          <w:sz w:val="20"/>
          <w:szCs w:val="20"/>
        </w:rPr>
        <w:drawing>
          <wp:inline distB="114300" distT="114300" distL="114300" distR="114300">
            <wp:extent cx="5943600" cy="2184400"/>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both"/>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pStyle w:val="Heading1"/>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rPr>
      </w:pPr>
      <w:bookmarkStart w:colFirst="0" w:colLast="0" w:name="_149b4dpit7n9" w:id="6"/>
      <w:bookmarkEnd w:id="6"/>
      <w:r w:rsidDel="00000000" w:rsidR="00000000" w:rsidRPr="00000000">
        <w:rPr>
          <w:color w:val="000000"/>
          <w:rtl w:val="0"/>
        </w:rPr>
        <w:t xml:space="preserve">DATA MANAGEMENT PIPELINE</w:t>
      </w:r>
      <w:r w:rsidDel="00000000" w:rsidR="00000000" w:rsidRPr="00000000">
        <w:rPr>
          <w:rtl w:val="0"/>
        </w:rPr>
      </w:r>
    </w:p>
    <w:p w:rsidR="00000000" w:rsidDel="00000000" w:rsidP="00000000" w:rsidRDefault="00000000" w:rsidRPr="00000000" w14:paraId="000000AF">
      <w:pPr>
        <w:ind w:left="0" w:firstLine="0"/>
        <w:jc w:val="both"/>
        <w:rPr>
          <w:rFonts w:ascii="Calibri" w:cs="Calibri" w:eastAsia="Calibri" w:hAnsi="Calibri"/>
          <w:strike w:val="1"/>
          <w:sz w:val="20"/>
          <w:szCs w:val="20"/>
        </w:rPr>
      </w:pPr>
      <w:r w:rsidDel="00000000" w:rsidR="00000000" w:rsidRPr="00000000">
        <w:rPr>
          <w:rtl w:val="0"/>
        </w:rPr>
      </w:r>
    </w:p>
    <w:p w:rsidR="00000000" w:rsidDel="00000000" w:rsidP="00000000" w:rsidRDefault="00000000" w:rsidRPr="00000000" w14:paraId="000000B0">
      <w:pPr>
        <w:rPr>
          <w:sz w:val="22"/>
          <w:szCs w:val="22"/>
        </w:rPr>
      </w:pPr>
      <w:r w:rsidDel="00000000" w:rsidR="00000000" w:rsidRPr="00000000">
        <w:rPr>
          <w:rtl w:val="0"/>
        </w:rPr>
      </w:r>
    </w:p>
    <w:tbl>
      <w:tblPr>
        <w:tblStyle w:val="Table2"/>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3c78d8" w:val="clear"/>
            <w:tcMar>
              <w:top w:w="144.0" w:type="dxa"/>
              <w:left w:w="144.0" w:type="dxa"/>
              <w:bottom w:w="144.0" w:type="dxa"/>
              <w:right w:w="144.0" w:type="dxa"/>
            </w:tcMar>
            <w:vAlign w:val="top"/>
          </w:tcPr>
          <w:p w:rsidR="00000000" w:rsidDel="00000000" w:rsidP="00000000" w:rsidRDefault="00000000" w:rsidRPr="00000000" w14:paraId="000000B1">
            <w:pPr>
              <w:spacing w:line="360" w:lineRule="auto"/>
              <w:jc w:val="left"/>
              <w:rPr>
                <w:b w:val="1"/>
                <w:color w:val="f3f3f3"/>
              </w:rPr>
            </w:pPr>
            <w:r w:rsidDel="00000000" w:rsidR="00000000" w:rsidRPr="00000000">
              <w:rPr>
                <w:b w:val="1"/>
                <w:color w:val="f3f3f3"/>
                <w:rtl w:val="0"/>
              </w:rPr>
              <w:t xml:space="preserve">Capturing Raw Data</w:t>
            </w:r>
          </w:p>
          <w:p w:rsidR="00000000" w:rsidDel="00000000" w:rsidP="00000000" w:rsidRDefault="00000000" w:rsidRPr="00000000" w14:paraId="000000B2">
            <w:pPr>
              <w:jc w:val="left"/>
              <w:rPr>
                <w:color w:val="ffffff"/>
                <w:sz w:val="22"/>
                <w:szCs w:val="22"/>
              </w:rPr>
            </w:pPr>
            <w:r w:rsidDel="00000000" w:rsidR="00000000" w:rsidRPr="00000000">
              <w:rPr>
                <w:color w:val="ffffff"/>
                <w:sz w:val="22"/>
                <w:szCs w:val="22"/>
                <w:rtl w:val="0"/>
              </w:rPr>
              <w:t xml:space="preserve">Raw data for the hotel management system was gathered from a variety of sources, including the company profile, guest information forms, legacy reservation and billing systems. The data was collected and saved in its original form for later processing.</w:t>
            </w:r>
          </w:p>
        </w:tc>
        <w:tc>
          <w:tcPr>
            <w:shd w:fill="eff4fc" w:val="clear"/>
            <w:tcMar>
              <w:top w:w="144.0" w:type="dxa"/>
              <w:left w:w="144.0" w:type="dxa"/>
              <w:bottom w:w="144.0" w:type="dxa"/>
              <w:right w:w="144.0" w:type="dxa"/>
            </w:tcMar>
            <w:vAlign w:val="top"/>
          </w:tcPr>
          <w:p w:rsidR="00000000" w:rsidDel="00000000" w:rsidP="00000000" w:rsidRDefault="00000000" w:rsidRPr="00000000" w14:paraId="000000B3">
            <w:pPr>
              <w:spacing w:line="360" w:lineRule="auto"/>
              <w:jc w:val="left"/>
              <w:rPr>
                <w:b w:val="1"/>
              </w:rPr>
            </w:pPr>
            <w:r w:rsidDel="00000000" w:rsidR="00000000" w:rsidRPr="00000000">
              <w:rPr>
                <w:b w:val="1"/>
                <w:rtl w:val="0"/>
              </w:rPr>
              <w:t xml:space="preserve">Data Cleaning</w:t>
            </w:r>
          </w:p>
          <w:p w:rsidR="00000000" w:rsidDel="00000000" w:rsidP="00000000" w:rsidRDefault="00000000" w:rsidRPr="00000000" w14:paraId="000000B4">
            <w:pPr>
              <w:jc w:val="left"/>
              <w:rPr>
                <w:sz w:val="22"/>
                <w:szCs w:val="22"/>
              </w:rPr>
            </w:pPr>
            <w:r w:rsidDel="00000000" w:rsidR="00000000" w:rsidRPr="00000000">
              <w:rPr>
                <w:sz w:val="22"/>
                <w:szCs w:val="22"/>
                <w:rtl w:val="0"/>
              </w:rPr>
              <w:t xml:space="preserve">During the data cleaning step, mistakes, inconsistencies, duplicate entries, missing values, and data formatting errors in the raw data were identified and corrected. Using python packages such as numpy and pandas.</w:t>
            </w:r>
          </w:p>
        </w:tc>
        <w:tc>
          <w:tcPr>
            <w:shd w:fill="3c78d8" w:val="clear"/>
            <w:tcMar>
              <w:top w:w="144.0" w:type="dxa"/>
              <w:left w:w="144.0" w:type="dxa"/>
              <w:bottom w:w="144.0" w:type="dxa"/>
              <w:right w:w="144.0" w:type="dxa"/>
            </w:tcMar>
            <w:vAlign w:val="top"/>
          </w:tcPr>
          <w:p w:rsidR="00000000" w:rsidDel="00000000" w:rsidP="00000000" w:rsidRDefault="00000000" w:rsidRPr="00000000" w14:paraId="000000B5">
            <w:pPr>
              <w:spacing w:line="360" w:lineRule="auto"/>
              <w:jc w:val="left"/>
              <w:rPr>
                <w:b w:val="1"/>
                <w:color w:val="f3f3f3"/>
              </w:rPr>
            </w:pPr>
            <w:r w:rsidDel="00000000" w:rsidR="00000000" w:rsidRPr="00000000">
              <w:rPr>
                <w:b w:val="1"/>
                <w:color w:val="f3f3f3"/>
                <w:rtl w:val="0"/>
              </w:rPr>
              <w:t xml:space="preserve">Data Integration</w:t>
            </w:r>
          </w:p>
          <w:p w:rsidR="00000000" w:rsidDel="00000000" w:rsidP="00000000" w:rsidRDefault="00000000" w:rsidRPr="00000000" w14:paraId="000000B6">
            <w:pPr>
              <w:jc w:val="left"/>
              <w:rPr>
                <w:color w:val="ffffff"/>
                <w:sz w:val="22"/>
                <w:szCs w:val="22"/>
              </w:rPr>
            </w:pPr>
            <w:r w:rsidDel="00000000" w:rsidR="00000000" w:rsidRPr="00000000">
              <w:rPr>
                <w:color w:val="ffffff"/>
                <w:sz w:val="22"/>
                <w:szCs w:val="22"/>
                <w:rtl w:val="0"/>
              </w:rPr>
              <w:t xml:space="preserve">The cleansed data from diverse sources was integrated and aggregated into a consistent format while keeping the database's conceptual design in mind. Mapping and aligning data fields, standardizing data formats, and verifying data consistency were all part of this procedure.</w:t>
            </w:r>
          </w:p>
        </w:tc>
      </w:tr>
      <w:tr>
        <w:trPr>
          <w:cantSplit w:val="0"/>
          <w:trHeight w:val="443.83789062499994" w:hRule="atLeast"/>
          <w:tblHeader w:val="0"/>
        </w:trPr>
        <w:tc>
          <w:tcPr>
            <w:shd w:fill="auto" w:val="clear"/>
            <w:tcMar>
              <w:top w:w="144.0" w:type="dxa"/>
              <w:left w:w="144.0" w:type="dxa"/>
              <w:bottom w:w="144.0" w:type="dxa"/>
              <w:right w:w="144.0" w:type="dxa"/>
            </w:tcMar>
            <w:vAlign w:val="top"/>
          </w:tcPr>
          <w:p w:rsidR="00000000" w:rsidDel="00000000" w:rsidP="00000000" w:rsidRDefault="00000000" w:rsidRPr="00000000" w14:paraId="000000B7">
            <w:pPr>
              <w:jc w:val="left"/>
              <w:rPr>
                <w:sz w:val="22"/>
                <w:szCs w:val="22"/>
              </w:rPr>
            </w:pP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B8">
            <w:pPr>
              <w:jc w:val="left"/>
              <w:rPr>
                <w:sz w:val="22"/>
                <w:szCs w:val="22"/>
              </w:rPr>
            </w:pP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B9">
            <w:pPr>
              <w:jc w:val="left"/>
              <w:rPr>
                <w:sz w:val="22"/>
                <w:szCs w:val="22"/>
              </w:rPr>
            </w:pPr>
            <w:r w:rsidDel="00000000" w:rsidR="00000000" w:rsidRPr="00000000">
              <w:rPr>
                <w:rtl w:val="0"/>
              </w:rPr>
            </w:r>
          </w:p>
        </w:tc>
      </w:tr>
      <w:tr>
        <w:trPr>
          <w:cantSplit w:val="0"/>
          <w:tblHeader w:val="0"/>
        </w:trPr>
        <w:tc>
          <w:tcPr>
            <w:shd w:fill="eff4fc" w:val="clear"/>
            <w:tcMar>
              <w:top w:w="144.0" w:type="dxa"/>
              <w:left w:w="144.0" w:type="dxa"/>
              <w:bottom w:w="144.0" w:type="dxa"/>
              <w:right w:w="144.0" w:type="dxa"/>
            </w:tcMar>
            <w:vAlign w:val="top"/>
          </w:tcPr>
          <w:p w:rsidR="00000000" w:rsidDel="00000000" w:rsidP="00000000" w:rsidRDefault="00000000" w:rsidRPr="00000000" w14:paraId="000000BA">
            <w:pPr>
              <w:spacing w:line="360" w:lineRule="auto"/>
              <w:jc w:val="left"/>
              <w:rPr>
                <w:b w:val="1"/>
              </w:rPr>
            </w:pPr>
            <w:r w:rsidDel="00000000" w:rsidR="00000000" w:rsidRPr="00000000">
              <w:rPr>
                <w:b w:val="1"/>
                <w:rtl w:val="0"/>
              </w:rPr>
              <w:t xml:space="preserve">Database Design</w:t>
            </w:r>
          </w:p>
          <w:p w:rsidR="00000000" w:rsidDel="00000000" w:rsidP="00000000" w:rsidRDefault="00000000" w:rsidRPr="00000000" w14:paraId="000000BB">
            <w:pPr>
              <w:jc w:val="left"/>
              <w:rPr>
                <w:sz w:val="22"/>
                <w:szCs w:val="22"/>
              </w:rPr>
            </w:pPr>
            <w:r w:rsidDel="00000000" w:rsidR="00000000" w:rsidRPr="00000000">
              <w:rPr>
                <w:sz w:val="22"/>
                <w:szCs w:val="22"/>
                <w:rtl w:val="0"/>
              </w:rPr>
              <w:t xml:space="preserve">Based on the requirement gathered a database was created to store the integrated data. This includes designing tables, defining relationships between tables, and establishing data constraints. The database design ensures efficient storage, retrieval, and management of the data.</w:t>
            </w:r>
          </w:p>
        </w:tc>
        <w:tc>
          <w:tcPr>
            <w:shd w:fill="3c78d8" w:val="clear"/>
            <w:tcMar>
              <w:top w:w="144.0" w:type="dxa"/>
              <w:left w:w="144.0" w:type="dxa"/>
              <w:bottom w:w="144.0" w:type="dxa"/>
              <w:right w:w="144.0" w:type="dxa"/>
            </w:tcMar>
            <w:vAlign w:val="top"/>
          </w:tcPr>
          <w:p w:rsidR="00000000" w:rsidDel="00000000" w:rsidP="00000000" w:rsidRDefault="00000000" w:rsidRPr="00000000" w14:paraId="000000BC">
            <w:pPr>
              <w:spacing w:line="360" w:lineRule="auto"/>
              <w:jc w:val="left"/>
              <w:rPr>
                <w:b w:val="1"/>
                <w:color w:val="f3f3f3"/>
              </w:rPr>
            </w:pPr>
            <w:r w:rsidDel="00000000" w:rsidR="00000000" w:rsidRPr="00000000">
              <w:rPr>
                <w:b w:val="1"/>
                <w:color w:val="f3f3f3"/>
                <w:rtl w:val="0"/>
              </w:rPr>
              <w:t xml:space="preserve">Data Analysis</w:t>
            </w:r>
          </w:p>
          <w:p w:rsidR="00000000" w:rsidDel="00000000" w:rsidP="00000000" w:rsidRDefault="00000000" w:rsidRPr="00000000" w14:paraId="000000BD">
            <w:pPr>
              <w:jc w:val="left"/>
              <w:rPr>
                <w:color w:val="ffffff"/>
                <w:sz w:val="22"/>
                <w:szCs w:val="22"/>
              </w:rPr>
            </w:pPr>
            <w:r w:rsidDel="00000000" w:rsidR="00000000" w:rsidRPr="00000000">
              <w:rPr>
                <w:color w:val="ffffff"/>
                <w:sz w:val="22"/>
                <w:szCs w:val="22"/>
                <w:rtl w:val="0"/>
              </w:rPr>
              <w:t xml:space="preserve">The data was  imported into the database and analyzed to obtain valuable insights. This step includes statistical analysis in order to find useful information for decision-making.</w:t>
            </w:r>
          </w:p>
        </w:tc>
        <w:tc>
          <w:tcPr>
            <w:shd w:fill="eff4fc" w:val="clear"/>
            <w:tcMar>
              <w:top w:w="144.0" w:type="dxa"/>
              <w:left w:w="144.0" w:type="dxa"/>
              <w:bottom w:w="144.0" w:type="dxa"/>
              <w:right w:w="144.0" w:type="dxa"/>
            </w:tcMar>
          </w:tcPr>
          <w:p w:rsidR="00000000" w:rsidDel="00000000" w:rsidP="00000000" w:rsidRDefault="00000000" w:rsidRPr="00000000" w14:paraId="000000BE">
            <w:pPr>
              <w:spacing w:line="360" w:lineRule="auto"/>
              <w:jc w:val="left"/>
              <w:rPr>
                <w:b w:val="1"/>
              </w:rPr>
            </w:pPr>
            <w:r w:rsidDel="00000000" w:rsidR="00000000" w:rsidRPr="00000000">
              <w:rPr>
                <w:b w:val="1"/>
                <w:rtl w:val="0"/>
              </w:rPr>
              <w:t xml:space="preserve">Data Presentation </w:t>
            </w:r>
          </w:p>
          <w:p w:rsidR="00000000" w:rsidDel="00000000" w:rsidP="00000000" w:rsidRDefault="00000000" w:rsidRPr="00000000" w14:paraId="000000BF">
            <w:pPr>
              <w:jc w:val="left"/>
              <w:rPr>
                <w:sz w:val="22"/>
                <w:szCs w:val="22"/>
              </w:rPr>
            </w:pPr>
            <w:r w:rsidDel="00000000" w:rsidR="00000000" w:rsidRPr="00000000">
              <w:rPr>
                <w:sz w:val="22"/>
                <w:szCs w:val="22"/>
                <w:rtl w:val="0"/>
              </w:rPr>
              <w:t xml:space="preserve">The insights gained through data analysis will be presented in a comprehensible and visually appealing manner. This process entails developing visualizations, and reports to effectively communicate the findings to Dreamland Manor's managers.</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pStyle w:val="Heading1"/>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rPr>
      </w:pPr>
      <w:bookmarkStart w:colFirst="0" w:colLast="0" w:name="_rpl04qdzlin7" w:id="7"/>
      <w:bookmarkEnd w:id="7"/>
      <w:r w:rsidDel="00000000" w:rsidR="00000000" w:rsidRPr="00000000">
        <w:rPr>
          <w:color w:val="000000"/>
          <w:rtl w:val="0"/>
        </w:rPr>
        <w:t xml:space="preserve">PROPOSED DBMS</w:t>
      </w:r>
      <w:r w:rsidDel="00000000" w:rsidR="00000000" w:rsidRPr="00000000">
        <w:rPr>
          <w:rtl w:val="0"/>
        </w:rPr>
      </w:r>
    </w:p>
    <w:p w:rsidR="00000000" w:rsidDel="00000000" w:rsidP="00000000" w:rsidRDefault="00000000" w:rsidRPr="00000000" w14:paraId="000000C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ind w:left="0" w:firstLine="0"/>
        <w:jc w:val="both"/>
        <w:rPr/>
      </w:pPr>
      <w:r w:rsidDel="00000000" w:rsidR="00000000" w:rsidRPr="00000000">
        <w:rPr>
          <w:rtl w:val="0"/>
        </w:rPr>
        <w:t xml:space="preserve">Based on the requirements of Dreamland Manor, a relational database management system (RDBMS) such as MySQL would be a good choice. MySQL is a popular open-source RDBMS that provides various benefits that align with the requirements:</w:t>
      </w:r>
    </w:p>
    <w:p w:rsidR="00000000" w:rsidDel="00000000" w:rsidP="00000000" w:rsidRDefault="00000000" w:rsidRPr="00000000" w14:paraId="000000CC">
      <w:pPr>
        <w:ind w:left="0" w:firstLine="0"/>
        <w:jc w:val="both"/>
        <w:rPr/>
      </w:pPr>
      <w:r w:rsidDel="00000000" w:rsidR="00000000" w:rsidRPr="00000000">
        <w:rPr>
          <w:rtl w:val="0"/>
        </w:rPr>
      </w:r>
    </w:p>
    <w:p w:rsidR="00000000" w:rsidDel="00000000" w:rsidP="00000000" w:rsidRDefault="00000000" w:rsidRPr="00000000" w14:paraId="000000CD">
      <w:pPr>
        <w:numPr>
          <w:ilvl w:val="0"/>
          <w:numId w:val="9"/>
        </w:numPr>
        <w:ind w:left="720" w:hanging="360"/>
        <w:jc w:val="both"/>
        <w:rPr>
          <w:u w:val="none"/>
        </w:rPr>
      </w:pPr>
      <w:r w:rsidDel="00000000" w:rsidR="00000000" w:rsidRPr="00000000">
        <w:rPr>
          <w:rtl w:val="0"/>
        </w:rPr>
        <w:t xml:space="preserve">Data Integrity and Consistency</w:t>
      </w:r>
    </w:p>
    <w:p w:rsidR="00000000" w:rsidDel="00000000" w:rsidP="00000000" w:rsidRDefault="00000000" w:rsidRPr="00000000" w14:paraId="000000CE">
      <w:pPr>
        <w:numPr>
          <w:ilvl w:val="0"/>
          <w:numId w:val="9"/>
        </w:numPr>
        <w:ind w:left="720" w:hanging="360"/>
        <w:jc w:val="both"/>
        <w:rPr>
          <w:u w:val="none"/>
        </w:rPr>
      </w:pPr>
      <w:r w:rsidDel="00000000" w:rsidR="00000000" w:rsidRPr="00000000">
        <w:rPr>
          <w:rtl w:val="0"/>
        </w:rPr>
        <w:t xml:space="preserve">Scalable</w:t>
      </w:r>
    </w:p>
    <w:p w:rsidR="00000000" w:rsidDel="00000000" w:rsidP="00000000" w:rsidRDefault="00000000" w:rsidRPr="00000000" w14:paraId="000000CF">
      <w:pPr>
        <w:numPr>
          <w:ilvl w:val="0"/>
          <w:numId w:val="9"/>
        </w:numPr>
        <w:ind w:left="720" w:hanging="360"/>
        <w:jc w:val="both"/>
        <w:rPr>
          <w:u w:val="none"/>
        </w:rPr>
      </w:pPr>
      <w:r w:rsidDel="00000000" w:rsidR="00000000" w:rsidRPr="00000000">
        <w:rPr>
          <w:rtl w:val="0"/>
        </w:rPr>
        <w:t xml:space="preserve">High Performance</w:t>
      </w:r>
    </w:p>
    <w:p w:rsidR="00000000" w:rsidDel="00000000" w:rsidP="00000000" w:rsidRDefault="00000000" w:rsidRPr="00000000" w14:paraId="000000D0">
      <w:pPr>
        <w:numPr>
          <w:ilvl w:val="0"/>
          <w:numId w:val="9"/>
        </w:numPr>
        <w:ind w:left="720" w:hanging="360"/>
        <w:jc w:val="both"/>
        <w:rPr>
          <w:u w:val="none"/>
        </w:rPr>
      </w:pPr>
      <w:r w:rsidDel="00000000" w:rsidR="00000000" w:rsidRPr="00000000">
        <w:rPr>
          <w:rtl w:val="0"/>
        </w:rPr>
        <w:t xml:space="preserve">Robust Security</w:t>
      </w:r>
    </w:p>
    <w:p w:rsidR="00000000" w:rsidDel="00000000" w:rsidP="00000000" w:rsidRDefault="00000000" w:rsidRPr="00000000" w14:paraId="000000D1">
      <w:pPr>
        <w:numPr>
          <w:ilvl w:val="0"/>
          <w:numId w:val="9"/>
        </w:numPr>
        <w:ind w:left="720" w:hanging="360"/>
        <w:jc w:val="both"/>
        <w:rPr>
          <w:u w:val="none"/>
        </w:rPr>
      </w:pPr>
      <w:r w:rsidDel="00000000" w:rsidR="00000000" w:rsidRPr="00000000">
        <w:rPr>
          <w:rtl w:val="0"/>
        </w:rPr>
        <w:t xml:space="preserve">Broad Compatibility and Large Ecosystem</w:t>
      </w:r>
    </w:p>
    <w:p w:rsidR="00000000" w:rsidDel="00000000" w:rsidP="00000000" w:rsidRDefault="00000000" w:rsidRPr="00000000" w14:paraId="000000D2">
      <w:pPr>
        <w:numPr>
          <w:ilvl w:val="0"/>
          <w:numId w:val="9"/>
        </w:numPr>
        <w:ind w:left="720" w:hanging="360"/>
        <w:jc w:val="both"/>
        <w:rPr>
          <w:u w:val="none"/>
        </w:rPr>
      </w:pPr>
      <w:r w:rsidDel="00000000" w:rsidR="00000000" w:rsidRPr="00000000">
        <w:rPr>
          <w:rtl w:val="0"/>
        </w:rPr>
        <w:t xml:space="preserve">Cost-effectiveness (Open Source)</w:t>
      </w:r>
    </w:p>
    <w:p w:rsidR="00000000" w:rsidDel="00000000" w:rsidP="00000000" w:rsidRDefault="00000000" w:rsidRPr="00000000" w14:paraId="000000D3">
      <w:pPr>
        <w:ind w:left="720" w:firstLine="0"/>
        <w:jc w:val="both"/>
        <w:rPr/>
      </w:pPr>
      <w:r w:rsidDel="00000000" w:rsidR="00000000" w:rsidRPr="00000000">
        <w:rPr>
          <w:rtl w:val="0"/>
        </w:rPr>
      </w:r>
    </w:p>
    <w:p w:rsidR="00000000" w:rsidDel="00000000" w:rsidP="00000000" w:rsidRDefault="00000000" w:rsidRPr="00000000" w14:paraId="000000D4">
      <w:pPr>
        <w:ind w:left="0" w:firstLine="0"/>
        <w:jc w:val="both"/>
        <w:rPr/>
      </w:pPr>
      <w:r w:rsidDel="00000000" w:rsidR="00000000" w:rsidRPr="00000000">
        <w:rPr>
          <w:rtl w:val="0"/>
        </w:rPr>
        <w:t xml:space="preserve">There are other RDBMSs available that offer more functionality. However, overall MySQL provides the greatest array of benefits while balancing cost effectiveness with functionality (Denton &amp; Peace, 2003).</w:t>
      </w:r>
    </w:p>
    <w:p w:rsidR="00000000" w:rsidDel="00000000" w:rsidP="00000000" w:rsidRDefault="00000000" w:rsidRPr="00000000" w14:paraId="000000D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pStyle w:val="Heading1"/>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rPr>
      </w:pPr>
      <w:bookmarkStart w:colFirst="0" w:colLast="0" w:name="_twcxkmdtkqfp" w:id="8"/>
      <w:bookmarkEnd w:id="8"/>
      <w:r w:rsidDel="00000000" w:rsidR="00000000" w:rsidRPr="00000000">
        <w:rPr>
          <w:color w:val="000000"/>
          <w:rtl w:val="0"/>
        </w:rPr>
        <w:t xml:space="preserve">CONCLUSION</w:t>
      </w:r>
      <w:r w:rsidDel="00000000" w:rsidR="00000000" w:rsidRPr="00000000">
        <w:rPr>
          <w:rtl w:val="0"/>
        </w:rPr>
      </w:r>
    </w:p>
    <w:p w:rsidR="00000000" w:rsidDel="00000000" w:rsidP="00000000" w:rsidRDefault="00000000" w:rsidRPr="00000000" w14:paraId="000000D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ind w:left="0" w:firstLine="0"/>
        <w:jc w:val="both"/>
        <w:rPr>
          <w:rFonts w:ascii="Calibri" w:cs="Calibri" w:eastAsia="Calibri" w:hAnsi="Calibri"/>
          <w:sz w:val="24"/>
          <w:szCs w:val="24"/>
        </w:rPr>
      </w:pPr>
      <w:r w:rsidDel="00000000" w:rsidR="00000000" w:rsidRPr="00000000">
        <w:rPr>
          <w:rtl w:val="0"/>
        </w:rPr>
        <w:t xml:space="preserve">In conclusion, the proposed DBMS provides the necessary features and capabilities to meet Dreamland Manor's Hotel Management System requirements. It provides dependable data management, scalability, security, and cost-effectiveness, allowing for smooth operations and better decision-making.</w:t>
      </w:r>
      <w:r w:rsidDel="00000000" w:rsidR="00000000" w:rsidRPr="00000000">
        <w:rPr>
          <w:rtl w:val="0"/>
        </w:rPr>
      </w:r>
    </w:p>
    <w:p w:rsidR="00000000" w:rsidDel="00000000" w:rsidP="00000000" w:rsidRDefault="00000000" w:rsidRPr="00000000" w14:paraId="000000D9">
      <w:pPr>
        <w:ind w:left="720" w:firstLine="0"/>
        <w:jc w:val="both"/>
        <w:rPr>
          <w:rFonts w:ascii="Calibri" w:cs="Calibri" w:eastAsia="Calibri" w:hAnsi="Calibri"/>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DA">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pStyle w:val="Heading1"/>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rPr>
      </w:pPr>
      <w:bookmarkStart w:colFirst="0" w:colLast="0" w:name="_kex4do8wnmq" w:id="9"/>
      <w:bookmarkEnd w:id="9"/>
      <w:r w:rsidDel="00000000" w:rsidR="00000000" w:rsidRPr="00000000">
        <w:rPr>
          <w:color w:val="000000"/>
          <w:rtl w:val="0"/>
        </w:rPr>
        <w:t xml:space="preserve">REFERENCES</w:t>
      </w:r>
      <w:r w:rsidDel="00000000" w:rsidR="00000000" w:rsidRPr="00000000">
        <w:rPr>
          <w:rtl w:val="0"/>
        </w:rPr>
      </w:r>
    </w:p>
    <w:p w:rsidR="00000000" w:rsidDel="00000000" w:rsidP="00000000" w:rsidRDefault="00000000" w:rsidRPr="00000000" w14:paraId="000000DC">
      <w:pPr>
        <w:ind w:left="0" w:firstLine="0"/>
        <w:jc w:val="both"/>
        <w:rPr>
          <w:rFonts w:ascii="Calibri" w:cs="Calibri" w:eastAsia="Calibri" w:hAnsi="Calibri"/>
          <w:i w:val="1"/>
          <w:strike w:val="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Denton, J.W. &amp; Peace, A.G. (2003) “Selection and Use of MySQL in a Database Management Course”, Journal of Information Systems Education (JISE), 14(4), pp. 401–408. </w:t>
      </w:r>
    </w:p>
    <w:p w:rsidR="00000000" w:rsidDel="00000000" w:rsidP="00000000" w:rsidRDefault="00000000" w:rsidRPr="00000000" w14:paraId="000000DE">
      <w:pP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Hsu, L. C., &amp; Hsu, C. W. (2011). A Study on the Application of a Hotel Management System Based on Cloud Computing. In 2011 International Conference on Electric Information and Control Engineering (ICEICE) (pp. 1987-1990). IEEE.</w:t>
      </w:r>
    </w:p>
    <w:p w:rsidR="00000000" w:rsidDel="00000000" w:rsidP="00000000" w:rsidRDefault="00000000" w:rsidRPr="00000000" w14:paraId="000000E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Kasavana, M. L., &amp; Cahill, D. L. (2014). Technology Strategies for the Hospitality Industry (2nd ed.). Pearson.</w:t>
      </w:r>
    </w:p>
    <w:p w:rsidR="00000000" w:rsidDel="00000000" w:rsidP="00000000" w:rsidRDefault="00000000" w:rsidRPr="00000000" w14:paraId="000000E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Calibri" w:cs="Calibri" w:eastAsia="Calibri" w:hAnsi="Calibri"/>
          <w:sz w:val="24"/>
          <w:szCs w:val="24"/>
          <w:rtl w:val="0"/>
        </w:rPr>
        <w:t xml:space="preserve">I. Puja, P. Poscic and D. Jaksic (2019). "Overview and Comparison of Several Relational Database Modelling Methodologies and Notations," 2019 42nd International Convention on Information and Communication Technology, Electronics and Microelectronics (MIPRO), Opatija, Croatia, 2019, pp. 1641-1646, doi: 10.23919/MIPRO.2019.8756667.</w:t>
      </w: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tl w:val="0"/>
        </w:rPr>
        <w:t xml:space="preserve">Schmieder, P., Plimmer, B. and Dobbie , G. (2009) ‘Sketching ER diagrams ’, </w:t>
      </w:r>
      <w:r w:rsidDel="00000000" w:rsidR="00000000" w:rsidRPr="00000000">
        <w:rPr>
          <w:i w:val="1"/>
          <w:rtl w:val="0"/>
        </w:rPr>
        <w:t xml:space="preserve">Department of Computer Science University of Auckland</w:t>
      </w:r>
      <w:r w:rsidDel="00000000" w:rsidR="00000000" w:rsidRPr="00000000">
        <w:rPr>
          <w:rtl w:val="0"/>
        </w:rPr>
        <w:t xml:space="preserve"> [Preprint]. </w:t>
      </w:r>
    </w:p>
    <w:p w:rsidR="00000000" w:rsidDel="00000000" w:rsidP="00000000" w:rsidRDefault="00000000" w:rsidRPr="00000000" w14:paraId="000000E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Song Il-Yeol &amp; Froehlich K. (1995) "Entity-relationship modeling," in IEEE Potentials, vol. 13, no. 5, pp. 29-34, Dec. 1994-Jan. 1995, doi: 10.1109/45.464652.</w:t>
      </w:r>
    </w:p>
    <w:p w:rsidR="00000000" w:rsidDel="00000000" w:rsidP="00000000" w:rsidRDefault="00000000" w:rsidRPr="00000000" w14:paraId="000000E6">
      <w:pPr>
        <w:spacing w:after="240" w:before="240" w:lineRule="auto"/>
        <w:ind w:left="0" w:firstLine="0"/>
        <w:rPr/>
      </w:pPr>
      <w:r w:rsidDel="00000000" w:rsidR="00000000" w:rsidRPr="00000000">
        <w:rPr>
          <w:rtl w:val="0"/>
        </w:rPr>
      </w:r>
    </w:p>
    <w:p w:rsidR="00000000" w:rsidDel="00000000" w:rsidP="00000000" w:rsidRDefault="00000000" w:rsidRPr="00000000" w14:paraId="000000E7">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E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pStyle w:val="Heading1"/>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rPr>
      </w:pPr>
      <w:bookmarkStart w:colFirst="0" w:colLast="0" w:name="_uraduo8bkkyx" w:id="10"/>
      <w:bookmarkEnd w:id="10"/>
      <w:r w:rsidDel="00000000" w:rsidR="00000000" w:rsidRPr="00000000">
        <w:rPr>
          <w:color w:val="000000"/>
          <w:rtl w:val="0"/>
        </w:rPr>
        <w:t xml:space="preserve">APPENDIX</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numPr>
          <w:ilvl w:val="1"/>
          <w:numId w:val="12"/>
        </w:numPr>
        <w:rPr>
          <w:u w:val="none"/>
        </w:rPr>
      </w:pPr>
      <w:bookmarkStart w:colFirst="0" w:colLast="0" w:name="_k4yml5ts91lc" w:id="11"/>
      <w:bookmarkEnd w:id="11"/>
      <w:r w:rsidDel="00000000" w:rsidR="00000000" w:rsidRPr="00000000">
        <w:rPr>
          <w:rtl w:val="0"/>
        </w:rPr>
        <w:t xml:space="preserve">Crow’s Foot Notation</w:t>
      </w:r>
    </w:p>
    <w:p w:rsidR="00000000" w:rsidDel="00000000" w:rsidP="00000000" w:rsidRDefault="00000000" w:rsidRPr="00000000" w14:paraId="000000EC">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6075"/>
        <w:tblGridChange w:id="0">
          <w:tblGrid>
            <w:gridCol w:w="3285"/>
            <w:gridCol w:w="60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Pr>
              <w:drawing>
                <wp:inline distB="114300" distT="114300" distL="114300" distR="114300">
                  <wp:extent cx="1451429" cy="1905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451429"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Zero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Pr>
              <w:drawing>
                <wp:inline distB="114300" distT="114300" distL="114300" distR="114300">
                  <wp:extent cx="1471613" cy="193822"/>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471613" cy="19382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One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Pr>
              <w:drawing>
                <wp:inline distB="114300" distT="114300" distL="114300" distR="114300">
                  <wp:extent cx="1452563" cy="191313"/>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452563" cy="1913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Many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Pr>
              <w:drawing>
                <wp:inline distB="114300" distT="114300" distL="114300" distR="114300">
                  <wp:extent cx="1481138" cy="195077"/>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481138" cy="19507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Zero or Many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Pr>
              <w:drawing>
                <wp:inline distB="114300" distT="114300" distL="114300" distR="114300">
                  <wp:extent cx="1446389" cy="190500"/>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446389"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One or Many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Pr>
              <w:drawing>
                <wp:inline distB="114300" distT="114300" distL="114300" distR="114300">
                  <wp:extent cx="1446389" cy="190500"/>
                  <wp:effectExtent b="0" l="0" r="0" t="0"/>
                  <wp:docPr id="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446389"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One and Only One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Pr>
              <w:drawing>
                <wp:inline distB="114300" distT="114300" distL="114300" distR="114300">
                  <wp:extent cx="1952625" cy="1625600"/>
                  <wp:effectExtent b="0" l="0" r="0" t="0"/>
                  <wp:docPr id="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1952625" cy="1625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Entity</w:t>
            </w:r>
          </w:p>
        </w:tc>
      </w:tr>
    </w:tbl>
    <w:p w:rsidR="00000000" w:rsidDel="00000000" w:rsidP="00000000" w:rsidRDefault="00000000" w:rsidRPr="00000000" w14:paraId="000000FD">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TSM/RPT/v0.1 </w:t>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jc w:val="center"/>
      <w:rPr/>
    </w:pPr>
    <w:r w:rsidDel="00000000" w:rsidR="00000000" w:rsidRPr="00000000">
      <w:rPr>
        <w:rFonts w:ascii="Calibri" w:cs="Calibri" w:eastAsia="Calibri" w:hAnsi="Calibri"/>
        <w:sz w:val="16"/>
        <w:szCs w:val="16"/>
        <w:rtl w:val="0"/>
      </w:rPr>
      <w:t xml:space="preserve">TSM/RPT/v0.1</w:t>
      <w:tab/>
      <w:tab/>
      <w:tab/>
      <w:tab/>
      <w:tab/>
      <w:tab/>
      <w:tab/>
      <w:tab/>
      <w:tab/>
      <w:tab/>
      <w:tab/>
    </w:r>
    <w:r w:rsidDel="00000000" w:rsidR="00000000" w:rsidRPr="00000000">
      <w:rPr>
        <w:rFonts w:ascii="Calibri" w:cs="Calibri" w:eastAsia="Calibri" w:hAnsi="Calibri"/>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TSM CONSULTING FIRM </w:t>
      <w:tab/>
      <w:tab/>
      <w:tab/>
      <w:tab/>
      <w:tab/>
      <w:tab/>
      <w:tab/>
      <w:tab/>
      <w:tab/>
      <w:t xml:space="preserve">DATABASE PROPOSAL</w:t>
    </w:r>
  </w:p>
  <w:p w:rsidR="00000000" w:rsidDel="00000000" w:rsidP="00000000" w:rsidRDefault="00000000" w:rsidRPr="00000000" w14:paraId="00000100">
    <w:pPr>
      <w:jc w:val="center"/>
      <w:rPr>
        <w:rFonts w:ascii="Calibri" w:cs="Calibri" w:eastAsia="Calibri" w:hAnsi="Calibri"/>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Calibri" w:cs="Calibri" w:eastAsia="Calibri" w:hAnsi="Calibri"/>
      <w:b w:val="1"/>
      <w:color w:val="1155cc"/>
      <w:sz w:val="26"/>
      <w:szCs w:val="26"/>
    </w:rPr>
  </w:style>
  <w:style w:type="paragraph" w:styleId="Heading2">
    <w:name w:val="heading 2"/>
    <w:basedOn w:val="Normal"/>
    <w:next w:val="Normal"/>
    <w:pPr>
      <w:keepNext w:val="1"/>
      <w:keepLines w:val="1"/>
      <w:spacing w:after="120" w:before="360" w:lineRule="auto"/>
      <w:ind w:left="1440" w:hanging="360"/>
      <w:jc w:val="both"/>
    </w:pPr>
    <w:rPr>
      <w:rFonts w:ascii="Calibri" w:cs="Calibri" w:eastAsia="Calibri" w:hAnsi="Calibri"/>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footer" Target="footer3.xml"/><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eader" Target="header1.xml"/><Relationship Id="rId18" Type="http://schemas.openxmlformats.org/officeDocument/2006/relationships/image" Target="media/image3.png"/><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