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{% if review_banner %}{{ review_banner }}{% endif %}</w:t>
      </w:r>
    </w:p>
    <w:p>
      <w:r>
        <w:t>{{ advocate }}</w:t>
      </w:r>
    </w:p>
    <w:p>
      <w:r>
        <w:t>Advocate</w:t>
      </w:r>
    </w:p>
    <w:p>
      <w:r>
        <w:t>{% if advocate_chamber %}{{ advocate_chamber }}{% endif %}</w:t>
      </w:r>
    </w:p>
    <w:p>
      <w:r>
        <w:t>{% if advocate_phone %}Ph. {{ advocate_phone }}{% endif %}</w:t>
      </w:r>
    </w:p>
    <w:p/>
    <w:p>
      <w:r>
        <w:t>{% if dispatch_line %}{{ dispatch_line }}{% else %}By {{ dispatch_mode }}{% endif %}</w:t>
      </w:r>
    </w:p>
    <w:p>
      <w:r>
        <w:t>Dispatch proof: {{ dispatch_tracking_placeholder }}</w:t>
      </w:r>
    </w:p>
    <w:p>
      <w:pPr>
        <w:jc w:val="right"/>
      </w:pPr>
      <w:r>
        <w:t>Dated: {{ notice_date }}</w:t>
      </w:r>
    </w:p>
    <w:p/>
    <w:p>
      <w:r>
        <w:t>To,</w:t>
      </w:r>
    </w:p>
    <w:p>
      <w:r>
        <w:t>{{ recipient.name }},</w:t>
      </w:r>
    </w:p>
    <w:p>
      <w:r>
        <w:t>{{ recipient.address }}</w:t>
      </w:r>
    </w:p>
    <w:p>
      <w:r>
        <w:t>{% if recipient.also_at %}And also at:</w:t>
      </w:r>
    </w:p>
    <w:p>
      <w:r>
        <w:t>{{ recipient.also_at }}{% endif %}</w:t>
      </w:r>
    </w:p>
    <w:p/>
    <w:p>
      <w:r>
        <w:t>SUB: LEGAL NOTICE UNDER SECTION 138 OF THE NEGOTIABLE INSTRUMENTS ACT, 1881</w:t>
      </w:r>
    </w:p>
    <w:p/>
    <w:p>
      <w:r>
        <w:t>Dear Sir,</w:t>
      </w:r>
    </w:p>
    <w:p/>
    <w:p>
      <w:r>
        <w:t>1. Under instructions from and on behalf of my client, {{ client }}, I issue this notice to you as follows:</w:t>
      </w:r>
    </w:p>
    <w:p>
      <w:r>
        <w:t>2. My client states that a legally enforceable debt / liability, namely {{ debt_nature }}, subsists against you{% if debt_documents %}, evidenced by {% for d in debt_documents %}{{ d }}{% if not loop.last %}, {% endif %}{% endfor %}{% endif %}.</w:t>
      </w:r>
    </w:p>
    <w:p>
      <w:r>
        <w:t>3. In discharge of the said liability you issued the following cheque(s):</w:t>
      </w:r>
    </w:p>
    <w:p>
      <w:r>
        <w:t>{% for c in cheques %}</w:t>
      </w:r>
    </w:p>
    <w:p>
      <w:r>
        <w:t xml:space="preserve">   ({{ loop.index }}) Cheque No. {{ c.number }} dated {{ c.date }} for Rs. {{ c.amount }}/- ({{ c.amount_words }} rupees only), drawn on {{ c.bank }}, {{ c.branch }}.</w:t>
      </w:r>
    </w:p>
    <w:p>
      <w:r>
        <w:t>{% endfor %}</w:t>
      </w:r>
    </w:p>
    <w:p>
      <w:r>
        <w:t>4. The said cheque(s) were presented for encashment on {{ presentation_date }} through {{ presentation_bank }}, within the period of their validity.</w:t>
      </w:r>
    </w:p>
    <w:p>
      <w:r>
        <w:t>5. The said cheque(s) were returned dishonoured vide memo dated {{ memo_date }} for the reason “{{ dishonour_reason }}”.</w:t>
      </w:r>
    </w:p>
    <w:p>
      <w:r>
        <w:t>6. The dishonour memo was received by my client on {{ memo_received_date }}.</w:t>
      </w:r>
    </w:p>
    <w:p>
      <w:r>
        <w:t>7. I hereby call upon you to pay the sum of Rs. {{ demand_amount }}/- ({{ demand_words }} rupees only) within {{ compliance_days }} days of receipt of this notice.</w:t>
      </w:r>
    </w:p>
    <w:p>
      <w:r>
        <w:t>8. Should you fail to pay the said sum within {{ compliance_days }} days, my client shall be constrained to prosecute you under Section 138 of the Negotiable Instruments Act, 1881, at your risk as to costs and consequences.</w:t>
      </w:r>
    </w:p>
    <w:p/>
    <w:p>
      <w:r>
        <w:t>Yours Sincerely,</w:t>
      </w:r>
    </w:p>
    <w:p>
      <w:r>
        <w:t>{{ advocate }}</w:t>
      </w:r>
    </w:p>
    <w:p>
      <w:r>
        <w:t>Advocate, Enrolment No. {{ advocate_enrolment }}</w:t>
      </w:r>
    </w:p>
    <w:p>
      <w:r>
        <w:t>Place: {{ place }}</w:t>
      </w:r>
    </w:p>
    <w:p/>
    <w:p>
      <w:r>
        <w:t>Copy kept in my office for future reference and use.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