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TRANSFER PETITION (CIVIL) UNDER SECTION 25 OF THE CODE OF CIVIL PROCEDURE, 1908</w:t>
      </w:r>
    </w:p>
    <w:p/>
    <w:p>
      <w:pPr>
        <w:jc w:val="center"/>
      </w:pPr>
      <w:r>
        <w:rPr>
          <w:b/>
        </w:rPr>
        <w:t>IN THE SUPREME COURT OF INDIA</w:t>
      </w:r>
    </w:p>
    <w:p>
      <w:pPr>
        <w:jc w:val="center"/>
      </w:pPr>
      <w:r>
        <w:rPr>
          <w:b w:val="0"/>
        </w:rPr>
        <w:t>ORIGINAL CIVIL JURISDICTION</w:t>
      </w:r>
    </w:p>
    <w:p>
      <w:pPr>
        <w:jc w:val="center"/>
      </w:pPr>
      <w:r>
        <w:rPr>
          <w:b w:val="0"/>
        </w:rPr>
        <w:t>TRANSFER PETITION (CIVIL) NO. ______ OF {{ petition_year }}</w:t>
      </w:r>
    </w:p>
    <w:p>
      <w:pPr>
        <w:jc w:val="center"/>
      </w:pPr>
      <w:r>
        <w:rPr>
          <w:b w:val="0"/>
        </w:rPr>
        <w:t>(UNDER SECTION 25 OF THE CODE OF CIVIL PROCEDURE, READ WITH ORDER XLI, SUPREME COURT RULES, 2013)</w:t>
      </w:r>
    </w:p>
    <w:p/>
    <w:p>
      <w:r>
        <w:t>IN THE MATTER OF:</w:t>
      </w:r>
    </w:p>
    <w:p>
      <w:r>
        <w:t>{{ petitioner.name }}{% if petitioner.parentage %} {{ petitioner.parentage }}{% endif %}                          ... PETITIONER</w:t>
      </w:r>
    </w:p>
    <w:p>
      <w:pPr>
        <w:jc w:val="center"/>
      </w:pPr>
      <w:r>
        <w:rPr>
          <w:b w:val="0"/>
        </w:rPr>
        <w:t>VERSUS</w:t>
      </w:r>
    </w:p>
    <w:p>
      <w:r>
        <w:t>{% for r in respondents %}{{ loop.index }}. {{ r }}{% if not loop.last %}</w:t>
        <w:br/>
        <w:t>{% endif %}{% endfor %}                          ... RESPONDENT{% if respondents|length &gt; 1 %}S{% endif %}</w:t>
      </w:r>
    </w:p>
    <w:p/>
    <w:p>
      <w:pPr>
        <w:jc w:val="center"/>
      </w:pPr>
      <w:r>
        <w:rPr>
          <w:b w:val="0"/>
        </w:rPr>
        <w:t>AND IN THE MATTER OF: TRANSFER OF {{ case_to_transfer }} FROM {{ from_court }}, {{ from_state }} TO {{ to_court }}, {{ to_state }}</w:t>
      </w:r>
    </w:p>
    <w:p/>
    <w:p>
      <w:r>
        <w:t>To,</w:t>
      </w:r>
    </w:p>
    <w:p>
      <w:r>
        <w:t>The Hon'ble the Chief Justice of India and His Companion Justices of the Hon'ble Supreme Court of India.</w:t>
      </w:r>
    </w:p>
    <w:p/>
    <w:p>
      <w:r>
        <w:t>The humble petition of the petitioner above-named MOST RESPECTFULLY SHOWETH:</w:t>
      </w:r>
    </w:p>
    <w:p>
      <w:r>
        <w:t>1. That the petitioner seeks the transfer of {{ case_to_transfer }}, pending in {{ from_court }}, {{ from_state }}, to {{ to_court }}, {{ to_state }}.</w:t>
      </w:r>
    </w:p>
    <w:p>
      <w:r>
        <w:t>2. BRIEF FACTS: {{ brief_facts_slot }}</w:t>
      </w:r>
    </w:p>
    <w:p>
      <w:r>
        <w:t>3. GROUNDS:</w:t>
      </w:r>
    </w:p>
    <w:p>
      <w:r>
        <w:t>{% for g in grounds %}</w:t>
      </w:r>
    </w:p>
    <w:p>
      <w:r>
        <w:t xml:space="preserve">   {{ 'ABCDEFGHIJKLMNOP'[loop.index0] }}. {{ g }}</w:t>
      </w:r>
    </w:p>
    <w:p>
      <w:r>
        <w:t>{% endfor %}</w:t>
      </w:r>
    </w:p>
    <w:p>
      <w:r>
        <w:t>{% if no_other_transfer_petition %}</w:t>
      </w:r>
    </w:p>
    <w:p>
      <w:r>
        <w:t>4. That the petitioner has not filed any other similar transfer petition before this Hon'ble Court in respect of this matter.</w:t>
      </w:r>
    </w:p>
    <w:p>
      <w:r>
        <w:t>{% endif %}</w:t>
      </w:r>
    </w:p>
    <w:p/>
    <w:p>
      <w:r>
        <w:t>PRAYER:</w:t>
      </w:r>
    </w:p>
    <w:p>
      <w:r>
        <w:t>In view of the above facts and circumstances, it is respectfully prayed that this Hon'ble Court may be pleased to:</w:t>
      </w:r>
    </w:p>
    <w:p>
      <w:r>
        <w:t>(a) transfer {{ case_to_transfer }} from {{ from_court }}, {{ from_state }} to {{ to_court }}, {{ to_state }}; and</w:t>
      </w:r>
    </w:p>
    <w:p>
      <w:r>
        <w:t>(b) pass such other and further order(s) as may be deemed fit and proper on the facts and in the circumstances of this case.</w:t>
      </w:r>
    </w:p>
    <w:p/>
    <w:p>
      <w:pPr>
        <w:jc w:val="right"/>
      </w:pPr>
      <w:r>
        <w:t>PETITIONER</w:t>
      </w:r>
    </w:p>
    <w:p>
      <w:r>
        <w:t>Place: {{ place }}                          Through</w:t>
      </w:r>
    </w:p>
    <w:p>
      <w:r>
        <w:t>Date:  {% if petition_date %}{{ petition_date }}{% else %}____________{% endif %}                Advocate for the Petitioner</w:t>
      </w:r>
    </w:p>
    <w:p/>
    <w:p>
      <w:r>
        <w:t>[NOTE: To be supported by an affidavit.]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