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EFD9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3D2A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>HW # 8. Theme: Integer Arithmetic</w:t>
      </w:r>
    </w:p>
    <w:p w14:paraId="52DE4B12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</w:rPr>
        <w:t>All main questions carry equal weight.</w:t>
      </w:r>
    </w:p>
    <w:p w14:paraId="34F2D951" w14:textId="77777777" w:rsidR="005F3D2A" w:rsidRPr="005F3D2A" w:rsidRDefault="005F3D2A" w:rsidP="005F3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</w:rPr>
        <w:t>Points will be awarded to only those answers which have work clearly shown</w:t>
      </w:r>
    </w:p>
    <w:p w14:paraId="6387C1DB" w14:textId="77777777" w:rsidR="005F3D2A" w:rsidRPr="005F3D2A" w:rsidRDefault="005F3D2A" w:rsidP="005F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4C8B2" w14:textId="77777777" w:rsidR="005F3D2A" w:rsidRPr="005F3D2A" w:rsidRDefault="005F3D2A" w:rsidP="005F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In the following code sequence, show the value of AL after each shift or rotate instruction has executed. This question is to be done by hand, not by running a program.</w:t>
      </w:r>
    </w:p>
    <w:p w14:paraId="20344236" w14:textId="1C11A616" w:rsidR="005F3D2A" w:rsidRPr="005F3D2A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 xml:space="preserve">            mov cl, 1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mov al, 12h              </w:t>
      </w:r>
      <w:r w:rsidR="007A0A7C">
        <w:rPr>
          <w:rFonts w:ascii="Courier New" w:eastAsia="Times New Roman" w:hAnsi="Courier New" w:cs="Courier New"/>
          <w:sz w:val="20"/>
          <w:szCs w:val="20"/>
        </w:rPr>
        <w:t>; al = 00010010h = 12h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rol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 al = 00010100h = 14h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    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shl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;al = 00101000h = 28h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al, 34h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;al =00110100h = 34h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mov cl, 2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ror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</w:r>
      <w:r w:rsidR="007A0A7C">
        <w:rPr>
          <w:rFonts w:ascii="Courier New" w:eastAsia="Times New Roman" w:hAnsi="Courier New" w:cs="Courier New"/>
          <w:sz w:val="20"/>
          <w:szCs w:val="20"/>
        </w:rPr>
        <w:tab/>
        <w:t>;</w:t>
      </w:r>
      <w:r w:rsidR="008153CF">
        <w:rPr>
          <w:rFonts w:ascii="Courier New" w:eastAsia="Times New Roman" w:hAnsi="Courier New" w:cs="Courier New"/>
          <w:sz w:val="20"/>
          <w:szCs w:val="20"/>
        </w:rPr>
        <w:t xml:space="preserve"> al = 00001101 = 0Dh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shr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; al = 00000011 = 03h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stc</w:t>
      </w:r>
      <w:proofErr w:type="spellEnd"/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CF= 1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      mov al, 56h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al = 56h = 01010110h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cl, 1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         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rcl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 xml:space="preserve">al = 10101101 = </w:t>
      </w:r>
      <w:proofErr w:type="spellStart"/>
      <w:r w:rsidR="008153CF">
        <w:rPr>
          <w:rFonts w:ascii="Courier New" w:eastAsia="Times New Roman" w:hAnsi="Courier New" w:cs="Courier New"/>
          <w:sz w:val="20"/>
          <w:szCs w:val="20"/>
        </w:rPr>
        <w:t>ADh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stc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       mov al, 78h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>al = 01111000 = 78h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mov cl, 1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      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rcr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al, cl</w:t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</w:r>
      <w:r w:rsidR="008153CF">
        <w:rPr>
          <w:rFonts w:ascii="Courier New" w:eastAsia="Times New Roman" w:hAnsi="Courier New" w:cs="Courier New"/>
          <w:sz w:val="20"/>
          <w:szCs w:val="20"/>
        </w:rPr>
        <w:tab/>
        <w:t xml:space="preserve">al = 10111100 = </w:t>
      </w:r>
      <w:proofErr w:type="spellStart"/>
      <w:r w:rsidR="008153CF">
        <w:rPr>
          <w:rFonts w:ascii="Courier New" w:eastAsia="Times New Roman" w:hAnsi="Courier New" w:cs="Courier New"/>
          <w:sz w:val="20"/>
          <w:szCs w:val="20"/>
        </w:rPr>
        <w:t>BCh</w:t>
      </w:r>
      <w:proofErr w:type="spellEnd"/>
    </w:p>
    <w:p w14:paraId="0FDCDA87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B81668" w14:textId="77777777" w:rsidR="005F3D2A" w:rsidRPr="005F3D2A" w:rsidRDefault="005F3D2A" w:rsidP="005F3D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5172" w14:textId="77777777" w:rsidR="005F3D2A" w:rsidRPr="005F3D2A" w:rsidRDefault="005F3D2A" w:rsidP="005F3D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(a) Write a program which calculates EBX*11</w:t>
      </w:r>
      <w:r w:rsidRPr="005F3D2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10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using binary multiplication.</w:t>
      </w:r>
    </w:p>
    <w:p w14:paraId="61816F0F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(b) Let the Consider the following value: A1BC23D4h.  Let this value be stored in register EAX.  Write a program that will extract the decimal digits from this value using shifts and logical instructions.   Place the first two </w:t>
      </w: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decimal numeric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digits in DH and the other two into DL.  Submit a screenshot of </w:t>
      </w: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the console output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of the program and the </w:t>
      </w:r>
      <w:proofErr w:type="spellStart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asm</w:t>
      </w:r>
      <w:proofErr w:type="spellEnd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lst</w:t>
      </w:r>
      <w:proofErr w:type="spellEnd"/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.  Note that you are writing a program for this specific example where the letter and digit positions are known to you (you are </w:t>
      </w:r>
      <w:r w:rsidRPr="005F3D2A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 writing a generic program to separate the letters and digits</w:t>
      </w:r>
      <w:proofErr w:type="gramStart"/>
      <w:r w:rsidRPr="005F3D2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3D8E7AFA" w14:textId="77777777" w:rsidR="005F3D2A" w:rsidRPr="005F3D2A" w:rsidRDefault="005F3D2A" w:rsidP="005F3D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08B36" w14:textId="77777777" w:rsidR="005F3D2A" w:rsidRPr="005F3D2A" w:rsidRDefault="005F3D2A" w:rsidP="005F3D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 xml:space="preserve">(a) What will be the contents of AX and DX after the following operation? What may happen if you do not set dx to 0 in the beginning?  You must work this problem by hand, not by a program run.  </w:t>
      </w:r>
    </w:p>
    <w:p w14:paraId="63204E0F" w14:textId="695F756E" w:rsidR="007A6365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>             mov dx, 0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       mov ax,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FFFAh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            mov cx, 5h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cx</w:t>
      </w:r>
      <w:r w:rsidR="007A636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E28F0F4" w14:textId="06A1206F" w:rsidR="007A6365" w:rsidRPr="007A6365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lastRenderedPageBreak/>
        <w:t>ax</w:t>
      </w:r>
      <w:proofErr w:type="spellEnd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 xml:space="preserve"> * cx = 5 * </w:t>
      </w: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>FFFA</w:t>
      </w:r>
      <w:r>
        <w:rPr>
          <w:rFonts w:ascii="Courier New" w:eastAsia="Times New Roman" w:hAnsi="Courier New" w:cs="Courier New"/>
          <w:sz w:val="20"/>
          <w:szCs w:val="20"/>
          <w:lang w:val="de-DE"/>
        </w:rPr>
        <w:t>h</w:t>
      </w:r>
      <w:proofErr w:type="spellEnd"/>
    </w:p>
    <w:p w14:paraId="7BB9478B" w14:textId="4F7553E5" w:rsidR="005F3D2A" w:rsidRPr="007A6365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>dx:ax</w:t>
      </w:r>
      <w:proofErr w:type="spellEnd"/>
      <w:r w:rsidRPr="007A6365">
        <w:rPr>
          <w:rFonts w:ascii="Courier New" w:eastAsia="Times New Roman" w:hAnsi="Courier New" w:cs="Courier New"/>
          <w:sz w:val="20"/>
          <w:szCs w:val="20"/>
          <w:lang w:val="de-DE"/>
        </w:rPr>
        <w:t xml:space="preserve"> = 0004FFFAh</w:t>
      </w:r>
    </w:p>
    <w:p w14:paraId="5C0F76BA" w14:textId="40AA229F" w:rsidR="007A6365" w:rsidRPr="005F3D2A" w:rsidRDefault="007A6365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dx wasn’t cleared, then it would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effect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 dx part of the product</w:t>
      </w:r>
    </w:p>
    <w:p w14:paraId="0DFA90CB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6091616F" w14:textId="4221F628" w:rsid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(b) When does an IDIV instruction cause an overflow? Provide an example.</w:t>
      </w:r>
      <w:r w:rsidR="001620B8">
        <w:rPr>
          <w:rFonts w:ascii="Times New Roman" w:eastAsia="Times New Roman" w:hAnsi="Times New Roman" w:cs="Times New Roman"/>
          <w:sz w:val="24"/>
          <w:szCs w:val="24"/>
        </w:rPr>
        <w:t xml:space="preserve"> It produces an overflow when the quotient is too large for the operand. </w:t>
      </w:r>
    </w:p>
    <w:p w14:paraId="2BED3686" w14:textId="54F06B28" w:rsidR="001620B8" w:rsidRDefault="001620B8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a</w:t>
      </w:r>
      <w:r w:rsidR="00B27EAC">
        <w:rPr>
          <w:rFonts w:ascii="Times New Roman" w:eastAsia="Times New Roman" w:hAnsi="Times New Roman" w:cs="Times New Roman"/>
          <w:sz w:val="24"/>
          <w:szCs w:val="24"/>
        </w:rPr>
        <w:t>x, 900</w:t>
      </w:r>
    </w:p>
    <w:p w14:paraId="264BCB9A" w14:textId="68E47BC9" w:rsidR="00B27EAC" w:rsidRDefault="00B27EAC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bl 2</w:t>
      </w:r>
    </w:p>
    <w:p w14:paraId="206DABC2" w14:textId="6258D696" w:rsidR="00B27EAC" w:rsidRPr="005F3D2A" w:rsidRDefault="00B27EAC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3C72D" w14:textId="77777777" w:rsidR="005F3D2A" w:rsidRPr="005F3D2A" w:rsidRDefault="005F3D2A" w:rsidP="005F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D2A">
        <w:rPr>
          <w:rFonts w:ascii="Times New Roman" w:eastAsia="Times New Roman" w:hAnsi="Times New Roman" w:cs="Times New Roman"/>
          <w:sz w:val="24"/>
          <w:szCs w:val="24"/>
        </w:rPr>
        <w:t>(c) What will be the values of DX:AX after the following instructions execute? What might be the use of such a sequence of instructions in a 16-bit computer?</w:t>
      </w:r>
    </w:p>
    <w:p w14:paraId="5D0CD9BF" w14:textId="7E08E3F2" w:rsidR="005F3D2A" w:rsidRDefault="005F3D2A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D2A">
        <w:rPr>
          <w:rFonts w:ascii="Courier New" w:eastAsia="Times New Roman" w:hAnsi="Courier New" w:cs="Courier New"/>
          <w:sz w:val="20"/>
          <w:szCs w:val="20"/>
        </w:rPr>
        <w:t>             mov ax, 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       mov dx, 0h</w:t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>             sub ax, 3</w:t>
      </w:r>
      <w:proofErr w:type="gramStart"/>
      <w:r w:rsidRPr="005F3D2A">
        <w:rPr>
          <w:rFonts w:ascii="Courier New" w:eastAsia="Times New Roman" w:hAnsi="Courier New" w:cs="Courier New"/>
          <w:sz w:val="20"/>
          <w:szCs w:val="20"/>
        </w:rPr>
        <w:t xml:space="preserve">h </w:t>
      </w:r>
      <w:r w:rsidR="00B27EA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="00B27E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27EAC">
        <w:rPr>
          <w:rFonts w:ascii="Courier New" w:eastAsia="Times New Roman" w:hAnsi="Courier New" w:cs="Courier New"/>
          <w:sz w:val="20"/>
          <w:szCs w:val="20"/>
        </w:rPr>
        <w:t>FFFDh</w:t>
      </w:r>
      <w:proofErr w:type="spellEnd"/>
      <w:r w:rsidR="00B27EAC">
        <w:rPr>
          <w:rFonts w:ascii="Courier New" w:eastAsia="Times New Roman" w:hAnsi="Courier New" w:cs="Courier New"/>
          <w:sz w:val="20"/>
          <w:szCs w:val="20"/>
        </w:rPr>
        <w:t xml:space="preserve"> CF = 1</w:t>
      </w:r>
      <w:r w:rsidR="00B27EAC">
        <w:rPr>
          <w:rFonts w:ascii="Courier New" w:eastAsia="Times New Roman" w:hAnsi="Courier New" w:cs="Courier New"/>
          <w:sz w:val="20"/>
          <w:szCs w:val="20"/>
        </w:rPr>
        <w:tab/>
      </w:r>
      <w:r w:rsidRPr="005F3D2A">
        <w:rPr>
          <w:rFonts w:ascii="Courier New" w:eastAsia="Times New Roman" w:hAnsi="Courier New" w:cs="Courier New"/>
          <w:sz w:val="20"/>
          <w:szCs w:val="20"/>
        </w:rPr>
        <w:br/>
        <w:t xml:space="preserve">             </w:t>
      </w:r>
      <w:proofErr w:type="spellStart"/>
      <w:r w:rsidRPr="005F3D2A">
        <w:rPr>
          <w:rFonts w:ascii="Courier New" w:eastAsia="Times New Roman" w:hAnsi="Courier New" w:cs="Courier New"/>
          <w:sz w:val="20"/>
          <w:szCs w:val="20"/>
        </w:rPr>
        <w:t>sbb</w:t>
      </w:r>
      <w:proofErr w:type="spellEnd"/>
      <w:r w:rsidRPr="005F3D2A">
        <w:rPr>
          <w:rFonts w:ascii="Courier New" w:eastAsia="Times New Roman" w:hAnsi="Courier New" w:cs="Courier New"/>
          <w:sz w:val="20"/>
          <w:szCs w:val="20"/>
        </w:rPr>
        <w:t xml:space="preserve"> dx, 0</w:t>
      </w:r>
    </w:p>
    <w:p w14:paraId="361DC7DB" w14:textId="3AA31F6C" w:rsidR="00B27EAC" w:rsidRDefault="00B27EAC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dx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FFFDh</w:t>
      </w:r>
      <w:proofErr w:type="spellEnd"/>
    </w:p>
    <w:p w14:paraId="1EF946D5" w14:textId="320A2D07" w:rsidR="00B27EAC" w:rsidRPr="005F3D2A" w:rsidRDefault="00B27EAC" w:rsidP="005F3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DX:AX will act as 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32 bit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integer</w:t>
      </w:r>
    </w:p>
    <w:p w14:paraId="510A4A67" w14:textId="52CB7007" w:rsidR="005F3D2A" w:rsidRPr="00641688" w:rsidRDefault="005F3D2A" w:rsidP="006416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Enter, </w:t>
      </w:r>
      <w:proofErr w:type="gramStart"/>
      <w:r w:rsidRPr="00641688">
        <w:rPr>
          <w:rFonts w:ascii="Times New Roman" w:eastAsia="Times New Roman" w:hAnsi="Times New Roman" w:cs="Times New Roman"/>
          <w:sz w:val="24"/>
          <w:szCs w:val="24"/>
        </w:rPr>
        <w:t>assemble</w:t>
      </w:r>
      <w:proofErr w:type="gram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program which implements a case table.  Write a paragraph explaining how the code works.  Expand the program to work with inputs 'A', 'B', 'C', 'D' and similarly 'E'.  </w:t>
      </w:r>
      <w:proofErr w:type="gramStart"/>
      <w:r w:rsidRPr="00641688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execute it.  What is the disadvantage of manually putting a value for </w:t>
      </w:r>
      <w:proofErr w:type="spellStart"/>
      <w:r w:rsidRPr="00641688">
        <w:rPr>
          <w:rFonts w:ascii="Times New Roman" w:eastAsia="Times New Roman" w:hAnsi="Times New Roman" w:cs="Times New Roman"/>
          <w:sz w:val="24"/>
          <w:szCs w:val="24"/>
        </w:rPr>
        <w:t>EntrySize</w:t>
      </w:r>
      <w:proofErr w:type="spell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41688">
        <w:rPr>
          <w:rFonts w:ascii="Times New Roman" w:eastAsia="Times New Roman" w:hAnsi="Times New Roman" w:cs="Times New Roman"/>
          <w:sz w:val="24"/>
          <w:szCs w:val="24"/>
        </w:rPr>
        <w:t>NumberofEntries</w:t>
      </w:r>
      <w:proofErr w:type="spellEnd"/>
      <w:r w:rsidRPr="00641688">
        <w:rPr>
          <w:rFonts w:ascii="Times New Roman" w:eastAsia="Times New Roman" w:hAnsi="Times New Roman" w:cs="Times New Roman"/>
          <w:sz w:val="24"/>
          <w:szCs w:val="24"/>
        </w:rPr>
        <w:t xml:space="preserve"> instead of the way it is done in the program? </w:t>
      </w:r>
    </w:p>
    <w:p w14:paraId="6026FD2C" w14:textId="39C42FA2" w:rsidR="00641688" w:rsidRPr="00641688" w:rsidRDefault="00641688" w:rsidP="006416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case table is made containing the addresses of each procedure, the entry size is equal to </w:t>
      </w:r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the current address minus the address of the case table therefore equaling the size of a byte. The number of entries is equal to the current address – the case table address divided by the entry size.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ECx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NumberOfEntries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. Then the program compares to the input to the value of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ebx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, if its not A, then it iterates the pointer in the case table until the value at the case table equals the input. This solution is more flexible, </w:t>
      </w:r>
      <w:proofErr w:type="gramStart"/>
      <w:r w:rsidR="006A75E6">
        <w:rPr>
          <w:rFonts w:ascii="Times New Roman" w:eastAsia="Times New Roman" w:hAnsi="Times New Roman" w:cs="Times New Roman"/>
          <w:sz w:val="24"/>
          <w:szCs w:val="24"/>
        </w:rPr>
        <w:t>robust</w:t>
      </w:r>
      <w:proofErr w:type="gram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and general instead of just having a finite number that must be changed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 w:rsidR="006A75E6">
        <w:rPr>
          <w:rFonts w:ascii="Times New Roman" w:eastAsia="Times New Roman" w:hAnsi="Times New Roman" w:cs="Times New Roman"/>
          <w:sz w:val="24"/>
          <w:szCs w:val="24"/>
        </w:rPr>
        <w:t>proess</w:t>
      </w:r>
      <w:proofErr w:type="spellEnd"/>
      <w:r w:rsidR="006A75E6">
        <w:rPr>
          <w:rFonts w:ascii="Times New Roman" w:eastAsia="Times New Roman" w:hAnsi="Times New Roman" w:cs="Times New Roman"/>
          <w:sz w:val="24"/>
          <w:szCs w:val="24"/>
        </w:rPr>
        <w:t xml:space="preserve"> is added.</w:t>
      </w:r>
    </w:p>
    <w:p w14:paraId="26E7CA78" w14:textId="77777777" w:rsidR="003D5827" w:rsidRDefault="008B1773"/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BC2"/>
    <w:multiLevelType w:val="multilevel"/>
    <w:tmpl w:val="E894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A0CD9"/>
    <w:multiLevelType w:val="multilevel"/>
    <w:tmpl w:val="1FC8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62ED0"/>
    <w:multiLevelType w:val="multilevel"/>
    <w:tmpl w:val="25DE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2A"/>
    <w:rsid w:val="001620B8"/>
    <w:rsid w:val="005F3D2A"/>
    <w:rsid w:val="00641688"/>
    <w:rsid w:val="006A75E6"/>
    <w:rsid w:val="007A0A7C"/>
    <w:rsid w:val="007A6365"/>
    <w:rsid w:val="008153CF"/>
    <w:rsid w:val="008B1773"/>
    <w:rsid w:val="00962970"/>
    <w:rsid w:val="00B27EAC"/>
    <w:rsid w:val="00CE0C81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4A9D"/>
  <w15:chartTrackingRefBased/>
  <w15:docId w15:val="{B8CB515F-A9AA-42F2-B01A-71070BB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3D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D2A"/>
    <w:rPr>
      <w:b/>
      <w:bCs/>
    </w:rPr>
  </w:style>
  <w:style w:type="paragraph" w:styleId="ListParagraph">
    <w:name w:val="List Paragraph"/>
    <w:basedOn w:val="Normal"/>
    <w:uiPriority w:val="34"/>
    <w:qFormat/>
    <w:rsid w:val="0064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2</cp:revision>
  <dcterms:created xsi:type="dcterms:W3CDTF">2021-07-14T23:53:00Z</dcterms:created>
  <dcterms:modified xsi:type="dcterms:W3CDTF">2021-07-14T23:53:00Z</dcterms:modified>
</cp:coreProperties>
</file>