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FD3" w:rsidRDefault="00E67FD3">
      <w:pPr>
        <w:rPr>
          <w:u w:val="single"/>
          <w:lang w:val="en-GB"/>
        </w:rPr>
      </w:pPr>
      <w:r>
        <w:rPr>
          <w:u w:val="single"/>
          <w:lang w:val="en-GB"/>
        </w:rPr>
        <w:t>Differentiating Elements</w:t>
      </w:r>
    </w:p>
    <w:p w:rsidR="00E67FD3" w:rsidRDefault="00E67FD3">
      <w:pPr>
        <w:rPr>
          <w:lang w:val="en-GB"/>
        </w:rPr>
      </w:pPr>
      <w:r>
        <w:rPr>
          <w:lang w:val="en-GB"/>
        </w:rPr>
        <w:t>When we want to determine if 2 elements are different there are a couple of situations to consider</w:t>
      </w:r>
    </w:p>
    <w:p w:rsidR="00E67FD3" w:rsidRDefault="00E67FD3" w:rsidP="00E67FD3">
      <w:pPr>
        <w:pStyle w:val="ListParagraph"/>
        <w:numPr>
          <w:ilvl w:val="0"/>
          <w:numId w:val="1"/>
        </w:numPr>
        <w:rPr>
          <w:lang w:val="en-GB"/>
        </w:rPr>
      </w:pPr>
      <w:r>
        <w:rPr>
          <w:lang w:val="en-GB"/>
        </w:rPr>
        <w:t>The two elements have different names.</w:t>
      </w:r>
    </w:p>
    <w:p w:rsidR="00E67FD3" w:rsidRDefault="00E67FD3" w:rsidP="00E67FD3">
      <w:pPr>
        <w:pStyle w:val="ListParagraph"/>
        <w:numPr>
          <w:ilvl w:val="0"/>
          <w:numId w:val="1"/>
        </w:numPr>
        <w:rPr>
          <w:lang w:val="en-GB"/>
        </w:rPr>
      </w:pPr>
      <w:r>
        <w:rPr>
          <w:lang w:val="en-GB"/>
        </w:rPr>
        <w:t>The two elements have the same name but different namespaces</w:t>
      </w:r>
    </w:p>
    <w:p w:rsidR="00E67FD3" w:rsidRDefault="00E67FD3" w:rsidP="00E67FD3">
      <w:pPr>
        <w:pStyle w:val="ListParagraph"/>
        <w:numPr>
          <w:ilvl w:val="0"/>
          <w:numId w:val="1"/>
        </w:numPr>
        <w:rPr>
          <w:lang w:val="en-GB"/>
        </w:rPr>
      </w:pPr>
      <w:r>
        <w:rPr>
          <w:lang w:val="en-GB"/>
        </w:rPr>
        <w:t>The two elements have the same name and namespace, but occur in different places in the schema (so by definition cannot both be global elements).  These are differentiated by their line position in the schema,</w:t>
      </w:r>
      <w:r w:rsidR="00AA289A">
        <w:rPr>
          <w:lang w:val="en-GB"/>
        </w:rPr>
        <w:t xml:space="preserve"> and are fuzzed separately.</w:t>
      </w:r>
    </w:p>
    <w:p w:rsidR="00AA289A" w:rsidRDefault="00AA289A" w:rsidP="00E67FD3">
      <w:pPr>
        <w:pStyle w:val="ListParagraph"/>
        <w:numPr>
          <w:ilvl w:val="0"/>
          <w:numId w:val="1"/>
        </w:numPr>
        <w:rPr>
          <w:lang w:val="en-GB"/>
        </w:rPr>
      </w:pPr>
      <w:r>
        <w:rPr>
          <w:lang w:val="en-GB"/>
        </w:rPr>
        <w:t>The two elements have the same name and namespace</w:t>
      </w:r>
      <w:r w:rsidR="002B08F8">
        <w:rPr>
          <w:lang w:val="en-GB"/>
        </w:rPr>
        <w:t xml:space="preserve">, occur in the same place in the schema but two instances have different </w:t>
      </w:r>
      <w:proofErr w:type="spellStart"/>
      <w:r w:rsidR="002B08F8">
        <w:rPr>
          <w:lang w:val="en-GB"/>
        </w:rPr>
        <w:t>minOccurs</w:t>
      </w:r>
      <w:proofErr w:type="spellEnd"/>
      <w:r w:rsidR="002B08F8">
        <w:rPr>
          <w:lang w:val="en-GB"/>
        </w:rPr>
        <w:t xml:space="preserve"> or </w:t>
      </w:r>
      <w:proofErr w:type="spellStart"/>
      <w:r w:rsidR="002B08F8">
        <w:rPr>
          <w:lang w:val="en-GB"/>
        </w:rPr>
        <w:t>maxOccurs</w:t>
      </w:r>
      <w:proofErr w:type="spellEnd"/>
      <w:r w:rsidR="002B08F8">
        <w:rPr>
          <w:lang w:val="en-GB"/>
        </w:rPr>
        <w:t xml:space="preserve">.  These elements are considered of the same type and are fuzzed together, and hence appear once in the </w:t>
      </w:r>
      <w:proofErr w:type="spellStart"/>
      <w:r w:rsidR="002B08F8">
        <w:rPr>
          <w:lang w:val="en-GB"/>
        </w:rPr>
        <w:t>ElementNodeList</w:t>
      </w:r>
      <w:proofErr w:type="spellEnd"/>
      <w:r w:rsidR="002B08F8">
        <w:rPr>
          <w:lang w:val="en-GB"/>
        </w:rPr>
        <w:t xml:space="preserve">.  For the purposes of Occurrence </w:t>
      </w:r>
      <w:proofErr w:type="spellStart"/>
      <w:r w:rsidR="002B08F8">
        <w:rPr>
          <w:lang w:val="en-GB"/>
        </w:rPr>
        <w:t>fuzzing</w:t>
      </w:r>
      <w:proofErr w:type="spellEnd"/>
      <w:r w:rsidR="002B08F8">
        <w:rPr>
          <w:lang w:val="en-GB"/>
        </w:rPr>
        <w:t xml:space="preserve"> the unique values of </w:t>
      </w:r>
      <w:proofErr w:type="spellStart"/>
      <w:r w:rsidR="002B08F8">
        <w:rPr>
          <w:lang w:val="en-GB"/>
        </w:rPr>
        <w:t>minOccurs</w:t>
      </w:r>
      <w:proofErr w:type="spellEnd"/>
      <w:r w:rsidR="002B08F8">
        <w:rPr>
          <w:lang w:val="en-GB"/>
        </w:rPr>
        <w:t xml:space="preserve"> and </w:t>
      </w:r>
      <w:proofErr w:type="spellStart"/>
      <w:r w:rsidR="002B08F8">
        <w:rPr>
          <w:lang w:val="en-GB"/>
        </w:rPr>
        <w:t>maxOccurs</w:t>
      </w:r>
      <w:proofErr w:type="spellEnd"/>
      <w:r w:rsidR="002B08F8">
        <w:rPr>
          <w:lang w:val="en-GB"/>
        </w:rPr>
        <w:t xml:space="preserve"> that they have needs to be recoverable and hence they are stored separately in the </w:t>
      </w:r>
      <w:proofErr w:type="spellStart"/>
      <w:r w:rsidR="002B08F8">
        <w:rPr>
          <w:lang w:val="en-GB"/>
        </w:rPr>
        <w:t>ElementDB</w:t>
      </w:r>
      <w:proofErr w:type="spellEnd"/>
      <w:r w:rsidR="002B08F8">
        <w:rPr>
          <w:lang w:val="en-GB"/>
        </w:rPr>
        <w:t>.</w:t>
      </w:r>
    </w:p>
    <w:p w:rsidR="00B21EAA" w:rsidRPr="00B21EAA" w:rsidRDefault="00B21EAA" w:rsidP="00B21EAA">
      <w:pPr>
        <w:rPr>
          <w:lang w:val="en-GB"/>
        </w:rPr>
      </w:pPr>
      <w:r>
        <w:rPr>
          <w:lang w:val="en-GB"/>
        </w:rPr>
        <w:t>The same is true for attributes.</w:t>
      </w:r>
    </w:p>
    <w:p w:rsidR="002A3194" w:rsidRDefault="003C39D2">
      <w:pPr>
        <w:rPr>
          <w:u w:val="single"/>
          <w:lang w:val="en-GB"/>
        </w:rPr>
      </w:pPr>
      <w:r w:rsidRPr="003C39D2">
        <w:rPr>
          <w:u w:val="single"/>
          <w:lang w:val="en-GB"/>
        </w:rPr>
        <w:t>Selecting Nodes to Fuzz</w:t>
      </w:r>
    </w:p>
    <w:p w:rsidR="003C39D2" w:rsidRDefault="003C39D2">
      <w:pPr>
        <w:rPr>
          <w:lang w:val="en-GB"/>
        </w:rPr>
      </w:pPr>
      <w:r w:rsidRPr="003C39D2">
        <w:rPr>
          <w:lang w:val="en-GB"/>
        </w:rPr>
        <w:t xml:space="preserve">Once the Element DB has been created we have a </w:t>
      </w:r>
      <w:proofErr w:type="spellStart"/>
      <w:r>
        <w:rPr>
          <w:lang w:val="en-GB"/>
        </w:rPr>
        <w:t>SortedDictionary</w:t>
      </w:r>
      <w:proofErr w:type="spellEnd"/>
      <w:r>
        <w:rPr>
          <w:lang w:val="en-GB"/>
        </w:rPr>
        <w:t xml:space="preserve"> of every element in the schema (indexed by </w:t>
      </w:r>
      <w:proofErr w:type="spellStart"/>
      <w:r w:rsidR="00B21EAA">
        <w:rPr>
          <w:lang w:val="en-GB"/>
        </w:rPr>
        <w:t>Xml</w:t>
      </w:r>
      <w:r>
        <w:rPr>
          <w:lang w:val="en-GB"/>
        </w:rPr>
        <w:t>Identifier</w:t>
      </w:r>
      <w:proofErr w:type="spellEnd"/>
      <w:r>
        <w:rPr>
          <w:lang w:val="en-GB"/>
        </w:rPr>
        <w:t xml:space="preserve"> with </w:t>
      </w:r>
      <w:proofErr w:type="spellStart"/>
      <w:r>
        <w:rPr>
          <w:lang w:val="en-GB"/>
        </w:rPr>
        <w:t>minOccurs</w:t>
      </w:r>
      <w:proofErr w:type="spellEnd"/>
      <w:r>
        <w:rPr>
          <w:lang w:val="en-GB"/>
        </w:rPr>
        <w:t xml:space="preserve"> and </w:t>
      </w:r>
      <w:proofErr w:type="spellStart"/>
      <w:r>
        <w:rPr>
          <w:lang w:val="en-GB"/>
        </w:rPr>
        <w:t>maxOccurs</w:t>
      </w:r>
      <w:proofErr w:type="spellEnd"/>
      <w:r>
        <w:rPr>
          <w:lang w:val="en-GB"/>
        </w:rPr>
        <w:t xml:space="preserve">) and a list of </w:t>
      </w:r>
      <w:proofErr w:type="spellStart"/>
      <w:r w:rsidR="00B21EAA">
        <w:rPr>
          <w:lang w:val="en-GB"/>
        </w:rPr>
        <w:t>Xml</w:t>
      </w:r>
      <w:r>
        <w:rPr>
          <w:lang w:val="en-GB"/>
        </w:rPr>
        <w:t>Identifiers</w:t>
      </w:r>
      <w:proofErr w:type="spellEnd"/>
      <w:r>
        <w:rPr>
          <w:lang w:val="en-GB"/>
        </w:rPr>
        <w:t xml:space="preserve"> (which identify an element </w:t>
      </w:r>
      <w:r w:rsidR="00B21EAA">
        <w:rPr>
          <w:lang w:val="en-GB"/>
        </w:rPr>
        <w:t xml:space="preserve">or attribute </w:t>
      </w:r>
      <w:r>
        <w:rPr>
          <w:lang w:val="en-GB"/>
        </w:rPr>
        <w:t xml:space="preserve">by a combination of its </w:t>
      </w:r>
      <w:proofErr w:type="spellStart"/>
      <w:r>
        <w:rPr>
          <w:lang w:val="en-GB"/>
        </w:rPr>
        <w:t>XMLQualifiedName</w:t>
      </w:r>
      <w:proofErr w:type="spellEnd"/>
      <w:r>
        <w:rPr>
          <w:lang w:val="en-GB"/>
        </w:rPr>
        <w:t xml:space="preserve"> and its type definition line position in the XSD).</w:t>
      </w:r>
    </w:p>
    <w:p w:rsidR="004E3766" w:rsidRDefault="004E3766">
      <w:pPr>
        <w:rPr>
          <w:lang w:val="en-GB"/>
        </w:rPr>
      </w:pPr>
      <w:r>
        <w:rPr>
          <w:lang w:val="en-GB"/>
        </w:rPr>
        <w:t>Thus when we increment our index into our list of elements</w:t>
      </w:r>
      <w:r w:rsidR="00B21EAA">
        <w:rPr>
          <w:lang w:val="en-GB"/>
        </w:rPr>
        <w:t>/attributes</w:t>
      </w:r>
      <w:r>
        <w:rPr>
          <w:lang w:val="en-GB"/>
        </w:rPr>
        <w:t xml:space="preserve"> we will go through every element</w:t>
      </w:r>
      <w:r w:rsidR="00B21EAA">
        <w:rPr>
          <w:lang w:val="en-GB"/>
        </w:rPr>
        <w:t xml:space="preserve">/attribute in the schema, even if two have the same name.  We do not have any problems in outputting as the state chooses a unique index for the elements/attributes amongst all of them with that name.  We get around the problem of elements and attributes have the same name by pre-pending </w:t>
      </w:r>
      <w:proofErr w:type="gramStart"/>
      <w:r w:rsidR="00B21EAA">
        <w:rPr>
          <w:lang w:val="en-GB"/>
        </w:rPr>
        <w:t>an</w:t>
      </w:r>
      <w:proofErr w:type="gramEnd"/>
      <w:r w:rsidR="00B21EAA">
        <w:rPr>
          <w:lang w:val="en-GB"/>
        </w:rPr>
        <w:t xml:space="preserve"> ‘@’ before the name of attributes.</w:t>
      </w:r>
    </w:p>
    <w:p w:rsidR="00B21EAA" w:rsidRDefault="00B21EAA">
      <w:pPr>
        <w:rPr>
          <w:lang w:val="en-GB"/>
        </w:rPr>
      </w:pPr>
      <w:r>
        <w:rPr>
          <w:lang w:val="en-GB"/>
        </w:rPr>
        <w:t xml:space="preserve">The problem of elements being able to have the same name is unsolved elsewhere however, like specifying custom </w:t>
      </w:r>
      <w:proofErr w:type="spellStart"/>
      <w:r>
        <w:rPr>
          <w:lang w:val="en-GB"/>
        </w:rPr>
        <w:t>fuzzers</w:t>
      </w:r>
      <w:proofErr w:type="spellEnd"/>
      <w:r>
        <w:rPr>
          <w:lang w:val="en-GB"/>
        </w:rPr>
        <w:t xml:space="preserve"> using namespace and name, currently that is not supported.  </w:t>
      </w:r>
      <w:proofErr w:type="spellStart"/>
      <w:r>
        <w:rPr>
          <w:lang w:val="en-GB"/>
        </w:rPr>
        <w:t>Similarily</w:t>
      </w:r>
      <w:proofErr w:type="spellEnd"/>
      <w:r>
        <w:rPr>
          <w:lang w:val="en-GB"/>
        </w:rPr>
        <w:t xml:space="preserve"> for attributes and elements.</w:t>
      </w:r>
    </w:p>
    <w:p w:rsidR="000C0197" w:rsidRDefault="000C0197" w:rsidP="000C0197">
      <w:pPr>
        <w:pStyle w:val="Heading2"/>
        <w:rPr>
          <w:lang w:val="en-GB"/>
        </w:rPr>
      </w:pPr>
      <w:proofErr w:type="spellStart"/>
      <w:r>
        <w:rPr>
          <w:lang w:val="en-GB"/>
        </w:rPr>
        <w:t>Fuzzing</w:t>
      </w:r>
      <w:proofErr w:type="spellEnd"/>
      <w:r>
        <w:rPr>
          <w:lang w:val="en-GB"/>
        </w:rPr>
        <w:t xml:space="preserve"> Types</w:t>
      </w:r>
    </w:p>
    <w:p w:rsidR="000C0197" w:rsidRDefault="000C0197" w:rsidP="000C0197">
      <w:pPr>
        <w:rPr>
          <w:lang w:val="en-GB"/>
        </w:rPr>
      </w:pPr>
      <w:r w:rsidRPr="000C0197">
        <w:rPr>
          <w:u w:val="single"/>
          <w:lang w:val="en-GB"/>
        </w:rPr>
        <w:t xml:space="preserve">Occurrence </w:t>
      </w:r>
      <w:proofErr w:type="spellStart"/>
      <w:r w:rsidRPr="000C0197">
        <w:rPr>
          <w:u w:val="single"/>
          <w:lang w:val="en-GB"/>
        </w:rPr>
        <w:t>Fuzzing</w:t>
      </w:r>
      <w:proofErr w:type="spellEnd"/>
    </w:p>
    <w:p w:rsidR="000C0197" w:rsidRDefault="000C0197" w:rsidP="000C0197">
      <w:pPr>
        <w:rPr>
          <w:lang w:val="en-GB"/>
        </w:rPr>
      </w:pPr>
      <w:r>
        <w:rPr>
          <w:lang w:val="en-GB"/>
        </w:rPr>
        <w:t xml:space="preserve">Occurrence </w:t>
      </w:r>
      <w:proofErr w:type="spellStart"/>
      <w:r>
        <w:rPr>
          <w:lang w:val="en-GB"/>
        </w:rPr>
        <w:t>fuzzing</w:t>
      </w:r>
      <w:proofErr w:type="spellEnd"/>
      <w:r>
        <w:rPr>
          <w:lang w:val="en-GB"/>
        </w:rPr>
        <w:t xml:space="preserve"> is tough since we can get schema like</w:t>
      </w:r>
    </w:p>
    <w:p w:rsidR="000C0197" w:rsidRDefault="000C0197" w:rsidP="000C0197">
      <w:pPr>
        <w:spacing w:after="0" w:line="240" w:lineRule="auto"/>
        <w:rPr>
          <w:lang w:val="en-GB"/>
        </w:rPr>
      </w:pPr>
      <w:r>
        <w:rPr>
          <w:lang w:val="en-GB"/>
        </w:rPr>
        <w:t>&lt;element name=”node1”&gt;</w:t>
      </w:r>
    </w:p>
    <w:p w:rsidR="000C0197" w:rsidRDefault="000C0197" w:rsidP="000C0197">
      <w:pPr>
        <w:spacing w:after="0" w:line="240" w:lineRule="auto"/>
        <w:rPr>
          <w:lang w:val="en-GB"/>
        </w:rPr>
      </w:pPr>
      <w:r>
        <w:rPr>
          <w:lang w:val="en-GB"/>
        </w:rPr>
        <w:t xml:space="preserve">    &lt;</w:t>
      </w:r>
      <w:proofErr w:type="spellStart"/>
      <w:proofErr w:type="gramStart"/>
      <w:r>
        <w:rPr>
          <w:lang w:val="en-GB"/>
        </w:rPr>
        <w:t>complextype</w:t>
      </w:r>
      <w:proofErr w:type="spellEnd"/>
      <w:proofErr w:type="gramEnd"/>
      <w:r>
        <w:rPr>
          <w:lang w:val="en-GB"/>
        </w:rPr>
        <w:t>&gt;</w:t>
      </w:r>
    </w:p>
    <w:p w:rsidR="000C0197" w:rsidRDefault="000C0197" w:rsidP="000C0197">
      <w:pPr>
        <w:spacing w:after="0" w:line="240" w:lineRule="auto"/>
        <w:rPr>
          <w:lang w:val="en-GB"/>
        </w:rPr>
      </w:pPr>
      <w:r>
        <w:rPr>
          <w:lang w:val="en-GB"/>
        </w:rPr>
        <w:t xml:space="preserve">        &lt;sequence </w:t>
      </w:r>
      <w:proofErr w:type="spellStart"/>
      <w:r>
        <w:rPr>
          <w:lang w:val="en-GB"/>
        </w:rPr>
        <w:t>minOccurs</w:t>
      </w:r>
      <w:proofErr w:type="spellEnd"/>
      <w:r>
        <w:rPr>
          <w:lang w:val="en-GB"/>
        </w:rPr>
        <w:t xml:space="preserve">=”10” </w:t>
      </w:r>
      <w:proofErr w:type="spellStart"/>
      <w:r>
        <w:rPr>
          <w:lang w:val="en-GB"/>
        </w:rPr>
        <w:t>maxOccurs</w:t>
      </w:r>
      <w:proofErr w:type="spellEnd"/>
      <w:r>
        <w:rPr>
          <w:lang w:val="en-GB"/>
        </w:rPr>
        <w:t>=”20”&gt;</w:t>
      </w:r>
    </w:p>
    <w:p w:rsidR="000C0197" w:rsidRDefault="000C0197" w:rsidP="000C0197">
      <w:pPr>
        <w:spacing w:after="0" w:line="240" w:lineRule="auto"/>
        <w:rPr>
          <w:lang w:val="en-GB"/>
        </w:rPr>
      </w:pPr>
      <w:r>
        <w:rPr>
          <w:lang w:val="en-GB"/>
        </w:rPr>
        <w:t xml:space="preserve">            &lt;element name=”node2” /&gt;</w:t>
      </w:r>
    </w:p>
    <w:p w:rsidR="000C0197" w:rsidRDefault="000C0197" w:rsidP="000C0197">
      <w:pPr>
        <w:spacing w:after="0" w:line="240" w:lineRule="auto"/>
        <w:rPr>
          <w:lang w:val="en-GB"/>
        </w:rPr>
      </w:pPr>
      <w:r>
        <w:rPr>
          <w:lang w:val="en-GB"/>
        </w:rPr>
        <w:t xml:space="preserve">            &lt;sequence </w:t>
      </w:r>
      <w:proofErr w:type="spellStart"/>
      <w:r>
        <w:rPr>
          <w:lang w:val="en-GB"/>
        </w:rPr>
        <w:t>minOccurs</w:t>
      </w:r>
      <w:proofErr w:type="spellEnd"/>
      <w:r>
        <w:rPr>
          <w:lang w:val="en-GB"/>
        </w:rPr>
        <w:t xml:space="preserve">=”1” </w:t>
      </w:r>
      <w:proofErr w:type="spellStart"/>
      <w:r>
        <w:rPr>
          <w:lang w:val="en-GB"/>
        </w:rPr>
        <w:t>maxOccurs</w:t>
      </w:r>
      <w:proofErr w:type="spellEnd"/>
      <w:r>
        <w:rPr>
          <w:lang w:val="en-GB"/>
        </w:rPr>
        <w:t>=”2”&gt;</w:t>
      </w:r>
    </w:p>
    <w:p w:rsidR="000C0197" w:rsidRDefault="000C0197" w:rsidP="000C0197">
      <w:pPr>
        <w:spacing w:after="0" w:line="240" w:lineRule="auto"/>
        <w:rPr>
          <w:lang w:val="en-GB"/>
        </w:rPr>
      </w:pPr>
      <w:r>
        <w:rPr>
          <w:lang w:val="en-GB"/>
        </w:rPr>
        <w:t xml:space="preserve">                &lt;element name=”node3” /&gt;</w:t>
      </w:r>
    </w:p>
    <w:p w:rsidR="000C0197" w:rsidRDefault="000C0197" w:rsidP="000C0197">
      <w:pPr>
        <w:spacing w:after="0" w:line="240" w:lineRule="auto"/>
        <w:rPr>
          <w:lang w:val="en-GB"/>
        </w:rPr>
      </w:pPr>
      <w:r>
        <w:rPr>
          <w:lang w:val="en-GB"/>
        </w:rPr>
        <w:t xml:space="preserve">            &lt;/sequence&gt;</w:t>
      </w:r>
    </w:p>
    <w:p w:rsidR="000C0197" w:rsidRDefault="000C0197" w:rsidP="000C0197">
      <w:pPr>
        <w:spacing w:after="0" w:line="240" w:lineRule="auto"/>
        <w:rPr>
          <w:lang w:val="en-GB"/>
        </w:rPr>
      </w:pPr>
      <w:r>
        <w:rPr>
          <w:lang w:val="en-GB"/>
        </w:rPr>
        <w:lastRenderedPageBreak/>
        <w:t xml:space="preserve">            &lt;</w:t>
      </w:r>
      <w:proofErr w:type="gramStart"/>
      <w:r>
        <w:rPr>
          <w:lang w:val="en-GB"/>
        </w:rPr>
        <w:t>choice</w:t>
      </w:r>
      <w:proofErr w:type="gramEnd"/>
      <w:r>
        <w:rPr>
          <w:lang w:val="en-GB"/>
        </w:rPr>
        <w:t>&gt;</w:t>
      </w:r>
    </w:p>
    <w:p w:rsidR="000C0197" w:rsidRDefault="000C0197" w:rsidP="000C0197">
      <w:pPr>
        <w:spacing w:after="0" w:line="240" w:lineRule="auto"/>
        <w:rPr>
          <w:lang w:val="en-GB"/>
        </w:rPr>
      </w:pPr>
      <w:r>
        <w:rPr>
          <w:lang w:val="en-GB"/>
        </w:rPr>
        <w:t xml:space="preserve">                &lt;element name=”node4” /&gt;</w:t>
      </w:r>
    </w:p>
    <w:p w:rsidR="000C0197" w:rsidRDefault="000C0197" w:rsidP="000C0197">
      <w:pPr>
        <w:spacing w:after="0" w:line="240" w:lineRule="auto"/>
        <w:rPr>
          <w:lang w:val="en-GB"/>
        </w:rPr>
      </w:pPr>
      <w:r>
        <w:rPr>
          <w:lang w:val="en-GB"/>
        </w:rPr>
        <w:t xml:space="preserve">                &lt;element name=”node5” /&gt;</w:t>
      </w:r>
    </w:p>
    <w:p w:rsidR="000C0197" w:rsidRDefault="000C0197" w:rsidP="000C0197">
      <w:pPr>
        <w:spacing w:after="0" w:line="240" w:lineRule="auto"/>
        <w:rPr>
          <w:lang w:val="en-GB"/>
        </w:rPr>
      </w:pPr>
      <w:r>
        <w:rPr>
          <w:lang w:val="en-GB"/>
        </w:rPr>
        <w:t xml:space="preserve">            &lt;/choice&gt;</w:t>
      </w:r>
    </w:p>
    <w:p w:rsidR="000C0197" w:rsidRDefault="000C0197" w:rsidP="000C0197">
      <w:pPr>
        <w:spacing w:after="0" w:line="240" w:lineRule="auto"/>
        <w:rPr>
          <w:lang w:val="en-GB"/>
        </w:rPr>
      </w:pPr>
      <w:r>
        <w:rPr>
          <w:lang w:val="en-GB"/>
        </w:rPr>
        <w:t xml:space="preserve">            &lt;element name=”node6” </w:t>
      </w:r>
      <w:proofErr w:type="spellStart"/>
      <w:r>
        <w:rPr>
          <w:lang w:val="en-GB"/>
        </w:rPr>
        <w:t>minOccurs</w:t>
      </w:r>
      <w:proofErr w:type="spellEnd"/>
      <w:r>
        <w:rPr>
          <w:lang w:val="en-GB"/>
        </w:rPr>
        <w:t xml:space="preserve">=”4” </w:t>
      </w:r>
      <w:proofErr w:type="spellStart"/>
      <w:r>
        <w:rPr>
          <w:lang w:val="en-GB"/>
        </w:rPr>
        <w:t>maxOccurs</w:t>
      </w:r>
      <w:proofErr w:type="spellEnd"/>
      <w:r>
        <w:rPr>
          <w:lang w:val="en-GB"/>
        </w:rPr>
        <w:t>=”12” /&gt;</w:t>
      </w:r>
    </w:p>
    <w:p w:rsidR="000C0197" w:rsidRDefault="000C0197" w:rsidP="000C0197">
      <w:pPr>
        <w:spacing w:after="0" w:line="240" w:lineRule="auto"/>
        <w:rPr>
          <w:lang w:val="en-GB"/>
        </w:rPr>
      </w:pPr>
      <w:r>
        <w:rPr>
          <w:lang w:val="en-GB"/>
        </w:rPr>
        <w:t xml:space="preserve">        &lt;/sequence&gt;</w:t>
      </w:r>
    </w:p>
    <w:p w:rsidR="000C0197" w:rsidRDefault="000C0197" w:rsidP="000C0197">
      <w:pPr>
        <w:spacing w:after="0" w:line="240" w:lineRule="auto"/>
        <w:rPr>
          <w:lang w:val="en-GB"/>
        </w:rPr>
      </w:pPr>
      <w:r>
        <w:rPr>
          <w:lang w:val="en-GB"/>
        </w:rPr>
        <w:t xml:space="preserve">    &lt;/</w:t>
      </w:r>
      <w:proofErr w:type="spellStart"/>
      <w:r>
        <w:rPr>
          <w:lang w:val="en-GB"/>
        </w:rPr>
        <w:t>complextype</w:t>
      </w:r>
      <w:proofErr w:type="spellEnd"/>
      <w:r>
        <w:rPr>
          <w:lang w:val="en-GB"/>
        </w:rPr>
        <w:t>&gt;</w:t>
      </w:r>
    </w:p>
    <w:p w:rsidR="000C0197" w:rsidRDefault="000C0197" w:rsidP="000C0197">
      <w:pPr>
        <w:spacing w:after="0" w:line="240" w:lineRule="auto"/>
        <w:rPr>
          <w:lang w:val="en-GB"/>
        </w:rPr>
      </w:pPr>
      <w:r>
        <w:rPr>
          <w:lang w:val="en-GB"/>
        </w:rPr>
        <w:t>&lt;/element&gt;</w:t>
      </w:r>
    </w:p>
    <w:p w:rsidR="000C0197" w:rsidRDefault="000C0197" w:rsidP="000C0197">
      <w:pPr>
        <w:spacing w:after="0" w:line="240" w:lineRule="auto"/>
        <w:rPr>
          <w:lang w:val="en-GB"/>
        </w:rPr>
      </w:pPr>
    </w:p>
    <w:p w:rsidR="000C0197" w:rsidRDefault="000C0197" w:rsidP="000C0197">
      <w:pPr>
        <w:spacing w:after="0" w:line="240" w:lineRule="auto"/>
        <w:rPr>
          <w:lang w:val="en-GB"/>
        </w:rPr>
      </w:pPr>
      <w:r>
        <w:rPr>
          <w:lang w:val="en-GB"/>
        </w:rPr>
        <w:t xml:space="preserve">As can be seen it each instance of each particle (element, sequence or choice) needs to be mapped from the XML to the schema, this is done in </w:t>
      </w:r>
      <w:proofErr w:type="spellStart"/>
      <w:r>
        <w:rPr>
          <w:lang w:val="en-GB"/>
        </w:rPr>
        <w:t>XMLToSchemaMapper</w:t>
      </w:r>
      <w:proofErr w:type="spellEnd"/>
      <w:r>
        <w:rPr>
          <w:lang w:val="en-GB"/>
        </w:rPr>
        <w:t xml:space="preserve">, so that the Occurrence </w:t>
      </w:r>
      <w:proofErr w:type="spellStart"/>
      <w:r>
        <w:rPr>
          <w:lang w:val="en-GB"/>
        </w:rPr>
        <w:t>fuzzer</w:t>
      </w:r>
      <w:proofErr w:type="spellEnd"/>
      <w:r>
        <w:rPr>
          <w:lang w:val="en-GB"/>
        </w:rPr>
        <w:t xml:space="preserve"> has instance that it can repeat to satisfy all of the possible occurrence values.</w:t>
      </w:r>
    </w:p>
    <w:p w:rsidR="000C0197" w:rsidRDefault="000C0197" w:rsidP="000C0197">
      <w:pPr>
        <w:spacing w:after="0" w:line="240" w:lineRule="auto"/>
        <w:rPr>
          <w:lang w:val="en-GB"/>
        </w:rPr>
      </w:pPr>
    </w:p>
    <w:p w:rsidR="000C0197" w:rsidRDefault="000C0197" w:rsidP="000C0197">
      <w:pPr>
        <w:spacing w:after="0" w:line="240" w:lineRule="auto"/>
        <w:rPr>
          <w:lang w:val="en-GB"/>
        </w:rPr>
      </w:pPr>
      <w:r>
        <w:rPr>
          <w:lang w:val="en-GB"/>
        </w:rPr>
        <w:t xml:space="preserve">The Occurrence </w:t>
      </w:r>
      <w:proofErr w:type="spellStart"/>
      <w:r>
        <w:rPr>
          <w:lang w:val="en-GB"/>
        </w:rPr>
        <w:t>fuzzer</w:t>
      </w:r>
      <w:proofErr w:type="spellEnd"/>
      <w:r>
        <w:rPr>
          <w:lang w:val="en-GB"/>
        </w:rPr>
        <w:t xml:space="preserve"> only attempts to repeat the particles an amount that is within the min and max range specified in the schema, and has been specified by the user in ComplexTypeFuzzerConfig.xml.  Each particle is also treated </w:t>
      </w:r>
      <w:r w:rsidR="001E66A0">
        <w:rPr>
          <w:lang w:val="en-GB"/>
        </w:rPr>
        <w:t xml:space="preserve">separately, for instance ‘node6’ might be repeated anywhere from 4 to 12 times, and the rest of the nodes are left as they are.  There is no </w:t>
      </w:r>
      <w:proofErr w:type="spellStart"/>
      <w:r w:rsidR="001E66A0">
        <w:rPr>
          <w:lang w:val="en-GB"/>
        </w:rPr>
        <w:t>fuzzing</w:t>
      </w:r>
      <w:proofErr w:type="spellEnd"/>
      <w:r w:rsidR="001E66A0">
        <w:rPr>
          <w:lang w:val="en-GB"/>
        </w:rPr>
        <w:t xml:space="preserve"> where one node is repeated x number of times and another node y number of times, except insomuch as already </w:t>
      </w:r>
      <w:proofErr w:type="gramStart"/>
      <w:r w:rsidR="001E66A0">
        <w:rPr>
          <w:lang w:val="en-GB"/>
        </w:rPr>
        <w:t>exists</w:t>
      </w:r>
      <w:proofErr w:type="gramEnd"/>
      <w:r w:rsidR="001E66A0">
        <w:rPr>
          <w:lang w:val="en-GB"/>
        </w:rPr>
        <w:t xml:space="preserve"> in the XML.</w:t>
      </w:r>
    </w:p>
    <w:p w:rsidR="000C0197" w:rsidRPr="000C0197" w:rsidRDefault="000C0197" w:rsidP="000C0197">
      <w:pPr>
        <w:spacing w:after="0" w:line="240" w:lineRule="auto"/>
        <w:rPr>
          <w:lang w:val="en-GB"/>
        </w:rPr>
      </w:pPr>
    </w:p>
    <w:sectPr w:rsidR="000C0197" w:rsidRPr="000C0197" w:rsidSect="002A31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B277A"/>
    <w:multiLevelType w:val="hybridMultilevel"/>
    <w:tmpl w:val="E16EE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39D2"/>
    <w:rsid w:val="0002234F"/>
    <w:rsid w:val="000C0197"/>
    <w:rsid w:val="001E66A0"/>
    <w:rsid w:val="00250B94"/>
    <w:rsid w:val="002A3194"/>
    <w:rsid w:val="002B08F8"/>
    <w:rsid w:val="003C39D2"/>
    <w:rsid w:val="0048729D"/>
    <w:rsid w:val="004E3766"/>
    <w:rsid w:val="00645433"/>
    <w:rsid w:val="00837B40"/>
    <w:rsid w:val="00AA289A"/>
    <w:rsid w:val="00B21EAA"/>
    <w:rsid w:val="00E67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194"/>
  </w:style>
  <w:style w:type="paragraph" w:styleId="Heading2">
    <w:name w:val="heading 2"/>
    <w:basedOn w:val="Normal"/>
    <w:next w:val="Normal"/>
    <w:link w:val="Heading2Char"/>
    <w:uiPriority w:val="9"/>
    <w:unhideWhenUsed/>
    <w:qFormat/>
    <w:rsid w:val="000C0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02234F"/>
    <w:pPr>
      <w:shd w:val="pct12" w:color="auto" w:fill="auto"/>
      <w:spacing w:after="0" w:line="240" w:lineRule="auto"/>
    </w:pPr>
    <w:rPr>
      <w:rFonts w:ascii="Courier New" w:eastAsia="MS Mincho" w:hAnsi="Courier New" w:cs="Times New Roman"/>
      <w:sz w:val="20"/>
      <w:szCs w:val="24"/>
      <w:lang w:val="en-GB"/>
    </w:rPr>
  </w:style>
  <w:style w:type="character" w:customStyle="1" w:styleId="CodeChar">
    <w:name w:val="Code Char"/>
    <w:basedOn w:val="DefaultParagraphFont"/>
    <w:link w:val="Code"/>
    <w:rsid w:val="0002234F"/>
    <w:rPr>
      <w:rFonts w:ascii="Courier New" w:eastAsia="MS Mincho" w:hAnsi="Courier New" w:cs="Times New Roman"/>
      <w:sz w:val="20"/>
      <w:szCs w:val="24"/>
      <w:shd w:val="pct12" w:color="auto" w:fill="auto"/>
      <w:lang w:val="en-GB"/>
    </w:rPr>
  </w:style>
  <w:style w:type="paragraph" w:styleId="ListParagraph">
    <w:name w:val="List Paragraph"/>
    <w:basedOn w:val="Normal"/>
    <w:uiPriority w:val="34"/>
    <w:qFormat/>
    <w:rsid w:val="00E67FD3"/>
    <w:pPr>
      <w:ind w:left="720"/>
      <w:contextualSpacing/>
    </w:pPr>
  </w:style>
  <w:style w:type="character" w:customStyle="1" w:styleId="Heading2Char">
    <w:name w:val="Heading 2 Char"/>
    <w:basedOn w:val="DefaultParagraphFont"/>
    <w:link w:val="Heading2"/>
    <w:uiPriority w:val="9"/>
    <w:rsid w:val="000C019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2007-11-27T16:39:00Z</dcterms:created>
  <dcterms:modified xsi:type="dcterms:W3CDTF">2007-11-30T01:09:00Z</dcterms:modified>
</cp:coreProperties>
</file>