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DB4" w:rsidRPr="009E4024" w:rsidRDefault="00DF6DB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theme="minorBidi"/>
          <w:color w:val="000000"/>
          <w:cs/>
        </w:rPr>
      </w:pPr>
    </w:p>
    <w:tbl>
      <w:tblPr>
        <w:tblStyle w:val="affffffc"/>
        <w:tblpPr w:leftFromText="180" w:rightFromText="180" w:vertAnchor="text" w:tblpX="1214" w:tblpY="69"/>
        <w:tblW w:w="118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417"/>
        <w:gridCol w:w="1417"/>
      </w:tblGrid>
      <w:tr w:rsidR="00DF6DB4">
        <w:trPr>
          <w:trHeight w:val="260"/>
        </w:trPr>
        <w:tc>
          <w:tcPr>
            <w:tcW w:w="10417" w:type="dxa"/>
            <w:tcBorders>
              <w:bottom w:val="single" w:sz="4" w:space="0" w:color="000000"/>
            </w:tcBorders>
            <w:shd w:val="clear" w:color="auto" w:fill="FFFF00"/>
            <w:vAlign w:val="center"/>
          </w:tcPr>
          <w:p w:rsidR="00DF6DB4" w:rsidRDefault="007C3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ahoma" w:eastAsia="Tahoma" w:hAnsi="Tahoma" w:cs="Tahoma"/>
                <w:b/>
                <w:color w:val="FF0000"/>
                <w:sz w:val="20"/>
                <w:szCs w:val="20"/>
              </w:rPr>
              <w:t xml:space="preserve">Warning </w:t>
            </w:r>
            <w:r>
              <w:rPr>
                <w:rFonts w:ascii="Tahoma" w:eastAsia="Tahoma" w:hAnsi="Tahoma" w:cs="Tahoma"/>
                <w:b/>
                <w:bCs/>
                <w:color w:val="FF0000"/>
                <w:sz w:val="20"/>
                <w:szCs w:val="20"/>
                <w:cs/>
              </w:rPr>
              <w:t>!!!</w:t>
            </w:r>
            <w:proofErr w:type="gramEnd"/>
            <w:r>
              <w:rPr>
                <w:rFonts w:ascii="Tahoma" w:eastAsia="Tahoma" w:hAnsi="Tahoma" w:cs="Tahoma"/>
                <w:b/>
                <w:bCs/>
                <w:color w:val="000000"/>
                <w:sz w:val="20"/>
                <w:szCs w:val="20"/>
                <w:cs/>
              </w:rPr>
              <w:t xml:space="preserve"> </w:t>
            </w:r>
            <w:r>
              <w:rPr>
                <w:rFonts w:ascii="Tahoma" w:eastAsia="Tahoma" w:hAnsi="Tahoma" w:cs="Tahoma"/>
                <w:color w:val="FF0000"/>
                <w:sz w:val="20"/>
                <w:szCs w:val="20"/>
                <w:cs/>
              </w:rPr>
              <w:t xml:space="preserve">กรุณาตรวจสอบในหัวข้อนี้ให้ครบถ้วนก่อนส่งงานมายัง </w:t>
            </w: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ACTM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FFFF00"/>
            <w:vAlign w:val="center"/>
          </w:tcPr>
          <w:p w:rsidR="00DF6DB4" w:rsidRDefault="007C3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bCs/>
                <w:color w:val="FF0000"/>
                <w:sz w:val="20"/>
                <w:szCs w:val="20"/>
                <w:cs/>
              </w:rPr>
              <w:t>*</w:t>
            </w:r>
            <w:r>
              <w:rPr>
                <w:rFonts w:ascii="Tahoma" w:eastAsia="Tahoma" w:hAnsi="Tahoma" w:cs="Tahoma"/>
                <w:b/>
                <w:color w:val="FF0000"/>
                <w:sz w:val="20"/>
                <w:szCs w:val="20"/>
              </w:rPr>
              <w:t>Yes</w:t>
            </w:r>
            <w:r>
              <w:rPr>
                <w:rFonts w:ascii="Tahoma" w:eastAsia="Tahoma" w:hAnsi="Tahoma" w:cs="Tahoma"/>
                <w:b/>
                <w:bCs/>
                <w:color w:val="FF0000"/>
                <w:sz w:val="20"/>
                <w:szCs w:val="20"/>
                <w:cs/>
              </w:rPr>
              <w:t>/</w:t>
            </w:r>
            <w:r>
              <w:rPr>
                <w:rFonts w:ascii="Tahoma" w:eastAsia="Tahoma" w:hAnsi="Tahoma" w:cs="Tahoma"/>
                <w:b/>
                <w:color w:val="FF0000"/>
                <w:sz w:val="20"/>
                <w:szCs w:val="20"/>
              </w:rPr>
              <w:t>No</w:t>
            </w:r>
          </w:p>
        </w:tc>
      </w:tr>
      <w:tr w:rsidR="00DF6DB4">
        <w:trPr>
          <w:trHeight w:val="260"/>
        </w:trPr>
        <w:tc>
          <w:tcPr>
            <w:tcW w:w="10417" w:type="dxa"/>
            <w:shd w:val="clear" w:color="auto" w:fill="FFFF99"/>
            <w:vAlign w:val="center"/>
          </w:tcPr>
          <w:p w:rsidR="00DF6DB4" w:rsidRDefault="007C3F8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  <w:tab w:val="center" w:pos="360"/>
                <w:tab w:val="right" w:pos="8306"/>
              </w:tabs>
              <w:ind w:hanging="63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  <w:cs/>
              </w:rPr>
              <w:t xml:space="preserve">ทำการเปลี่ยน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Config</w:t>
            </w:r>
            <w:proofErr w:type="spellEnd"/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, Path, User, Password </w:t>
            </w:r>
            <w:r>
              <w:rPr>
                <w:rFonts w:ascii="Tahoma" w:eastAsia="Tahoma" w:hAnsi="Tahoma" w:cs="Tahoma"/>
                <w:color w:val="000000"/>
                <w:sz w:val="20"/>
                <w:szCs w:val="20"/>
                <w:cs/>
              </w:rPr>
              <w:t xml:space="preserve">จากระบบ </w:t>
            </w: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Test </w:t>
            </w:r>
            <w:r>
              <w:rPr>
                <w:rFonts w:ascii="Tahoma" w:eastAsia="Tahoma" w:hAnsi="Tahoma" w:cs="Tahoma"/>
                <w:color w:val="000000"/>
                <w:sz w:val="20"/>
                <w:szCs w:val="20"/>
                <w:cs/>
              </w:rPr>
              <w:t xml:space="preserve">เป็นระบบ </w:t>
            </w: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Production </w:t>
            </w:r>
            <w:r>
              <w:rPr>
                <w:rFonts w:ascii="Tahoma" w:eastAsia="Tahoma" w:hAnsi="Tahoma" w:cs="Tahoma"/>
                <w:color w:val="000000"/>
                <w:sz w:val="20"/>
                <w:szCs w:val="20"/>
                <w:cs/>
              </w:rPr>
              <w:t>แล้วหรือไม่</w:t>
            </w:r>
          </w:p>
        </w:tc>
        <w:tc>
          <w:tcPr>
            <w:tcW w:w="1417" w:type="dxa"/>
            <w:shd w:val="clear" w:color="auto" w:fill="FFFF99"/>
            <w:vAlign w:val="center"/>
          </w:tcPr>
          <w:p w:rsidR="00DF6DB4" w:rsidRDefault="00DF6D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DF6DB4">
        <w:trPr>
          <w:trHeight w:val="260"/>
        </w:trPr>
        <w:tc>
          <w:tcPr>
            <w:tcW w:w="10417" w:type="dxa"/>
            <w:shd w:val="clear" w:color="auto" w:fill="FFFF99"/>
            <w:vAlign w:val="center"/>
          </w:tcPr>
          <w:p w:rsidR="00DF6DB4" w:rsidRDefault="007C3F8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  <w:tab w:val="center" w:pos="360"/>
                <w:tab w:val="right" w:pos="8306"/>
              </w:tabs>
              <w:ind w:hanging="63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  <w:cs/>
              </w:rPr>
              <w:t xml:space="preserve">ทำการลบ </w:t>
            </w: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Comment, Remark </w:t>
            </w:r>
            <w:r>
              <w:rPr>
                <w:rFonts w:ascii="Tahoma" w:eastAsia="Tahoma" w:hAnsi="Tahoma" w:cs="Tahoma"/>
                <w:color w:val="000000"/>
                <w:sz w:val="20"/>
                <w:szCs w:val="20"/>
                <w:cs/>
              </w:rPr>
              <w:t>ออกแล้วหรือไม่</w:t>
            </w:r>
          </w:p>
        </w:tc>
        <w:tc>
          <w:tcPr>
            <w:tcW w:w="1417" w:type="dxa"/>
            <w:shd w:val="clear" w:color="auto" w:fill="FFFF99"/>
            <w:vAlign w:val="center"/>
          </w:tcPr>
          <w:p w:rsidR="00DF6DB4" w:rsidRDefault="00DF6D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DF6DB4">
        <w:trPr>
          <w:trHeight w:val="260"/>
        </w:trPr>
        <w:tc>
          <w:tcPr>
            <w:tcW w:w="10417" w:type="dxa"/>
            <w:shd w:val="clear" w:color="auto" w:fill="FFFF99"/>
            <w:vAlign w:val="center"/>
          </w:tcPr>
          <w:p w:rsidR="00DF6DB4" w:rsidRDefault="007C3F8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  <w:tab w:val="center" w:pos="360"/>
                <w:tab w:val="right" w:pos="8306"/>
              </w:tabs>
              <w:ind w:hanging="63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File </w:t>
            </w:r>
            <w:r>
              <w:rPr>
                <w:rFonts w:ascii="Tahoma" w:eastAsia="Tahoma" w:hAnsi="Tahoma" w:cs="Tahoma"/>
                <w:color w:val="000000"/>
                <w:sz w:val="20"/>
                <w:szCs w:val="20"/>
                <w:cs/>
              </w:rPr>
              <w:t xml:space="preserve">เป็น </w:t>
            </w: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Version </w:t>
            </w:r>
            <w:r>
              <w:rPr>
                <w:rFonts w:ascii="Tahoma" w:eastAsia="Tahoma" w:hAnsi="Tahoma" w:cs="Tahoma"/>
                <w:color w:val="000000"/>
                <w:sz w:val="20"/>
                <w:szCs w:val="20"/>
                <w:cs/>
              </w:rPr>
              <w:t>ล่าสุดหรือไม่</w:t>
            </w:r>
          </w:p>
        </w:tc>
        <w:tc>
          <w:tcPr>
            <w:tcW w:w="1417" w:type="dxa"/>
            <w:shd w:val="clear" w:color="auto" w:fill="FFFF99"/>
            <w:vAlign w:val="center"/>
          </w:tcPr>
          <w:p w:rsidR="00DF6DB4" w:rsidRDefault="00DF6D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</w:tbl>
    <w:p w:rsidR="00DF6DB4" w:rsidRDefault="00DF6DB4">
      <w:pPr>
        <w:spacing w:after="0" w:line="240" w:lineRule="auto"/>
        <w:rPr>
          <w:rFonts w:ascii="Tahoma" w:eastAsia="Tahoma" w:hAnsi="Tahoma" w:cs="Tahoma"/>
          <w:b/>
          <w:sz w:val="24"/>
          <w:szCs w:val="24"/>
        </w:rPr>
      </w:pPr>
    </w:p>
    <w:p w:rsidR="00DF6DB4" w:rsidRDefault="00DF6DB4">
      <w:pPr>
        <w:spacing w:after="0" w:line="240" w:lineRule="auto"/>
        <w:rPr>
          <w:rFonts w:ascii="Tahoma" w:eastAsia="Tahoma" w:hAnsi="Tahoma" w:cs="Tahoma"/>
          <w:b/>
          <w:sz w:val="24"/>
          <w:szCs w:val="24"/>
        </w:rPr>
      </w:pPr>
    </w:p>
    <w:p w:rsidR="00DF6DB4" w:rsidRDefault="00DF6DB4">
      <w:pPr>
        <w:spacing w:after="0" w:line="240" w:lineRule="auto"/>
        <w:rPr>
          <w:rFonts w:ascii="Tahoma" w:eastAsia="Tahoma" w:hAnsi="Tahoma" w:cs="Tahoma"/>
          <w:b/>
          <w:sz w:val="24"/>
          <w:szCs w:val="24"/>
        </w:rPr>
      </w:pPr>
    </w:p>
    <w:p w:rsidR="00DF6DB4" w:rsidRDefault="00DF6DB4">
      <w:pPr>
        <w:spacing w:after="0" w:line="240" w:lineRule="auto"/>
        <w:rPr>
          <w:rFonts w:ascii="Tahoma" w:eastAsia="Tahoma" w:hAnsi="Tahoma" w:cs="Tahoma"/>
          <w:b/>
          <w:sz w:val="24"/>
          <w:szCs w:val="24"/>
        </w:rPr>
      </w:pPr>
    </w:p>
    <w:p w:rsidR="00DF6DB4" w:rsidRDefault="00DF6DB4">
      <w:pPr>
        <w:spacing w:after="0" w:line="240" w:lineRule="auto"/>
        <w:rPr>
          <w:rFonts w:ascii="Tahoma" w:eastAsia="Tahoma" w:hAnsi="Tahoma" w:cs="Tahoma"/>
          <w:b/>
          <w:sz w:val="24"/>
          <w:szCs w:val="24"/>
        </w:rPr>
      </w:pPr>
    </w:p>
    <w:p w:rsidR="00DF6DB4" w:rsidRDefault="007C3F87">
      <w:pPr>
        <w:numPr>
          <w:ilvl w:val="0"/>
          <w:numId w:val="3"/>
        </w:numPr>
        <w:spacing w:after="0" w:line="240" w:lineRule="auto"/>
        <w:rPr>
          <w:rFonts w:ascii="Tahoma" w:eastAsia="Tahoma" w:hAnsi="Tahoma" w:cs="Tahoma"/>
          <w:b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>Details Program on Production</w:t>
      </w:r>
    </w:p>
    <w:tbl>
      <w:tblPr>
        <w:tblStyle w:val="affffffd"/>
        <w:tblpPr w:leftFromText="180" w:rightFromText="180" w:vertAnchor="text" w:tblpX="1177" w:tblpY="258"/>
        <w:tblW w:w="11908" w:type="dxa"/>
        <w:tblLayout w:type="fixed"/>
        <w:tblLook w:val="0400" w:firstRow="0" w:lastRow="0" w:firstColumn="0" w:lastColumn="0" w:noHBand="0" w:noVBand="1"/>
      </w:tblPr>
      <w:tblGrid>
        <w:gridCol w:w="2376"/>
        <w:gridCol w:w="2410"/>
        <w:gridCol w:w="7122"/>
      </w:tblGrid>
      <w:tr w:rsidR="00DF6DB4">
        <w:trPr>
          <w:trHeight w:val="285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66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SCR</w:t>
            </w:r>
            <w:r>
              <w:rPr>
                <w:rFonts w:ascii="Tahoma" w:eastAsia="Tahoma" w:hAnsi="Tahoma" w:cs="Tahoma"/>
                <w:b/>
                <w:bCs/>
                <w:color w:val="000000"/>
                <w:sz w:val="20"/>
                <w:szCs w:val="20"/>
                <w:cs/>
              </w:rPr>
              <w:t>/</w:t>
            </w: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UR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66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SIR</w:t>
            </w:r>
          </w:p>
        </w:tc>
        <w:tc>
          <w:tcPr>
            <w:tcW w:w="71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66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DF6DB4">
        <w:trPr>
          <w:trHeight w:val="285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CC3F4F" w:rsidP="009E4024">
            <w:pPr>
              <w:spacing w:after="200"/>
              <w:rPr>
                <w:rFonts w:ascii="Tahoma" w:eastAsia="Tahoma" w:hAnsi="Tahoma" w:cs="Tahoma"/>
                <w:sz w:val="20"/>
                <w:szCs w:val="20"/>
                <w:cs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{{PRMESSAGE}}</w:t>
            </w:r>
          </w:p>
        </w:tc>
      </w:tr>
    </w:tbl>
    <w:p w:rsidR="00DF6DB4" w:rsidRDefault="00DF6DB4">
      <w:pPr>
        <w:ind w:left="360"/>
        <w:rPr>
          <w:rFonts w:ascii="Tahoma" w:eastAsia="Tahoma" w:hAnsi="Tahoma" w:cs="Tahoma"/>
          <w:i/>
          <w:color w:val="808080"/>
          <w:sz w:val="20"/>
          <w:szCs w:val="20"/>
        </w:rPr>
      </w:pPr>
    </w:p>
    <w:p w:rsidR="00DF6DB4" w:rsidRDefault="00DF6DB4">
      <w:pPr>
        <w:ind w:left="360"/>
        <w:rPr>
          <w:rFonts w:ascii="Tahoma" w:eastAsia="Tahoma" w:hAnsi="Tahoma" w:cs="Tahoma"/>
          <w:i/>
          <w:color w:val="808080"/>
          <w:sz w:val="20"/>
          <w:szCs w:val="20"/>
        </w:rPr>
      </w:pPr>
    </w:p>
    <w:p w:rsidR="00DF6DB4" w:rsidRDefault="00DF6DB4">
      <w:pPr>
        <w:rPr>
          <w:rFonts w:ascii="Tahoma" w:eastAsia="Tahoma" w:hAnsi="Tahoma" w:cs="Tahoma"/>
          <w:i/>
          <w:color w:val="808080"/>
          <w:sz w:val="20"/>
          <w:szCs w:val="20"/>
        </w:rPr>
      </w:pPr>
    </w:p>
    <w:p w:rsidR="00DF6DB4" w:rsidRDefault="007C3F87">
      <w:pPr>
        <w:numPr>
          <w:ilvl w:val="0"/>
          <w:numId w:val="3"/>
        </w:numPr>
        <w:spacing w:after="0" w:line="240" w:lineRule="auto"/>
        <w:rPr>
          <w:rFonts w:ascii="Tahoma" w:eastAsia="Tahoma" w:hAnsi="Tahoma" w:cs="Tahoma"/>
          <w:b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>Impact</w:t>
      </w:r>
    </w:p>
    <w:p w:rsidR="00DF6DB4" w:rsidRDefault="007C3F87">
      <w:pPr>
        <w:ind w:left="360"/>
      </w:pPr>
      <w:r>
        <w:rPr>
          <w:rFonts w:ascii="Tahoma" w:eastAsia="Tahoma" w:hAnsi="Tahoma" w:cs="Tahoma"/>
          <w:b/>
          <w:bCs/>
          <w:i/>
          <w:iCs/>
          <w:color w:val="808080"/>
          <w:sz w:val="20"/>
          <w:szCs w:val="20"/>
          <w:cs/>
        </w:rPr>
        <w:t>/*</w:t>
      </w:r>
      <w:r>
        <w:rPr>
          <w:rFonts w:ascii="Tahoma" w:eastAsia="Tahoma" w:hAnsi="Tahoma" w:cs="Tahoma"/>
          <w:i/>
          <w:iCs/>
          <w:color w:val="808080"/>
          <w:sz w:val="20"/>
          <w:szCs w:val="20"/>
          <w:cs/>
        </w:rPr>
        <w:t xml:space="preserve"> ผลกระทบจากการ </w:t>
      </w:r>
      <w:r>
        <w:rPr>
          <w:rFonts w:ascii="Tahoma" w:eastAsia="Tahoma" w:hAnsi="Tahoma" w:cs="Tahoma"/>
          <w:i/>
          <w:color w:val="808080"/>
          <w:sz w:val="20"/>
          <w:szCs w:val="20"/>
        </w:rPr>
        <w:t>change</w:t>
      </w:r>
      <w:r>
        <w:rPr>
          <w:rFonts w:ascii="Tahoma" w:eastAsia="Tahoma" w:hAnsi="Tahoma" w:cs="Tahoma"/>
          <w:i/>
          <w:iCs/>
          <w:color w:val="808080"/>
          <w:sz w:val="20"/>
          <w:szCs w:val="20"/>
          <w:cs/>
        </w:rPr>
        <w:t>/</w:t>
      </w:r>
      <w:r>
        <w:rPr>
          <w:rFonts w:ascii="Tahoma" w:eastAsia="Tahoma" w:hAnsi="Tahoma" w:cs="Tahoma"/>
          <w:i/>
          <w:color w:val="808080"/>
          <w:sz w:val="20"/>
          <w:szCs w:val="20"/>
        </w:rPr>
        <w:t xml:space="preserve">deploy </w:t>
      </w:r>
      <w:r>
        <w:rPr>
          <w:rFonts w:ascii="Tahoma" w:eastAsia="Tahoma" w:hAnsi="Tahoma" w:cs="Tahoma"/>
          <w:i/>
          <w:iCs/>
          <w:color w:val="808080"/>
          <w:sz w:val="20"/>
          <w:szCs w:val="20"/>
          <w:cs/>
        </w:rPr>
        <w:t xml:space="preserve">เช่น เกิด </w:t>
      </w:r>
      <w:r>
        <w:rPr>
          <w:rFonts w:ascii="Tahoma" w:eastAsia="Tahoma" w:hAnsi="Tahoma" w:cs="Tahoma"/>
          <w:i/>
          <w:color w:val="808080"/>
          <w:sz w:val="20"/>
          <w:szCs w:val="20"/>
        </w:rPr>
        <w:t>01</w:t>
      </w:r>
      <w:r>
        <w:rPr>
          <w:rFonts w:ascii="Tahoma" w:eastAsia="Tahoma" w:hAnsi="Tahoma" w:cs="Tahoma"/>
          <w:i/>
          <w:iCs/>
          <w:color w:val="808080"/>
          <w:sz w:val="20"/>
          <w:szCs w:val="20"/>
          <w:cs/>
        </w:rPr>
        <w:t>.</w:t>
      </w:r>
      <w:r>
        <w:rPr>
          <w:rFonts w:ascii="Tahoma" w:eastAsia="Tahoma" w:hAnsi="Tahoma" w:cs="Tahoma"/>
          <w:i/>
          <w:color w:val="808080"/>
          <w:sz w:val="20"/>
          <w:szCs w:val="20"/>
        </w:rPr>
        <w:t xml:space="preserve">00 AM </w:t>
      </w:r>
      <w:r>
        <w:rPr>
          <w:rFonts w:ascii="Tahoma" w:eastAsia="Tahoma" w:hAnsi="Tahoma" w:cs="Tahoma"/>
          <w:i/>
          <w:iCs/>
          <w:color w:val="808080"/>
          <w:sz w:val="20"/>
          <w:szCs w:val="20"/>
          <w:cs/>
        </w:rPr>
        <w:t xml:space="preserve">หรือทำให้ระบบงานใดใช้งานไม่ได้ </w:t>
      </w:r>
      <w:r>
        <w:rPr>
          <w:rFonts w:ascii="Tahoma" w:eastAsia="Tahoma" w:hAnsi="Tahoma" w:cs="Tahoma"/>
          <w:i/>
          <w:color w:val="808080"/>
          <w:sz w:val="20"/>
          <w:szCs w:val="20"/>
        </w:rPr>
        <w:t xml:space="preserve">Function </w:t>
      </w:r>
      <w:r>
        <w:rPr>
          <w:rFonts w:ascii="Tahoma" w:eastAsia="Tahoma" w:hAnsi="Tahoma" w:cs="Tahoma"/>
          <w:i/>
          <w:iCs/>
          <w:color w:val="808080"/>
          <w:sz w:val="20"/>
          <w:szCs w:val="20"/>
          <w:cs/>
        </w:rPr>
        <w:t>งานใดใช้งานไม่ได้บ้าง เป็นต้น */</w:t>
      </w:r>
    </w:p>
    <w:p w:rsidR="00DF6DB4" w:rsidRDefault="007C3F87">
      <w:pPr>
        <w:numPr>
          <w:ilvl w:val="0"/>
          <w:numId w:val="3"/>
        </w:numPr>
        <w:spacing w:after="0" w:line="240" w:lineRule="auto"/>
        <w:rPr>
          <w:rFonts w:ascii="Tahoma" w:eastAsia="Tahoma" w:hAnsi="Tahoma" w:cs="Tahoma"/>
          <w:b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>Destination System</w:t>
      </w:r>
    </w:p>
    <w:p w:rsidR="00DF6DB4" w:rsidRDefault="007C3F87">
      <w:pPr>
        <w:ind w:left="360"/>
        <w:rPr>
          <w:rFonts w:ascii="Tahoma" w:eastAsia="Tahoma" w:hAnsi="Tahoma" w:cs="Tahoma"/>
          <w:i/>
          <w:color w:val="808080"/>
          <w:sz w:val="20"/>
          <w:szCs w:val="20"/>
        </w:rPr>
      </w:pPr>
      <w:r>
        <w:rPr>
          <w:rFonts w:ascii="Tahoma" w:eastAsia="Tahoma" w:hAnsi="Tahoma" w:cs="Tahoma"/>
          <w:b/>
          <w:bCs/>
          <w:i/>
          <w:iCs/>
          <w:color w:val="808080"/>
          <w:sz w:val="20"/>
          <w:szCs w:val="20"/>
          <w:cs/>
        </w:rPr>
        <w:t>/*</w:t>
      </w:r>
      <w:r>
        <w:rPr>
          <w:rFonts w:ascii="Tahoma" w:eastAsia="Tahoma" w:hAnsi="Tahoma" w:cs="Tahoma"/>
          <w:i/>
          <w:iCs/>
          <w:color w:val="808080"/>
          <w:sz w:val="20"/>
          <w:szCs w:val="20"/>
          <w:cs/>
        </w:rPr>
        <w:t xml:space="preserve"> ปลายทางที่จะนำโปรแกรมขึ้น ชื่อ</w:t>
      </w:r>
      <w:r>
        <w:rPr>
          <w:rFonts w:ascii="Tahoma" w:eastAsia="Tahoma" w:hAnsi="Tahoma" w:cs="Tahoma"/>
          <w:i/>
          <w:color w:val="808080"/>
          <w:sz w:val="20"/>
          <w:szCs w:val="20"/>
        </w:rPr>
        <w:t xml:space="preserve"> Node, Server, Database, Domain </w:t>
      </w:r>
      <w:r>
        <w:rPr>
          <w:rFonts w:ascii="Tahoma" w:eastAsia="Tahoma" w:hAnsi="Tahoma" w:cs="Tahoma"/>
          <w:i/>
          <w:iCs/>
          <w:color w:val="808080"/>
          <w:sz w:val="20"/>
          <w:szCs w:val="20"/>
          <w:cs/>
        </w:rPr>
        <w:t>อะไรบ้าง */</w:t>
      </w:r>
    </w:p>
    <w:tbl>
      <w:tblPr>
        <w:tblStyle w:val="affffffe"/>
        <w:tblW w:w="11907" w:type="dxa"/>
        <w:tblInd w:w="1242" w:type="dxa"/>
        <w:tblLayout w:type="fixed"/>
        <w:tblLook w:val="0400" w:firstRow="0" w:lastRow="0" w:firstColumn="0" w:lastColumn="0" w:noHBand="0" w:noVBand="1"/>
      </w:tblPr>
      <w:tblGrid>
        <w:gridCol w:w="2835"/>
        <w:gridCol w:w="2694"/>
        <w:gridCol w:w="3260"/>
        <w:gridCol w:w="3118"/>
      </w:tblGrid>
      <w:tr w:rsidR="00DF6DB4">
        <w:trPr>
          <w:trHeight w:val="285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66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Server</w:t>
            </w:r>
          </w:p>
        </w:tc>
        <w:tc>
          <w:tcPr>
            <w:tcW w:w="26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66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Database</w:t>
            </w:r>
          </w:p>
        </w:tc>
        <w:tc>
          <w:tcPr>
            <w:tcW w:w="3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66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Domain</w:t>
            </w:r>
          </w:p>
        </w:tc>
        <w:tc>
          <w:tcPr>
            <w:tcW w:w="31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66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PCR</w:t>
            </w:r>
          </w:p>
        </w:tc>
      </w:tr>
      <w:tr w:rsidR="00DF6DB4">
        <w:trPr>
          <w:trHeight w:val="285"/>
        </w:trPr>
        <w:tc>
          <w:tcPr>
            <w:tcW w:w="28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054575">
            <w:pP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 w:rsidRPr="00054575">
              <w:rPr>
                <w:rFonts w:ascii="Tahoma" w:eastAsia="Tahoma" w:hAnsi="Tahoma" w:cs="Tahoma"/>
              </w:rPr>
              <w:t>{{REPONAME}}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DF6DB4">
        <w:trPr>
          <w:trHeight w:val="285"/>
        </w:trPr>
        <w:tc>
          <w:tcPr>
            <w:tcW w:w="28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DF6DB4">
        <w:trPr>
          <w:trHeight w:val="285"/>
        </w:trPr>
        <w:tc>
          <w:tcPr>
            <w:tcW w:w="28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DF6DB4">
        <w:trPr>
          <w:trHeight w:val="285"/>
        </w:trPr>
        <w:tc>
          <w:tcPr>
            <w:tcW w:w="28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DF6DB4">
        <w:trPr>
          <w:trHeight w:val="285"/>
        </w:trPr>
        <w:tc>
          <w:tcPr>
            <w:tcW w:w="28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</w:tbl>
    <w:p w:rsidR="00DF6DB4" w:rsidRDefault="00DF6DB4">
      <w:pPr>
        <w:rPr>
          <w:rFonts w:ascii="Angsana New" w:eastAsia="Angsana New" w:hAnsi="Angsana New" w:cs="Angsana New"/>
          <w:sz w:val="24"/>
          <w:szCs w:val="24"/>
          <w:cs/>
        </w:rPr>
        <w:sectPr w:rsidR="00DF6DB4">
          <w:headerReference w:type="even" r:id="rId9"/>
          <w:headerReference w:type="default" r:id="rId10"/>
          <w:footerReference w:type="default" r:id="rId11"/>
          <w:headerReference w:type="first" r:id="rId12"/>
          <w:pgSz w:w="16838" w:h="11906" w:orient="landscape"/>
          <w:pgMar w:top="709" w:right="1134" w:bottom="567" w:left="1440" w:header="142" w:footer="708" w:gutter="0"/>
          <w:pgNumType w:start="1"/>
          <w:cols w:space="720"/>
        </w:sectPr>
      </w:pPr>
    </w:p>
    <w:p w:rsidR="00DF6DB4" w:rsidRDefault="007C3F87">
      <w:pPr>
        <w:numPr>
          <w:ilvl w:val="0"/>
          <w:numId w:val="3"/>
        </w:numPr>
        <w:spacing w:after="0" w:line="240" w:lineRule="auto"/>
        <w:rPr>
          <w:rFonts w:ascii="Tahoma" w:eastAsia="Tahoma" w:hAnsi="Tahoma" w:cs="Tahoma"/>
          <w:b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lastRenderedPageBreak/>
        <w:t>Deployment Instruction</w:t>
      </w:r>
    </w:p>
    <w:p w:rsidR="00DF6DB4" w:rsidRDefault="007C3F8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ahoma" w:eastAsia="Tahoma" w:hAnsi="Tahoma" w:cs="Tahoma"/>
          <w:i/>
          <w:color w:val="808080"/>
          <w:sz w:val="20"/>
          <w:szCs w:val="20"/>
        </w:rPr>
      </w:pPr>
      <w:r>
        <w:rPr>
          <w:rFonts w:ascii="Tahoma" w:eastAsia="Tahoma" w:hAnsi="Tahoma" w:cs="Tahoma"/>
          <w:b/>
          <w:i/>
          <w:color w:val="808080"/>
          <w:sz w:val="20"/>
          <w:szCs w:val="20"/>
        </w:rPr>
        <w:t xml:space="preserve">Script stat Generator </w:t>
      </w:r>
    </w:p>
    <w:p w:rsidR="00DF6DB4" w:rsidRDefault="007C3F8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</w:rPr>
      </w:pPr>
      <w:r>
        <w:rPr>
          <w:rFonts w:ascii="Tahoma" w:eastAsia="Tahoma" w:hAnsi="Tahoma" w:cs="Tahoma"/>
          <w:b/>
          <w:color w:val="000000"/>
        </w:rPr>
        <w:t xml:space="preserve"> Unix</w:t>
      </w:r>
    </w:p>
    <w:p w:rsidR="00DF6DB4" w:rsidRDefault="00DF6DB4">
      <w:pPr>
        <w:spacing w:after="0" w:line="240" w:lineRule="auto"/>
        <w:ind w:left="360"/>
        <w:rPr>
          <w:rFonts w:ascii="Tahoma" w:eastAsia="Tahoma" w:hAnsi="Tahoma" w:cs="Tahoma"/>
          <w:b/>
        </w:rPr>
      </w:pPr>
    </w:p>
    <w:tbl>
      <w:tblPr>
        <w:tblStyle w:val="afffffff"/>
        <w:tblW w:w="16302" w:type="dxa"/>
        <w:tblInd w:w="-1026" w:type="dxa"/>
        <w:tblLayout w:type="fixed"/>
        <w:tblLook w:val="0400" w:firstRow="0" w:lastRow="0" w:firstColumn="0" w:lastColumn="0" w:noHBand="0" w:noVBand="1"/>
      </w:tblPr>
      <w:tblGrid>
        <w:gridCol w:w="567"/>
        <w:gridCol w:w="1276"/>
        <w:gridCol w:w="2693"/>
        <w:gridCol w:w="3402"/>
        <w:gridCol w:w="2552"/>
        <w:gridCol w:w="992"/>
        <w:gridCol w:w="992"/>
        <w:gridCol w:w="1418"/>
        <w:gridCol w:w="1134"/>
        <w:gridCol w:w="1276"/>
      </w:tblGrid>
      <w:tr w:rsidR="00DF6DB4">
        <w:trPr>
          <w:trHeight w:val="63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66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No</w:t>
            </w:r>
            <w:r>
              <w:rPr>
                <w:rFonts w:ascii="Tahoma" w:eastAsia="Tahoma" w:hAnsi="Tahoma" w:cs="Tahoma"/>
                <w:b/>
                <w:bCs/>
                <w:color w:val="000000"/>
                <w:sz w:val="20"/>
                <w:szCs w:val="20"/>
                <w:cs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66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SIR no</w:t>
            </w:r>
            <w:r>
              <w:rPr>
                <w:rFonts w:ascii="Tahoma" w:eastAsia="Tahoma" w:hAnsi="Tahoma" w:cs="Tahoma"/>
                <w:b/>
                <w:bCs/>
                <w:color w:val="000000"/>
                <w:sz w:val="20"/>
                <w:szCs w:val="20"/>
                <w:cs/>
              </w:rPr>
              <w:t>.</w:t>
            </w:r>
          </w:p>
        </w:tc>
        <w:tc>
          <w:tcPr>
            <w:tcW w:w="26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66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Source Path </w:t>
            </w: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br/>
            </w:r>
            <w:r>
              <w:rPr>
                <w:rFonts w:ascii="Tahoma" w:eastAsia="Tahoma" w:hAnsi="Tahoma" w:cs="Tahoma"/>
                <w:color w:val="000000"/>
                <w:sz w:val="20"/>
                <w:szCs w:val="20"/>
                <w:cs/>
              </w:rPr>
              <w:t>(</w:t>
            </w: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by change team</w:t>
            </w:r>
            <w:r>
              <w:rPr>
                <w:rFonts w:ascii="Tahoma" w:eastAsia="Tahoma" w:hAnsi="Tahoma" w:cs="Tahoma"/>
                <w:color w:val="000000"/>
                <w:sz w:val="20"/>
                <w:szCs w:val="20"/>
                <w:cs/>
              </w:rPr>
              <w:t>)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66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Server Path</w:t>
            </w:r>
          </w:p>
        </w:tc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66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File name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66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Revision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66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New</w:t>
            </w:r>
            <w:r>
              <w:rPr>
                <w:rFonts w:ascii="Tahoma" w:eastAsia="Tahoma" w:hAnsi="Tahoma" w:cs="Tahoma"/>
                <w:b/>
                <w:bCs/>
                <w:color w:val="000000"/>
                <w:sz w:val="20"/>
                <w:szCs w:val="20"/>
                <w:cs/>
              </w:rPr>
              <w:t>/</w:t>
            </w:r>
          </w:p>
          <w:p w:rsidR="00DF6DB4" w:rsidRDefault="007C3F87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Existing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66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Deploy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Date&amp;Time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66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Owner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66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Remark</w:t>
            </w:r>
          </w:p>
        </w:tc>
      </w:tr>
      <w:tr w:rsidR="00DF6DB4">
        <w:trPr>
          <w:trHeight w:val="25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  <w:cs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</w:tr>
      <w:tr w:rsidR="00DF6DB4">
        <w:trPr>
          <w:trHeight w:val="25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</w:tr>
      <w:tr w:rsidR="00DF6DB4">
        <w:trPr>
          <w:trHeight w:val="25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</w:tr>
      <w:tr w:rsidR="00DF6DB4">
        <w:trPr>
          <w:trHeight w:val="25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</w:tr>
      <w:tr w:rsidR="00DF6DB4">
        <w:trPr>
          <w:trHeight w:val="25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</w:tr>
      <w:tr w:rsidR="00DF6DB4">
        <w:trPr>
          <w:trHeight w:val="25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</w:tr>
      <w:tr w:rsidR="00DF6DB4">
        <w:trPr>
          <w:trHeight w:val="25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</w:tr>
      <w:tr w:rsidR="00DF6DB4">
        <w:trPr>
          <w:trHeight w:val="25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</w:tr>
      <w:tr w:rsidR="00DF6DB4">
        <w:trPr>
          <w:trHeight w:val="25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</w:tr>
      <w:tr w:rsidR="00DF6DB4">
        <w:trPr>
          <w:trHeight w:val="25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</w:tr>
    </w:tbl>
    <w:p w:rsidR="00DF6DB4" w:rsidRDefault="00DF6DB4">
      <w:pPr>
        <w:spacing w:after="0" w:line="240" w:lineRule="auto"/>
        <w:ind w:left="360"/>
        <w:rPr>
          <w:rFonts w:ascii="Tahoma" w:eastAsia="Tahoma" w:hAnsi="Tahoma" w:cs="Tahoma"/>
          <w:b/>
        </w:rPr>
      </w:pPr>
    </w:p>
    <w:tbl>
      <w:tblPr>
        <w:tblStyle w:val="afffffff0"/>
        <w:tblW w:w="13765" w:type="dxa"/>
        <w:tblInd w:w="93" w:type="dxa"/>
        <w:tblLayout w:type="fixed"/>
        <w:tblLook w:val="0400" w:firstRow="0" w:lastRow="0" w:firstColumn="0" w:lastColumn="0" w:noHBand="0" w:noVBand="1"/>
      </w:tblPr>
      <w:tblGrid>
        <w:gridCol w:w="1715"/>
        <w:gridCol w:w="3264"/>
        <w:gridCol w:w="8786"/>
      </w:tblGrid>
      <w:tr w:rsidR="00DF6DB4">
        <w:trPr>
          <w:trHeight w:val="255"/>
        </w:trPr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i/>
                <w:color w:val="7F7F7F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i/>
                <w:color w:val="7F7F7F"/>
                <w:sz w:val="16"/>
                <w:szCs w:val="16"/>
              </w:rPr>
              <w:t>PCR no</w:t>
            </w:r>
            <w:r>
              <w:rPr>
                <w:rFonts w:ascii="Tahoma" w:eastAsia="Tahoma" w:hAnsi="Tahoma" w:cs="Tahoma"/>
                <w:b/>
                <w:bCs/>
                <w:i/>
                <w:iCs/>
                <w:color w:val="7F7F7F"/>
                <w:sz w:val="16"/>
                <w:szCs w:val="16"/>
                <w:cs/>
              </w:rPr>
              <w:t>.</w:t>
            </w:r>
          </w:p>
        </w:tc>
        <w:tc>
          <w:tcPr>
            <w:tcW w:w="120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7F7F7F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 xml:space="preserve">หมายเลข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 xml:space="preserve">PCR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 xml:space="preserve">หรือ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 xml:space="preserve">SIR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 xml:space="preserve">ที่ผูกกับไฟล์ตัวนั้นๆ </w:t>
            </w:r>
          </w:p>
        </w:tc>
      </w:tr>
      <w:tr w:rsidR="00DF6DB4">
        <w:trPr>
          <w:trHeight w:val="255"/>
        </w:trPr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i/>
                <w:color w:val="7F7F7F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i/>
                <w:color w:val="7F7F7F"/>
                <w:sz w:val="16"/>
                <w:szCs w:val="16"/>
              </w:rPr>
              <w:t>Source Path</w:t>
            </w:r>
          </w:p>
        </w:tc>
        <w:tc>
          <w:tcPr>
            <w:tcW w:w="120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7F7F7F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 xml:space="preserve">เว้นไว้ (สำหรับ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 xml:space="preserve">change team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 xml:space="preserve">กรอกเท่านั้น) </w:t>
            </w:r>
          </w:p>
        </w:tc>
      </w:tr>
      <w:tr w:rsidR="00DF6DB4">
        <w:trPr>
          <w:trHeight w:val="255"/>
        </w:trPr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i/>
                <w:color w:val="7F7F7F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i/>
                <w:color w:val="7F7F7F"/>
                <w:sz w:val="16"/>
                <w:szCs w:val="16"/>
              </w:rPr>
              <w:t>Server Path</w:t>
            </w:r>
          </w:p>
        </w:tc>
        <w:tc>
          <w:tcPr>
            <w:tcW w:w="120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7F7F7F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 xml:space="preserve">Path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 xml:space="preserve">ฝั่ง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 xml:space="preserve">server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 xml:space="preserve">ที่ต้องการให้ทำการ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 xml:space="preserve">Deploy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>ไฟล์ตัวนั้น ๆ</w:t>
            </w:r>
          </w:p>
        </w:tc>
      </w:tr>
      <w:tr w:rsidR="00DF6DB4">
        <w:trPr>
          <w:trHeight w:val="255"/>
        </w:trPr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i/>
                <w:color w:val="7F7F7F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i/>
                <w:color w:val="7F7F7F"/>
                <w:sz w:val="16"/>
                <w:szCs w:val="16"/>
              </w:rPr>
              <w:t>Type</w:t>
            </w:r>
          </w:p>
        </w:tc>
        <w:tc>
          <w:tcPr>
            <w:tcW w:w="3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7F7F7F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>นามสกุลของไฟล์นั้นๆ</w:t>
            </w:r>
          </w:p>
        </w:tc>
        <w:tc>
          <w:tcPr>
            <w:tcW w:w="8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7F7F7F"/>
                <w:sz w:val="16"/>
                <w:szCs w:val="16"/>
              </w:rPr>
            </w:pPr>
          </w:p>
        </w:tc>
      </w:tr>
      <w:tr w:rsidR="00DF6DB4">
        <w:trPr>
          <w:trHeight w:val="255"/>
        </w:trPr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i/>
                <w:color w:val="7F7F7F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bCs/>
                <w:i/>
                <w:iCs/>
                <w:color w:val="FF0000"/>
                <w:sz w:val="16"/>
                <w:szCs w:val="16"/>
                <w:cs/>
              </w:rPr>
              <w:t>*</w:t>
            </w:r>
            <w:r>
              <w:rPr>
                <w:rFonts w:ascii="Tahoma" w:eastAsia="Tahoma" w:hAnsi="Tahoma" w:cs="Tahoma"/>
                <w:b/>
                <w:i/>
                <w:color w:val="FF0000"/>
                <w:sz w:val="16"/>
                <w:szCs w:val="16"/>
              </w:rPr>
              <w:t>File name</w:t>
            </w:r>
          </w:p>
        </w:tc>
        <w:tc>
          <w:tcPr>
            <w:tcW w:w="120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7F7F7F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 xml:space="preserve">ชื่อไฟล์ที่ต้องการให้ทำการ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 xml:space="preserve">Deploy </w:t>
            </w:r>
            <w:r>
              <w:rPr>
                <w:rFonts w:ascii="Tahoma" w:eastAsia="Tahoma" w:hAnsi="Tahoma" w:cs="Tahoma"/>
                <w:color w:val="0000FF"/>
                <w:sz w:val="16"/>
                <w:szCs w:val="16"/>
                <w:cs/>
              </w:rPr>
              <w:t xml:space="preserve">(อักษรตัวเล็ก/ตัวใหญ่ ให้ระบุให้ถูกต้อง  เนื่องจาก </w:t>
            </w:r>
            <w:r>
              <w:rPr>
                <w:rFonts w:ascii="Tahoma" w:eastAsia="Tahoma" w:hAnsi="Tahoma" w:cs="Tahoma"/>
                <w:color w:val="0000FF"/>
                <w:sz w:val="16"/>
                <w:szCs w:val="16"/>
              </w:rPr>
              <w:t xml:space="preserve">File Unix </w:t>
            </w:r>
            <w:r>
              <w:rPr>
                <w:rFonts w:ascii="Tahoma" w:eastAsia="Tahoma" w:hAnsi="Tahoma" w:cs="Tahoma"/>
                <w:color w:val="0000FF"/>
                <w:sz w:val="16"/>
                <w:szCs w:val="16"/>
                <w:cs/>
              </w:rPr>
              <w:t xml:space="preserve">เป็น </w:t>
            </w:r>
            <w:r>
              <w:rPr>
                <w:rFonts w:ascii="Tahoma" w:eastAsia="Tahoma" w:hAnsi="Tahoma" w:cs="Tahoma"/>
                <w:color w:val="0000FF"/>
                <w:sz w:val="16"/>
                <w:szCs w:val="16"/>
              </w:rPr>
              <w:t>Case Sensitive</w:t>
            </w:r>
            <w:r>
              <w:rPr>
                <w:rFonts w:ascii="Tahoma" w:eastAsia="Tahoma" w:hAnsi="Tahoma" w:cs="Tahoma"/>
                <w:color w:val="0000FF"/>
                <w:sz w:val="16"/>
                <w:szCs w:val="16"/>
                <w:cs/>
              </w:rPr>
              <w:t>)</w:t>
            </w:r>
          </w:p>
        </w:tc>
      </w:tr>
      <w:tr w:rsidR="00DF6DB4">
        <w:trPr>
          <w:trHeight w:val="255"/>
        </w:trPr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i/>
                <w:color w:val="7F7F7F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i/>
                <w:color w:val="7F7F7F"/>
                <w:sz w:val="16"/>
                <w:szCs w:val="16"/>
              </w:rPr>
              <w:t>Change Mode</w:t>
            </w:r>
          </w:p>
        </w:tc>
        <w:tc>
          <w:tcPr>
            <w:tcW w:w="120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7F7F7F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 xml:space="preserve">File permission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>เช่น  -</w:t>
            </w:r>
            <w:proofErr w:type="spellStart"/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>rwsr</w:t>
            </w:r>
            <w:proofErr w:type="spellEnd"/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>—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 xml:space="preserve">--  (หากไม่ระบุจะทำการ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 xml:space="preserve">default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 xml:space="preserve">ให้ตาม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 xml:space="preserve">file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>เดิม)</w:t>
            </w:r>
          </w:p>
        </w:tc>
      </w:tr>
      <w:tr w:rsidR="00DF6DB4">
        <w:trPr>
          <w:trHeight w:val="255"/>
        </w:trPr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b/>
                <w:i/>
                <w:color w:val="7F7F7F"/>
                <w:sz w:val="16"/>
                <w:szCs w:val="16"/>
              </w:rPr>
            </w:pPr>
          </w:p>
        </w:tc>
        <w:tc>
          <w:tcPr>
            <w:tcW w:w="3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7F7F7F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 xml:space="preserve">ค่า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 xml:space="preserve">permission default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>ดังนี้</w:t>
            </w:r>
          </w:p>
        </w:tc>
        <w:tc>
          <w:tcPr>
            <w:tcW w:w="8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7F7F7F"/>
                <w:sz w:val="16"/>
                <w:szCs w:val="16"/>
              </w:rPr>
            </w:pPr>
          </w:p>
        </w:tc>
      </w:tr>
      <w:tr w:rsidR="00DF6DB4">
        <w:trPr>
          <w:trHeight w:val="255"/>
        </w:trPr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b/>
                <w:i/>
                <w:color w:val="7F7F7F"/>
                <w:sz w:val="16"/>
                <w:szCs w:val="16"/>
              </w:rPr>
            </w:pPr>
          </w:p>
        </w:tc>
        <w:tc>
          <w:tcPr>
            <w:tcW w:w="3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7F7F7F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>1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 xml:space="preserve">. สำหรับ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 xml:space="preserve">execute file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>(.</w:t>
            </w:r>
            <w:proofErr w:type="spellStart"/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>sh</w:t>
            </w:r>
            <w:proofErr w:type="spellEnd"/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 xml:space="preserve">,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>.</w:t>
            </w:r>
            <w:proofErr w:type="spellStart"/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>ksh</w:t>
            </w:r>
            <w:proofErr w:type="spellEnd"/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 xml:space="preserve">,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>.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 xml:space="preserve">jar,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>.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>java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 xml:space="preserve">) :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 xml:space="preserve">755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>(</w:t>
            </w:r>
            <w:proofErr w:type="spellStart"/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>rwxr</w:t>
            </w:r>
            <w:proofErr w:type="spellEnd"/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>-</w:t>
            </w:r>
            <w:proofErr w:type="spellStart"/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>xr</w:t>
            </w:r>
            <w:proofErr w:type="spellEnd"/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>-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>x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 xml:space="preserve">) </w:t>
            </w:r>
          </w:p>
        </w:tc>
        <w:tc>
          <w:tcPr>
            <w:tcW w:w="8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7F7F7F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 xml:space="preserve">Owner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 xml:space="preserve">ของ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 xml:space="preserve">file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 xml:space="preserve">สามารถ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>read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>/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>write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>/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 xml:space="preserve">execute file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 xml:space="preserve">ได้ สำหรับ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 xml:space="preserve">user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 xml:space="preserve">อื่นๆ จะสามารถ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>read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>/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>execute file</w:t>
            </w:r>
          </w:p>
        </w:tc>
      </w:tr>
      <w:tr w:rsidR="00DF6DB4">
        <w:trPr>
          <w:trHeight w:val="255"/>
        </w:trPr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b/>
                <w:i/>
                <w:color w:val="7F7F7F"/>
                <w:sz w:val="16"/>
                <w:szCs w:val="16"/>
              </w:rPr>
            </w:pPr>
          </w:p>
        </w:tc>
        <w:tc>
          <w:tcPr>
            <w:tcW w:w="3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7F7F7F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>2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 xml:space="preserve">. สำหรับ </w:t>
            </w:r>
            <w:proofErr w:type="spellStart"/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>config</w:t>
            </w:r>
            <w:proofErr w:type="spellEnd"/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 xml:space="preserve"> file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>(.</w:t>
            </w:r>
            <w:proofErr w:type="spellStart"/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>conf</w:t>
            </w:r>
            <w:proofErr w:type="spellEnd"/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 xml:space="preserve">,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>.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>par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 xml:space="preserve">) :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 xml:space="preserve">644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>(</w:t>
            </w:r>
            <w:proofErr w:type="spellStart"/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>rw</w:t>
            </w:r>
            <w:proofErr w:type="spellEnd"/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>-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>—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 xml:space="preserve">--) </w:t>
            </w:r>
          </w:p>
        </w:tc>
        <w:tc>
          <w:tcPr>
            <w:tcW w:w="8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7F7F7F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 xml:space="preserve">Owner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 xml:space="preserve">ของ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 xml:space="preserve">file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 xml:space="preserve">สามารถ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>read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>/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 xml:space="preserve">write file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>ได้ สำหรับ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 xml:space="preserve"> user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 xml:space="preserve">อื่นๆ จะสามารถ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 xml:space="preserve">read file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>เท่านั้น</w:t>
            </w:r>
          </w:p>
        </w:tc>
      </w:tr>
      <w:tr w:rsidR="00DF6DB4">
        <w:trPr>
          <w:trHeight w:val="255"/>
        </w:trPr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i/>
                <w:color w:val="7F7F7F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bCs/>
                <w:i/>
                <w:iCs/>
                <w:color w:val="FF0000"/>
                <w:sz w:val="16"/>
                <w:szCs w:val="16"/>
                <w:cs/>
              </w:rPr>
              <w:t>*</w:t>
            </w:r>
            <w:r>
              <w:rPr>
                <w:rFonts w:ascii="Tahoma" w:eastAsia="Tahoma" w:hAnsi="Tahoma" w:cs="Tahoma"/>
                <w:b/>
                <w:i/>
                <w:color w:val="FF0000"/>
                <w:sz w:val="16"/>
                <w:szCs w:val="16"/>
              </w:rPr>
              <w:t>New</w:t>
            </w:r>
            <w:r>
              <w:rPr>
                <w:rFonts w:ascii="Tahoma" w:eastAsia="Tahoma" w:hAnsi="Tahoma" w:cs="Tahoma"/>
                <w:b/>
                <w:bCs/>
                <w:i/>
                <w:iCs/>
                <w:color w:val="FF0000"/>
                <w:sz w:val="16"/>
                <w:szCs w:val="16"/>
                <w:cs/>
              </w:rPr>
              <w:t>/</w:t>
            </w:r>
            <w:r>
              <w:rPr>
                <w:rFonts w:ascii="Tahoma" w:eastAsia="Tahoma" w:hAnsi="Tahoma" w:cs="Tahoma"/>
                <w:b/>
                <w:i/>
                <w:color w:val="FF0000"/>
                <w:sz w:val="16"/>
                <w:szCs w:val="16"/>
              </w:rPr>
              <w:t>Existing</w:t>
            </w:r>
          </w:p>
        </w:tc>
        <w:tc>
          <w:tcPr>
            <w:tcW w:w="120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7F7F7F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FF"/>
                <w:sz w:val="16"/>
                <w:szCs w:val="16"/>
                <w:cs/>
              </w:rPr>
              <w:t xml:space="preserve">ระบุว่าไฟล์ที่ต้องการให้ทำการ </w:t>
            </w:r>
            <w:r>
              <w:rPr>
                <w:rFonts w:ascii="Tahoma" w:eastAsia="Tahoma" w:hAnsi="Tahoma" w:cs="Tahoma"/>
                <w:color w:val="0000FF"/>
                <w:sz w:val="16"/>
                <w:szCs w:val="16"/>
              </w:rPr>
              <w:t xml:space="preserve">deploy </w:t>
            </w:r>
            <w:r>
              <w:rPr>
                <w:rFonts w:ascii="Tahoma" w:eastAsia="Tahoma" w:hAnsi="Tahoma" w:cs="Tahoma"/>
                <w:color w:val="0000FF"/>
                <w:sz w:val="16"/>
                <w:szCs w:val="16"/>
                <w:cs/>
              </w:rPr>
              <w:t xml:space="preserve">เป็น </w:t>
            </w:r>
            <w:r>
              <w:rPr>
                <w:rFonts w:ascii="Tahoma" w:eastAsia="Tahoma" w:hAnsi="Tahoma" w:cs="Tahoma"/>
                <w:color w:val="0000FF"/>
                <w:sz w:val="16"/>
                <w:szCs w:val="16"/>
              </w:rPr>
              <w:t xml:space="preserve">New </w:t>
            </w:r>
            <w:r>
              <w:rPr>
                <w:rFonts w:ascii="Tahoma" w:eastAsia="Tahoma" w:hAnsi="Tahoma" w:cs="Tahoma"/>
                <w:color w:val="0000FF"/>
                <w:sz w:val="16"/>
                <w:szCs w:val="16"/>
                <w:cs/>
              </w:rPr>
              <w:t xml:space="preserve">หรือ </w:t>
            </w:r>
            <w:r>
              <w:rPr>
                <w:rFonts w:ascii="Tahoma" w:eastAsia="Tahoma" w:hAnsi="Tahoma" w:cs="Tahoma"/>
                <w:color w:val="0000FF"/>
                <w:sz w:val="16"/>
                <w:szCs w:val="16"/>
              </w:rPr>
              <w:t xml:space="preserve">Existing </w:t>
            </w:r>
            <w:r>
              <w:rPr>
                <w:rFonts w:ascii="Tahoma" w:eastAsia="Tahoma" w:hAnsi="Tahoma" w:cs="Tahoma"/>
                <w:color w:val="0000FF"/>
                <w:sz w:val="16"/>
                <w:szCs w:val="16"/>
                <w:cs/>
              </w:rPr>
              <w:t>(ต้องกรอกทุกครั้ง)</w:t>
            </w:r>
          </w:p>
        </w:tc>
      </w:tr>
      <w:tr w:rsidR="00DF6DB4">
        <w:trPr>
          <w:trHeight w:val="255"/>
        </w:trPr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i/>
                <w:color w:val="7F7F7F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i/>
                <w:color w:val="7F7F7F"/>
                <w:sz w:val="16"/>
                <w:szCs w:val="16"/>
              </w:rPr>
              <w:t>Deploy Date</w:t>
            </w:r>
            <w:r>
              <w:rPr>
                <w:rFonts w:ascii="Tahoma" w:eastAsia="Tahoma" w:hAnsi="Tahoma" w:cs="Tahoma"/>
                <w:b/>
                <w:bCs/>
                <w:i/>
                <w:iCs/>
                <w:color w:val="7F7F7F"/>
                <w:sz w:val="16"/>
                <w:szCs w:val="16"/>
                <w:cs/>
              </w:rPr>
              <w:t>/</w:t>
            </w:r>
            <w:r>
              <w:rPr>
                <w:rFonts w:ascii="Tahoma" w:eastAsia="Tahoma" w:hAnsi="Tahoma" w:cs="Tahoma"/>
                <w:b/>
                <w:i/>
                <w:color w:val="7F7F7F"/>
                <w:sz w:val="16"/>
                <w:szCs w:val="16"/>
              </w:rPr>
              <w:t>time</w:t>
            </w:r>
          </w:p>
        </w:tc>
        <w:tc>
          <w:tcPr>
            <w:tcW w:w="3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7F7F7F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 xml:space="preserve">วันและเวลาที่ต้องการให้ทำการ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 xml:space="preserve">Deploy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>ของไฟล์ตัวนั้น ๆ</w:t>
            </w:r>
          </w:p>
        </w:tc>
        <w:tc>
          <w:tcPr>
            <w:tcW w:w="8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7F7F7F"/>
                <w:sz w:val="16"/>
                <w:szCs w:val="16"/>
              </w:rPr>
            </w:pPr>
          </w:p>
        </w:tc>
      </w:tr>
      <w:tr w:rsidR="00DF6DB4">
        <w:trPr>
          <w:trHeight w:val="255"/>
        </w:trPr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i/>
                <w:color w:val="7F7F7F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i/>
                <w:color w:val="7F7F7F"/>
                <w:sz w:val="16"/>
                <w:szCs w:val="16"/>
              </w:rPr>
              <w:t>Remark</w:t>
            </w:r>
          </w:p>
        </w:tc>
        <w:tc>
          <w:tcPr>
            <w:tcW w:w="3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7F7F7F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>รายละเอียดเพิ่มเติมต่างๆ</w:t>
            </w:r>
          </w:p>
        </w:tc>
        <w:tc>
          <w:tcPr>
            <w:tcW w:w="8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7F7F7F"/>
                <w:sz w:val="16"/>
                <w:szCs w:val="16"/>
              </w:rPr>
            </w:pPr>
          </w:p>
        </w:tc>
      </w:tr>
    </w:tbl>
    <w:p w:rsidR="00DF6DB4" w:rsidRDefault="00DF6DB4">
      <w:pPr>
        <w:rPr>
          <w:rFonts w:ascii="Tahoma" w:eastAsia="Tahoma" w:hAnsi="Tahoma" w:cs="Tahoma"/>
          <w:color w:val="7F7F7F"/>
          <w:sz w:val="20"/>
          <w:szCs w:val="20"/>
        </w:rPr>
      </w:pPr>
    </w:p>
    <w:p w:rsidR="00DF6DB4" w:rsidRDefault="00DF6DB4">
      <w:pPr>
        <w:spacing w:after="0" w:line="240" w:lineRule="auto"/>
        <w:ind w:left="360"/>
        <w:rPr>
          <w:rFonts w:ascii="Tahoma" w:eastAsia="Tahoma" w:hAnsi="Tahoma" w:cs="Tahoma"/>
          <w:b/>
        </w:rPr>
      </w:pPr>
    </w:p>
    <w:p w:rsidR="00DF6DB4" w:rsidRDefault="00DF6DB4">
      <w:pPr>
        <w:spacing w:after="0" w:line="240" w:lineRule="auto"/>
        <w:ind w:left="360"/>
        <w:rPr>
          <w:rFonts w:ascii="Tahoma" w:eastAsia="Tahoma" w:hAnsi="Tahoma" w:cs="Tahoma"/>
          <w:b/>
        </w:rPr>
      </w:pPr>
    </w:p>
    <w:p w:rsidR="00DF6DB4" w:rsidRDefault="00DF6DB4">
      <w:pPr>
        <w:spacing w:after="0" w:line="240" w:lineRule="auto"/>
        <w:ind w:left="360"/>
        <w:rPr>
          <w:rFonts w:ascii="Tahoma" w:eastAsia="Tahoma" w:hAnsi="Tahoma" w:cs="Tahoma"/>
          <w:b/>
        </w:rPr>
      </w:pPr>
    </w:p>
    <w:p w:rsidR="00DF6DB4" w:rsidRDefault="00DF6DB4">
      <w:pPr>
        <w:spacing w:after="0" w:line="240" w:lineRule="auto"/>
        <w:ind w:left="360"/>
        <w:rPr>
          <w:rFonts w:ascii="Tahoma" w:eastAsia="Tahoma" w:hAnsi="Tahoma" w:cs="Tahoma"/>
          <w:b/>
        </w:rPr>
      </w:pPr>
    </w:p>
    <w:tbl>
      <w:tblPr>
        <w:tblStyle w:val="afffffff1"/>
        <w:tblW w:w="11886" w:type="dxa"/>
        <w:tblLayout w:type="fixed"/>
        <w:tblLook w:val="0400" w:firstRow="0" w:lastRow="0" w:firstColumn="0" w:lastColumn="0" w:noHBand="0" w:noVBand="1"/>
      </w:tblPr>
      <w:tblGrid>
        <w:gridCol w:w="3397"/>
        <w:gridCol w:w="8489"/>
      </w:tblGrid>
      <w:tr w:rsidR="00DF6DB4">
        <w:trPr>
          <w:trHeight w:val="31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84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VDOOTTHUB</w:t>
            </w:r>
          </w:p>
        </w:tc>
      </w:tr>
      <w:tr w:rsidR="00DF6DB4">
        <w:trPr>
          <w:trHeight w:val="311"/>
        </w:trPr>
        <w:tc>
          <w:tcPr>
            <w:tcW w:w="33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Node</w:t>
            </w:r>
          </w:p>
        </w:tc>
        <w:tc>
          <w:tcPr>
            <w:tcW w:w="8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6DB4" w:rsidRDefault="00054575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 w:rsidRPr="00054575">
              <w:rPr>
                <w:rFonts w:ascii="Tahoma" w:eastAsia="Tahoma" w:hAnsi="Tahoma" w:cs="Tahoma"/>
              </w:rPr>
              <w:t>{{REPONAME}}</w:t>
            </w:r>
          </w:p>
        </w:tc>
      </w:tr>
      <w:tr w:rsidR="00DF6DB4">
        <w:trPr>
          <w:trHeight w:val="311"/>
        </w:trPr>
        <w:tc>
          <w:tcPr>
            <w:tcW w:w="33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6DB4" w:rsidRDefault="007C3F87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Hostname</w:t>
            </w:r>
          </w:p>
        </w:tc>
        <w:tc>
          <w:tcPr>
            <w:tcW w:w="8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6DB4" w:rsidRDefault="00DF6DB4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F6DB4">
        <w:trPr>
          <w:trHeight w:val="31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6DB4" w:rsidRDefault="007C3F87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20"/>
                <w:szCs w:val="20"/>
              </w:rPr>
              <w:t>Ipaddr</w:t>
            </w:r>
            <w:proofErr w:type="spellEnd"/>
          </w:p>
        </w:tc>
        <w:tc>
          <w:tcPr>
            <w:tcW w:w="84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6DB4" w:rsidRDefault="00DF6DB4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F6DB4">
        <w:trPr>
          <w:trHeight w:val="31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6DB4" w:rsidRDefault="007C3F87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user</w:t>
            </w:r>
          </w:p>
        </w:tc>
        <w:tc>
          <w:tcPr>
            <w:tcW w:w="84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6DB4" w:rsidRDefault="00DF6DB4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F6DB4">
        <w:trPr>
          <w:trHeight w:val="31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source</w:t>
            </w:r>
          </w:p>
        </w:tc>
        <w:tc>
          <w:tcPr>
            <w:tcW w:w="84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6DB4" w:rsidRDefault="00DF6DB4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F6DB4">
        <w:trPr>
          <w:trHeight w:val="31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Path</w:t>
            </w:r>
          </w:p>
        </w:tc>
        <w:tc>
          <w:tcPr>
            <w:tcW w:w="84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6DB4" w:rsidRDefault="00DF6DB4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</w:tbl>
    <w:p w:rsidR="00DF6DB4" w:rsidRDefault="007C3F87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</w:r>
    </w:p>
    <w:p w:rsidR="00DF6DB4" w:rsidRDefault="007C3F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ahoma" w:eastAsia="Tahoma" w:hAnsi="Tahoma" w:cs="Tahoma"/>
          <w:color w:val="000000"/>
        </w:rPr>
        <w:lastRenderedPageBreak/>
        <w:t>Check GitHub</w:t>
      </w:r>
      <w:r>
        <w:rPr>
          <w:rFonts w:ascii="Tahoma" w:eastAsia="Tahoma" w:hAnsi="Tahoma" w:cs="Tahoma"/>
          <w:color w:val="000000"/>
          <w:cs/>
        </w:rPr>
        <w:t>-</w:t>
      </w:r>
      <w:r>
        <w:rPr>
          <w:rFonts w:ascii="Tahoma" w:eastAsia="Tahoma" w:hAnsi="Tahoma" w:cs="Tahoma"/>
          <w:color w:val="000000"/>
        </w:rPr>
        <w:t xml:space="preserve">Selfhost status must be </w:t>
      </w:r>
      <w:r>
        <w:rPr>
          <w:rFonts w:ascii="Tahoma" w:eastAsia="Tahoma" w:hAnsi="Tahoma" w:cs="Tahoma"/>
          <w:color w:val="000000"/>
          <w:cs/>
        </w:rPr>
        <w:t>“</w:t>
      </w:r>
      <w:r>
        <w:rPr>
          <w:rFonts w:ascii="Tahoma" w:eastAsia="Tahoma" w:hAnsi="Tahoma" w:cs="Tahoma"/>
          <w:color w:val="000000"/>
        </w:rPr>
        <w:t>Running</w:t>
      </w:r>
      <w:r>
        <w:rPr>
          <w:rFonts w:ascii="Tahoma" w:eastAsia="Tahoma" w:hAnsi="Tahoma" w:cs="Tahoma"/>
          <w:color w:val="000000"/>
          <w:cs/>
        </w:rPr>
        <w:t xml:space="preserve">” </w:t>
      </w:r>
      <w:r>
        <w:rPr>
          <w:rFonts w:ascii="Tahoma" w:eastAsia="Tahoma" w:hAnsi="Tahoma" w:cs="Tahoma"/>
          <w:color w:val="000000"/>
        </w:rPr>
        <w:t>in Azure VM</w:t>
      </w:r>
      <w:r>
        <w:rPr>
          <w:noProof/>
          <w:color w:val="000000"/>
          <w:lang w:val="en-US"/>
        </w:rPr>
        <w:drawing>
          <wp:inline distT="0" distB="0" distL="0" distR="0">
            <wp:extent cx="9034048" cy="3836377"/>
            <wp:effectExtent l="0" t="0" r="0" b="0"/>
            <wp:docPr id="25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34048" cy="38363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6DB4" w:rsidRDefault="007C3F87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cs="Angsana New"/>
          <w:cs/>
        </w:rPr>
        <w:br w:type="page"/>
      </w:r>
    </w:p>
    <w:p w:rsidR="00DF6DB4" w:rsidRDefault="007C3F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Tahoma" w:eastAsia="Tahoma" w:hAnsi="Tahoma" w:cs="Tahoma"/>
          <w:color w:val="000000"/>
        </w:rPr>
        <w:lastRenderedPageBreak/>
        <w:t>Login to GitHub</w:t>
      </w:r>
      <w:r>
        <w:rPr>
          <w:rFonts w:ascii="Tahoma" w:eastAsia="Tahoma" w:hAnsi="Tahoma" w:cs="Tahoma"/>
          <w:color w:val="000000"/>
          <w:cs/>
        </w:rPr>
        <w:t>.</w:t>
      </w:r>
      <w:r>
        <w:rPr>
          <w:rFonts w:ascii="Tahoma" w:eastAsia="Tahoma" w:hAnsi="Tahoma" w:cs="Tahoma"/>
          <w:color w:val="000000"/>
        </w:rPr>
        <w:t xml:space="preserve">com, navigate to the </w:t>
      </w:r>
      <w:r>
        <w:rPr>
          <w:rFonts w:ascii="Tahoma" w:eastAsia="Tahoma" w:hAnsi="Tahoma" w:cs="Tahoma"/>
          <w:color w:val="000000"/>
          <w:cs/>
        </w:rPr>
        <w:t>“</w:t>
      </w:r>
      <w:r w:rsidR="00067512">
        <w:rPr>
          <w:rFonts w:ascii="Tahoma" w:eastAsia="Tahoma" w:hAnsi="Tahoma" w:cs="Tahoma"/>
          <w:highlight w:val="yellow"/>
        </w:rPr>
        <w:t>{{REPONAME}}</w:t>
      </w:r>
      <w:r>
        <w:rPr>
          <w:rFonts w:ascii="Tahoma" w:eastAsia="Tahoma" w:hAnsi="Tahoma" w:cs="Tahoma"/>
          <w:color w:val="000000"/>
          <w:cs/>
        </w:rPr>
        <w:t>”.</w:t>
      </w:r>
    </w:p>
    <w:p w:rsidR="00DF6DB4" w:rsidRDefault="007C3F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Check the latest release tag must be </w:t>
      </w:r>
      <w:r>
        <w:rPr>
          <w:rFonts w:ascii="Tahoma" w:eastAsia="Tahoma" w:hAnsi="Tahoma" w:cs="Tahoma"/>
          <w:cs/>
        </w:rPr>
        <w:t>“</w:t>
      </w:r>
      <w:r w:rsidR="009517A3" w:rsidRPr="00054575">
        <w:rPr>
          <w:rFonts w:ascii="Tahoma" w:eastAsia="Tahoma" w:hAnsi="Tahoma" w:cs="Tahoma"/>
          <w:highlight w:val="yellow"/>
        </w:rPr>
        <w:t>{{TAGVERSION}}</w:t>
      </w:r>
      <w:r>
        <w:rPr>
          <w:rFonts w:ascii="Tahoma" w:eastAsia="Tahoma" w:hAnsi="Tahoma" w:cs="Tahoma"/>
          <w:cs/>
        </w:rPr>
        <w:t>”</w:t>
      </w:r>
    </w:p>
    <w:p w:rsidR="00DF6DB4" w:rsidRDefault="007C3F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ahoma" w:eastAsia="Tahoma" w:hAnsi="Tahoma" w:cs="Tahoma"/>
          <w:color w:val="000000"/>
        </w:rPr>
        <w:t>Under repository name click Action</w:t>
      </w:r>
      <w:r>
        <w:rPr>
          <w:rFonts w:ascii="Tahoma" w:eastAsia="Tahoma" w:hAnsi="Tahoma" w:cs="Tahoma"/>
          <w:color w:val="000000"/>
          <w:cs/>
        </w:rPr>
        <w:t xml:space="preserve">.                       </w:t>
      </w:r>
      <w:r>
        <w:rPr>
          <w:rFonts w:ascii="Angsana New" w:eastAsia="Angsana New" w:hAnsi="Angsana New" w:cs="Angsana New"/>
          <w:color w:val="000000"/>
          <w:cs/>
        </w:rPr>
        <w:t xml:space="preserve">                  </w:t>
      </w:r>
      <w:r w:rsidR="00054575">
        <w:rPr>
          <w:rFonts w:ascii="Angsana New" w:eastAsia="Angsana New" w:hAnsi="Angsana New" w:cs="Angsana New"/>
          <w:noProof/>
          <w:color w:val="000000"/>
          <w:cs/>
          <w:lang w:val="en-US"/>
        </w:rPr>
        <w:drawing>
          <wp:inline distT="0" distB="0" distL="0" distR="0">
            <wp:extent cx="6400800" cy="1097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DB4" w:rsidRDefault="007C3F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rFonts w:ascii="Tahoma" w:eastAsia="Tahoma" w:hAnsi="Tahoma" w:cs="Tahoma"/>
          <w:color w:val="000000"/>
        </w:rPr>
        <w:t xml:space="preserve">In the left sidebar, click </w:t>
      </w:r>
      <w:r>
        <w:rPr>
          <w:rFonts w:ascii="Tahoma" w:eastAsia="Tahoma" w:hAnsi="Tahoma" w:cs="Tahoma"/>
          <w:color w:val="000000"/>
          <w:cs/>
        </w:rPr>
        <w:t>“</w:t>
      </w:r>
      <w:r>
        <w:rPr>
          <w:rFonts w:ascii="Tahoma" w:eastAsia="Tahoma" w:hAnsi="Tahoma" w:cs="Tahoma"/>
          <w:color w:val="000000"/>
        </w:rPr>
        <w:t>PRD</w:t>
      </w:r>
      <w:r>
        <w:rPr>
          <w:rFonts w:ascii="Tahoma" w:eastAsia="Tahoma" w:hAnsi="Tahoma" w:cs="Tahoma"/>
          <w:color w:val="000000"/>
          <w:cs/>
        </w:rPr>
        <w:t>-</w:t>
      </w:r>
      <w:r>
        <w:rPr>
          <w:rFonts w:ascii="Tahoma" w:eastAsia="Tahoma" w:hAnsi="Tahoma" w:cs="Tahoma"/>
          <w:color w:val="000000"/>
        </w:rPr>
        <w:t>dispatch</w:t>
      </w:r>
      <w:r>
        <w:rPr>
          <w:rFonts w:ascii="Tahoma" w:eastAsia="Tahoma" w:hAnsi="Tahoma" w:cs="Tahoma"/>
          <w:color w:val="000000"/>
          <w:cs/>
        </w:rPr>
        <w:t>-</w:t>
      </w:r>
      <w:r>
        <w:rPr>
          <w:rFonts w:ascii="Tahoma" w:eastAsia="Tahoma" w:hAnsi="Tahoma" w:cs="Tahoma"/>
          <w:color w:val="000000"/>
        </w:rPr>
        <w:t>workflow</w:t>
      </w:r>
      <w:r>
        <w:rPr>
          <w:rFonts w:ascii="Tahoma" w:eastAsia="Tahoma" w:hAnsi="Tahoma" w:cs="Tahoma"/>
          <w:color w:val="000000"/>
          <w:cs/>
        </w:rPr>
        <w:t>”</w:t>
      </w:r>
    </w:p>
    <w:p w:rsidR="00054575" w:rsidRDefault="007C3F87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70"/>
        <w:rPr>
          <w:color w:val="000000"/>
        </w:rPr>
      </w:pPr>
      <w:r>
        <w:rPr>
          <w:noProof/>
          <w:lang w:val="en-US"/>
        </w:rPr>
        <w:drawing>
          <wp:inline distT="114300" distB="114300" distL="114300" distR="114300">
            <wp:extent cx="3109913" cy="3063357"/>
            <wp:effectExtent l="0" t="0" r="0" b="0"/>
            <wp:docPr id="25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9913" cy="30633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4575" w:rsidRDefault="00054575">
      <w:pPr>
        <w:rPr>
          <w:color w:val="000000"/>
        </w:rPr>
      </w:pPr>
      <w:r>
        <w:rPr>
          <w:rFonts w:cs="Angsana New"/>
          <w:color w:val="000000"/>
          <w:cs/>
        </w:rPr>
        <w:br w:type="page"/>
      </w:r>
    </w:p>
    <w:p w:rsidR="00DF6DB4" w:rsidRDefault="007C3F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rFonts w:ascii="Tahoma" w:eastAsia="Tahoma" w:hAnsi="Tahoma" w:cs="Tahoma"/>
          <w:color w:val="000000"/>
        </w:rPr>
        <w:lastRenderedPageBreak/>
        <w:t xml:space="preserve">Above the list of workflow runs click </w:t>
      </w:r>
      <w:r>
        <w:rPr>
          <w:rFonts w:ascii="Tahoma" w:eastAsia="Tahoma" w:hAnsi="Tahoma" w:cs="Tahoma"/>
          <w:color w:val="000000"/>
          <w:cs/>
        </w:rPr>
        <w:t>“</w:t>
      </w:r>
      <w:r>
        <w:rPr>
          <w:rFonts w:ascii="Tahoma" w:eastAsia="Tahoma" w:hAnsi="Tahoma" w:cs="Tahoma"/>
          <w:color w:val="000000"/>
        </w:rPr>
        <w:t>Run Workflow</w:t>
      </w:r>
      <w:r>
        <w:rPr>
          <w:rFonts w:ascii="Tahoma" w:eastAsia="Tahoma" w:hAnsi="Tahoma" w:cs="Tahoma"/>
          <w:color w:val="000000"/>
          <w:cs/>
        </w:rPr>
        <w:t xml:space="preserve">” </w:t>
      </w:r>
    </w:p>
    <w:p w:rsidR="00DF6DB4" w:rsidRDefault="007C3F8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70"/>
        <w:rPr>
          <w:color w:val="000000"/>
        </w:rPr>
      </w:pPr>
      <w:r>
        <w:rPr>
          <w:noProof/>
          <w:color w:val="000000"/>
          <w:lang w:val="en-US"/>
        </w:rPr>
        <w:drawing>
          <wp:inline distT="0" distB="0" distL="0" distR="0">
            <wp:extent cx="6468221" cy="1035369"/>
            <wp:effectExtent l="0" t="0" r="0" b="0"/>
            <wp:docPr id="25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68221" cy="10353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cs="Angsana New"/>
          <w:cs/>
        </w:rPr>
        <w:br w:type="page"/>
      </w:r>
    </w:p>
    <w:p w:rsidR="00DF6DB4" w:rsidRDefault="007C3F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rFonts w:ascii="Tahoma" w:eastAsia="Tahoma" w:hAnsi="Tahoma" w:cs="Tahoma"/>
          <w:color w:val="000000"/>
        </w:rPr>
        <w:lastRenderedPageBreak/>
        <w:t xml:space="preserve">Branch must be </w:t>
      </w:r>
      <w:r>
        <w:rPr>
          <w:rFonts w:ascii="Tahoma" w:eastAsia="Tahoma" w:hAnsi="Tahoma" w:cs="Tahoma"/>
          <w:color w:val="000000"/>
          <w:cs/>
        </w:rPr>
        <w:t>“</w:t>
      </w:r>
      <w:r>
        <w:rPr>
          <w:rFonts w:ascii="Tahoma" w:eastAsia="Tahoma" w:hAnsi="Tahoma" w:cs="Tahoma"/>
          <w:color w:val="000000"/>
        </w:rPr>
        <w:t>main</w:t>
      </w:r>
      <w:r>
        <w:rPr>
          <w:rFonts w:ascii="Tahoma" w:eastAsia="Tahoma" w:hAnsi="Tahoma" w:cs="Tahoma"/>
          <w:color w:val="000000"/>
          <w:cs/>
        </w:rPr>
        <w:t xml:space="preserve">” </w:t>
      </w:r>
      <w:r>
        <w:rPr>
          <w:rFonts w:ascii="Tahoma" w:eastAsia="Tahoma" w:hAnsi="Tahoma" w:cs="Tahoma"/>
          <w:color w:val="000000"/>
        </w:rPr>
        <w:t xml:space="preserve">and Repository branch or tag is release tag from </w:t>
      </w:r>
      <w:r w:rsidR="00054575">
        <w:rPr>
          <w:rFonts w:ascii="Tahoma" w:eastAsia="Tahoma" w:hAnsi="Tahoma" w:cs="Tahoma"/>
          <w:lang w:val="en-US"/>
        </w:rPr>
        <w:t>3</w:t>
      </w:r>
      <w:r>
        <w:rPr>
          <w:rFonts w:ascii="Tahoma" w:eastAsia="Tahoma" w:hAnsi="Tahoma" w:cs="Tahoma"/>
          <w:color w:val="000000"/>
          <w:cs/>
        </w:rPr>
        <w:t xml:space="preserve">. </w:t>
      </w:r>
      <w:r>
        <w:rPr>
          <w:rFonts w:ascii="Tahoma" w:eastAsia="Tahoma" w:hAnsi="Tahoma" w:cs="Tahoma"/>
          <w:color w:val="000000"/>
        </w:rPr>
        <w:t xml:space="preserve">And click </w:t>
      </w:r>
      <w:r>
        <w:rPr>
          <w:rFonts w:ascii="Tahoma" w:eastAsia="Tahoma" w:hAnsi="Tahoma" w:cs="Tahoma"/>
          <w:color w:val="000000"/>
          <w:cs/>
        </w:rPr>
        <w:t>“</w:t>
      </w:r>
      <w:r>
        <w:rPr>
          <w:rFonts w:ascii="Tahoma" w:eastAsia="Tahoma" w:hAnsi="Tahoma" w:cs="Tahoma"/>
          <w:color w:val="000000"/>
        </w:rPr>
        <w:t>Run workflow</w:t>
      </w:r>
      <w:r>
        <w:rPr>
          <w:rFonts w:ascii="Tahoma" w:eastAsia="Tahoma" w:hAnsi="Tahoma" w:cs="Tahoma"/>
          <w:color w:val="000000"/>
          <w:cs/>
        </w:rPr>
        <w:t>”</w:t>
      </w:r>
    </w:p>
    <w:p w:rsidR="00DF6DB4" w:rsidRDefault="007C3F8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70"/>
        <w:rPr>
          <w:color w:val="000000"/>
        </w:rPr>
      </w:pPr>
      <w:r>
        <w:rPr>
          <w:noProof/>
          <w:color w:val="000000"/>
          <w:lang w:val="en-US"/>
        </w:rPr>
        <w:drawing>
          <wp:inline distT="0" distB="0" distL="0" distR="0">
            <wp:extent cx="3335655" cy="2516505"/>
            <wp:effectExtent l="0" t="0" r="0" b="0"/>
            <wp:docPr id="25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5655" cy="2516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6DB4" w:rsidRDefault="007C3F87">
      <w:r>
        <w:rPr>
          <w:rFonts w:cs="Angsana New"/>
          <w:cs/>
        </w:rPr>
        <w:br w:type="page"/>
      </w:r>
    </w:p>
    <w:p w:rsidR="00DF6DB4" w:rsidRDefault="007C3F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rFonts w:ascii="Tahoma" w:eastAsia="Tahoma" w:hAnsi="Tahoma" w:cs="Tahoma"/>
          <w:color w:val="000000"/>
        </w:rPr>
        <w:lastRenderedPageBreak/>
        <w:t>The workflow will wait for approval before deploying</w:t>
      </w:r>
      <w:r>
        <w:rPr>
          <w:rFonts w:ascii="Tahoma" w:eastAsia="Tahoma" w:hAnsi="Tahoma" w:cs="Tahoma"/>
          <w:color w:val="000000"/>
          <w:cs/>
        </w:rPr>
        <w:t xml:space="preserve">. </w:t>
      </w:r>
      <w:r>
        <w:rPr>
          <w:rFonts w:ascii="Tahoma" w:eastAsia="Tahoma" w:hAnsi="Tahoma" w:cs="Tahoma"/>
          <w:color w:val="000000"/>
        </w:rPr>
        <w:t xml:space="preserve">While the job is awaiting it has a status of </w:t>
      </w:r>
      <w:r>
        <w:rPr>
          <w:rFonts w:ascii="Tahoma" w:eastAsia="Tahoma" w:hAnsi="Tahoma" w:cs="Tahoma"/>
          <w:color w:val="000000"/>
          <w:cs/>
        </w:rPr>
        <w:t>“</w:t>
      </w:r>
      <w:r>
        <w:rPr>
          <w:rFonts w:ascii="Tahoma" w:eastAsia="Tahoma" w:hAnsi="Tahoma" w:cs="Tahoma"/>
          <w:color w:val="000000"/>
        </w:rPr>
        <w:t>Waiting</w:t>
      </w:r>
      <w:r>
        <w:rPr>
          <w:rFonts w:ascii="Tahoma" w:eastAsia="Tahoma" w:hAnsi="Tahoma" w:cs="Tahoma"/>
          <w:color w:val="000000"/>
          <w:cs/>
        </w:rPr>
        <w:t xml:space="preserve">”. </w:t>
      </w:r>
    </w:p>
    <w:p w:rsidR="00DF6DB4" w:rsidRDefault="007C3F87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70"/>
      </w:pPr>
      <w:r>
        <w:rPr>
          <w:noProof/>
          <w:lang w:val="en-US"/>
        </w:rPr>
        <w:drawing>
          <wp:inline distT="114300" distB="114300" distL="114300" distR="114300">
            <wp:extent cx="5510213" cy="3876269"/>
            <wp:effectExtent l="0" t="0" r="0" b="0"/>
            <wp:docPr id="25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0213" cy="38762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cs="Angsana New"/>
          <w:cs/>
        </w:rPr>
        <w:br w:type="page"/>
      </w:r>
    </w:p>
    <w:p w:rsidR="00DF6DB4" w:rsidRDefault="007C3F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rFonts w:ascii="Tahoma" w:eastAsia="Tahoma" w:hAnsi="Tahoma" w:cs="Tahoma"/>
          <w:color w:val="000000"/>
        </w:rPr>
        <w:lastRenderedPageBreak/>
        <w:t xml:space="preserve">To approve the </w:t>
      </w:r>
      <w:proofErr w:type="gramStart"/>
      <w:r>
        <w:rPr>
          <w:rFonts w:ascii="Tahoma" w:eastAsia="Tahoma" w:hAnsi="Tahoma" w:cs="Tahoma"/>
          <w:color w:val="000000"/>
        </w:rPr>
        <w:t>workflow</w:t>
      </w:r>
      <w:proofErr w:type="gramEnd"/>
      <w:r>
        <w:rPr>
          <w:rFonts w:ascii="Tahoma" w:eastAsia="Tahoma" w:hAnsi="Tahoma" w:cs="Tahoma"/>
          <w:color w:val="000000"/>
        </w:rPr>
        <w:t xml:space="preserve"> click Notification</w:t>
      </w:r>
    </w:p>
    <w:p w:rsidR="00DF6DB4" w:rsidRDefault="007C3F87" w:rsidP="0005457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70"/>
        <w:rPr>
          <w:color w:val="000000"/>
        </w:rPr>
      </w:pPr>
      <w:r>
        <w:rPr>
          <w:noProof/>
          <w:color w:val="000000"/>
          <w:lang w:val="en-US"/>
        </w:rPr>
        <w:drawing>
          <wp:inline distT="0" distB="0" distL="0" distR="0">
            <wp:extent cx="1609884" cy="702048"/>
            <wp:effectExtent l="0" t="0" r="0" b="0"/>
            <wp:docPr id="25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884" cy="7020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6DB4" w:rsidRDefault="007C3F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rFonts w:ascii="Tahoma" w:eastAsia="Tahoma" w:hAnsi="Tahoma" w:cs="Tahoma"/>
          <w:color w:val="000000"/>
        </w:rPr>
        <w:t xml:space="preserve">Select Issue that has status </w:t>
      </w:r>
      <w:r>
        <w:rPr>
          <w:rFonts w:ascii="Tahoma" w:eastAsia="Tahoma" w:hAnsi="Tahoma" w:cs="Tahoma"/>
          <w:color w:val="000000"/>
          <w:cs/>
        </w:rPr>
        <w:t>“</w:t>
      </w:r>
      <w:r>
        <w:rPr>
          <w:rFonts w:ascii="Tahoma" w:eastAsia="Tahoma" w:hAnsi="Tahoma" w:cs="Tahoma"/>
          <w:color w:val="000000"/>
        </w:rPr>
        <w:t>Open</w:t>
      </w:r>
      <w:r>
        <w:rPr>
          <w:rFonts w:ascii="Tahoma" w:eastAsia="Tahoma" w:hAnsi="Tahoma" w:cs="Tahoma"/>
          <w:color w:val="000000"/>
          <w:cs/>
        </w:rPr>
        <w:t xml:space="preserve">” </w:t>
      </w:r>
      <w:r w:rsidR="00054575">
        <w:rPr>
          <w:rFonts w:ascii="Tahoma" w:eastAsia="Tahoma" w:hAnsi="Tahoma" w:cs="Tahoma"/>
          <w:color w:val="000000"/>
        </w:rPr>
        <w:t xml:space="preserve">and check repository </w:t>
      </w:r>
      <w:r w:rsidR="00054575">
        <w:rPr>
          <w:rFonts w:ascii="Tahoma" w:eastAsia="Tahoma" w:hAnsi="Tahoma" w:cs="Tahoma"/>
          <w:color w:val="000000"/>
          <w:cs/>
        </w:rPr>
        <w:t>“</w:t>
      </w:r>
      <w:r w:rsidR="00133062" w:rsidRPr="00133062">
        <w:rPr>
          <w:rFonts w:ascii="Tahoma" w:eastAsia="Tahoma" w:hAnsi="Tahoma" w:cs="Tahoma"/>
          <w:highlight w:val="yellow"/>
        </w:rPr>
        <w:t>{{REPONAME}}</w:t>
      </w:r>
      <w:r w:rsidR="00054575">
        <w:rPr>
          <w:rFonts w:ascii="Tahoma" w:eastAsia="Tahoma" w:hAnsi="Tahoma" w:cs="Tahoma"/>
          <w:color w:val="000000"/>
          <w:cs/>
        </w:rPr>
        <w:t>”.</w:t>
      </w:r>
    </w:p>
    <w:p w:rsidR="00DF6DB4" w:rsidRDefault="007C3F87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70"/>
      </w:pPr>
      <w:r>
        <w:rPr>
          <w:noProof/>
          <w:lang w:val="en-US"/>
        </w:rPr>
        <w:drawing>
          <wp:inline distT="114300" distB="114300" distL="114300" distR="114300">
            <wp:extent cx="5511209" cy="2340952"/>
            <wp:effectExtent l="0" t="0" r="0" b="0"/>
            <wp:docPr id="25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1209" cy="23409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ngsana New" w:eastAsia="Angsana New" w:hAnsi="Angsana New" w:cs="Angsana New"/>
          <w:color w:val="000000"/>
          <w:cs/>
        </w:rPr>
        <w:t xml:space="preserve"> </w:t>
      </w:r>
      <w:bookmarkStart w:id="0" w:name="_GoBack"/>
      <w:bookmarkEnd w:id="0"/>
    </w:p>
    <w:p w:rsidR="00DF6DB4" w:rsidRDefault="00DF6DB4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70"/>
        <w:rPr>
          <w:color w:val="000000"/>
        </w:rPr>
      </w:pPr>
    </w:p>
    <w:p w:rsidR="00DF6DB4" w:rsidRDefault="007C3F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rFonts w:ascii="Tahoma" w:eastAsia="Tahoma" w:hAnsi="Tahoma" w:cs="Tahoma"/>
          <w:color w:val="000000"/>
        </w:rPr>
        <w:lastRenderedPageBreak/>
        <w:t xml:space="preserve">Response </w:t>
      </w:r>
      <w:r>
        <w:rPr>
          <w:rFonts w:ascii="Tahoma" w:eastAsia="Tahoma" w:hAnsi="Tahoma" w:cs="Tahoma"/>
          <w:color w:val="000000"/>
          <w:cs/>
        </w:rPr>
        <w:t>“</w:t>
      </w:r>
      <w:r>
        <w:rPr>
          <w:rFonts w:ascii="Tahoma" w:eastAsia="Tahoma" w:hAnsi="Tahoma" w:cs="Tahoma"/>
          <w:color w:val="000000"/>
        </w:rPr>
        <w:t>approved</w:t>
      </w:r>
      <w:r>
        <w:rPr>
          <w:rFonts w:ascii="Tahoma" w:eastAsia="Tahoma" w:hAnsi="Tahoma" w:cs="Tahoma"/>
          <w:color w:val="000000"/>
          <w:cs/>
        </w:rPr>
        <w:t>”</w:t>
      </w:r>
      <w:r>
        <w:rPr>
          <w:rFonts w:ascii="Tahoma" w:eastAsia="Tahoma" w:hAnsi="Tahoma" w:cs="Tahoma"/>
          <w:color w:val="000000"/>
        </w:rPr>
        <w:t xml:space="preserve">, </w:t>
      </w:r>
      <w:r>
        <w:rPr>
          <w:rFonts w:ascii="Tahoma" w:eastAsia="Tahoma" w:hAnsi="Tahoma" w:cs="Tahoma"/>
          <w:color w:val="000000"/>
          <w:cs/>
        </w:rPr>
        <w:t>“</w:t>
      </w:r>
      <w:r>
        <w:rPr>
          <w:rFonts w:ascii="Tahoma" w:eastAsia="Tahoma" w:hAnsi="Tahoma" w:cs="Tahoma"/>
          <w:color w:val="000000"/>
        </w:rPr>
        <w:t>approve</w:t>
      </w:r>
      <w:r>
        <w:rPr>
          <w:rFonts w:ascii="Tahoma" w:eastAsia="Tahoma" w:hAnsi="Tahoma" w:cs="Tahoma"/>
          <w:color w:val="000000"/>
          <w:cs/>
        </w:rPr>
        <w:t>”</w:t>
      </w:r>
      <w:r>
        <w:rPr>
          <w:rFonts w:ascii="Tahoma" w:eastAsia="Tahoma" w:hAnsi="Tahoma" w:cs="Tahoma"/>
          <w:color w:val="000000"/>
        </w:rPr>
        <w:t xml:space="preserve">, </w:t>
      </w:r>
      <w:r>
        <w:rPr>
          <w:rFonts w:ascii="Tahoma" w:eastAsia="Tahoma" w:hAnsi="Tahoma" w:cs="Tahoma"/>
          <w:color w:val="000000"/>
          <w:cs/>
        </w:rPr>
        <w:t>“</w:t>
      </w:r>
      <w:proofErr w:type="spellStart"/>
      <w:r>
        <w:rPr>
          <w:rFonts w:ascii="Tahoma" w:eastAsia="Tahoma" w:hAnsi="Tahoma" w:cs="Tahoma"/>
          <w:color w:val="000000"/>
        </w:rPr>
        <w:t>lgtm</w:t>
      </w:r>
      <w:proofErr w:type="spellEnd"/>
      <w:r>
        <w:rPr>
          <w:rFonts w:ascii="Tahoma" w:eastAsia="Tahoma" w:hAnsi="Tahoma" w:cs="Tahoma"/>
          <w:color w:val="000000"/>
          <w:cs/>
        </w:rPr>
        <w:t>”</w:t>
      </w:r>
      <w:r>
        <w:rPr>
          <w:rFonts w:ascii="Tahoma" w:eastAsia="Tahoma" w:hAnsi="Tahoma" w:cs="Tahoma"/>
          <w:color w:val="000000"/>
        </w:rPr>
        <w:t xml:space="preserve">, </w:t>
      </w:r>
      <w:r>
        <w:rPr>
          <w:rFonts w:ascii="Tahoma" w:eastAsia="Tahoma" w:hAnsi="Tahoma" w:cs="Tahoma"/>
          <w:color w:val="000000"/>
          <w:cs/>
        </w:rPr>
        <w:t>“</w:t>
      </w:r>
      <w:r>
        <w:rPr>
          <w:rFonts w:ascii="Tahoma" w:eastAsia="Tahoma" w:hAnsi="Tahoma" w:cs="Tahoma"/>
          <w:color w:val="000000"/>
        </w:rPr>
        <w:t>yes</w:t>
      </w:r>
      <w:r>
        <w:rPr>
          <w:rFonts w:ascii="Tahoma" w:eastAsia="Tahoma" w:hAnsi="Tahoma" w:cs="Tahoma"/>
          <w:color w:val="000000"/>
          <w:cs/>
        </w:rPr>
        <w:t xml:space="preserve">” </w:t>
      </w:r>
      <w:r>
        <w:rPr>
          <w:rFonts w:ascii="Tahoma" w:eastAsia="Tahoma" w:hAnsi="Tahoma" w:cs="Tahoma"/>
          <w:color w:val="000000"/>
        </w:rPr>
        <w:t xml:space="preserve">to approve and Click </w:t>
      </w:r>
      <w:r>
        <w:rPr>
          <w:rFonts w:ascii="Tahoma" w:eastAsia="Tahoma" w:hAnsi="Tahoma" w:cs="Tahoma"/>
          <w:color w:val="000000"/>
          <w:cs/>
        </w:rPr>
        <w:t>“</w:t>
      </w:r>
      <w:r>
        <w:rPr>
          <w:rFonts w:ascii="Tahoma" w:eastAsia="Tahoma" w:hAnsi="Tahoma" w:cs="Tahoma"/>
          <w:color w:val="000000"/>
        </w:rPr>
        <w:t>Comment</w:t>
      </w:r>
      <w:r>
        <w:rPr>
          <w:rFonts w:ascii="Tahoma" w:eastAsia="Tahoma" w:hAnsi="Tahoma" w:cs="Tahoma"/>
          <w:color w:val="000000"/>
          <w:cs/>
        </w:rPr>
        <w:t>”</w:t>
      </w:r>
      <w:r>
        <w:rPr>
          <w:noProof/>
          <w:lang w:val="en-US"/>
        </w:rPr>
        <w:drawing>
          <wp:inline distT="114300" distB="114300" distL="114300" distR="114300">
            <wp:extent cx="5929313" cy="2700479"/>
            <wp:effectExtent l="0" t="0" r="0" b="0"/>
            <wp:docPr id="26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9313" cy="27004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6DB4" w:rsidRDefault="007C3F8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70"/>
      </w:pPr>
      <w:r>
        <w:rPr>
          <w:rFonts w:cs="Angsana New"/>
          <w:cs/>
        </w:rPr>
        <w:br w:type="page"/>
      </w:r>
    </w:p>
    <w:p w:rsidR="00DF6DB4" w:rsidRDefault="007C3F87">
      <w:pPr>
        <w:pStyle w:val="Heading2"/>
        <w:spacing w:line="259" w:lineRule="auto"/>
        <w:ind w:left="708"/>
      </w:pPr>
      <w:bookmarkStart w:id="1" w:name="_heading=h.k6o7hrrfpcdc" w:colFirst="0" w:colLast="0"/>
      <w:bookmarkEnd w:id="1"/>
      <w:r>
        <w:rPr>
          <w:color w:val="FF0000"/>
          <w:u w:val="single"/>
        </w:rPr>
        <w:lastRenderedPageBreak/>
        <w:t>FALL BACK PROCEDURE</w:t>
      </w:r>
    </w:p>
    <w:p w:rsidR="00DF6DB4" w:rsidRDefault="007C3F87">
      <w:pPr>
        <w:numPr>
          <w:ilvl w:val="0"/>
          <w:numId w:val="1"/>
        </w:numPr>
        <w:spacing w:after="0" w:line="259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Login to GitHub</w:t>
      </w:r>
      <w:r>
        <w:rPr>
          <w:rFonts w:ascii="Tahoma" w:eastAsia="Tahoma" w:hAnsi="Tahoma" w:cs="Tahoma"/>
          <w:cs/>
        </w:rPr>
        <w:t>.</w:t>
      </w:r>
      <w:r>
        <w:rPr>
          <w:rFonts w:ascii="Tahoma" w:eastAsia="Tahoma" w:hAnsi="Tahoma" w:cs="Tahoma"/>
        </w:rPr>
        <w:t xml:space="preserve">com, navigate to the </w:t>
      </w:r>
      <w:r>
        <w:rPr>
          <w:rFonts w:ascii="Tahoma" w:eastAsia="Tahoma" w:hAnsi="Tahoma" w:cs="Tahoma"/>
          <w:cs/>
        </w:rPr>
        <w:t>“</w:t>
      </w:r>
      <w:r w:rsidR="00067512">
        <w:rPr>
          <w:rFonts w:ascii="Tahoma" w:eastAsia="Tahoma" w:hAnsi="Tahoma" w:cs="Tahoma"/>
        </w:rPr>
        <w:t>{{REPONAME}}</w:t>
      </w:r>
      <w:r>
        <w:rPr>
          <w:rFonts w:ascii="Tahoma" w:eastAsia="Tahoma" w:hAnsi="Tahoma" w:cs="Tahoma"/>
          <w:cs/>
        </w:rPr>
        <w:t>”.</w:t>
      </w:r>
    </w:p>
    <w:p w:rsidR="00DF6DB4" w:rsidRPr="00054575" w:rsidRDefault="007C3F87" w:rsidP="00054575">
      <w:pPr>
        <w:numPr>
          <w:ilvl w:val="0"/>
          <w:numId w:val="1"/>
        </w:numPr>
        <w:spacing w:line="259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Under repository name click Action</w:t>
      </w:r>
      <w:r>
        <w:rPr>
          <w:rFonts w:ascii="Tahoma" w:eastAsia="Tahoma" w:hAnsi="Tahoma" w:cs="Tahoma"/>
          <w:cs/>
        </w:rPr>
        <w:t>.</w:t>
      </w:r>
      <w:r w:rsidR="00054575" w:rsidRPr="00054575">
        <w:rPr>
          <w:rFonts w:ascii="Angsana New" w:eastAsia="Angsana New" w:hAnsi="Angsana New" w:cs="Angsana New"/>
          <w:noProof/>
          <w:color w:val="000000"/>
          <w:cs/>
          <w:lang w:val="en-US"/>
        </w:rPr>
        <w:t xml:space="preserve"> </w:t>
      </w:r>
      <w:r w:rsidR="00054575">
        <w:rPr>
          <w:rFonts w:ascii="Angsana New" w:eastAsia="Angsana New" w:hAnsi="Angsana New" w:cs="Angsana New"/>
          <w:noProof/>
          <w:color w:val="000000"/>
          <w:cs/>
          <w:lang w:val="en-US"/>
        </w:rPr>
        <w:drawing>
          <wp:inline distT="0" distB="0" distL="0" distR="0" wp14:anchorId="19E0E2AD" wp14:editId="6364D91E">
            <wp:extent cx="6400800" cy="1097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DB4" w:rsidRDefault="007C3F87">
      <w:pPr>
        <w:numPr>
          <w:ilvl w:val="0"/>
          <w:numId w:val="1"/>
        </w:numPr>
        <w:spacing w:after="0" w:line="259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In the left sidebar, click </w:t>
      </w:r>
      <w:r>
        <w:rPr>
          <w:rFonts w:ascii="Tahoma" w:eastAsia="Tahoma" w:hAnsi="Tahoma" w:cs="Tahoma"/>
          <w:cs/>
        </w:rPr>
        <w:t>“</w:t>
      </w:r>
      <w:r>
        <w:rPr>
          <w:rFonts w:ascii="Tahoma" w:eastAsia="Tahoma" w:hAnsi="Tahoma" w:cs="Tahoma"/>
        </w:rPr>
        <w:t>PRD</w:t>
      </w:r>
      <w:r>
        <w:rPr>
          <w:rFonts w:ascii="Tahoma" w:eastAsia="Tahoma" w:hAnsi="Tahoma" w:cs="Tahoma"/>
          <w:cs/>
        </w:rPr>
        <w:t>-</w:t>
      </w:r>
      <w:r>
        <w:rPr>
          <w:rFonts w:ascii="Tahoma" w:eastAsia="Tahoma" w:hAnsi="Tahoma" w:cs="Tahoma"/>
        </w:rPr>
        <w:t>dispatch</w:t>
      </w:r>
      <w:r>
        <w:rPr>
          <w:rFonts w:ascii="Tahoma" w:eastAsia="Tahoma" w:hAnsi="Tahoma" w:cs="Tahoma"/>
          <w:cs/>
        </w:rPr>
        <w:t>-</w:t>
      </w:r>
      <w:r>
        <w:rPr>
          <w:rFonts w:ascii="Tahoma" w:eastAsia="Tahoma" w:hAnsi="Tahoma" w:cs="Tahoma"/>
        </w:rPr>
        <w:t>workflow</w:t>
      </w:r>
      <w:r>
        <w:rPr>
          <w:rFonts w:ascii="Tahoma" w:eastAsia="Tahoma" w:hAnsi="Tahoma" w:cs="Tahoma"/>
          <w:cs/>
        </w:rPr>
        <w:t>”</w:t>
      </w:r>
    </w:p>
    <w:p w:rsidR="00DF6DB4" w:rsidRDefault="007C3F87">
      <w:pPr>
        <w:spacing w:after="0" w:line="259" w:lineRule="auto"/>
        <w:ind w:left="770"/>
        <w:rPr>
          <w:rFonts w:ascii="Tahoma" w:eastAsia="Tahoma" w:hAnsi="Tahoma" w:cs="Tahoma"/>
        </w:rPr>
      </w:pPr>
      <w:r>
        <w:rPr>
          <w:noProof/>
          <w:lang w:val="en-US"/>
        </w:rPr>
        <w:drawing>
          <wp:inline distT="114300" distB="114300" distL="114300" distR="114300">
            <wp:extent cx="3109913" cy="3063357"/>
            <wp:effectExtent l="0" t="0" r="0" b="0"/>
            <wp:docPr id="26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9913" cy="30633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cs="Angsana New"/>
          <w:cs/>
        </w:rPr>
        <w:br w:type="page"/>
      </w:r>
    </w:p>
    <w:p w:rsidR="00DF6DB4" w:rsidRDefault="007C3F87">
      <w:pPr>
        <w:numPr>
          <w:ilvl w:val="0"/>
          <w:numId w:val="1"/>
        </w:numPr>
        <w:spacing w:after="0" w:line="259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lastRenderedPageBreak/>
        <w:t xml:space="preserve">Above the list of work flow runs click </w:t>
      </w:r>
      <w:r>
        <w:rPr>
          <w:rFonts w:ascii="Tahoma" w:eastAsia="Tahoma" w:hAnsi="Tahoma" w:cs="Tahoma"/>
          <w:cs/>
        </w:rPr>
        <w:t>“</w:t>
      </w:r>
      <w:r>
        <w:rPr>
          <w:rFonts w:ascii="Tahoma" w:eastAsia="Tahoma" w:hAnsi="Tahoma" w:cs="Tahoma"/>
        </w:rPr>
        <w:t>Run Workflow</w:t>
      </w:r>
      <w:r>
        <w:rPr>
          <w:rFonts w:ascii="Tahoma" w:eastAsia="Tahoma" w:hAnsi="Tahoma" w:cs="Tahoma"/>
          <w:cs/>
        </w:rPr>
        <w:t>”</w:t>
      </w:r>
    </w:p>
    <w:p w:rsidR="00DF6DB4" w:rsidRPr="00054575" w:rsidRDefault="007C3F87" w:rsidP="00054575">
      <w:pPr>
        <w:spacing w:after="160" w:line="259" w:lineRule="auto"/>
        <w:ind w:left="770"/>
        <w:rPr>
          <w:rFonts w:ascii="Tahoma" w:eastAsia="Tahoma" w:hAnsi="Tahoma" w:cs="Tahoma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468221" cy="1035369"/>
            <wp:effectExtent l="0" t="0" r="0" b="0"/>
            <wp:docPr id="26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68221" cy="10353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6DB4" w:rsidRDefault="007C3F87">
      <w:pPr>
        <w:numPr>
          <w:ilvl w:val="0"/>
          <w:numId w:val="1"/>
        </w:numPr>
        <w:spacing w:after="0" w:line="259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Branch must be </w:t>
      </w:r>
      <w:r>
        <w:rPr>
          <w:rFonts w:ascii="Tahoma" w:eastAsia="Tahoma" w:hAnsi="Tahoma" w:cs="Tahoma"/>
          <w:cs/>
        </w:rPr>
        <w:t>“</w:t>
      </w:r>
      <w:r>
        <w:rPr>
          <w:rFonts w:ascii="Tahoma" w:eastAsia="Tahoma" w:hAnsi="Tahoma" w:cs="Tahoma"/>
        </w:rPr>
        <w:t>main</w:t>
      </w:r>
      <w:r>
        <w:rPr>
          <w:rFonts w:ascii="Tahoma" w:eastAsia="Tahoma" w:hAnsi="Tahoma" w:cs="Tahoma"/>
          <w:cs/>
        </w:rPr>
        <w:t xml:space="preserve">” </w:t>
      </w:r>
      <w:r>
        <w:rPr>
          <w:rFonts w:ascii="Tahoma" w:eastAsia="Tahoma" w:hAnsi="Tahoma" w:cs="Tahoma"/>
        </w:rPr>
        <w:t xml:space="preserve">and Repository branch or tag is release tag to </w:t>
      </w:r>
      <w:proofErr w:type="gramStart"/>
      <w:r>
        <w:rPr>
          <w:rFonts w:ascii="Tahoma" w:eastAsia="Tahoma" w:hAnsi="Tahoma" w:cs="Tahoma"/>
        </w:rPr>
        <w:t xml:space="preserve">rollback </w:t>
      </w:r>
      <w:r>
        <w:rPr>
          <w:rFonts w:ascii="Tahoma" w:eastAsia="Tahoma" w:hAnsi="Tahoma" w:cs="Tahoma"/>
          <w:cs/>
        </w:rPr>
        <w:t>.</w:t>
      </w:r>
      <w:proofErr w:type="gramEnd"/>
      <w:r>
        <w:rPr>
          <w:rFonts w:ascii="Tahoma" w:eastAsia="Tahoma" w:hAnsi="Tahoma" w:cs="Tahoma"/>
          <w:cs/>
        </w:rPr>
        <w:t xml:space="preserve"> </w:t>
      </w:r>
      <w:r>
        <w:rPr>
          <w:rFonts w:ascii="Tahoma" w:eastAsia="Tahoma" w:hAnsi="Tahoma" w:cs="Tahoma"/>
        </w:rPr>
        <w:t xml:space="preserve">And click </w:t>
      </w:r>
      <w:r>
        <w:rPr>
          <w:rFonts w:ascii="Tahoma" w:eastAsia="Tahoma" w:hAnsi="Tahoma" w:cs="Tahoma"/>
          <w:cs/>
        </w:rPr>
        <w:t>“</w:t>
      </w:r>
      <w:r>
        <w:rPr>
          <w:rFonts w:ascii="Tahoma" w:eastAsia="Tahoma" w:hAnsi="Tahoma" w:cs="Tahoma"/>
        </w:rPr>
        <w:t>Run workflow</w:t>
      </w:r>
      <w:r>
        <w:rPr>
          <w:rFonts w:ascii="Tahoma" w:eastAsia="Tahoma" w:hAnsi="Tahoma" w:cs="Tahoma"/>
          <w:cs/>
        </w:rPr>
        <w:t>”</w:t>
      </w:r>
    </w:p>
    <w:p w:rsidR="00DF6DB4" w:rsidRDefault="007C3F87">
      <w:pPr>
        <w:spacing w:after="160" w:line="259" w:lineRule="auto"/>
        <w:ind w:left="770"/>
      </w:pPr>
      <w:r>
        <w:rPr>
          <w:noProof/>
          <w:lang w:val="en-US"/>
        </w:rPr>
        <w:drawing>
          <wp:inline distT="0" distB="0" distL="0" distR="0">
            <wp:extent cx="3335655" cy="2516505"/>
            <wp:effectExtent l="0" t="0" r="0" b="0"/>
            <wp:docPr id="26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5655" cy="2516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cs="Angsana New"/>
          <w:cs/>
        </w:rPr>
        <w:br w:type="page"/>
      </w:r>
    </w:p>
    <w:p w:rsidR="00DF6DB4" w:rsidRDefault="007C3F87">
      <w:pPr>
        <w:numPr>
          <w:ilvl w:val="0"/>
          <w:numId w:val="1"/>
        </w:numPr>
        <w:spacing w:after="0" w:line="259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lastRenderedPageBreak/>
        <w:t>The workflow will wait for approval before deploying</w:t>
      </w:r>
      <w:r>
        <w:rPr>
          <w:rFonts w:ascii="Tahoma" w:eastAsia="Tahoma" w:hAnsi="Tahoma" w:cs="Tahoma"/>
          <w:cs/>
        </w:rPr>
        <w:t xml:space="preserve">. </w:t>
      </w:r>
      <w:r>
        <w:rPr>
          <w:rFonts w:ascii="Tahoma" w:eastAsia="Tahoma" w:hAnsi="Tahoma" w:cs="Tahoma"/>
        </w:rPr>
        <w:t xml:space="preserve">While the job is awaiting it has a status of </w:t>
      </w:r>
      <w:r>
        <w:rPr>
          <w:rFonts w:ascii="Tahoma" w:eastAsia="Tahoma" w:hAnsi="Tahoma" w:cs="Tahoma"/>
          <w:cs/>
        </w:rPr>
        <w:t>“</w:t>
      </w:r>
      <w:r>
        <w:rPr>
          <w:rFonts w:ascii="Tahoma" w:eastAsia="Tahoma" w:hAnsi="Tahoma" w:cs="Tahoma"/>
        </w:rPr>
        <w:t>Waiting</w:t>
      </w:r>
      <w:r>
        <w:rPr>
          <w:rFonts w:ascii="Tahoma" w:eastAsia="Tahoma" w:hAnsi="Tahoma" w:cs="Tahoma"/>
          <w:cs/>
        </w:rPr>
        <w:t>”.</w:t>
      </w:r>
    </w:p>
    <w:p w:rsidR="00DF6DB4" w:rsidRDefault="007C3F87">
      <w:pPr>
        <w:spacing w:after="0" w:line="259" w:lineRule="auto"/>
        <w:ind w:left="770"/>
      </w:pPr>
      <w:r>
        <w:rPr>
          <w:noProof/>
          <w:lang w:val="en-US"/>
        </w:rPr>
        <w:drawing>
          <wp:inline distT="114300" distB="114300" distL="114300" distR="114300">
            <wp:extent cx="5510213" cy="3876269"/>
            <wp:effectExtent l="0" t="0" r="0" b="0"/>
            <wp:docPr id="26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0213" cy="38762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cs="Angsana New"/>
          <w:cs/>
        </w:rPr>
        <w:br w:type="page"/>
      </w:r>
    </w:p>
    <w:p w:rsidR="00DF6DB4" w:rsidRDefault="007C3F87">
      <w:pPr>
        <w:numPr>
          <w:ilvl w:val="0"/>
          <w:numId w:val="1"/>
        </w:numPr>
        <w:spacing w:after="0" w:line="259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lastRenderedPageBreak/>
        <w:t xml:space="preserve">To approve the </w:t>
      </w:r>
      <w:proofErr w:type="gramStart"/>
      <w:r>
        <w:rPr>
          <w:rFonts w:ascii="Tahoma" w:eastAsia="Tahoma" w:hAnsi="Tahoma" w:cs="Tahoma"/>
        </w:rPr>
        <w:t>workflow</w:t>
      </w:r>
      <w:proofErr w:type="gramEnd"/>
      <w:r>
        <w:rPr>
          <w:rFonts w:ascii="Tahoma" w:eastAsia="Tahoma" w:hAnsi="Tahoma" w:cs="Tahoma"/>
        </w:rPr>
        <w:t xml:space="preserve"> click Notification</w:t>
      </w:r>
    </w:p>
    <w:p w:rsidR="00DF6DB4" w:rsidRDefault="007C3F87">
      <w:pPr>
        <w:spacing w:after="0" w:line="259" w:lineRule="auto"/>
        <w:ind w:left="770"/>
      </w:pPr>
      <w:r>
        <w:rPr>
          <w:noProof/>
          <w:lang w:val="en-US"/>
        </w:rPr>
        <w:drawing>
          <wp:inline distT="0" distB="0" distL="0" distR="0">
            <wp:extent cx="1609884" cy="702048"/>
            <wp:effectExtent l="0" t="0" r="0" b="0"/>
            <wp:docPr id="26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884" cy="7020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6DB4" w:rsidRDefault="00DF6DB4">
      <w:pPr>
        <w:spacing w:after="0" w:line="259" w:lineRule="auto"/>
        <w:ind w:left="770"/>
      </w:pPr>
    </w:p>
    <w:p w:rsidR="00DF6DB4" w:rsidRDefault="007C3F87">
      <w:pPr>
        <w:numPr>
          <w:ilvl w:val="0"/>
          <w:numId w:val="1"/>
        </w:numPr>
        <w:spacing w:after="0" w:line="259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Select Issue that has status </w:t>
      </w:r>
      <w:r>
        <w:rPr>
          <w:rFonts w:ascii="Tahoma" w:eastAsia="Tahoma" w:hAnsi="Tahoma" w:cs="Tahoma"/>
          <w:cs/>
        </w:rPr>
        <w:t>“</w:t>
      </w:r>
      <w:r>
        <w:rPr>
          <w:rFonts w:ascii="Tahoma" w:eastAsia="Tahoma" w:hAnsi="Tahoma" w:cs="Tahoma"/>
        </w:rPr>
        <w:t>Open</w:t>
      </w:r>
      <w:r>
        <w:rPr>
          <w:rFonts w:ascii="Tahoma" w:eastAsia="Tahoma" w:hAnsi="Tahoma" w:cs="Tahoma"/>
          <w:cs/>
        </w:rPr>
        <w:t xml:space="preserve">” </w:t>
      </w:r>
      <w:r>
        <w:rPr>
          <w:rFonts w:ascii="Tahoma" w:eastAsia="Tahoma" w:hAnsi="Tahoma" w:cs="Tahoma"/>
        </w:rPr>
        <w:t>and check repository name</w:t>
      </w:r>
    </w:p>
    <w:p w:rsidR="00DF6DB4" w:rsidRDefault="007C3F87">
      <w:pPr>
        <w:spacing w:after="0" w:line="259" w:lineRule="auto"/>
        <w:ind w:left="770"/>
        <w:rPr>
          <w:rFonts w:ascii="Angsana New" w:eastAsia="Angsana New" w:hAnsi="Angsana New" w:cs="Angsana New"/>
        </w:rPr>
      </w:pPr>
      <w:r>
        <w:rPr>
          <w:noProof/>
          <w:lang w:val="en-US"/>
        </w:rPr>
        <w:drawing>
          <wp:inline distT="114300" distB="114300" distL="114300" distR="114300">
            <wp:extent cx="5511209" cy="2340952"/>
            <wp:effectExtent l="0" t="0" r="0" b="0"/>
            <wp:docPr id="26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1209" cy="23409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ngsana New" w:eastAsia="Angsana New" w:hAnsi="Angsana New" w:cs="Angsana New"/>
          <w:cs/>
        </w:rPr>
        <w:t xml:space="preserve"> </w:t>
      </w:r>
      <w:r>
        <w:rPr>
          <w:rFonts w:cs="Angsana New"/>
          <w:cs/>
        </w:rPr>
        <w:br w:type="page"/>
      </w:r>
    </w:p>
    <w:p w:rsidR="00DF6DB4" w:rsidRDefault="007C3F87">
      <w:pPr>
        <w:numPr>
          <w:ilvl w:val="0"/>
          <w:numId w:val="1"/>
        </w:numPr>
        <w:spacing w:after="0" w:line="259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lastRenderedPageBreak/>
        <w:t xml:space="preserve">Response </w:t>
      </w:r>
      <w:r>
        <w:rPr>
          <w:rFonts w:ascii="Tahoma" w:eastAsia="Tahoma" w:hAnsi="Tahoma" w:cs="Tahoma"/>
          <w:cs/>
        </w:rPr>
        <w:t>“</w:t>
      </w:r>
      <w:r>
        <w:rPr>
          <w:rFonts w:ascii="Tahoma" w:eastAsia="Tahoma" w:hAnsi="Tahoma" w:cs="Tahoma"/>
        </w:rPr>
        <w:t>approved</w:t>
      </w:r>
      <w:r>
        <w:rPr>
          <w:rFonts w:ascii="Tahoma" w:eastAsia="Tahoma" w:hAnsi="Tahoma" w:cs="Tahoma"/>
          <w:cs/>
        </w:rPr>
        <w:t>”</w:t>
      </w:r>
      <w:r>
        <w:rPr>
          <w:rFonts w:ascii="Tahoma" w:eastAsia="Tahoma" w:hAnsi="Tahoma" w:cs="Tahoma"/>
        </w:rPr>
        <w:t xml:space="preserve">, </w:t>
      </w:r>
      <w:r>
        <w:rPr>
          <w:rFonts w:ascii="Tahoma" w:eastAsia="Tahoma" w:hAnsi="Tahoma" w:cs="Tahoma"/>
          <w:cs/>
        </w:rPr>
        <w:t>“</w:t>
      </w:r>
      <w:r>
        <w:rPr>
          <w:rFonts w:ascii="Tahoma" w:eastAsia="Tahoma" w:hAnsi="Tahoma" w:cs="Tahoma"/>
        </w:rPr>
        <w:t>approve</w:t>
      </w:r>
      <w:r>
        <w:rPr>
          <w:rFonts w:ascii="Tahoma" w:eastAsia="Tahoma" w:hAnsi="Tahoma" w:cs="Tahoma"/>
          <w:cs/>
        </w:rPr>
        <w:t>”</w:t>
      </w:r>
      <w:r>
        <w:rPr>
          <w:rFonts w:ascii="Tahoma" w:eastAsia="Tahoma" w:hAnsi="Tahoma" w:cs="Tahoma"/>
        </w:rPr>
        <w:t xml:space="preserve">, </w:t>
      </w:r>
      <w:r>
        <w:rPr>
          <w:rFonts w:ascii="Tahoma" w:eastAsia="Tahoma" w:hAnsi="Tahoma" w:cs="Tahoma"/>
          <w:cs/>
        </w:rPr>
        <w:t>“</w:t>
      </w:r>
      <w:proofErr w:type="spellStart"/>
      <w:r>
        <w:rPr>
          <w:rFonts w:ascii="Tahoma" w:eastAsia="Tahoma" w:hAnsi="Tahoma" w:cs="Tahoma"/>
        </w:rPr>
        <w:t>lgtm</w:t>
      </w:r>
      <w:proofErr w:type="spellEnd"/>
      <w:r>
        <w:rPr>
          <w:rFonts w:ascii="Tahoma" w:eastAsia="Tahoma" w:hAnsi="Tahoma" w:cs="Tahoma"/>
          <w:cs/>
        </w:rPr>
        <w:t>”</w:t>
      </w:r>
      <w:r>
        <w:rPr>
          <w:rFonts w:ascii="Tahoma" w:eastAsia="Tahoma" w:hAnsi="Tahoma" w:cs="Tahoma"/>
        </w:rPr>
        <w:t xml:space="preserve">, </w:t>
      </w:r>
      <w:r>
        <w:rPr>
          <w:rFonts w:ascii="Tahoma" w:eastAsia="Tahoma" w:hAnsi="Tahoma" w:cs="Tahoma"/>
          <w:cs/>
        </w:rPr>
        <w:t>“</w:t>
      </w:r>
      <w:r>
        <w:rPr>
          <w:rFonts w:ascii="Tahoma" w:eastAsia="Tahoma" w:hAnsi="Tahoma" w:cs="Tahoma"/>
        </w:rPr>
        <w:t>yes</w:t>
      </w:r>
      <w:r>
        <w:rPr>
          <w:rFonts w:ascii="Tahoma" w:eastAsia="Tahoma" w:hAnsi="Tahoma" w:cs="Tahoma"/>
          <w:cs/>
        </w:rPr>
        <w:t xml:space="preserve">” </w:t>
      </w:r>
      <w:r>
        <w:rPr>
          <w:rFonts w:ascii="Tahoma" w:eastAsia="Tahoma" w:hAnsi="Tahoma" w:cs="Tahoma"/>
        </w:rPr>
        <w:t xml:space="preserve">to approve and Click </w:t>
      </w:r>
      <w:r>
        <w:rPr>
          <w:rFonts w:ascii="Tahoma" w:eastAsia="Tahoma" w:hAnsi="Tahoma" w:cs="Tahoma"/>
          <w:cs/>
        </w:rPr>
        <w:t>“</w:t>
      </w:r>
      <w:r>
        <w:rPr>
          <w:rFonts w:ascii="Tahoma" w:eastAsia="Tahoma" w:hAnsi="Tahoma" w:cs="Tahoma"/>
        </w:rPr>
        <w:t>Comment</w:t>
      </w:r>
      <w:r>
        <w:rPr>
          <w:rFonts w:ascii="Tahoma" w:eastAsia="Tahoma" w:hAnsi="Tahoma" w:cs="Tahoma"/>
          <w:cs/>
        </w:rPr>
        <w:t>”</w:t>
      </w:r>
    </w:p>
    <w:p w:rsidR="00DF6DB4" w:rsidRDefault="007C3F87">
      <w:pPr>
        <w:spacing w:after="160" w:line="259" w:lineRule="auto"/>
        <w:ind w:left="708"/>
      </w:pPr>
      <w:r>
        <w:rPr>
          <w:noProof/>
          <w:lang w:val="en-US"/>
        </w:rPr>
        <w:drawing>
          <wp:inline distT="114300" distB="114300" distL="114300" distR="114300">
            <wp:extent cx="5929313" cy="2700479"/>
            <wp:effectExtent l="0" t="0" r="0" b="0"/>
            <wp:docPr id="26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9313" cy="27004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6DB4" w:rsidRDefault="00DF6DB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70"/>
      </w:pPr>
    </w:p>
    <w:p w:rsidR="00DF6DB4" w:rsidRDefault="007C3F87">
      <w:pPr>
        <w:rPr>
          <w:rFonts w:ascii="Tahoma" w:eastAsia="Tahoma" w:hAnsi="Tahoma" w:cs="Tahoma"/>
          <w:b/>
        </w:rPr>
      </w:pPr>
      <w:r>
        <w:rPr>
          <w:rFonts w:cs="Angsana New"/>
          <w:cs/>
        </w:rPr>
        <w:br w:type="page"/>
      </w:r>
      <w:r>
        <w:rPr>
          <w:rFonts w:ascii="Tahoma" w:eastAsia="Tahoma" w:hAnsi="Tahoma" w:cs="Tahoma"/>
          <w:b/>
        </w:rPr>
        <w:lastRenderedPageBreak/>
        <w:t>Contact Person</w:t>
      </w:r>
    </w:p>
    <w:p w:rsidR="00DF6DB4" w:rsidRDefault="007C3F87">
      <w:pPr>
        <w:ind w:firstLine="360"/>
        <w:rPr>
          <w:rFonts w:ascii="Tahoma" w:eastAsia="Tahoma" w:hAnsi="Tahoma" w:cs="Tahoma"/>
          <w:b/>
          <w:i/>
          <w:color w:val="FF0000"/>
        </w:rPr>
      </w:pPr>
      <w:r>
        <w:rPr>
          <w:rFonts w:ascii="Tahoma" w:eastAsia="Tahoma" w:hAnsi="Tahoma" w:cs="Tahoma"/>
          <w:i/>
          <w:iCs/>
          <w:color w:val="FF0000"/>
          <w:sz w:val="20"/>
          <w:szCs w:val="20"/>
          <w:cs/>
        </w:rPr>
        <w:t xml:space="preserve">/*ให้ระบุ </w:t>
      </w:r>
      <w:r>
        <w:rPr>
          <w:rFonts w:ascii="Tahoma" w:eastAsia="Tahoma" w:hAnsi="Tahoma" w:cs="Tahoma"/>
          <w:i/>
          <w:color w:val="FF0000"/>
          <w:sz w:val="20"/>
          <w:szCs w:val="20"/>
        </w:rPr>
        <w:t xml:space="preserve">Contact Point </w:t>
      </w:r>
      <w:r>
        <w:rPr>
          <w:rFonts w:ascii="Tahoma" w:eastAsia="Tahoma" w:hAnsi="Tahoma" w:cs="Tahoma"/>
          <w:i/>
          <w:iCs/>
          <w:color w:val="FF0000"/>
          <w:sz w:val="20"/>
          <w:szCs w:val="20"/>
          <w:cs/>
        </w:rPr>
        <w:t xml:space="preserve">ที่สามารถติดต่อได้  โดยระบุเป็นเบอร์มือถือ  และหากพบปัญหาในการ </w:t>
      </w:r>
      <w:r>
        <w:rPr>
          <w:rFonts w:ascii="Tahoma" w:eastAsia="Tahoma" w:hAnsi="Tahoma" w:cs="Tahoma"/>
          <w:i/>
          <w:color w:val="FF0000"/>
          <w:sz w:val="20"/>
          <w:szCs w:val="20"/>
        </w:rPr>
        <w:t xml:space="preserve">Deploy </w:t>
      </w:r>
      <w:r>
        <w:rPr>
          <w:rFonts w:ascii="Tahoma" w:eastAsia="Tahoma" w:hAnsi="Tahoma" w:cs="Tahoma"/>
          <w:i/>
          <w:iCs/>
          <w:color w:val="FF0000"/>
          <w:sz w:val="20"/>
          <w:szCs w:val="20"/>
          <w:cs/>
        </w:rPr>
        <w:t>จะติดต่อไปค่ะ ซึ่งอาจเป็นช่วงกลางคืนค่ะ*/</w:t>
      </w:r>
    </w:p>
    <w:tbl>
      <w:tblPr>
        <w:tblStyle w:val="afffffff2"/>
        <w:tblW w:w="11765" w:type="dxa"/>
        <w:tblInd w:w="959" w:type="dxa"/>
        <w:tblLayout w:type="fixed"/>
        <w:tblLook w:val="0400" w:firstRow="0" w:lastRow="0" w:firstColumn="0" w:lastColumn="0" w:noHBand="0" w:noVBand="1"/>
      </w:tblPr>
      <w:tblGrid>
        <w:gridCol w:w="709"/>
        <w:gridCol w:w="5386"/>
        <w:gridCol w:w="5670"/>
      </w:tblGrid>
      <w:tr w:rsidR="00DF6DB4">
        <w:trPr>
          <w:trHeight w:val="28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66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No</w:t>
            </w:r>
            <w:r>
              <w:rPr>
                <w:rFonts w:ascii="Tahoma" w:eastAsia="Tahoma" w:hAnsi="Tahoma" w:cs="Tahoma"/>
                <w:b/>
                <w:bCs/>
                <w:color w:val="000000"/>
                <w:sz w:val="20"/>
                <w:szCs w:val="20"/>
                <w:cs/>
              </w:rPr>
              <w:t>.</w:t>
            </w:r>
          </w:p>
        </w:tc>
        <w:tc>
          <w:tcPr>
            <w:tcW w:w="53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66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66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Mobile Number</w:t>
            </w:r>
          </w:p>
        </w:tc>
      </w:tr>
      <w:tr w:rsidR="00DF6DB4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ind w:firstLine="40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Samatcha Harntunkul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ind w:firstLine="40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0849719743</w:t>
            </w:r>
          </w:p>
        </w:tc>
      </w:tr>
      <w:tr w:rsidR="00DF6DB4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ind w:firstLine="40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Wariya Rodjun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ind w:firstLine="40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0986646929</w:t>
            </w:r>
          </w:p>
        </w:tc>
      </w:tr>
      <w:tr w:rsidR="00DF6DB4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ind w:firstLine="40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ind w:firstLine="40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DF6DB4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ind w:firstLine="40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ind w:firstLine="40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</w:tr>
      <w:tr w:rsidR="00DF6DB4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5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ind w:firstLine="40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ind w:firstLine="40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DF6DB4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6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ind w:firstLine="40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ind w:firstLine="40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DF6DB4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7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ind w:firstLine="40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ind w:firstLine="40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DF6DB4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8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ind w:firstLine="40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ind w:firstLine="40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DF6DB4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9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ind w:firstLine="40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ind w:firstLine="40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DF6DB4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ind w:firstLine="40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ind w:firstLine="40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</w:tr>
    </w:tbl>
    <w:p w:rsidR="00DF6DB4" w:rsidRDefault="00DF6DB4"/>
    <w:sectPr w:rsidR="00DF6DB4">
      <w:pgSz w:w="16838" w:h="11906" w:orient="landscape"/>
      <w:pgMar w:top="709" w:right="1134" w:bottom="567" w:left="1440" w:header="142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4413" w:rsidRDefault="00D64413">
      <w:pPr>
        <w:spacing w:after="0" w:line="240" w:lineRule="auto"/>
      </w:pPr>
      <w:r>
        <w:separator/>
      </w:r>
    </w:p>
  </w:endnote>
  <w:endnote w:type="continuationSeparator" w:id="0">
    <w:p w:rsidR="00D64413" w:rsidRDefault="00D64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6DB4" w:rsidRDefault="007C3F87">
    <w:pPr>
      <w:pBdr>
        <w:top w:val="single" w:sz="24" w:space="0" w:color="9BBB59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8C8C8C"/>
      </w:rPr>
    </w:pPr>
    <w:r>
      <w:rPr>
        <w:color w:val="8C8C8C"/>
      </w:rPr>
      <w:t>Deployment Work Instruction</w:t>
    </w:r>
  </w:p>
  <w:p w:rsidR="00DF6DB4" w:rsidRDefault="00DF6DB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4413" w:rsidRDefault="00D64413">
      <w:pPr>
        <w:spacing w:after="0" w:line="240" w:lineRule="auto"/>
      </w:pPr>
      <w:r>
        <w:separator/>
      </w:r>
    </w:p>
  </w:footnote>
  <w:footnote w:type="continuationSeparator" w:id="0">
    <w:p w:rsidR="00D64413" w:rsidRDefault="00D64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6DB4" w:rsidRDefault="007C3F8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  <w:lang w:val="en-US"/>
      </w:rPr>
      <mc:AlternateContent>
        <mc:Choice Requires="wps">
          <w:drawing>
            <wp:anchor distT="0" distB="0" distL="0" distR="0" simplePos="0" relativeHeight="251660288" behindDoc="0" locked="0" layoutInCell="1" hidden="0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577215" cy="577215"/>
              <wp:effectExtent l="0" t="0" r="0" b="0"/>
              <wp:wrapNone/>
              <wp:docPr id="249" name="Rectangle 249" descr="Classification: Intern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24068" y="3558068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F6DB4" w:rsidRDefault="007C3F87">
                          <w:pPr>
                            <w:spacing w:after="0"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Classification</w:t>
                          </w:r>
                          <w:r>
                            <w:rPr>
                              <w:rFonts w:ascii="Angsana New" w:eastAsia="Angsana New" w:hAnsi="Angsana New" w:cs="Angsana New"/>
                              <w:color w:val="000000"/>
                              <w:sz w:val="20"/>
                              <w:szCs w:val="20"/>
                              <w:cs/>
                            </w:rPr>
                            <w:t xml:space="preserve">: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spcFirstLastPara="1" wrap="square" lIns="0" tIns="19050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id="Rectangle 249" o:spid="_x0000_s1026" alt="Classification: Internal" style="position:absolute;margin-left:0;margin-top:0;width:45.45pt;height:45.45pt;z-index:251660288;visibility:visible;mso-wrap-style:squar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" filled="f" stroked="f">
              <v:textbox inset="0,15pt,0,0">
                <w:txbxContent>
                  <w:p w14:paraId="25349771" w14:textId="77777777" w:rsidR="00DF6DB4" w:rsidRDefault="007C3F87">
                    <w:pPr>
                      <w:spacing w:after="0" w:line="275" w:lineRule="auto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Classification</w:t>
                    </w:r>
                    <w:r>
                      <w:rPr>
                        <w:rFonts w:ascii="Angsana New" w:eastAsia="Angsana New" w:hAnsi="Angsana New" w:cs="Angsana New"/>
                        <w:color w:val="000000"/>
                        <w:sz w:val="20"/>
                      </w:rPr>
                      <w:t xml:space="preserve">: </w:t>
                    </w:r>
                    <w:r>
                      <w:rPr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6DB4" w:rsidRDefault="007C3F87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column">
                <wp:posOffset>1536700</wp:posOffset>
              </wp:positionH>
              <wp:positionV relativeFrom="paragraph">
                <wp:posOffset>12700</wp:posOffset>
              </wp:positionV>
              <wp:extent cx="1310896" cy="562293"/>
              <wp:effectExtent l="0" t="0" r="0" b="0"/>
              <wp:wrapNone/>
              <wp:docPr id="248" name="Rectangle 248" descr="Classification: Intern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41800" y="3562500"/>
                        <a:ext cx="1208400" cy="43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F6DB4" w:rsidRDefault="007C3F87">
                          <w:pPr>
                            <w:spacing w:after="0"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Classification</w:t>
                          </w:r>
                          <w:r>
                            <w:rPr>
                              <w:rFonts w:ascii="Angsana New" w:eastAsia="Angsana New" w:hAnsi="Angsana New" w:cs="Angsana New"/>
                              <w:color w:val="000000"/>
                              <w:sz w:val="20"/>
                              <w:szCs w:val="20"/>
                              <w:cs/>
                            </w:rPr>
                            <w:t xml:space="preserve">: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spcFirstLastPara="1" wrap="square" lIns="0" tIns="19050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id="Rectangle 248" o:spid="_x0000_s1027" alt="Classification: Internal" style="position:absolute;margin-left:121pt;margin-top:1pt;width:103.2pt;height:44.3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" filled="f" stroked="f">
              <v:textbox inset="0,15pt,0,0">
                <w:txbxContent>
                  <w:p w14:paraId="252C0EDF" w14:textId="77777777" w:rsidR="00DF6DB4" w:rsidRDefault="007C3F87">
                    <w:pPr>
                      <w:spacing w:after="0" w:line="275" w:lineRule="auto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Classification</w:t>
                    </w:r>
                    <w:r>
                      <w:rPr>
                        <w:rFonts w:ascii="Angsana New" w:eastAsia="Angsana New" w:hAnsi="Angsana New" w:cs="Angsana New"/>
                        <w:color w:val="000000"/>
                        <w:sz w:val="20"/>
                      </w:rPr>
                      <w:t xml:space="preserve">: </w:t>
                    </w:r>
                    <w:r>
                      <w:rPr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</v:rect>
          </w:pict>
        </mc:Fallback>
      </mc:AlternateContent>
    </w:r>
  </w:p>
  <w:tbl>
    <w:tblPr>
      <w:tblStyle w:val="afffffff3"/>
      <w:tblW w:w="16019" w:type="dxa"/>
      <w:tblInd w:w="-885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9686"/>
      <w:gridCol w:w="6333"/>
    </w:tblGrid>
    <w:tr w:rsidR="00DF6DB4">
      <w:trPr>
        <w:trHeight w:val="276"/>
      </w:trPr>
      <w:tc>
        <w:tcPr>
          <w:tcW w:w="9686" w:type="dxa"/>
          <w:shd w:val="clear" w:color="auto" w:fill="DDDDDD"/>
          <w:vAlign w:val="center"/>
        </w:tcPr>
        <w:p w:rsidR="00DF6DB4" w:rsidRDefault="007C3F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rFonts w:ascii="Tahoma" w:eastAsia="Tahoma" w:hAnsi="Tahoma" w:cs="Tahoma"/>
              <w:b/>
              <w:color w:val="000000"/>
              <w:sz w:val="24"/>
              <w:szCs w:val="24"/>
            </w:rPr>
          </w:pPr>
          <w:r>
            <w:rPr>
              <w:rFonts w:ascii="Tahoma" w:eastAsia="Tahoma" w:hAnsi="Tahoma" w:cs="Tahoma"/>
              <w:b/>
              <w:bCs/>
              <w:color w:val="000000"/>
              <w:sz w:val="28"/>
              <w:szCs w:val="28"/>
              <w:cs/>
            </w:rPr>
            <w:t xml:space="preserve">             </w:t>
          </w:r>
          <w:r>
            <w:rPr>
              <w:rFonts w:ascii="Tahoma" w:eastAsia="Tahoma" w:hAnsi="Tahoma" w:cs="Tahoma"/>
              <w:b/>
              <w:color w:val="000000"/>
              <w:sz w:val="24"/>
              <w:szCs w:val="24"/>
            </w:rPr>
            <w:t xml:space="preserve">                                                              Deployment Work Instruction</w:t>
          </w:r>
        </w:p>
      </w:tc>
      <w:tc>
        <w:tcPr>
          <w:tcW w:w="6333" w:type="dxa"/>
          <w:shd w:val="clear" w:color="auto" w:fill="DDDDDD"/>
        </w:tcPr>
        <w:p w:rsidR="00DF6DB4" w:rsidRDefault="007C3F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right"/>
            <w:rPr>
              <w:color w:val="000000"/>
            </w:rPr>
          </w:pPr>
          <w:r>
            <w:rPr>
              <w:noProof/>
              <w:color w:val="000000"/>
              <w:lang w:val="en-US"/>
            </w:rPr>
            <w:drawing>
              <wp:inline distT="0" distB="0" distL="0" distR="0">
                <wp:extent cx="981075" cy="323850"/>
                <wp:effectExtent l="0" t="0" r="0" b="0"/>
                <wp:docPr id="268" name="image1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3238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DF6DB4" w:rsidRDefault="00DF6DB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6DB4" w:rsidRDefault="007C3F8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  <w:lang w:val="en-US"/>
      </w:rPr>
      <mc:AlternateContent>
        <mc:Choice Requires="wps">
          <w:drawing>
            <wp:anchor distT="0" distB="0" distL="0" distR="0" simplePos="0" relativeHeight="251659264" behindDoc="0" locked="0" layoutInCell="1" hidden="0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577215" cy="577215"/>
              <wp:effectExtent l="0" t="0" r="0" b="0"/>
              <wp:wrapNone/>
              <wp:docPr id="247" name="Rectangle 247" descr="Classification: Intern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24068" y="3558068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F6DB4" w:rsidRDefault="007C3F87">
                          <w:pPr>
                            <w:spacing w:after="0"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Classification</w:t>
                          </w:r>
                          <w:r>
                            <w:rPr>
                              <w:rFonts w:ascii="Angsana New" w:eastAsia="Angsana New" w:hAnsi="Angsana New" w:cs="Angsana New"/>
                              <w:color w:val="000000"/>
                              <w:sz w:val="20"/>
                              <w:szCs w:val="20"/>
                              <w:cs/>
                            </w:rPr>
                            <w:t xml:space="preserve">: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spcFirstLastPara="1" wrap="square" lIns="0" tIns="19050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id="Rectangle 247" o:spid="_x0000_s1028" alt="Classification: Internal" style="position:absolute;margin-left:0;margin-top:0;width:45.45pt;height:45.45pt;z-index:251659264;visibility:visible;mso-wrap-style:squar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" filled="f" stroked="f">
              <v:textbox inset="0,15pt,0,0">
                <w:txbxContent>
                  <w:p w14:paraId="15D00021" w14:textId="77777777" w:rsidR="00DF6DB4" w:rsidRDefault="007C3F87">
                    <w:pPr>
                      <w:spacing w:after="0" w:line="275" w:lineRule="auto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Classification</w:t>
                    </w:r>
                    <w:r>
                      <w:rPr>
                        <w:rFonts w:ascii="Angsana New" w:eastAsia="Angsana New" w:hAnsi="Angsana New" w:cs="Angsana New"/>
                        <w:color w:val="000000"/>
                        <w:sz w:val="20"/>
                      </w:rPr>
                      <w:t xml:space="preserve">: </w:t>
                    </w:r>
                    <w:r>
                      <w:rPr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83863"/>
    <w:multiLevelType w:val="multilevel"/>
    <w:tmpl w:val="F5ECE1E4"/>
    <w:lvl w:ilvl="0">
      <w:start w:val="1"/>
      <w:numFmt w:val="decimal"/>
      <w:lvlText w:val="%1."/>
      <w:lvlJc w:val="left"/>
      <w:pPr>
        <w:ind w:left="770" w:hanging="360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490" w:hanging="360"/>
      </w:pPr>
    </w:lvl>
    <w:lvl w:ilvl="2">
      <w:start w:val="1"/>
      <w:numFmt w:val="lowerLetter"/>
      <w:lvlText w:val="%3."/>
      <w:lvlJc w:val="left"/>
      <w:pPr>
        <w:ind w:left="2210" w:hanging="180"/>
      </w:pPr>
      <w:rPr>
        <w:rFonts w:ascii="Tahoma" w:eastAsia="Tahoma" w:hAnsi="Tahoma" w:cs="Tahoma"/>
        <w:b w:val="0"/>
      </w:rPr>
    </w:lvl>
    <w:lvl w:ilvl="3">
      <w:start w:val="1"/>
      <w:numFmt w:val="decimal"/>
      <w:lvlText w:val="%4."/>
      <w:lvlJc w:val="left"/>
      <w:pPr>
        <w:ind w:left="2930" w:hanging="360"/>
      </w:pPr>
    </w:lvl>
    <w:lvl w:ilvl="4">
      <w:start w:val="1"/>
      <w:numFmt w:val="lowerLetter"/>
      <w:lvlText w:val="%5."/>
      <w:lvlJc w:val="left"/>
      <w:pPr>
        <w:ind w:left="3650" w:hanging="360"/>
      </w:pPr>
    </w:lvl>
    <w:lvl w:ilvl="5">
      <w:start w:val="1"/>
      <w:numFmt w:val="lowerRoman"/>
      <w:lvlText w:val="%6."/>
      <w:lvlJc w:val="right"/>
      <w:pPr>
        <w:ind w:left="4370" w:hanging="180"/>
      </w:pPr>
    </w:lvl>
    <w:lvl w:ilvl="6">
      <w:start w:val="1"/>
      <w:numFmt w:val="decimal"/>
      <w:lvlText w:val="%7."/>
      <w:lvlJc w:val="left"/>
      <w:pPr>
        <w:ind w:left="5090" w:hanging="360"/>
      </w:pPr>
    </w:lvl>
    <w:lvl w:ilvl="7">
      <w:start w:val="1"/>
      <w:numFmt w:val="lowerLetter"/>
      <w:lvlText w:val="%8."/>
      <w:lvlJc w:val="left"/>
      <w:pPr>
        <w:ind w:left="5810" w:hanging="360"/>
      </w:pPr>
    </w:lvl>
    <w:lvl w:ilvl="8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11533DEE"/>
    <w:multiLevelType w:val="multilevel"/>
    <w:tmpl w:val="24B6D8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2520" w:hanging="720"/>
      </w:pPr>
    </w:lvl>
    <w:lvl w:ilvl="3">
      <w:start w:val="1"/>
      <w:numFmt w:val="decimal"/>
      <w:lvlText w:val="%1.%2.%3.%4"/>
      <w:lvlJc w:val="left"/>
      <w:pPr>
        <w:ind w:left="3240" w:hanging="720"/>
      </w:pPr>
    </w:lvl>
    <w:lvl w:ilvl="4">
      <w:start w:val="1"/>
      <w:numFmt w:val="decimal"/>
      <w:lvlText w:val="%1.%2.%3.%4.%5"/>
      <w:lvlJc w:val="left"/>
      <w:pPr>
        <w:ind w:left="4320" w:hanging="1080"/>
      </w:pPr>
    </w:lvl>
    <w:lvl w:ilvl="5">
      <w:start w:val="1"/>
      <w:numFmt w:val="decimal"/>
      <w:lvlText w:val="%1.%2.%3.%4.%5.%6"/>
      <w:lvlJc w:val="left"/>
      <w:pPr>
        <w:ind w:left="5040" w:hanging="1080"/>
      </w:pPr>
    </w:lvl>
    <w:lvl w:ilvl="6">
      <w:start w:val="1"/>
      <w:numFmt w:val="decimal"/>
      <w:lvlText w:val="%1.%2.%3.%4.%5.%6.%7"/>
      <w:lvlJc w:val="left"/>
      <w:pPr>
        <w:ind w:left="6120" w:hanging="1440"/>
      </w:pPr>
    </w:lvl>
    <w:lvl w:ilvl="7">
      <w:start w:val="1"/>
      <w:numFmt w:val="decimal"/>
      <w:lvlText w:val="%1.%2.%3.%4.%5.%6.%7.%8"/>
      <w:lvlJc w:val="left"/>
      <w:pPr>
        <w:ind w:left="6840" w:hanging="1440"/>
      </w:pPr>
    </w:lvl>
    <w:lvl w:ilvl="8">
      <w:start w:val="1"/>
      <w:numFmt w:val="decimal"/>
      <w:lvlText w:val="%1.%2.%3.%4.%5.%6.%7.%8.%9"/>
      <w:lvlJc w:val="left"/>
      <w:pPr>
        <w:ind w:left="7920" w:hanging="1800"/>
      </w:pPr>
    </w:lvl>
  </w:abstractNum>
  <w:abstractNum w:abstractNumId="2" w15:restartNumberingAfterBreak="0">
    <w:nsid w:val="3F9C7420"/>
    <w:multiLevelType w:val="multilevel"/>
    <w:tmpl w:val="7B6C41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160" w:hanging="72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3" w15:restartNumberingAfterBreak="0">
    <w:nsid w:val="4D516FA7"/>
    <w:multiLevelType w:val="multilevel"/>
    <w:tmpl w:val="4A061D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48C2220"/>
    <w:multiLevelType w:val="multilevel"/>
    <w:tmpl w:val="C3C024FA"/>
    <w:lvl w:ilvl="0">
      <w:start w:val="1"/>
      <w:numFmt w:val="decimal"/>
      <w:lvlText w:val="%1."/>
      <w:lvlJc w:val="left"/>
      <w:pPr>
        <w:ind w:left="7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9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21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93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5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7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9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81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530" w:hanging="18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DB4"/>
    <w:rsid w:val="0003220C"/>
    <w:rsid w:val="00054575"/>
    <w:rsid w:val="00067512"/>
    <w:rsid w:val="00133062"/>
    <w:rsid w:val="007C3F87"/>
    <w:rsid w:val="00936DE7"/>
    <w:rsid w:val="009517A3"/>
    <w:rsid w:val="009E4024"/>
    <w:rsid w:val="00CC3F4F"/>
    <w:rsid w:val="00D64413"/>
    <w:rsid w:val="00DF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221C5"/>
  <w15:docId w15:val="{A467BB8C-A2F5-4E4D-B253-406339A89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b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fff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f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3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NeTFoHFR7BWfcLesM4YaqMF1tw==">CgMxLjAyDmguazZvN2hycmZwY2RjOAByITFqN2piMks3clZpT1dfaXUyRGt6S3JBOEFoQ3RkRWR4cA==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C7E698E-5807-4BBF-9D06-6808D6E89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16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Samatcha Harntunkul</cp:lastModifiedBy>
  <cp:revision>6</cp:revision>
  <dcterms:created xsi:type="dcterms:W3CDTF">2025-08-14T03:37:00Z</dcterms:created>
  <dcterms:modified xsi:type="dcterms:W3CDTF">2025-08-14T12:12:00Z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3e60dd-5314-44d1-b471-abf6cc110c0e_Enabled">
    <vt:lpwstr>true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Classification: Internal</vt:lpwstr>
  </property>
  <property fmtid="{D5CDD505-2E9C-101B-9397-08002B2CF9AE}" pid="5" name="MSIP_Label_cd3e60dd-5314-44d1-b471-abf6cc110c0e_SiteId">
    <vt:lpwstr>833df664-61c8-4af0-bcce-b9eed5f10e5a</vt:lpwstr>
  </property>
  <property fmtid="{D5CDD505-2E9C-101B-9397-08002B2CF9AE}" pid="6" name="MSIP_Label_cd3e60dd-5314-44d1-b471-abf6cc110c0e_SetDate">
    <vt:lpwstr>2023-04-26T02:14:26Z</vt:lpwstr>
  </property>
  <property fmtid="{D5CDD505-2E9C-101B-9397-08002B2CF9AE}" pid="7" name="MSIP_Label_cd3e60dd-5314-44d1-b471-abf6cc110c0e_Name">
    <vt:lpwstr>Internal</vt:lpwstr>
  </property>
  <property fmtid="{D5CDD505-2E9C-101B-9397-08002B2CF9AE}" pid="8" name="MSIP_Label_cd3e60dd-5314-44d1-b471-abf6cc110c0e_ActionId">
    <vt:lpwstr>7d1eda44-a92f-4a44-925e-346c5122fecf</vt:lpwstr>
  </property>
  <property fmtid="{D5CDD505-2E9C-101B-9397-08002B2CF9AE}" pid="9" name="MSIP_Label_cd3e60dd-5314-44d1-b471-abf6cc110c0e_Method">
    <vt:lpwstr>Standard</vt:lpwstr>
  </property>
  <property fmtid="{D5CDD505-2E9C-101B-9397-08002B2CF9AE}" pid="10" name="MSIP_Label_cd3e60dd-5314-44d1-b471-abf6cc110c0e_ContentBits">
    <vt:lpwstr>1</vt:lpwstr>
  </property>
  <property fmtid="{D5CDD505-2E9C-101B-9397-08002B2CF9AE}" pid="11" name="ClassificationContentMarkingHeaderShapeIds">
    <vt:lpwstr>1,2,3</vt:lpwstr>
  </property>
</Properties>
</file>