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حالة الـWorkflows — نظام ماجد كرف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التاريخ: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2026-09-01 · حساب GHL 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المصدر: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مستخرج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majed-build-log.md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majed-system-blueprint.md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majed-w3-spec.md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1. اللوحة السريعة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الـWorkflow</w:t>
            </w:r>
          </w:p>
        </w:tc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الوظيفة</w:t>
            </w:r>
          </w:p>
        </w:tc>
        <w:tc>
          <w:tcPr>
            <w:tcW w:type="dxa" w:w="1927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1930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جاهز للنشر؟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Buyer Matching Entry &amp; Validation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بوابة جودة عند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Active — Nurture Running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⚪ لم يُبنَ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W2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 Matching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Webhook للمحرّك + كتابة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next_match_*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🟡 مبني —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Draft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 (بانتظار اختبار تريغر حقيقي)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W3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Options Delivery &amp; Nurture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إرسال الخيارات بالإيقاع المتصاعد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🟠 مواصفات مثبّتة — لم يُبنَ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Customer Response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معالجة الرد (رفض/اهتمام)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⚪ لم يُبنَ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Availability Verification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حلقة التحقق 1 مع جهات العرض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⚪ لم يُبنَ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</w:t>
            </w:r>
          </w:p>
        </w:tc>
      </w:tr>
      <w:t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W6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Viewing &amp; Human Handoff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تسليم لماجد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⚪ لم يُبنَ</w:t>
            </w:r>
          </w:p>
        </w:tc>
        <w:tc>
          <w:tcPr>
            <w:tcW w:type="dxa" w:w="19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لا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 العامة: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1 من 6</w:t>
      </w:r>
      <w:r>
        <w:rPr>
          <w:rFonts w:ascii="Segoe UI" w:cs="Segoe UI" w:eastAsia="Segoe UI" w:hAnsi="Segoe UI"/>
          <w:sz w:val="22"/>
          <w:szCs w:val="22"/>
          <w:rtl/>
        </w:rPr>
        <w:t xml:space="preserve"> مبني (Draft).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0 منشور.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الـWorkflows تبقى Draft لحد ما تمرّ باختبار موثّق (قاعدة أمان من الـBlueprint).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2. التفاصيل لكل Workflow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W1 — Buyer Matching Entry &amp; Validation 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التريغر: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انتقال الفرصة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الوظيفة: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يتحقق من اكتمال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{{opportunity.budget_max}}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{{opportunity.budget_currency}}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{{opportunity.property_location_interest}}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{{opportunity.property_type}}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{{opportunity.client_goal}}</w:t>
      </w:r>
      <w:r>
        <w:rPr>
          <w:rFonts w:ascii="Segoe UI" w:cs="Segoe UI" w:eastAsia="Segoe UI" w:hAnsi="Segoe UI"/>
          <w:sz w:val="22"/>
          <w:szCs w:val="22"/>
          <w:rtl/>
        </w:rPr>
        <w:t xml:space="preserve">. ناقص → منع المطابقة + إشعار ماجد. مكتمل → توجيه لـProject أو Resale حسب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{{opportunity.property_source}}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 يُبنَ. عملياً W2 حالياً بياخد التريغر مباشرة بلا بوابة الجودة.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W2 — Project Matching 🟡 Draft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المعرّف: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12312c5d-8cdf-48de-a621-6557e0a6b4f3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البنية: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فرع PROJECT → أكشن "#1 Call Majed Project Matching Engine" = Custom Webhook POST على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.../match</w:t>
      </w:r>
      <w:r>
        <w:rPr>
          <w:rFonts w:ascii="Segoe UI" w:cs="Segoe UI" w:eastAsia="Segoe UI" w:hAnsi="Segoe UI"/>
          <w:sz w:val="22"/>
          <w:szCs w:val="22"/>
          <w:rtl/>
        </w:rPr>
        <w:t xml:space="preserve">، Bearer Token = "Majed Matching Webhook Secret V2".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الـbody: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{{opportunity.id}}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{{opportunity.budget_max}}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{{opportunity.budget_currency}}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{{opportunity.property_location_interest}}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{{opportunity.property_type}}</w:t>
      </w:r>
      <w:r>
        <w:rPr>
          <w:rFonts w:ascii="Segoe UI" w:cs="Segoe UI" w:eastAsia="Segoe UI" w:hAnsi="Segoe UI"/>
          <w:sz w:val="22"/>
          <w:szCs w:val="22"/>
          <w:rtl/>
        </w:rPr>
        <w:t xml:space="preserve"> …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الفحص:</w:t>
      </w:r>
      <w:r>
        <w:rPr>
          <w:rFonts w:ascii="Segoe UI" w:cs="Segoe UI" w:eastAsia="Segoe UI" w:hAnsi="Segoe UI"/>
          <w:sz w:val="22"/>
          <w:szCs w:val="22"/>
          <w:rtl/>
        </w:rPr>
        <w:t xml:space="preserve"> ✅ الاتصال شغّال، الـworker بيرد، والكود v3.0.0 بيتحقّق صح (رجّع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"budget_max must be greater than zero"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الحاجز: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مود "Test workflow" بـGHL ما بيعبّي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{{opportunity.*}}</w:t>
      </w:r>
      <w:r>
        <w:rPr>
          <w:rFonts w:ascii="Segoe UI" w:cs="Segoe UI" w:eastAsia="Segoe UI" w:hAnsi="Segoe UI"/>
          <w:sz w:val="22"/>
          <w:szCs w:val="22"/>
          <w:rtl/>
        </w:rPr>
        <w:t xml:space="preserve"> (بيعبّي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{{contact.*}}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بس) → التشغيل التجريبي بيبعت budget_max فاضي.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الكود سليم؛ المشكلة بمود الاختبار.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الناقص:</w:t>
      </w:r>
      <w:r>
        <w:rPr>
          <w:rFonts w:ascii="Segoe UI" w:cs="Segoe UI" w:eastAsia="Segoe UI" w:hAnsi="Segoe UI"/>
          <w:sz w:val="22"/>
          <w:szCs w:val="22"/>
          <w:rtl/>
        </w:rPr>
        <w:t xml:space="preserve"> تشغيل عبر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تريغر حقيقي</w:t>
      </w:r>
      <w:r>
        <w:rPr>
          <w:rFonts w:ascii="Segoe UI" w:cs="Segoe UI" w:eastAsia="Segoe UI" w:hAnsi="Segoe UI"/>
          <w:sz w:val="22"/>
          <w:szCs w:val="22"/>
          <w:rtl/>
        </w:rPr>
        <w:t xml:space="preserve"> (نقل فرصة لمرحلة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) على W2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منشور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للحصول على MATCHED حقيقي.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W3 — Options Delivery &amp; Nurture 🟠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مواصفات كاملة ومثبّتة (شوف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majed-w3-spec.md</w:t>
      </w:r>
      <w:r>
        <w:rPr>
          <w:rFonts w:ascii="Segoe UI" w:cs="Segoe UI" w:eastAsia="Segoe UI" w:hAnsi="Segoe UI"/>
          <w:sz w:val="22"/>
          <w:szCs w:val="22"/>
          <w:rtl/>
        </w:rPr>
        <w:t xml:space="preserve">)، البناء بالـGHL لسا ما بلّش.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القناة: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واتساب عبر أكشن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SMS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الإيقاع:</w:t>
      </w:r>
      <w:r>
        <w:rPr>
          <w:rFonts w:ascii="Segoe UI" w:cs="Segoe UI" w:eastAsia="Segoe UI" w:hAnsi="Segoe UI"/>
          <w:sz w:val="22"/>
          <w:szCs w:val="22"/>
          <w:rtl/>
        </w:rPr>
        <w:t xml:space="preserve"> يوم 0 → 3 → 5 → 7 → 14 → 21 → 28 → بعدها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15 يوم دائماً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 (Go To loop). بلا سقف.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الحارس: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قبل كل خطوة إرسال، عقدة If/Else تفحص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Opportunity Stage = 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. لا → خروج.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خيار واحد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بكل رسالة · بالدولار الأمريكي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sent_project_ids += next_match_id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بعد كل إرسال.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`match_found=No`</w:t>
      </w:r>
      <w:r>
        <w:rPr>
          <w:rFonts w:ascii="Segoe UI" w:cs="Segoe UI" w:eastAsia="Segoe UI" w:hAnsi="Segoe UI"/>
          <w:sz w:val="22"/>
          <w:szCs w:val="22"/>
          <w:rtl/>
        </w:rPr>
        <w:t xml:space="preserve"> → تخطّي الموعد بلا رسالة فاضية.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التبعية: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يحتاج ربط بوت الاستقبال (يراقب الرد وينقل لـUnit Interest).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W4 — Customer Response 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يوقف الرعاية عند أي رد، ويصنّف: رفض →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rejected_project_ids</w:t>
      </w:r>
      <w:r>
        <w:rPr>
          <w:rFonts w:ascii="Segoe UI" w:cs="Segoe UI" w:eastAsia="Segoe UI" w:hAnsi="Segoe UI"/>
          <w:sz w:val="22"/>
          <w:szCs w:val="22"/>
          <w:rtl/>
        </w:rPr>
        <w:t xml:space="preserve"> + إرسال التالي · اهتمام → نقل إلى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 يُبنَ. بالمواصفات المحدّثة صار جزء من شغله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بوت الاستقبال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(البوت بينقل المرحلة، والحارس بـW3 بيوقف الإرسال).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W5 — Availability Verification 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عند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Unit Interest</w:t>
      </w:r>
      <w:r>
        <w:rPr>
          <w:rFonts w:ascii="Segoe UI" w:cs="Segoe UI" w:eastAsia="Segoe UI" w:hAnsi="Segoe UI"/>
          <w:sz w:val="22"/>
          <w:szCs w:val="22"/>
          <w:rtl/>
        </w:rPr>
        <w:t xml:space="preserve">: مراسلة جهات العرض المرتبطة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واحدة كل مرة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مهلة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6 ساعات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لكل جهة، تأكيد → إشعار ماجد + إبلاغ العميل، لا رد من الكل → رجوع لـ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</w:t>
      </w:r>
      <w:r>
        <w:rPr>
          <w:rFonts w:ascii="Segoe UI" w:cs="Segoe UI" w:eastAsia="Segoe UI" w:hAnsi="Segoe UI"/>
          <w:sz w:val="22"/>
          <w:szCs w:val="22"/>
          <w:rtl/>
        </w:rPr>
        <w:t xml:space="preserve"> + بديل فوري.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النص المعتمد: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«الخيار السابق لم يعد متاحاً، لذلك جهّزنا لك بديلاً مناسباً.»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الحالة:</w:t>
      </w:r>
      <w:r>
        <w:rPr>
          <w:rFonts w:ascii="Segoe UI" w:cs="Segoe UI" w:eastAsia="Segoe UI" w:hAnsi="Segoe UI"/>
          <w:sz w:val="22"/>
          <w:szCs w:val="22"/>
          <w:rtl/>
        </w:rPr>
        <w:t xml:space="preserve"> لم يُبنَ.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W6 — Viewing &amp; Human Handoff ⚪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يوقف الأتمتة ويسلّم لماجد (معاينة/تفاوض/إغلاق).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 يُبنَ.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3. البنية التحتية تحت الـWorkflows (شغّالة)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المكوّن</w:t>
            </w:r>
          </w:p>
        </w:tc>
        <w:tc>
          <w:tcPr>
            <w:tcW w:type="dxa" w:w="3212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  <w:tc>
          <w:tcPr>
            <w:tcW w:type="dxa" w:w="3214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محرّك المطابقة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majed-project-matching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منشور وشغّال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v3.0.0 · نسخة نشطة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da81db20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/health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مؤكّد · المفتاح الجغرافي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district_slug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+ fallback نصي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محدّث الأسعار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majed-price-updater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شغّال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مصدر Frankfurter/TCMB · 62/62 مشروع تحدّثوا USD · سقف 40 تحديث/دورة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الكرون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⚠️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يحتاج تأكيد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مفروض </w:t>
            </w: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0 6 * * 1-5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— الجلسة ضربت حدّها أثناء الحفظ.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افحصه أول جلسة.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جسر المنطقة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(district_slug)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مكتمل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Projects 368/368 · Property 6/327 (الـ321 فاضية أصلاً)</w:t>
            </w:r>
          </w:p>
        </w:tc>
      </w:tr>
      <w:t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فولدرات + كونديشن رولز Opportunity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✅ تمّت</w:t>
            </w:r>
          </w:p>
        </w:tc>
        <w:tc>
          <w:tcPr>
            <w:tcW w:type="dxa" w:w="32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34/34 نقل · 6 قواعد شرطية</w:t>
            </w:r>
          </w:p>
        </w:tc>
      </w:tr>
    </w:tbl>
    <w:p>
      <w:pPr>
        <w:spacing w:after="14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4. الحواجز اللي بتمنع النشر الآن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اختبار W2 end-to-end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لازم تريغر حقيقي على W2 منشور. هاد المفتاح لكل ما بعده.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🔴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تأكيد كرون محدّث الأسعار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إذا ما انحفظ، الأسعار بتبيّظ والمطابقة بترجع فاضية.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🟡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W1 غير موجود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بلا بوابة جودة، فرصة ناقصة الحقول بتوصل للمحرّك وترجع ERROR.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🟡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W3 لم يُبنَ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المطابقة بتصير بس ما في إرسال.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🟡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بوت الاستقبال غير مربوط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بنقل المرحلة إلى Unit Interest → الحارس بـW3 ما رح يوقف.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🟡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تغطية المخزون:</w:t>
      </w:r>
      <w:r>
        <w:rPr>
          <w:rFonts w:ascii="Segoe UI" w:cs="Segoe UI" w:eastAsia="Segoe UI" w:hAnsi="Segoe UI"/>
          <w:sz w:val="22"/>
          <w:szCs w:val="22"/>
          <w:rtl/>
        </w:rPr>
        <w:t xml:space="preserve"> 62 من 368 مشروع عندهن أسعار USD → NO_MATCH متوقّع كتير لحد ما يخلص استيراد emlak.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5. الترتيب المقترح للخطوات الجاية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فحص الكرون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) — 5 دقايق.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نشر W2 + تشغيل تريغر حقيقي على فرصة اختبار → تأكيد MATCHED.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بناء W1 (بوابة الجودة) قبل W2 بالسلسلة.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بناء W3 حسب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majed-w3-spec.md</w:t>
      </w:r>
      <w:r>
        <w:rPr>
          <w:rFonts w:ascii="Segoe UI" w:cs="Segoe UI" w:eastAsia="Segoe UI" w:hAnsi="Segoe UI"/>
          <w:sz w:val="22"/>
          <w:szCs w:val="22"/>
          <w:rtl/>
        </w:rPr>
        <w:t xml:space="preserve"> (الإيقاع + الحارس + رسالة الواتساب).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ربط بوت الاستقبال بنقل المرحلة.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بناء W5 ثم W6.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إطلاق محدود على 5–10 فرص مع مراقبة يومية + kill-switch.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6. قواعد الأمان قبل أي نشر (من الـBlueprint)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ما في مطابقة قبل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Active — Nurture Running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ما في مطابقة إذا الحقول الأساسية ناقصة.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ما ينرسل مشروع أعلى من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budget_max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بسبب خصم الكاش (الخصم عرض فقط).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ما ينعاد إرسال Project ID موجود بـSent أو Rejected.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ما ينرسل نص فاضي عند عدم وجود نتائج.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W3 ما يرسل رسالتين متزامنتين لنفس الفرصة.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أي رد من العميل يوقف الرعاية المجدولة.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مصدر عرض واحد بس ينراسل بكل لحظة.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فشل الصرف أو HighLevel ما يمسح سعر ولا يكتب صفر.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Workflow يبقى Draft لحد ما يمرّ باختبار تجريبي موثّق.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*Innova Smart Solutions — تقرير حالة الـWorkflows لنظام ماجد كرف · 2026-09-01*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Archive/claude/majed-workflows-status.md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majed-workflows-status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2026-09-06T10:01:12.613Z</dcterms:created>
  <dcterms:modified xsi:type="dcterms:W3CDTF">2026-09-06T10:01:12.614Z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