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برومت بناء W3 عبر Ask AI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الاستعمال: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انسخ كل ما تحت الخط إلى Ask AI في GHL.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تحذف قسم «الممنوعات» ولا نقاط التوقّف.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⚠️ قبل اللصق: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الوكيل سيتوقّف عند 3 نقاط وينتظر ردّك. هذا مقصود — لا تطلب منه «كمّل لآخره» دفعة واحدة.</w:t>
      </w:r>
    </w:p>
    <w:p>
      <w:pPr>
        <w:pBdr>
          <w:bottom w:val="single" w:color="B3AC9C" w:sz="4" w:space="1"/>
        </w:pBdr>
        <w:spacing w:after="160" w:before="16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أنت تبني workflow في هذا الحساب. اقرأ التعليمات كاملة قبل أن تبدأ، ثم نفّذ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المرحلة 0 فقط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وتوقّف.</w:t>
      </w: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🚫 ممنوعات مطلقة — لا تخالفها مهما بدا الأمر منطقياً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تضغط `Publish` ولا تُفعّل أي workflow.</w:t>
      </w:r>
      <w:r>
        <w:rPr>
          <w:rFonts w:ascii="Segoe UI" w:cs="Segoe UI" w:eastAsia="Segoe UI" w:hAnsi="Segoe UI"/>
          <w:sz w:val="22"/>
          <w:szCs w:val="22"/>
          <w:rtl/>
        </w:rPr>
        <w:t xml:space="preserve"> كل ما تبنيه يبقى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Draft</w:t>
      </w:r>
      <w:r>
        <w:rPr>
          <w:rFonts w:ascii="Segoe UI" w:cs="Segoe UI" w:eastAsia="Segoe UI" w:hAnsi="Segoe UI"/>
          <w:sz w:val="22"/>
          <w:szCs w:val="22"/>
          <w:rtl/>
        </w:rPr>
        <w:t xml:space="preserve">. هذا الحساب فيه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39,514 جهة اتصال حقيقية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وأي نشر خاطئ يرسل رسائل واتساب فعلية لأشخاص حقيقيين.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تلمس أي workflow آخر.</w:t>
      </w:r>
      <w:r>
        <w:rPr>
          <w:rFonts w:ascii="Segoe UI" w:cs="Segoe UI" w:eastAsia="Segoe UI" w:hAnsi="Segoe UI"/>
          <w:sz w:val="22"/>
          <w:szCs w:val="22"/>
          <w:rtl/>
        </w:rPr>
        <w:t xml:space="preserve"> خصوصاً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W2 — Project Matching</w:t>
      </w:r>
      <w:r>
        <w:rPr>
          <w:rFonts w:ascii="Segoe UI" w:cs="Segoe UI" w:eastAsia="Segoe UI" w:hAnsi="Segoe UI"/>
          <w:sz w:val="22"/>
          <w:szCs w:val="22"/>
          <w:rtl/>
        </w:rPr>
        <w:t xml:space="preserve"> (منشور وشغّال)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agent Reception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اقرأ منها فقط عند الطلب الصريح أدناه.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تحذف ولا تعدّل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أي workflow أو حقل أو فرصة أو جهة اتصال قائمة.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تنشئ حقولاً مخصّصة جديدة.</w:t>
      </w:r>
      <w:r>
        <w:rPr>
          <w:rFonts w:ascii="Segoe UI" w:cs="Segoe UI" w:eastAsia="Segoe UI" w:hAnsi="Segoe UI"/>
          <w:sz w:val="22"/>
          <w:szCs w:val="22"/>
          <w:rtl/>
        </w:rPr>
        <w:t xml:space="preserve"> كل الحقول المطلوبة موجودة ومعرّفاتها أدناه. إن لم تجد حقلاً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توقّف وأبلغ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لا تنشئه.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ترسل أي رسالة اختبار لرقم حقيقي.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عند أي التباس أو اختلاف بين ما تراه وما هو مكتوب هنا: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توقّف واسأل.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تجتهد.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المرحلة 0 — فحص واحد، ثم توقّف ⛔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تبنِ شيئاً بعد. هذا فحص فقط.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أنشئ workflow جديداً فارغاً باسم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TEST — GoTo Probe</w:t>
      </w:r>
      <w:r>
        <w:rPr>
          <w:rFonts w:ascii="Segoe UI" w:cs="Segoe UI" w:eastAsia="Segoe UI" w:hAnsi="Segoe UI"/>
          <w:sz w:val="22"/>
          <w:szCs w:val="22"/>
          <w:rtl/>
        </w:rPr>
        <w:t xml:space="preserve"> (سيُحذف لاحقاً).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أضف أي تريغر.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أضف أكشن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`Wait`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واضبطه على دقيقة واحدة.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أضف بعده أكشن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`If/Else`</w:t>
      </w:r>
      <w:r>
        <w:rPr>
          <w:rFonts w:ascii="Segoe UI" w:cs="Segoe UI" w:eastAsia="Segoe UI" w:hAnsi="Segoe UI"/>
          <w:sz w:val="22"/>
          <w:szCs w:val="22"/>
          <w:rtl/>
        </w:rPr>
        <w:t xml:space="preserve"> (اسمه في الواجهة قد يكون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Condition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) بأي شرط.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في فرع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`None`</w:t>
      </w:r>
      <w:r>
        <w:rPr>
          <w:rFonts w:ascii="Segoe UI" w:cs="Segoe UI" w:eastAsia="Segoe UI" w:hAnsi="Segoe UI"/>
          <w:sz w:val="22"/>
          <w:szCs w:val="22"/>
          <w:rtl/>
        </w:rPr>
        <w:t xml:space="preserve"> (فرع «لم تتحقّق أي شروط») أضف أكشن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`Go To`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افتح قائمة أهداف الـ`Go To`.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ثم توقّف وأجب على هذا السؤال بالضبط: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هل عقدة الـ`Wait` تظهر ضمن الأهداف القابلة للاختيار في الـ`Go To`؟ اذكر كل الخيارات المعروضة حرفياً.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تكمل إلى المرحلة 1 قبل أن آذن لك.</w:t>
      </w:r>
      <w:r>
        <w:rPr>
          <w:rFonts w:ascii="Segoe UI" w:cs="Segoe UI" w:eastAsia="Segoe UI" w:hAnsi="Segoe UI"/>
          <w:sz w:val="22"/>
          <w:szCs w:val="22"/>
          <w:rtl/>
        </w:rPr>
        <w:t xml:space="preserve"> إجابة هذا السؤال تحدّد ما إذا كانت البنية كلها قابلة للبناء أصلاً.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المرحلة 1 — مجموعة واحدة فقط، ثم توقّف ⛔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*(نفّذها فقط بعد إذني)*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أنشئ workflow جديداً: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الاسم: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W3 — Options Delivery &amp; Nurture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التريغر: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Opportunity Stage Changed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Pipeline: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Sales Pipeline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Stage: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 — Nurture Running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الإعدادات: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الإعداد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Allow Re-entry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OFF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Stop on Response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OFF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Time Window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09:00 – 21:00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Timezone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Europe/Istanbul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ثم ابنِ هذه العقد بهذا الترتيب بالضبط: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العقدة 0 —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Wait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30 دقيقة.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العقدة 1 —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If/Else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(حارس المرحلة)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الشرط: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Opportunity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Pipeline Stage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is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 — Nurture Running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فرع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YES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يكمل إلى العقدة 2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فرع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NO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`End Workflow`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العقدة 2 —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Custom Webhook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(استدعاء محرّك المطابقة)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تخترع الرابط ولا المفتاح.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افتح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W2 — Project Matching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واقرأ عقدة الـWebhook فيها، وانسخ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نفس الرابط ونفس ترويسة `Authorization` ونفس بنية الـBody</w:t>
      </w:r>
      <w:r>
        <w:rPr>
          <w:rFonts w:ascii="Segoe UI" w:cs="Segoe UI" w:eastAsia="Segoe UI" w:hAnsi="Segoe UI"/>
          <w:sz w:val="22"/>
          <w:szCs w:val="22"/>
          <w:rtl/>
        </w:rPr>
        <w:t xml:space="preserve"> حرفياً.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إن لم تستطع قراءتها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توقّف وأبلغني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لا تُكمل بقيمة تخمينية.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الحقول المرسلة في الـBody: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opportunity.id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budget_max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budget_currency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property_location_interest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property_type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client_goal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property_source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العقدة 3 —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Wait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30 ثانية.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العقدة 4 —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If/Else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(حارس المطابقة)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الشرط: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Opportunity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is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Yes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فرع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YES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يكمل إلى العقدة 5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فرع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NO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أكشن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`Go To`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الهدف: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عقدة 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التالية في الإيقاع.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في هذه المجموعة الأولى لا يوجد «Wait تالٍ» بعد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اترك هدف الـ`Go To` فارغاً مؤقتاً وأبلغني</w:t>
      </w:r>
      <w:r>
        <w:rPr>
          <w:rFonts w:ascii="Segoe UI" w:cs="Segoe UI" w:eastAsia="Segoe UI" w:hAnsi="Segoe UI"/>
          <w:sz w:val="22"/>
          <w:szCs w:val="22"/>
          <w:rtl/>
        </w:rPr>
        <w:t xml:space="preserve">. سنربطه في المرحلة 2.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❗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مهم: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تجعل فرع الـNO ينهي الـworkflow. المخزون يتجدّد، فالموعد التالي قد يجد مطابقة.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العقدة 5 —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SMS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النص حرفياً (لا تغيّر كلمة، لا تُعد الصياغة، لا تُضف رموزاً):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مرحبا {{contact.first_name}} 👋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لقينالك خيار عقاري بيناسب طلبك: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🏢 {{opportunity.next_match_name}}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📍 المنطقة: {{opportunity.next_match_district}}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🏠 النوع: {{opportunity.next_match_type}}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💵 السعر يبدأ من: {{opportunity.next_match_price}} دولار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بيهمّك تفاصيل أكتر أو تحجز معاينة؟ ردّ علينا ومستشارنا بيتواصل معك مباشرة.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العقدة 6 —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Update Opportunity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Sent Project IDs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{{opportunity.sent_project_ids}},{{opportunity.next_match_id}}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ثم توقّف وأبلغني: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هل بُنيت العقد السبع كلها؟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ما الذي لم تستطع ضبطه بالضبط كما هو مكتوب؟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هل الـworkflow ما زال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Draft</w:t>
      </w:r>
      <w:r>
        <w:rPr>
          <w:rFonts w:ascii="Segoe UI" w:cs="Segoe UI" w:eastAsia="Segoe UI" w:hAnsi="Segoe UI"/>
          <w:sz w:val="22"/>
          <w:szCs w:val="22"/>
          <w:rtl/>
        </w:rPr>
        <w:t xml:space="preserve">؟ (يجب أن يكون كذلك)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المرحلة 2 — التكرار ⛔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*(نفّذها فقط بعد إذني وبعد أن أختبر المجموعة الأولى)*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كرّر المجموعة (العقد 1→6)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8 مرات إضافية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وبينها عقد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بهذا الإيقاع: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الانتظار قبل المجموعة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الموعد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Wait 30 minutes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بعد نصف ساعة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Wait 24 hours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اليوم 1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Wait 2 days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اليوم 3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Wait 2 days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اليوم 5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Wait 2 days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اليوم 7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Wait 7 days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اليوم 14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Wait 7 days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اليوم 21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Wait 7 days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اليوم 28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9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Wait 15 days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دوري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ثم: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مجموعة: اضبط هدف 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(فرع NO) على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عقدة الـ`Wait` التالية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في المجموعة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9</w:t>
      </w:r>
      <w:r>
        <w:rPr>
          <w:rFonts w:ascii="Segoe UI" w:cs="Segoe UI" w:eastAsia="Segoe UI" w:hAnsi="Segoe UI"/>
          <w:sz w:val="22"/>
          <w:szCs w:val="22"/>
          <w:rtl/>
        </w:rPr>
        <w:t xml:space="preserve">: هدف 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هو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 15 days</w:t>
      </w:r>
      <w:r>
        <w:rPr>
          <w:rFonts w:ascii="Segoe UI" w:cs="Segoe UI" w:eastAsia="Segoe UI" w:hAnsi="Segoe UI"/>
          <w:sz w:val="22"/>
          <w:szCs w:val="22"/>
          <w:rtl/>
        </w:rPr>
        <w:t xml:space="preserve"> نفسها.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بعد المجموعة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9</w:t>
      </w:r>
      <w:r>
        <w:rPr>
          <w:rFonts w:ascii="Segoe UI" w:cs="Segoe UI" w:eastAsia="Segoe UI" w:hAnsi="Segoe UI"/>
          <w:sz w:val="22"/>
          <w:szCs w:val="22"/>
          <w:rtl/>
        </w:rPr>
        <w:t xml:space="preserve">: أضف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أخيراً هدفه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 15 days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حلقة دائمة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الإجمالي المتوقّع: ≈73 عقدة.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اتركه Draft وأبلغني.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المرجع — معرّفات مؤكّدة (فُحصت حيّاً 2026-09-02)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Location: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jo8GkEPOGeRVWN5khioH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العنصر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المعرّف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Pipeline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Sales Pipeline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VaZ3T6vb5fRqmOeazIhw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Stage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Active — Nurture Running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131945cf-813a-4fb3-aa62-05a0d166f16d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Stage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Unit Interest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7bc6f50d-6a70-456e-b3da-abf014c7d74e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W2 (للنسخ منه فقط)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12312c5d-8cdf-48de-a621-6557e0a6b4f3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حقول الفرصة: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المعرّف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match_found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RADIO (Yes/No)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kjHzXz4vU0KsbrLrhNWw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next_match_name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ccYRitAyIyaibrRPx19a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next_match_price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XcXO3d986SBYvdHYcUcL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next_match_district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J7vvZUI2502Z1LELEFWZ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next_match_type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wd8XZ3Lg8576fQJFz7nZ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next_match_id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QlkyPIdl7zgvqtFld8FW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sent_project_ids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LARGE_TEXT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pqg3NQZYXEEY4c2R73eC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budget_max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vjr0Rzx7UZIKrdxi2dnw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budget_currency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FnONN7UWwgtBAbZjvObN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property_location_interest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CdSgfjsSOwvw6TlexFyb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property_type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qB3KOydbYuRO0zcvu2OS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client_goal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XF9bftk0tWzX2kfRG3QI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property_source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4lM3nGFJZtfcGouZByfL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تذكير أخير: اتركه Draft. لا تنشر. توقّف عند كل ⛔.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Archive/review/W3_ASKAI_PROMPT.md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W3_ASKAI_PROMPT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2026-09-06T10:01:13.877Z</dcterms:created>
  <dcterms:modified xsi:type="dcterms:W3CDTF">2026-09-06T10:01:13.877Z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