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83A23" w14:textId="77777777" w:rsidR="00604C42" w:rsidRDefault="005275A2">
      <w:pPr>
        <w:spacing w:after="48"/>
        <w:ind w:left="5"/>
      </w:pPr>
      <w:r>
        <w:rPr>
          <w:sz w:val="24"/>
        </w:rPr>
        <w:t xml:space="preserve"> </w:t>
      </w:r>
    </w:p>
    <w:p w14:paraId="466B21CA" w14:textId="77777777" w:rsidR="00604C42" w:rsidRDefault="005275A2">
      <w:pPr>
        <w:spacing w:after="82" w:line="249" w:lineRule="auto"/>
        <w:ind w:hanging="10"/>
      </w:pPr>
      <w:r>
        <w:rPr>
          <w:b/>
          <w:sz w:val="32"/>
        </w:rPr>
        <w:t xml:space="preserve">CSCI-E97 Software Design: Principles, Models, and Patterns </w:t>
      </w:r>
    </w:p>
    <w:p w14:paraId="16FC0A64" w14:textId="7EDFD5D7" w:rsidR="00604C42" w:rsidRDefault="005275A2">
      <w:pPr>
        <w:spacing w:after="0" w:line="249" w:lineRule="auto"/>
        <w:ind w:right="3727" w:hanging="10"/>
        <w:rPr>
          <w:b/>
          <w:sz w:val="32"/>
        </w:rPr>
      </w:pPr>
      <w:r>
        <w:rPr>
          <w:b/>
          <w:sz w:val="32"/>
        </w:rPr>
        <w:t xml:space="preserve">Assignment </w:t>
      </w:r>
      <w:r w:rsidR="00201CD2">
        <w:rPr>
          <w:b/>
          <w:sz w:val="32"/>
        </w:rPr>
        <w:t>3</w:t>
      </w:r>
      <w:r>
        <w:rPr>
          <w:b/>
          <w:sz w:val="32"/>
        </w:rPr>
        <w:t xml:space="preserve"> - Smart City </w:t>
      </w:r>
      <w:r w:rsidR="00201CD2">
        <w:rPr>
          <w:b/>
          <w:sz w:val="32"/>
        </w:rPr>
        <w:t xml:space="preserve">Controller </w:t>
      </w:r>
    </w:p>
    <w:p w14:paraId="6C1B91D0" w14:textId="77777777" w:rsidR="00201CD2" w:rsidRDefault="00201CD2">
      <w:pPr>
        <w:spacing w:after="0" w:line="249" w:lineRule="auto"/>
        <w:ind w:right="3727" w:hanging="10"/>
      </w:pPr>
    </w:p>
    <w:p w14:paraId="5E276728" w14:textId="77777777" w:rsidR="00604C42" w:rsidRDefault="005275A2">
      <w:pPr>
        <w:pStyle w:val="Heading1"/>
      </w:pPr>
      <w:r>
        <w:t xml:space="preserve">Results Document  </w:t>
      </w:r>
      <w:r>
        <w:rPr>
          <w:i/>
        </w:rPr>
        <w:t xml:space="preserve"> </w:t>
      </w:r>
    </w:p>
    <w:p w14:paraId="28AD58A7" w14:textId="77777777" w:rsidR="00604C42" w:rsidRDefault="005275A2">
      <w:pPr>
        <w:spacing w:after="0"/>
        <w:ind w:left="5"/>
      </w:pPr>
      <w:r>
        <w:rPr>
          <w:rFonts w:ascii="Trebuchet MS" w:eastAsia="Trebuchet MS" w:hAnsi="Trebuchet MS" w:cs="Trebuchet MS"/>
          <w:i/>
          <w:sz w:val="24"/>
        </w:rPr>
        <w:t xml:space="preserve"> </w:t>
      </w:r>
    </w:p>
    <w:p w14:paraId="1D2EC075" w14:textId="3713E7B4" w:rsidR="00604C42" w:rsidRDefault="005275A2">
      <w:pPr>
        <w:spacing w:after="2"/>
        <w:ind w:left="-5" w:hanging="10"/>
      </w:pPr>
      <w:r>
        <w:rPr>
          <w:rFonts w:ascii="Trebuchet MS" w:eastAsia="Trebuchet MS" w:hAnsi="Trebuchet MS" w:cs="Trebuchet MS"/>
          <w:sz w:val="24"/>
        </w:rPr>
        <w:t>Date:  10/</w:t>
      </w:r>
      <w:r w:rsidR="00201CD2">
        <w:rPr>
          <w:rFonts w:ascii="Trebuchet MS" w:eastAsia="Trebuchet MS" w:hAnsi="Trebuchet MS" w:cs="Trebuchet MS"/>
          <w:sz w:val="24"/>
        </w:rPr>
        <w:t>26</w:t>
      </w:r>
      <w:r>
        <w:rPr>
          <w:rFonts w:ascii="Trebuchet MS" w:eastAsia="Trebuchet MS" w:hAnsi="Trebuchet MS" w:cs="Trebuchet MS"/>
          <w:sz w:val="24"/>
        </w:rPr>
        <w:t>/2020</w:t>
      </w:r>
      <w:r>
        <w:rPr>
          <w:rFonts w:ascii="Trebuchet MS" w:eastAsia="Trebuchet MS" w:hAnsi="Trebuchet MS" w:cs="Trebuchet MS"/>
          <w:i/>
          <w:sz w:val="24"/>
        </w:rPr>
        <w:t xml:space="preserve"> </w:t>
      </w:r>
    </w:p>
    <w:p w14:paraId="259A0E6A" w14:textId="77777777" w:rsidR="00604C42" w:rsidRDefault="005275A2">
      <w:pPr>
        <w:spacing w:after="2"/>
        <w:ind w:left="-5" w:hanging="10"/>
      </w:pPr>
      <w:r>
        <w:rPr>
          <w:rFonts w:ascii="Trebuchet MS" w:eastAsia="Trebuchet MS" w:hAnsi="Trebuchet MS" w:cs="Trebuchet MS"/>
          <w:sz w:val="24"/>
        </w:rPr>
        <w:t>Author:  Samer Akash</w:t>
      </w:r>
      <w:r>
        <w:rPr>
          <w:rFonts w:ascii="Trebuchet MS" w:eastAsia="Trebuchet MS" w:hAnsi="Trebuchet MS" w:cs="Trebuchet MS"/>
          <w:i/>
          <w:sz w:val="24"/>
        </w:rPr>
        <w:t xml:space="preserve"> </w:t>
      </w:r>
    </w:p>
    <w:p w14:paraId="2227BE0B" w14:textId="77777777" w:rsidR="00604C42" w:rsidRDefault="005275A2">
      <w:pPr>
        <w:spacing w:after="0"/>
        <w:ind w:left="5"/>
      </w:pPr>
      <w:r>
        <w:rPr>
          <w:color w:val="212121"/>
        </w:rPr>
        <w:t xml:space="preserve"> </w:t>
      </w:r>
    </w:p>
    <w:p w14:paraId="69B2750D" w14:textId="77777777" w:rsidR="00604C42" w:rsidRDefault="005275A2">
      <w:pPr>
        <w:spacing w:after="0"/>
        <w:ind w:left="5"/>
      </w:pPr>
      <w:r>
        <w:rPr>
          <w:color w:val="212121"/>
        </w:rPr>
        <w:t xml:space="preserve"> </w:t>
      </w:r>
    </w:p>
    <w:p w14:paraId="7E415161" w14:textId="77777777" w:rsidR="00604C42" w:rsidRDefault="005275A2">
      <w:pPr>
        <w:spacing w:after="0"/>
        <w:ind w:hanging="1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  <w:color w:val="212121"/>
        </w:rPr>
        <w:t xml:space="preserve">Did </w:t>
      </w:r>
      <w:proofErr w:type="gramStart"/>
      <w:r>
        <w:rPr>
          <w:b/>
          <w:color w:val="212121"/>
        </w:rPr>
        <w:t>creating</w:t>
      </w:r>
      <w:proofErr w:type="gramEnd"/>
      <w:r>
        <w:rPr>
          <w:b/>
          <w:color w:val="212121"/>
        </w:rPr>
        <w:t xml:space="preserve"> the design help make the implementation easier? </w:t>
      </w:r>
    </w:p>
    <w:p w14:paraId="2ADBF864" w14:textId="2A7535D5" w:rsidR="00604C42" w:rsidRDefault="005275A2" w:rsidP="00201CD2">
      <w:pPr>
        <w:spacing w:after="0" w:line="247" w:lineRule="auto"/>
        <w:ind w:left="720" w:hanging="10"/>
      </w:pPr>
      <w:r>
        <w:rPr>
          <w:color w:val="212121"/>
        </w:rPr>
        <w:t xml:space="preserve">Yes. One the design was completed the implementation was easier specially after building the class diagram using </w:t>
      </w:r>
      <w:proofErr w:type="spellStart"/>
      <w:r>
        <w:rPr>
          <w:color w:val="212121"/>
        </w:rPr>
        <w:t>Astah</w:t>
      </w:r>
      <w:proofErr w:type="spellEnd"/>
      <w:r w:rsidR="00201CD2">
        <w:rPr>
          <w:color w:val="212121"/>
        </w:rPr>
        <w:t>.</w:t>
      </w:r>
      <w:r>
        <w:rPr>
          <w:color w:val="212121"/>
        </w:rPr>
        <w:t xml:space="preserve"> </w:t>
      </w:r>
    </w:p>
    <w:p w14:paraId="53D4DB6F" w14:textId="77777777" w:rsidR="00604C42" w:rsidRDefault="005275A2">
      <w:pPr>
        <w:spacing w:after="0"/>
        <w:ind w:left="5"/>
      </w:pPr>
      <w:r>
        <w:rPr>
          <w:color w:val="212121"/>
        </w:rPr>
        <w:t xml:space="preserve"> </w:t>
      </w:r>
    </w:p>
    <w:p w14:paraId="27F319A0" w14:textId="77777777" w:rsidR="00604C42" w:rsidRDefault="005275A2">
      <w:pPr>
        <w:spacing w:after="0"/>
        <w:ind w:hanging="10"/>
      </w:pPr>
      <w:r>
        <w:t xml:space="preserve">○ </w:t>
      </w:r>
      <w:r>
        <w:rPr>
          <w:b/>
          <w:color w:val="212121"/>
        </w:rPr>
        <w:t xml:space="preserve">How could the design have been better, clearer, or made the implementation easier? </w:t>
      </w:r>
    </w:p>
    <w:p w14:paraId="6C5227BF" w14:textId="36EEABF6" w:rsidR="00604C42" w:rsidRDefault="005275A2" w:rsidP="00201CD2">
      <w:pPr>
        <w:spacing w:after="0" w:line="247" w:lineRule="auto"/>
        <w:ind w:left="720" w:hanging="10"/>
        <w:rPr>
          <w:color w:val="212121"/>
        </w:rPr>
      </w:pPr>
      <w:r>
        <w:rPr>
          <w:color w:val="212121"/>
        </w:rPr>
        <w:t>I think the design could be better if I was able to see the requirements for the rest the system components</w:t>
      </w:r>
      <w:r w:rsidR="00201CD2">
        <w:rPr>
          <w:color w:val="212121"/>
        </w:rPr>
        <w:t xml:space="preserve"> at once to have an idea of the big picture</w:t>
      </w:r>
      <w:r>
        <w:rPr>
          <w:color w:val="212121"/>
        </w:rPr>
        <w:t xml:space="preserve">.  </w:t>
      </w:r>
    </w:p>
    <w:p w14:paraId="7D47D0CF" w14:textId="56C9B002" w:rsidR="00201CD2" w:rsidRDefault="00201CD2" w:rsidP="00201CD2">
      <w:pPr>
        <w:spacing w:after="0" w:line="247" w:lineRule="auto"/>
        <w:ind w:left="720" w:hanging="10"/>
      </w:pPr>
      <w:r>
        <w:rPr>
          <w:color w:val="212121"/>
        </w:rPr>
        <w:t xml:space="preserve">I will also think about redesigning Rules mapping instead of hardcoding the rules as part of commands. Encapsulating rules on their own will make configuring the smart city easier. </w:t>
      </w:r>
    </w:p>
    <w:p w14:paraId="26CBBA8E" w14:textId="77777777" w:rsidR="00604C42" w:rsidRDefault="005275A2">
      <w:pPr>
        <w:spacing w:after="0"/>
        <w:ind w:left="5"/>
      </w:pPr>
      <w:r>
        <w:rPr>
          <w:b/>
          <w:color w:val="212121"/>
        </w:rPr>
        <w:t xml:space="preserve"> </w:t>
      </w:r>
    </w:p>
    <w:p w14:paraId="70C0B046" w14:textId="77777777" w:rsidR="00604C42" w:rsidRDefault="005275A2">
      <w:pPr>
        <w:spacing w:after="5" w:line="249" w:lineRule="auto"/>
        <w:ind w:hanging="10"/>
      </w:pPr>
      <w:r>
        <w:rPr>
          <w:b/>
        </w:rPr>
        <w:t xml:space="preserve">○ Describe implementation changes that you made to your design and how they continue to support the requirements? </w:t>
      </w:r>
    </w:p>
    <w:p w14:paraId="63DF4D16" w14:textId="1A12498D" w:rsidR="00E027BB" w:rsidRPr="00E027BB" w:rsidRDefault="00E027BB" w:rsidP="001E7E68">
      <w:pPr>
        <w:spacing w:after="0"/>
        <w:ind w:left="720"/>
        <w:rPr>
          <w:color w:val="212121"/>
        </w:rPr>
      </w:pPr>
      <w:r>
        <w:rPr>
          <w:color w:val="212121"/>
        </w:rPr>
        <w:t xml:space="preserve">- </w:t>
      </w:r>
      <w:proofErr w:type="spellStart"/>
      <w:r w:rsidRPr="00E027BB">
        <w:rPr>
          <w:color w:val="212121"/>
        </w:rPr>
        <w:t>eventBroker</w:t>
      </w:r>
      <w:proofErr w:type="spellEnd"/>
      <w:r w:rsidRPr="00E027BB">
        <w:rPr>
          <w:color w:val="212121"/>
        </w:rPr>
        <w:t xml:space="preserve"> class</w:t>
      </w:r>
      <w:r>
        <w:rPr>
          <w:color w:val="212121"/>
        </w:rPr>
        <w:t>, which is the object that contains the message that will be sent to observers.</w:t>
      </w:r>
    </w:p>
    <w:p w14:paraId="089D2ECB" w14:textId="526C24AE" w:rsidR="00E027BB" w:rsidRPr="00E027BB" w:rsidRDefault="00E027BB" w:rsidP="001E7E68">
      <w:pPr>
        <w:spacing w:after="0"/>
        <w:ind w:left="720"/>
        <w:rPr>
          <w:color w:val="212121"/>
        </w:rPr>
      </w:pPr>
      <w:r w:rsidRPr="00E027BB">
        <w:rPr>
          <w:color w:val="212121"/>
        </w:rPr>
        <w:t xml:space="preserve">- events history list of all </w:t>
      </w:r>
      <w:proofErr w:type="spellStart"/>
      <w:r w:rsidRPr="00E027BB">
        <w:rPr>
          <w:color w:val="212121"/>
        </w:rPr>
        <w:t>eventsBroker</w:t>
      </w:r>
      <w:proofErr w:type="spellEnd"/>
      <w:r w:rsidRPr="00E027BB">
        <w:rPr>
          <w:color w:val="212121"/>
        </w:rPr>
        <w:t xml:space="preserve"> messages</w:t>
      </w:r>
      <w:r>
        <w:rPr>
          <w:color w:val="212121"/>
        </w:rPr>
        <w:t xml:space="preserve"> that’s serves as an events logger</w:t>
      </w:r>
    </w:p>
    <w:p w14:paraId="1118E782" w14:textId="0436CD8E" w:rsidR="00E027BB" w:rsidRPr="00E027BB" w:rsidRDefault="00E027BB" w:rsidP="001E7E68">
      <w:pPr>
        <w:spacing w:after="0"/>
        <w:ind w:left="720"/>
        <w:rPr>
          <w:color w:val="212121"/>
        </w:rPr>
      </w:pPr>
      <w:r w:rsidRPr="00E027BB">
        <w:rPr>
          <w:color w:val="212121"/>
        </w:rPr>
        <w:t>- add</w:t>
      </w:r>
      <w:r>
        <w:rPr>
          <w:color w:val="212121"/>
        </w:rPr>
        <w:t>ed</w:t>
      </w:r>
      <w:r w:rsidRPr="00E027BB">
        <w:rPr>
          <w:color w:val="212121"/>
        </w:rPr>
        <w:t xml:space="preserve"> </w:t>
      </w:r>
      <w:proofErr w:type="spellStart"/>
      <w:r w:rsidRPr="00E027BB">
        <w:rPr>
          <w:color w:val="212121"/>
        </w:rPr>
        <w:t>smartCityUtils</w:t>
      </w:r>
      <w:proofErr w:type="spellEnd"/>
      <w:r w:rsidRPr="00E027BB">
        <w:rPr>
          <w:color w:val="212121"/>
        </w:rPr>
        <w:t xml:space="preserve"> </w:t>
      </w:r>
      <w:r>
        <w:rPr>
          <w:color w:val="212121"/>
        </w:rPr>
        <w:t xml:space="preserve">utility class </w:t>
      </w:r>
      <w:r w:rsidRPr="00E027BB">
        <w:rPr>
          <w:color w:val="212121"/>
        </w:rPr>
        <w:t>to the model service package</w:t>
      </w:r>
      <w:r>
        <w:rPr>
          <w:color w:val="212121"/>
        </w:rPr>
        <w:t>. This utility class include functions like find nearest robot and distance calculator.</w:t>
      </w:r>
    </w:p>
    <w:p w14:paraId="03761DD4" w14:textId="21DDAA57" w:rsidR="00E027BB" w:rsidRPr="00E027BB" w:rsidRDefault="00E027BB" w:rsidP="001E7E68">
      <w:pPr>
        <w:spacing w:after="0"/>
        <w:ind w:left="720"/>
        <w:rPr>
          <w:color w:val="212121"/>
        </w:rPr>
      </w:pPr>
      <w:r w:rsidRPr="00E027BB">
        <w:rPr>
          <w:color w:val="212121"/>
        </w:rPr>
        <w:t xml:space="preserve">- </w:t>
      </w:r>
      <w:r>
        <w:rPr>
          <w:color w:val="212121"/>
        </w:rPr>
        <w:t>t</w:t>
      </w:r>
      <w:r w:rsidRPr="00E027BB">
        <w:rPr>
          <w:color w:val="212121"/>
        </w:rPr>
        <w:t xml:space="preserve">he logic of </w:t>
      </w:r>
      <w:proofErr w:type="gramStart"/>
      <w:r w:rsidRPr="00E027BB">
        <w:rPr>
          <w:color w:val="212121"/>
        </w:rPr>
        <w:t>execute(</w:t>
      </w:r>
      <w:proofErr w:type="gramEnd"/>
      <w:r w:rsidRPr="00E027BB">
        <w:rPr>
          <w:color w:val="212121"/>
        </w:rPr>
        <w:t xml:space="preserve">) </w:t>
      </w:r>
      <w:r>
        <w:rPr>
          <w:color w:val="212121"/>
        </w:rPr>
        <w:t xml:space="preserve">function in the Command pattern implementation, </w:t>
      </w:r>
      <w:r w:rsidRPr="00E027BB">
        <w:rPr>
          <w:color w:val="212121"/>
        </w:rPr>
        <w:t xml:space="preserve">changed to encapsulate the rule and command in one object. </w:t>
      </w:r>
      <w:r>
        <w:rPr>
          <w:color w:val="212121"/>
        </w:rPr>
        <w:t>A</w:t>
      </w:r>
      <w:r w:rsidRPr="00E027BB">
        <w:rPr>
          <w:color w:val="212121"/>
        </w:rPr>
        <w:t xml:space="preserve"> better design will be to encapsulate rules separately</w:t>
      </w:r>
      <w:r>
        <w:rPr>
          <w:color w:val="212121"/>
        </w:rPr>
        <w:t>.</w:t>
      </w:r>
    </w:p>
    <w:p w14:paraId="6562F8F3" w14:textId="17E9D5F2" w:rsidR="00E027BB" w:rsidRPr="00E027BB" w:rsidRDefault="00E027BB" w:rsidP="001E7E68">
      <w:pPr>
        <w:spacing w:after="0"/>
        <w:ind w:left="720"/>
        <w:rPr>
          <w:color w:val="212121"/>
        </w:rPr>
      </w:pPr>
      <w:r w:rsidRPr="00E027BB">
        <w:rPr>
          <w:color w:val="212121"/>
        </w:rPr>
        <w:t xml:space="preserve">- </w:t>
      </w:r>
      <w:r>
        <w:rPr>
          <w:color w:val="212121"/>
        </w:rPr>
        <w:t>The a</w:t>
      </w:r>
      <w:r w:rsidRPr="00E027BB">
        <w:rPr>
          <w:color w:val="212121"/>
        </w:rPr>
        <w:t xml:space="preserve">ssumption that devices front </w:t>
      </w:r>
      <w:r>
        <w:rPr>
          <w:color w:val="212121"/>
        </w:rPr>
        <w:t>end</w:t>
      </w:r>
      <w:r w:rsidRPr="00E027BB">
        <w:rPr>
          <w:color w:val="212121"/>
        </w:rPr>
        <w:t xml:space="preserve"> code will send proper event syntax</w:t>
      </w:r>
      <w:r>
        <w:rPr>
          <w:color w:val="212121"/>
        </w:rPr>
        <w:t>.</w:t>
      </w:r>
    </w:p>
    <w:p w14:paraId="333721B5" w14:textId="4737BEAD" w:rsidR="00E027BB" w:rsidRPr="00E027BB" w:rsidRDefault="00E027BB" w:rsidP="001E7E68">
      <w:pPr>
        <w:spacing w:after="0"/>
        <w:ind w:left="720"/>
        <w:rPr>
          <w:color w:val="212121"/>
        </w:rPr>
      </w:pPr>
      <w:r w:rsidRPr="00E027BB">
        <w:rPr>
          <w:color w:val="212121"/>
        </w:rPr>
        <w:t xml:space="preserve">- </w:t>
      </w:r>
      <w:r>
        <w:rPr>
          <w:color w:val="212121"/>
        </w:rPr>
        <w:t>T</w:t>
      </w:r>
      <w:r w:rsidRPr="00E027BB">
        <w:rPr>
          <w:color w:val="212121"/>
        </w:rPr>
        <w:t xml:space="preserve">o simplify commands implementation, the location </w:t>
      </w:r>
      <w:r>
        <w:rPr>
          <w:color w:val="212121"/>
        </w:rPr>
        <w:t>of</w:t>
      </w:r>
      <w:r w:rsidRPr="00E027BB">
        <w:rPr>
          <w:color w:val="212121"/>
        </w:rPr>
        <w:t xml:space="preserve"> </w:t>
      </w:r>
      <w:r>
        <w:rPr>
          <w:color w:val="212121"/>
        </w:rPr>
        <w:t>the device triggering the event is the same as the event location.</w:t>
      </w:r>
    </w:p>
    <w:p w14:paraId="6D599883" w14:textId="5B7117AE" w:rsidR="00E027BB" w:rsidRPr="00E027BB" w:rsidRDefault="00E027BB" w:rsidP="001E7E68">
      <w:pPr>
        <w:spacing w:after="0"/>
        <w:ind w:left="720"/>
        <w:rPr>
          <w:color w:val="212121"/>
        </w:rPr>
      </w:pPr>
      <w:r w:rsidRPr="00E027BB">
        <w:rPr>
          <w:color w:val="212121"/>
        </w:rPr>
        <w:t xml:space="preserve">- </w:t>
      </w:r>
      <w:r>
        <w:rPr>
          <w:color w:val="212121"/>
        </w:rPr>
        <w:t>A</w:t>
      </w:r>
      <w:r w:rsidRPr="00E027BB">
        <w:rPr>
          <w:color w:val="212121"/>
        </w:rPr>
        <w:t>dmin use case</w:t>
      </w:r>
      <w:r>
        <w:rPr>
          <w:color w:val="212121"/>
        </w:rPr>
        <w:t xml:space="preserve"> will require </w:t>
      </w:r>
      <w:r w:rsidR="001E7E68">
        <w:rPr>
          <w:color w:val="212121"/>
        </w:rPr>
        <w:t xml:space="preserve">implementing </w:t>
      </w:r>
      <w:r w:rsidR="001E7E68" w:rsidRPr="00E027BB">
        <w:rPr>
          <w:color w:val="212121"/>
        </w:rPr>
        <w:t xml:space="preserve">admin portal </w:t>
      </w:r>
      <w:r w:rsidR="001E7E68">
        <w:rPr>
          <w:color w:val="212121"/>
        </w:rPr>
        <w:t>for configuring rules of commands.</w:t>
      </w:r>
    </w:p>
    <w:p w14:paraId="213CD6A6" w14:textId="47B6AB86" w:rsidR="00E027BB" w:rsidRPr="00E027BB" w:rsidRDefault="00E027BB" w:rsidP="001E7E68">
      <w:pPr>
        <w:spacing w:after="0"/>
        <w:ind w:left="720"/>
        <w:rPr>
          <w:color w:val="212121"/>
        </w:rPr>
      </w:pPr>
      <w:r w:rsidRPr="00E027BB">
        <w:rPr>
          <w:color w:val="212121"/>
        </w:rPr>
        <w:t xml:space="preserve">- </w:t>
      </w:r>
      <w:r w:rsidR="001E7E68">
        <w:rPr>
          <w:color w:val="212121"/>
        </w:rPr>
        <w:t>C</w:t>
      </w:r>
      <w:r w:rsidRPr="00E027BB">
        <w:rPr>
          <w:color w:val="212121"/>
        </w:rPr>
        <w:t xml:space="preserve">ommand </w:t>
      </w:r>
      <w:r w:rsidR="001E7E68">
        <w:rPr>
          <w:color w:val="212121"/>
        </w:rPr>
        <w:t xml:space="preserve">line </w:t>
      </w:r>
      <w:r w:rsidRPr="00E027BB">
        <w:rPr>
          <w:color w:val="212121"/>
        </w:rPr>
        <w:t>processor changed to include ledger commands lines</w:t>
      </w:r>
      <w:r w:rsidR="001E7E68">
        <w:rPr>
          <w:color w:val="212121"/>
        </w:rPr>
        <w:t>.</w:t>
      </w:r>
    </w:p>
    <w:p w14:paraId="0B4B9F2A" w14:textId="34E315D8" w:rsidR="00604C42" w:rsidRDefault="00E027BB" w:rsidP="001E7E68">
      <w:pPr>
        <w:spacing w:after="0"/>
        <w:ind w:left="720"/>
      </w:pPr>
      <w:r w:rsidRPr="00E027BB">
        <w:rPr>
          <w:color w:val="212121"/>
        </w:rPr>
        <w:t xml:space="preserve">- </w:t>
      </w:r>
      <w:r w:rsidR="001E7E68">
        <w:rPr>
          <w:color w:val="212121"/>
        </w:rPr>
        <w:t>T</w:t>
      </w:r>
      <w:r w:rsidRPr="00E027BB">
        <w:rPr>
          <w:color w:val="212121"/>
        </w:rPr>
        <w:t xml:space="preserve">he constructor of </w:t>
      </w:r>
      <w:proofErr w:type="spellStart"/>
      <w:r w:rsidR="001E7E68">
        <w:rPr>
          <w:color w:val="212121"/>
        </w:rPr>
        <w:t>M</w:t>
      </w:r>
      <w:r w:rsidRPr="00E027BB">
        <w:rPr>
          <w:color w:val="212121"/>
        </w:rPr>
        <w:t>odelService</w:t>
      </w:r>
      <w:proofErr w:type="spellEnd"/>
      <w:r w:rsidRPr="00E027BB">
        <w:rPr>
          <w:color w:val="212121"/>
        </w:rPr>
        <w:t xml:space="preserve"> is adding Controller as an observer</w:t>
      </w:r>
    </w:p>
    <w:p w14:paraId="6F25B2AC" w14:textId="77777777" w:rsidR="00604C42" w:rsidRDefault="005275A2">
      <w:pPr>
        <w:spacing w:after="0"/>
        <w:ind w:left="5"/>
      </w:pPr>
      <w:r>
        <w:rPr>
          <w:b/>
        </w:rPr>
        <w:t xml:space="preserve"> </w:t>
      </w:r>
    </w:p>
    <w:p w14:paraId="144454F7" w14:textId="77777777" w:rsidR="00604C42" w:rsidRDefault="005275A2">
      <w:pPr>
        <w:spacing w:after="5" w:line="249" w:lineRule="auto"/>
        <w:ind w:hanging="10"/>
      </w:pPr>
      <w:r>
        <w:rPr>
          <w:b/>
        </w:rPr>
        <w:t xml:space="preserve">○ Did the design review help improve your design? </w:t>
      </w:r>
    </w:p>
    <w:p w14:paraId="1C7C518A" w14:textId="126654D0" w:rsidR="00604C42" w:rsidRDefault="005275A2">
      <w:pPr>
        <w:spacing w:after="5" w:line="249" w:lineRule="auto"/>
        <w:ind w:left="725" w:right="2"/>
      </w:pPr>
      <w:r>
        <w:t xml:space="preserve">The reviewer helped me to identify couple of missed requirements and pointed out some changes needed regarding the class diagram. </w:t>
      </w:r>
    </w:p>
    <w:p w14:paraId="6850CB62" w14:textId="77777777" w:rsidR="00604C42" w:rsidRDefault="005275A2">
      <w:pPr>
        <w:spacing w:after="0"/>
        <w:ind w:left="725"/>
      </w:pPr>
      <w:r>
        <w:t xml:space="preserve"> </w:t>
      </w:r>
    </w:p>
    <w:p w14:paraId="7E976DE7" w14:textId="77777777" w:rsidR="00604C42" w:rsidRDefault="005275A2">
      <w:pPr>
        <w:spacing w:after="5" w:line="249" w:lineRule="auto"/>
        <w:ind w:hanging="10"/>
      </w:pPr>
      <w:r>
        <w:rPr>
          <w:b/>
        </w:rPr>
        <w:t xml:space="preserve">○ Comments about your design from your peer design review partners? </w:t>
      </w:r>
    </w:p>
    <w:p w14:paraId="12602810" w14:textId="77777777" w:rsidR="00604C42" w:rsidRDefault="005275A2">
      <w:pPr>
        <w:spacing w:after="0"/>
        <w:ind w:left="5"/>
      </w:pPr>
      <w:r>
        <w:rPr>
          <w:b/>
        </w:rPr>
        <w:t xml:space="preserve"> </w:t>
      </w:r>
    </w:p>
    <w:p w14:paraId="0DEDAC15" w14:textId="24DF9773" w:rsidR="00604C42" w:rsidRDefault="005275A2">
      <w:pPr>
        <w:spacing w:after="5" w:line="249" w:lineRule="auto"/>
        <w:ind w:hanging="10"/>
      </w:pPr>
      <w:r>
        <w:rPr>
          <w:b/>
        </w:rPr>
        <w:lastRenderedPageBreak/>
        <w:t xml:space="preserve">From </w:t>
      </w:r>
      <w:r w:rsidR="001E7E68">
        <w:rPr>
          <w:b/>
        </w:rPr>
        <w:t xml:space="preserve">Gustavo </w:t>
      </w:r>
      <w:r w:rsidR="001E7E68" w:rsidRPr="001E7E68">
        <w:rPr>
          <w:b/>
        </w:rPr>
        <w:t>Varo</w:t>
      </w:r>
      <w:r>
        <w:rPr>
          <w:b/>
        </w:rPr>
        <w:t xml:space="preserve">: </w:t>
      </w:r>
    </w:p>
    <w:p w14:paraId="12C4A683" w14:textId="075EE5CE" w:rsidR="001E7E68" w:rsidRDefault="001E7E68" w:rsidP="001E7E68">
      <w:pPr>
        <w:numPr>
          <w:ilvl w:val="0"/>
          <w:numId w:val="3"/>
        </w:numPr>
        <w:spacing w:after="5" w:line="249" w:lineRule="auto"/>
        <w:ind w:hanging="360"/>
      </w:pPr>
      <w:r>
        <w:t>Review the use case diagram. the controller is not an actor.</w:t>
      </w:r>
    </w:p>
    <w:p w14:paraId="1D34B6D9" w14:textId="7AD06E93" w:rsidR="001E7E68" w:rsidRDefault="001E7E68" w:rsidP="001E7E68">
      <w:pPr>
        <w:numPr>
          <w:ilvl w:val="0"/>
          <w:numId w:val="3"/>
        </w:numPr>
        <w:spacing w:after="5" w:line="249" w:lineRule="auto"/>
        <w:ind w:hanging="360"/>
      </w:pPr>
      <w:r>
        <w:t>Use case diagram was missing ledger service.</w:t>
      </w:r>
    </w:p>
    <w:p w14:paraId="0A5772B6" w14:textId="2503F5A9" w:rsidR="001E7E68" w:rsidRDefault="001E7E68" w:rsidP="001E7E68">
      <w:pPr>
        <w:numPr>
          <w:ilvl w:val="0"/>
          <w:numId w:val="3"/>
        </w:numPr>
        <w:spacing w:after="5" w:line="249" w:lineRule="auto"/>
        <w:ind w:hanging="360"/>
      </w:pPr>
      <w:r>
        <w:t xml:space="preserve">show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command_line</w:t>
      </w:r>
      <w:proofErr w:type="spellEnd"/>
      <w:r>
        <w:t xml:space="preserve"> utility class in the diagram.  (</w:t>
      </w:r>
      <w:r w:rsidR="009F5B0B">
        <w:t xml:space="preserve">its covered as part of the Model </w:t>
      </w:r>
      <w:r>
        <w:t>service design</w:t>
      </w:r>
      <w:r w:rsidR="009F5B0B">
        <w:t xml:space="preserve"> class diagram</w:t>
      </w:r>
      <w:r>
        <w:t>)</w:t>
      </w:r>
    </w:p>
    <w:p w14:paraId="57D8555B" w14:textId="3CBB9EF9" w:rsidR="001E7E68" w:rsidRDefault="001E7E68" w:rsidP="001E7E68">
      <w:pPr>
        <w:numPr>
          <w:ilvl w:val="0"/>
          <w:numId w:val="3"/>
        </w:numPr>
        <w:spacing w:after="5" w:line="249" w:lineRule="auto"/>
        <w:ind w:hanging="360"/>
      </w:pPr>
      <w:r>
        <w:t xml:space="preserve">add </w:t>
      </w:r>
      <w:proofErr w:type="spellStart"/>
      <w:r>
        <w:t>auth_token</w:t>
      </w:r>
      <w:proofErr w:type="spellEnd"/>
      <w:r>
        <w:t xml:space="preserve"> to all public methods. (</w:t>
      </w:r>
      <w:r w:rsidR="00206E9F">
        <w:t>its covered as part of the Model service design class diagram</w:t>
      </w:r>
      <w:r>
        <w:t>)</w:t>
      </w:r>
    </w:p>
    <w:p w14:paraId="1D7E4EEB" w14:textId="27A10F8E" w:rsidR="00604C42" w:rsidRPr="001E7E68" w:rsidRDefault="001E7E68" w:rsidP="001E7E68">
      <w:pPr>
        <w:numPr>
          <w:ilvl w:val="0"/>
          <w:numId w:val="3"/>
        </w:numPr>
        <w:spacing w:after="5" w:line="249" w:lineRule="auto"/>
        <w:ind w:hanging="360"/>
      </w:pPr>
      <w:r>
        <w:t>Logger for events and commands is missing</w:t>
      </w:r>
      <w:r w:rsidR="005275A2">
        <w:t>.</w:t>
      </w:r>
      <w:bookmarkStart w:id="0" w:name="_GoBack"/>
      <w:bookmarkEnd w:id="0"/>
    </w:p>
    <w:p w14:paraId="19394081" w14:textId="59250FD5" w:rsidR="001E7E68" w:rsidRDefault="001E7E68" w:rsidP="001E7E68">
      <w:pPr>
        <w:numPr>
          <w:ilvl w:val="0"/>
          <w:numId w:val="3"/>
        </w:numPr>
        <w:spacing w:after="5" w:line="249" w:lineRule="auto"/>
        <w:ind w:hanging="360"/>
      </w:pPr>
      <w:r w:rsidRPr="001E7E68">
        <w:t>Sequence Diagram was missing the l</w:t>
      </w:r>
      <w:r>
        <w:t>e</w:t>
      </w:r>
      <w:r w:rsidRPr="001E7E68">
        <w:t xml:space="preserve">dger service. </w:t>
      </w:r>
    </w:p>
    <w:p w14:paraId="7DDD3A63" w14:textId="77777777" w:rsidR="001E7E68" w:rsidRDefault="001E7E68" w:rsidP="001E7E68">
      <w:pPr>
        <w:spacing w:after="5" w:line="249" w:lineRule="auto"/>
        <w:ind w:left="365"/>
      </w:pPr>
    </w:p>
    <w:p w14:paraId="3B462D9A" w14:textId="7DA80768" w:rsidR="00604C42" w:rsidRDefault="001E7E68">
      <w:pPr>
        <w:spacing w:after="0"/>
        <w:ind w:left="5"/>
        <w:rPr>
          <w:b/>
        </w:rPr>
      </w:pPr>
      <w:r>
        <w:rPr>
          <w:b/>
        </w:rPr>
        <w:t>From Tanner Marsh:</w:t>
      </w:r>
    </w:p>
    <w:p w14:paraId="32310F3A" w14:textId="7B6DF490" w:rsidR="001E7E68" w:rsidRDefault="001E7E68" w:rsidP="005275A2">
      <w:pPr>
        <w:spacing w:after="0"/>
        <w:ind w:left="5"/>
        <w:rPr>
          <w:bCs/>
        </w:rPr>
      </w:pPr>
      <w:r w:rsidRPr="001E7E68">
        <w:rPr>
          <w:bCs/>
        </w:rPr>
        <w:t>Tanner was not available for the review process. We have tried to delay the review meeting</w:t>
      </w:r>
      <w:r>
        <w:rPr>
          <w:bCs/>
        </w:rPr>
        <w:t xml:space="preserve"> as a help for him, </w:t>
      </w:r>
      <w:r w:rsidRPr="001E7E68">
        <w:rPr>
          <w:bCs/>
        </w:rPr>
        <w:t xml:space="preserve">but his </w:t>
      </w:r>
      <w:r>
        <w:rPr>
          <w:bCs/>
        </w:rPr>
        <w:t>d</w:t>
      </w:r>
      <w:r w:rsidRPr="001E7E68">
        <w:rPr>
          <w:bCs/>
        </w:rPr>
        <w:t xml:space="preserve">esign </w:t>
      </w:r>
      <w:r>
        <w:rPr>
          <w:bCs/>
        </w:rPr>
        <w:t>for review. Communications with him was hard.</w:t>
      </w:r>
    </w:p>
    <w:p w14:paraId="652A4B1C" w14:textId="77777777" w:rsidR="001E7E68" w:rsidRPr="001E7E68" w:rsidRDefault="001E7E68" w:rsidP="001E7E68">
      <w:pPr>
        <w:spacing w:after="0"/>
        <w:ind w:left="705"/>
        <w:rPr>
          <w:bCs/>
        </w:rPr>
      </w:pPr>
    </w:p>
    <w:p w14:paraId="59A0D444" w14:textId="77777777" w:rsidR="001E7E68" w:rsidRDefault="001E7E68">
      <w:pPr>
        <w:spacing w:after="0"/>
        <w:ind w:left="5"/>
      </w:pPr>
    </w:p>
    <w:p w14:paraId="0E503B19" w14:textId="77777777" w:rsidR="00604C42" w:rsidRDefault="005275A2">
      <w:pPr>
        <w:spacing w:after="5" w:line="249" w:lineRule="auto"/>
        <w:ind w:hanging="10"/>
      </w:pPr>
      <w:r>
        <w:rPr>
          <w:b/>
        </w:rPr>
        <w:t xml:space="preserve">○ Comments provided by you for each of your peer design review partners </w:t>
      </w:r>
    </w:p>
    <w:p w14:paraId="36F7F2DE" w14:textId="77777777" w:rsidR="00604C42" w:rsidRDefault="005275A2">
      <w:pPr>
        <w:spacing w:after="0"/>
        <w:ind w:left="5"/>
      </w:pPr>
      <w:r>
        <w:rPr>
          <w:b/>
        </w:rPr>
        <w:t xml:space="preserve"> </w:t>
      </w:r>
    </w:p>
    <w:p w14:paraId="76A082BA" w14:textId="0284A9E4" w:rsidR="00604C42" w:rsidRDefault="001E7E68">
      <w:pPr>
        <w:spacing w:after="0"/>
        <w:ind w:left="5"/>
        <w:rPr>
          <w:b/>
        </w:rPr>
      </w:pPr>
      <w:r>
        <w:rPr>
          <w:b/>
        </w:rPr>
        <w:t>To Gustavo:</w:t>
      </w:r>
    </w:p>
    <w:p w14:paraId="083325F7" w14:textId="56D10317" w:rsidR="001E7E68" w:rsidRDefault="001E7E68" w:rsidP="001E7E68">
      <w:pPr>
        <w:spacing w:after="0"/>
        <w:ind w:left="5"/>
      </w:pPr>
      <w:r>
        <w:t>- Add controller exception class to capture exceptions in the controller service.</w:t>
      </w:r>
    </w:p>
    <w:p w14:paraId="2D441E9E" w14:textId="6F73FA4F" w:rsidR="001E7E68" w:rsidRDefault="001E7E68" w:rsidP="001E7E68">
      <w:pPr>
        <w:spacing w:after="0"/>
        <w:ind w:left="5"/>
      </w:pPr>
      <w:r>
        <w:t xml:space="preserve">- </w:t>
      </w:r>
      <w:r w:rsidR="005275A2">
        <w:t>P</w:t>
      </w:r>
      <w:r>
        <w:t xml:space="preserve">erformance issues are expected if the message that is notifying observers is the model service itself. </w:t>
      </w:r>
    </w:p>
    <w:p w14:paraId="29575B7B" w14:textId="4758DD2B" w:rsidR="001E7E68" w:rsidRDefault="001E7E68" w:rsidP="001E7E68">
      <w:pPr>
        <w:spacing w:after="0"/>
        <w:ind w:left="5"/>
      </w:pPr>
      <w:r>
        <w:t xml:space="preserve">- </w:t>
      </w:r>
      <w:r w:rsidR="005275A2">
        <w:t>A</w:t>
      </w:r>
      <w:r>
        <w:t xml:space="preserve">dd auth </w:t>
      </w:r>
      <w:proofErr w:type="spellStart"/>
      <w:r>
        <w:t>auth_token</w:t>
      </w:r>
      <w:proofErr w:type="spellEnd"/>
      <w:r>
        <w:t xml:space="preserve"> to public methods in the public interface</w:t>
      </w:r>
      <w:r w:rsidR="005275A2">
        <w:t>.</w:t>
      </w:r>
    </w:p>
    <w:p w14:paraId="3676361E" w14:textId="530B8F33" w:rsidR="001E7E68" w:rsidRDefault="001E7E68" w:rsidP="001E7E68">
      <w:pPr>
        <w:spacing w:after="0"/>
        <w:ind w:left="5"/>
      </w:pPr>
      <w:r>
        <w:t xml:space="preserve">- </w:t>
      </w:r>
      <w:r w:rsidR="005275A2">
        <w:t>A</w:t>
      </w:r>
      <w:r>
        <w:t>dd use case diagram composition and aggregation wherever is applicable.</w:t>
      </w:r>
    </w:p>
    <w:p w14:paraId="36A9234E" w14:textId="68DE7B66" w:rsidR="001E7E68" w:rsidRDefault="001E7E68" w:rsidP="001E7E68">
      <w:pPr>
        <w:spacing w:after="0"/>
        <w:ind w:left="5"/>
      </w:pPr>
      <w:r>
        <w:t xml:space="preserve">- </w:t>
      </w:r>
      <w:r w:rsidR="005275A2">
        <w:t xml:space="preserve">Add ledger service interface to the class diagram. </w:t>
      </w:r>
    </w:p>
    <w:p w14:paraId="3A30D677" w14:textId="661E6095" w:rsidR="005275A2" w:rsidRDefault="005275A2" w:rsidP="001E7E68">
      <w:pPr>
        <w:spacing w:after="0"/>
        <w:ind w:left="5"/>
      </w:pPr>
      <w:r>
        <w:t xml:space="preserve">- Sequence diagram was diagram was little confusing. </w:t>
      </w:r>
    </w:p>
    <w:p w14:paraId="118DA170" w14:textId="0176FA84" w:rsidR="005275A2" w:rsidRDefault="005275A2" w:rsidP="001E7E68">
      <w:pPr>
        <w:spacing w:after="0"/>
        <w:ind w:left="5"/>
      </w:pPr>
    </w:p>
    <w:p w14:paraId="4C754F9A" w14:textId="69D6899E" w:rsidR="005275A2" w:rsidRDefault="005275A2" w:rsidP="001E7E68">
      <w:pPr>
        <w:spacing w:after="0"/>
        <w:ind w:left="5"/>
        <w:rPr>
          <w:b/>
          <w:bCs/>
        </w:rPr>
      </w:pPr>
      <w:r w:rsidRPr="005275A2">
        <w:rPr>
          <w:b/>
          <w:bCs/>
        </w:rPr>
        <w:t>To Tanner:</w:t>
      </w:r>
    </w:p>
    <w:p w14:paraId="666A736C" w14:textId="2AE13100" w:rsidR="005275A2" w:rsidRPr="005275A2" w:rsidRDefault="005275A2" w:rsidP="001E7E68">
      <w:pPr>
        <w:spacing w:after="0"/>
        <w:ind w:left="5"/>
      </w:pPr>
      <w:r w:rsidRPr="005275A2">
        <w:t>I was not able to receive the design from Tanner. He didn’t join our meeting and he didn’t reach out to us for a review.</w:t>
      </w:r>
    </w:p>
    <w:p w14:paraId="5635D26D" w14:textId="77777777" w:rsidR="005275A2" w:rsidRDefault="005275A2" w:rsidP="001E7E68">
      <w:pPr>
        <w:spacing w:after="0"/>
        <w:ind w:left="5"/>
      </w:pPr>
    </w:p>
    <w:sectPr w:rsidR="005275A2">
      <w:pgSz w:w="12240" w:h="15840"/>
      <w:pgMar w:top="1441" w:right="1439" w:bottom="1448" w:left="14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7FCE"/>
    <w:multiLevelType w:val="hybridMultilevel"/>
    <w:tmpl w:val="8CF0611C"/>
    <w:lvl w:ilvl="0" w:tplc="F542867E">
      <w:start w:val="1"/>
      <w:numFmt w:val="bullet"/>
      <w:lvlText w:val="§"/>
      <w:lvlJc w:val="left"/>
      <w:pPr>
        <w:ind w:left="107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7AC0A6">
      <w:start w:val="1"/>
      <w:numFmt w:val="bullet"/>
      <w:lvlText w:val="o"/>
      <w:lvlJc w:val="left"/>
      <w:pPr>
        <w:ind w:left="1805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96104A">
      <w:start w:val="1"/>
      <w:numFmt w:val="bullet"/>
      <w:lvlText w:val="▪"/>
      <w:lvlJc w:val="left"/>
      <w:pPr>
        <w:ind w:left="2525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D63C72">
      <w:start w:val="1"/>
      <w:numFmt w:val="bullet"/>
      <w:lvlText w:val="•"/>
      <w:lvlJc w:val="left"/>
      <w:pPr>
        <w:ind w:left="3245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F20796">
      <w:start w:val="1"/>
      <w:numFmt w:val="bullet"/>
      <w:lvlText w:val="o"/>
      <w:lvlJc w:val="left"/>
      <w:pPr>
        <w:ind w:left="3965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A022BA">
      <w:start w:val="1"/>
      <w:numFmt w:val="bullet"/>
      <w:lvlText w:val="▪"/>
      <w:lvlJc w:val="left"/>
      <w:pPr>
        <w:ind w:left="4685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E0D78">
      <w:start w:val="1"/>
      <w:numFmt w:val="bullet"/>
      <w:lvlText w:val="•"/>
      <w:lvlJc w:val="left"/>
      <w:pPr>
        <w:ind w:left="5405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0928A">
      <w:start w:val="1"/>
      <w:numFmt w:val="bullet"/>
      <w:lvlText w:val="o"/>
      <w:lvlJc w:val="left"/>
      <w:pPr>
        <w:ind w:left="6125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F0A8A6">
      <w:start w:val="1"/>
      <w:numFmt w:val="bullet"/>
      <w:lvlText w:val="▪"/>
      <w:lvlJc w:val="left"/>
      <w:pPr>
        <w:ind w:left="6845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903B47"/>
    <w:multiLevelType w:val="hybridMultilevel"/>
    <w:tmpl w:val="B89CCCC6"/>
    <w:lvl w:ilvl="0" w:tplc="4B822F2E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C2C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D4C8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AC12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B0C4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A0CF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BE14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C68CD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40D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F74866"/>
    <w:multiLevelType w:val="hybridMultilevel"/>
    <w:tmpl w:val="752202A8"/>
    <w:lvl w:ilvl="0" w:tplc="2E387172">
      <w:start w:val="1"/>
      <w:numFmt w:val="bullet"/>
      <w:lvlText w:val="-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FA0D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60C7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D293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54C1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44E89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645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F0217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C460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42"/>
    <w:rsid w:val="001E7E68"/>
    <w:rsid w:val="00201CD2"/>
    <w:rsid w:val="00206E9F"/>
    <w:rsid w:val="005275A2"/>
    <w:rsid w:val="00604C42"/>
    <w:rsid w:val="009F5B0B"/>
    <w:rsid w:val="00E0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86A32"/>
  <w15:docId w15:val="{18D24755-D37C-B945-847E-94C15389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5"/>
      <w:outlineLvl w:val="0"/>
    </w:pPr>
    <w:rPr>
      <w:rFonts w:ascii="Trebuchet MS" w:eastAsia="Trebuchet MS" w:hAnsi="Trebuchet MS" w:cs="Trebuchet MS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Results Document.docx</vt:lpstr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Results Document.docx</dc:title>
  <dc:subject/>
  <dc:creator>Samer Alakash</dc:creator>
  <cp:keywords/>
  <cp:lastModifiedBy>Samer Alakash</cp:lastModifiedBy>
  <cp:revision>5</cp:revision>
  <dcterms:created xsi:type="dcterms:W3CDTF">2020-10-26T04:42:00Z</dcterms:created>
  <dcterms:modified xsi:type="dcterms:W3CDTF">2020-10-26T05:05:00Z</dcterms:modified>
</cp:coreProperties>
</file>