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ind w:left="720" w:hanging="0"/>
        <w:jc w:val="center"/>
        <w:rPr>
          <w:rFonts w:ascii="Times New Roman" w:hAnsi="Times New Roman"/>
          <w:b/>
          <w:b/>
          <w:bCs/>
          <w:sz w:val="28"/>
          <w:szCs w:val="28"/>
          <w:u w:val="double"/>
          <w:lang w:val="fr-FR"/>
        </w:rPr>
      </w:pPr>
      <w:r>
        <w:rPr>
          <w:rFonts w:ascii="Times New Roman" w:hAnsi="Times New Roman"/>
          <w:b/>
          <w:bCs/>
          <w:sz w:val="28"/>
          <w:szCs w:val="28"/>
          <w:u w:val="double"/>
          <w:lang w:val="fr-FR"/>
        </w:rPr>
        <w:t>INTRODUCTION</w:t>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t xml:space="preserve">L’informatique nous amène de plus en plus à traiter des </w:t>
      </w:r>
      <w:r>
        <w:rPr>
          <w:rFonts w:ascii="Times New Roman" w:hAnsi="Times New Roman"/>
          <w:b w:val="false"/>
          <w:bCs w:val="false"/>
          <w:sz w:val="24"/>
          <w:szCs w:val="24"/>
          <w:u w:val="none"/>
          <w:lang w:val="fr-FR"/>
        </w:rPr>
        <w:t xml:space="preserve">information, </w:t>
      </w:r>
      <w:r>
        <w:rPr>
          <w:rFonts w:ascii="Times New Roman" w:hAnsi="Times New Roman"/>
          <w:b w:val="false"/>
          <w:bCs w:val="false"/>
          <w:sz w:val="24"/>
          <w:szCs w:val="24"/>
          <w:u w:val="none"/>
          <w:lang w:val="fr-FR"/>
        </w:rPr>
        <w:t xml:space="preserve">documents. Généralement en informatique, la répétition est </w:t>
      </w:r>
      <w:r>
        <w:rPr>
          <w:rFonts w:ascii="Times New Roman" w:hAnsi="Times New Roman"/>
          <w:b w:val="false"/>
          <w:bCs w:val="false"/>
          <w:sz w:val="24"/>
          <w:szCs w:val="24"/>
          <w:u w:val="none"/>
          <w:lang w:val="fr-FR"/>
        </w:rPr>
        <w:t>considérée comme une chose à éviter. Dans la plupart des taĉhes quotidiennes allant de l’écriture de code à la rédaction de rapport, de livres, ou d’articles, on évite le plus possible de se repéter. En effet il arrive souvent qu’on ait besoin d’avoir un article ou rapport sous différents formats mais ayant toujours le même contenu. Dans ces cas, il est toujours souhaitable d’avoir un outil permettant de rédiger un document unique et de pouvoir décider du type de sortie tout en s’adpatant niveau interaction à chacun des formats. Ne pas se repéter tout en gardant un aperçu visuel agréable, adapté est donc important. C’est dans ce cadre que l’outil « Pillar » a été proposé par la communauté « Pharo » pour permettre de rédiger des livres, des articles, de la documentation de code dans une syntaxe assez souple et de pouvoir les avoir sous les formats pdf, html, epub. Ce outil a vraiment permis à divers acteurs d’avoir un article au format pdf mais aussi directement consultable sur un site sous forme de pages html. Au niveau des formats pdf, le passage par Latex permettait d’avoir un rendu appropié, standard. Par contre les documents html générés jusqu’à lors n’offraient pas un aperçu très adapté pour le web. Ainsi, il fallait améliorer les pages html proposés nativement dans Pillar. Il s’agissait entre autres d’avoir un menu représentant la table des matières du document afin de pouvoir naviguer aisément dans le document. Le travail s’est donc articulé autour de comment améliorer le processus pour qu’il prenne en compte les différents changements dont la table des matières. D’autres types de dysfonctionnement existants déjà ont dû être également corrigés afin d’offrir un outil plus stable.</w:t>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t xml:space="preserve">La communauté Pharo est une communauté libre </w:t>
      </w:r>
      <w:r>
        <w:rPr>
          <w:rFonts w:ascii="Times New Roman" w:hAnsi="Times New Roman"/>
          <w:b w:val="false"/>
          <w:bCs w:val="false"/>
          <w:sz w:val="24"/>
          <w:szCs w:val="24"/>
          <w:u w:val="none"/>
          <w:lang w:val="fr-FR"/>
        </w:rPr>
        <w:t>qui bien qu’étant assez jeune, est très active. Elle est toujours à la recherche de meilleurs solutions pour les développeurs en général. L’équipe projet RMOD d’INRIA, qui supporte le langage Pharo, se sert de celui ci pour travailler sur l’évolution des applications orientées objet, sur le devenir de ces applications. Passionné de l’environnement orienté objet et de tout ce qui est open source, nous avons donc voulu être au contact d’une équipe dynamique pour l’évolution de l’orienté objet. Ceci afin d’en apprendre un peu plus et complété nos connaissances théoriques.</w:t>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jc w:val="center"/>
        <w:rPr>
          <w:rFonts w:ascii="Times New Roman" w:hAnsi="Times New Roman"/>
          <w:b/>
          <w:b/>
          <w:bCs/>
          <w:sz w:val="28"/>
          <w:szCs w:val="28"/>
          <w:u w:val="double"/>
        </w:rPr>
      </w:pPr>
      <w:r>
        <w:rPr>
          <w:rFonts w:ascii="Times New Roman" w:hAnsi="Times New Roman"/>
          <w:b/>
          <w:bCs/>
          <w:sz w:val="28"/>
          <w:szCs w:val="28"/>
          <w:u w:val="double"/>
        </w:rPr>
        <w:t>REMERCIEMENTS</w:t>
      </w:r>
    </w:p>
    <w:p>
      <w:pPr>
        <w:pStyle w:val="Normal"/>
        <w:jc w:val="center"/>
        <w:rPr>
          <w:rFonts w:ascii="Times New Roman" w:hAnsi="Times New Roman"/>
          <w:b/>
          <w:b/>
          <w:bCs/>
          <w:sz w:val="28"/>
          <w:szCs w:val="28"/>
          <w:u w:val="double"/>
        </w:rPr>
      </w:pPr>
      <w:r>
        <w:rPr>
          <w:rFonts w:ascii="Times New Roman" w:hAnsi="Times New Roman"/>
          <w:b/>
          <w:bCs/>
          <w:sz w:val="28"/>
          <w:szCs w:val="28"/>
          <w:u w:val="double"/>
        </w:rPr>
      </w:r>
    </w:p>
    <w:p>
      <w:pPr>
        <w:pStyle w:val="Normal"/>
        <w:spacing w:lineRule="auto" w:line="36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Mes remerciements vont à :</w:t>
      </w:r>
    </w:p>
    <w:p>
      <w:pPr>
        <w:pStyle w:val="Normal"/>
        <w:spacing w:lineRule="auto" w:line="36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numPr>
          <w:ilvl w:val="0"/>
          <w:numId w:val="2"/>
        </w:numPr>
        <w:spacing w:lineRule="auto" w:line="36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M. Stéphane Ducasse, Directeur de recherche à INRIA, chef de l’équipe projet RMOD pour son encadrement, ses conseils et l’ambiance de travail qu’il mettait au sein de l’équipe afin d’assurer un travail efficace;</w:t>
      </w:r>
    </w:p>
    <w:p>
      <w:pPr>
        <w:pStyle w:val="Normal"/>
        <w:numPr>
          <w:ilvl w:val="0"/>
          <w:numId w:val="2"/>
        </w:numPr>
        <w:spacing w:lineRule="auto" w:line="36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M. Samuel Hym, Maître de conférences, enseignant chercheur à l’université de Lille pour son suivi, les retours et remarques apportées tout au long de ce travail;</w:t>
      </w:r>
    </w:p>
    <w:p>
      <w:pPr>
        <w:pStyle w:val="Normal"/>
        <w:numPr>
          <w:ilvl w:val="0"/>
          <w:numId w:val="2"/>
        </w:numPr>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t xml:space="preserve">M. Guillermo Polito, Ingénieur de recherche, membre de l’équipe RMOD pour toutes ses connaissances qu’il m’a permis d’acquérir et son énergie </w:t>
      </w:r>
      <w:r>
        <w:rPr>
          <w:rFonts w:ascii="Times New Roman" w:hAnsi="Times New Roman"/>
          <w:b w:val="false"/>
          <w:bCs w:val="false"/>
          <w:sz w:val="24"/>
          <w:szCs w:val="24"/>
          <w:u w:val="none"/>
          <w:lang w:val="fr-FR"/>
        </w:rPr>
        <w:t>dans le travail.</w:t>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sectPr>
          <w:headerReference w:type="first" r:id="rId2"/>
          <w:footerReference w:type="first" r:id="rId3"/>
          <w:type w:val="nextPage"/>
          <w:pgSz w:w="11906" w:h="16838"/>
          <w:pgMar w:left="1134" w:right="1134" w:header="0" w:top="1134" w:footer="0" w:bottom="1134" w:gutter="0"/>
          <w:pgNumType w:fmt="decimal"/>
          <w:formProt w:val="false"/>
          <w:titlePg/>
          <w:textDirection w:val="lrTb"/>
        </w:sect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r>
    </w:p>
    <w:p>
      <w:pPr>
        <w:pStyle w:val="Normal"/>
        <w:spacing w:lineRule="auto" w:line="360"/>
        <w:jc w:val="center"/>
        <w:rPr>
          <w:rFonts w:ascii="Times New Roman" w:hAnsi="Times New Roman"/>
          <w:b/>
          <w:b/>
          <w:bCs/>
          <w:sz w:val="28"/>
          <w:szCs w:val="28"/>
          <w:u w:val="double"/>
          <w:lang w:val="fr-FR"/>
        </w:rPr>
      </w:pPr>
      <w:r>
        <w:rPr>
          <w:rFonts w:ascii="Times New Roman" w:hAnsi="Times New Roman"/>
          <w:b/>
          <w:bCs/>
          <w:sz w:val="28"/>
          <w:szCs w:val="28"/>
          <w:u w:val="double"/>
          <w:lang w:val="fr-FR"/>
        </w:rPr>
        <w:t>CONCLUSION</w:t>
      </w:r>
    </w:p>
    <w:p>
      <w:pPr>
        <w:pStyle w:val="Normal"/>
        <w:spacing w:lineRule="auto" w:line="360"/>
        <w:jc w:val="both"/>
        <w:rPr/>
      </w:pPr>
      <w:r>
        <w:rPr>
          <w:rFonts w:ascii="Times New Roman" w:hAnsi="Times New Roman"/>
          <w:b w:val="false"/>
          <w:bCs w:val="false"/>
          <w:sz w:val="24"/>
          <w:szCs w:val="24"/>
          <w:u w:val="none"/>
          <w:lang w:val="fr-FR"/>
        </w:rPr>
        <w:t xml:space="preserve">La mise en place de nouveaux modules dans Pillar est un travail en perpétuelle évolution puisque les besoins se </w:t>
      </w:r>
      <w:r>
        <w:rPr>
          <w:rFonts w:ascii="Times New Roman" w:hAnsi="Times New Roman"/>
          <w:b w:val="false"/>
          <w:bCs w:val="false"/>
          <w:sz w:val="24"/>
          <w:szCs w:val="24"/>
          <w:u w:val="none"/>
          <w:lang w:val="fr-FR"/>
        </w:rPr>
        <w:t>f</w:t>
      </w:r>
      <w:r>
        <w:rPr>
          <w:rFonts w:ascii="Times New Roman" w:hAnsi="Times New Roman"/>
          <w:b w:val="false"/>
          <w:bCs w:val="false"/>
          <w:sz w:val="24"/>
          <w:szCs w:val="24"/>
          <w:u w:val="none"/>
          <w:lang w:val="fr-FR"/>
        </w:rPr>
        <w:t xml:space="preserve">ont ressentir de jour en jour. </w:t>
      </w:r>
      <w:r>
        <w:rPr>
          <w:rFonts w:ascii="Times New Roman" w:hAnsi="Times New Roman"/>
          <w:b w:val="false"/>
          <w:bCs w:val="false"/>
          <w:sz w:val="24"/>
          <w:szCs w:val="24"/>
          <w:u w:val="none"/>
          <w:lang w:val="fr-FR"/>
        </w:rPr>
        <w:t xml:space="preserve">Ainsi nous avons pu répondre à certains de ses besoins à travers les modules que nous avons </w:t>
      </w:r>
      <w:r>
        <w:rPr>
          <w:rFonts w:ascii="Times New Roman" w:hAnsi="Times New Roman"/>
          <w:b w:val="false"/>
          <w:bCs w:val="false"/>
          <w:sz w:val="24"/>
          <w:szCs w:val="24"/>
          <w:u w:val="none"/>
          <w:lang w:val="fr-FR"/>
        </w:rPr>
        <w:t>mis</w:t>
      </w:r>
      <w:r>
        <w:rPr>
          <w:rFonts w:ascii="Times New Roman" w:hAnsi="Times New Roman"/>
          <w:b w:val="false"/>
          <w:bCs w:val="false"/>
          <w:sz w:val="24"/>
          <w:szCs w:val="24"/>
          <w:u w:val="none"/>
          <w:lang w:val="fr-FR"/>
        </w:rPr>
        <w:t xml:space="preserve"> en place. En effet la communauté a ressenti le besoin d’avoir des livres sous formats html avec présence de menu de naviguation. Durant notre stage, nous avons eu à apporter des solutions à ce besoin à travers la mise en place d’un module de génération de table de matières d’un document. </w:t>
      </w:r>
      <w:r>
        <w:rPr>
          <w:rFonts w:ascii="Times New Roman" w:hAnsi="Times New Roman"/>
          <w:b w:val="false"/>
          <w:bCs w:val="false"/>
          <w:sz w:val="24"/>
          <w:szCs w:val="24"/>
          <w:u w:val="none"/>
          <w:lang w:val="fr-FR"/>
        </w:rPr>
        <w:t xml:space="preserve">Nous  avons effectivement conçu un archetype </w:t>
      </w:r>
      <w:r>
        <w:rPr>
          <w:rFonts w:ascii="Times New Roman" w:hAnsi="Times New Roman"/>
          <w:b w:val="false"/>
          <w:bCs w:val="false"/>
          <w:sz w:val="24"/>
          <w:szCs w:val="24"/>
          <w:u w:val="none"/>
          <w:lang w:val="fr-FR"/>
        </w:rPr>
        <w:t xml:space="preserve">pillar </w:t>
      </w:r>
      <w:r>
        <w:rPr>
          <w:rFonts w:ascii="Times New Roman" w:hAnsi="Times New Roman"/>
          <w:b w:val="false"/>
          <w:bCs w:val="false"/>
          <w:sz w:val="24"/>
          <w:szCs w:val="24"/>
          <w:u w:val="none"/>
          <w:lang w:val="fr-FR"/>
        </w:rPr>
        <w:t>proposant un menu de navi</w:t>
      </w:r>
      <w:r>
        <w:rPr>
          <w:rFonts w:ascii="Times New Roman" w:hAnsi="Times New Roman"/>
          <w:b w:val="false"/>
          <w:bCs w:val="false"/>
          <w:sz w:val="24"/>
          <w:szCs w:val="24"/>
          <w:u w:val="none"/>
          <w:lang w:val="fr-FR"/>
        </w:rPr>
        <w:t xml:space="preserve">guation. Le module d’extraction de table des matières permet d’avoir un objet qui est inflaté dans le template mustache permettant ainsi d’avoir une page html avec un menu de naviguation du document. </w:t>
      </w:r>
      <w:r>
        <w:rPr>
          <w:rFonts w:ascii="Times New Roman" w:hAnsi="Times New Roman"/>
          <w:b w:val="false"/>
          <w:bCs w:val="false"/>
          <w:sz w:val="24"/>
          <w:szCs w:val="24"/>
          <w:u w:val="none"/>
          <w:lang w:val="fr-FR"/>
        </w:rPr>
        <w:t xml:space="preserve">Après l’intégration de ce module dans le processus de génération de pillar, il a pu être testé et apprécié à travers la migration de certains livres de la communauté. </w:t>
      </w:r>
    </w:p>
    <w:p>
      <w:pPr>
        <w:pStyle w:val="Normal"/>
        <w:spacing w:lineRule="auto" w:line="360"/>
        <w:jc w:val="both"/>
        <w:rPr/>
      </w:pPr>
      <w:r>
        <w:rPr>
          <w:rFonts w:ascii="Times New Roman" w:hAnsi="Times New Roman"/>
          <w:b w:val="false"/>
          <w:bCs w:val="false"/>
          <w:sz w:val="24"/>
          <w:szCs w:val="24"/>
          <w:u w:val="none"/>
          <w:lang w:val="fr-FR"/>
        </w:rPr>
        <w:t xml:space="preserve">Cette période de travail au sein de l’équipe Rmod a permis de faire une passe sur pillar permettant de nettoyer l’environnement, de réorganiser le modèle </w:t>
      </w:r>
      <w:r>
        <w:rPr>
          <w:rFonts w:ascii="Times New Roman" w:hAnsi="Times New Roman"/>
          <w:b w:val="false"/>
          <w:bCs w:val="false"/>
          <w:sz w:val="24"/>
          <w:szCs w:val="24"/>
          <w:u w:val="none"/>
          <w:lang w:val="fr-FR"/>
        </w:rPr>
        <w:t xml:space="preserve">objet de pillar, de repenser certaines méthodes de génération existantes. </w:t>
      </w:r>
      <w:r>
        <w:rPr>
          <w:rFonts w:ascii="Times New Roman" w:hAnsi="Times New Roman"/>
          <w:b w:val="false"/>
          <w:bCs w:val="false"/>
          <w:sz w:val="24"/>
          <w:szCs w:val="24"/>
          <w:u w:val="none"/>
          <w:lang w:val="fr-FR"/>
        </w:rPr>
        <w:t>Nous avons ainsi pu faire une release de pillar incluant la génération de livres sous formats html avec naviguation, une meilleure stabilité assur</w:t>
      </w:r>
      <w:r>
        <w:rPr>
          <w:rFonts w:ascii="Times New Roman" w:hAnsi="Times New Roman"/>
          <w:b w:val="false"/>
          <w:bCs w:val="false"/>
          <w:sz w:val="24"/>
          <w:szCs w:val="24"/>
          <w:u w:val="none"/>
          <w:lang w:val="fr-FR"/>
        </w:rPr>
        <w:t>ée</w:t>
      </w:r>
      <w:r>
        <w:rPr>
          <w:rFonts w:ascii="Times New Roman" w:hAnsi="Times New Roman"/>
          <w:b w:val="false"/>
          <w:bCs w:val="false"/>
          <w:sz w:val="24"/>
          <w:szCs w:val="24"/>
          <w:u w:val="none"/>
          <w:lang w:val="fr-FR"/>
        </w:rPr>
        <w:t xml:space="preserve"> par une </w:t>
      </w:r>
      <w:r>
        <w:rPr>
          <w:rFonts w:ascii="Times New Roman" w:hAnsi="Times New Roman"/>
          <w:b w:val="false"/>
          <w:bCs w:val="false"/>
          <w:sz w:val="24"/>
          <w:szCs w:val="24"/>
          <w:u w:val="none"/>
          <w:lang w:val="fr-FR"/>
        </w:rPr>
        <w:t>meilleure</w:t>
      </w:r>
      <w:r>
        <w:rPr>
          <w:rFonts w:ascii="Times New Roman" w:hAnsi="Times New Roman"/>
          <w:b w:val="false"/>
          <w:bCs w:val="false"/>
          <w:sz w:val="24"/>
          <w:szCs w:val="24"/>
          <w:u w:val="none"/>
          <w:lang w:val="fr-FR"/>
        </w:rPr>
        <w:t xml:space="preserve"> couverture de tests, </w:t>
      </w:r>
      <w:r>
        <w:rPr>
          <w:rFonts w:ascii="Times New Roman" w:hAnsi="Times New Roman"/>
          <w:b w:val="false"/>
          <w:bCs w:val="false"/>
          <w:sz w:val="24"/>
          <w:szCs w:val="24"/>
          <w:u w:val="none"/>
          <w:lang w:val="fr-FR"/>
        </w:rPr>
        <w:t xml:space="preserve">une documentation </w:t>
      </w:r>
      <w:r>
        <w:rPr>
          <w:rFonts w:ascii="Times New Roman" w:hAnsi="Times New Roman"/>
          <w:b w:val="false"/>
          <w:bCs w:val="false"/>
          <w:sz w:val="24"/>
          <w:szCs w:val="24"/>
          <w:u w:val="none"/>
          <w:lang w:val="fr-FR"/>
        </w:rPr>
        <w:t xml:space="preserve">mise à jour. Ceci permettant donc une meilleure utilisation et exploitation de pillar pour gérer les documents, articles et livres. </w:t>
      </w:r>
      <w:r>
        <w:rPr>
          <w:rFonts w:ascii="Times New Roman" w:hAnsi="Times New Roman"/>
          <w:b w:val="false"/>
          <w:bCs w:val="false"/>
          <w:sz w:val="24"/>
          <w:szCs w:val="24"/>
          <w:u w:val="none"/>
          <w:lang w:val="fr-FR"/>
        </w:rPr>
        <w:t xml:space="preserve">Il y a encore quelques </w:t>
      </w:r>
      <w:r>
        <w:rPr>
          <w:rFonts w:ascii="Times New Roman" w:hAnsi="Times New Roman"/>
          <w:b w:val="false"/>
          <w:bCs w:val="false"/>
          <w:sz w:val="24"/>
          <w:szCs w:val="24"/>
          <w:u w:val="none"/>
          <w:lang w:val="fr-FR"/>
        </w:rPr>
        <w:t>étapes de la génération</w:t>
      </w:r>
      <w:r>
        <w:rPr>
          <w:rFonts w:ascii="Times New Roman" w:hAnsi="Times New Roman"/>
          <w:b w:val="false"/>
          <w:bCs w:val="false"/>
          <w:sz w:val="24"/>
          <w:szCs w:val="24"/>
          <w:u w:val="none"/>
          <w:lang w:val="fr-FR"/>
        </w:rPr>
        <w:t xml:space="preserve"> </w:t>
      </w:r>
      <w:r>
        <w:rPr>
          <w:rFonts w:ascii="Times New Roman" w:hAnsi="Times New Roman"/>
          <w:b w:val="false"/>
          <w:bCs w:val="false"/>
          <w:sz w:val="24"/>
          <w:szCs w:val="24"/>
          <w:u w:val="none"/>
          <w:lang w:val="fr-FR"/>
        </w:rPr>
        <w:t>qu’on pourrait faire</w:t>
      </w:r>
      <w:r>
        <w:rPr>
          <w:rFonts w:ascii="Times New Roman" w:hAnsi="Times New Roman"/>
          <w:b w:val="false"/>
          <w:bCs w:val="false"/>
          <w:sz w:val="24"/>
          <w:szCs w:val="24"/>
          <w:u w:val="none"/>
          <w:lang w:val="fr-FR"/>
        </w:rPr>
        <w:t xml:space="preserve"> évoluer, l</w:t>
      </w:r>
      <w:r>
        <w:rPr>
          <w:rFonts w:ascii="Times New Roman" w:hAnsi="Times New Roman"/>
          <w:b w:val="false"/>
          <w:bCs w:val="false"/>
          <w:sz w:val="24"/>
          <w:szCs w:val="24"/>
          <w:u w:val="none"/>
          <w:lang w:val="fr-FR"/>
        </w:rPr>
        <w:t>eur</w:t>
      </w:r>
      <w:r>
        <w:rPr>
          <w:rFonts w:ascii="Times New Roman" w:hAnsi="Times New Roman"/>
          <w:b w:val="false"/>
          <w:bCs w:val="false"/>
          <w:sz w:val="24"/>
          <w:szCs w:val="24"/>
          <w:u w:val="none"/>
          <w:lang w:val="fr-FR"/>
        </w:rPr>
        <w:t xml:space="preserve"> </w:t>
      </w:r>
      <w:r>
        <w:rPr>
          <w:rFonts w:ascii="Times New Roman" w:hAnsi="Times New Roman"/>
          <w:b w:val="false"/>
          <w:bCs w:val="false"/>
          <w:sz w:val="24"/>
          <w:szCs w:val="24"/>
          <w:u w:val="none"/>
          <w:lang w:val="fr-FR"/>
        </w:rPr>
        <w:t>conception</w:t>
      </w:r>
      <w:r>
        <w:rPr>
          <w:rFonts w:ascii="Times New Roman" w:hAnsi="Times New Roman"/>
          <w:b w:val="false"/>
          <w:bCs w:val="false"/>
          <w:sz w:val="24"/>
          <w:szCs w:val="24"/>
          <w:u w:val="none"/>
          <w:lang w:val="fr-FR"/>
        </w:rPr>
        <w:t xml:space="preserve">. </w:t>
      </w:r>
      <w:r>
        <w:rPr>
          <w:rFonts w:ascii="Times New Roman" w:hAnsi="Times New Roman"/>
          <w:b w:val="false"/>
          <w:bCs w:val="false"/>
          <w:sz w:val="24"/>
          <w:szCs w:val="24"/>
          <w:u w:val="none"/>
          <w:lang w:val="fr-FR"/>
        </w:rPr>
        <w:t>Egalement Pillar permettant de générer des pages web, on essaie d’exploiter cette fonctionnalité pour mettre en place un outil de génération complet de sites web statiques.</w:t>
      </w:r>
    </w:p>
    <w:p>
      <w:pPr>
        <w:pStyle w:val="Normal"/>
        <w:spacing w:lineRule="auto" w:line="360"/>
        <w:jc w:val="both"/>
        <w:rPr>
          <w:rFonts w:ascii="Times New Roman" w:hAnsi="Times New Roman"/>
          <w:b w:val="false"/>
          <w:b w:val="false"/>
          <w:bCs w:val="false"/>
          <w:sz w:val="24"/>
          <w:szCs w:val="24"/>
          <w:u w:val="none"/>
          <w:lang w:val="fr-FR"/>
        </w:rPr>
      </w:pPr>
      <w:r>
        <w:rPr>
          <w:rFonts w:ascii="Times New Roman" w:hAnsi="Times New Roman"/>
          <w:b w:val="false"/>
          <w:bCs w:val="false"/>
          <w:sz w:val="24"/>
          <w:szCs w:val="24"/>
          <w:u w:val="none"/>
          <w:lang w:val="fr-FR"/>
        </w:rPr>
        <w:t xml:space="preserve">Cette immersion dans le monde de la programmation à travers ces tâches effectuées sur des projets réels a vraiment été une expérience nouvelle. Cette expérience nous a permis d’accéder à un autre niveau de connaissances, d’avoir  de nouvelles manières d’apréhender la programmation. Ainsi sur le plan conception orientée objet, nous avons vraiment appris de nouvelles choses permettant de consolider certaines connaissances acquises à l’université. Nous avons par exemple eu une meilleure connaissance des designs patterns, une application réelle de ces derniers, les aspects à prendre en compte dans leur mise en œuvre. </w:t>
      </w:r>
      <w:r>
        <w:rPr>
          <w:rFonts w:ascii="Times New Roman" w:hAnsi="Times New Roman"/>
          <w:b w:val="false"/>
          <w:bCs w:val="false"/>
          <w:sz w:val="24"/>
          <w:szCs w:val="24"/>
          <w:u w:val="none"/>
          <w:lang w:val="fr-FR"/>
        </w:rPr>
        <w:t>Nous avons pu mieux maîtriser des outils entre autres github pour gérer nos codes, travis pour l’automatisation de nos travaux.</w:t>
      </w:r>
    </w:p>
    <w:sectPr>
      <w:headerReference w:type="first" r:id="rId4"/>
      <w:footerReference w:type="first" r:id="rId5"/>
      <w:type w:val="nextPage"/>
      <w:pgSz w:w="11906" w:h="16838"/>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b/>
        <w:b/>
        <w:bCs/>
        <w:sz w:val="20"/>
        <w:szCs w:val="20"/>
      </w:rPr>
    </w:pPr>
    <w:r>
      <w:rPr>
        <w:rFonts w:ascii="Times New Roman" w:hAnsi="Times New Roman"/>
        <w:b/>
        <w:bCs/>
        <w:sz w:val="20"/>
        <w:szCs w:val="20"/>
      </w:rPr>
      <w:t>Biyalou-Sama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b/>
        <w:b/>
        <w:bCs/>
        <w:sz w:val="20"/>
        <w:szCs w:val="20"/>
      </w:rPr>
    </w:pPr>
    <w:r>
      <w:rPr>
        <w:rFonts w:ascii="Times New Roman" w:hAnsi="Times New Roman"/>
        <w:b/>
        <w:bCs/>
        <w:sz w:val="20"/>
        <w:szCs w:val="20"/>
      </w:rPr>
      <w:t>Biyalou-Sama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rFonts w:ascii="Times New Roman" w:hAnsi="Times New Roman"/>
        <w:b/>
        <w:b/>
        <w:bCs/>
        <w:sz w:val="20"/>
        <w:szCs w:val="20"/>
      </w:rPr>
    </w:pPr>
    <w:r>
      <w:rPr>
        <w:rFonts w:ascii="Times New Roman" w:hAnsi="Times New Roman"/>
        <w:b/>
        <w:bCs/>
        <w:sz w:val="20"/>
        <w:szCs w:val="20"/>
      </w:rPr>
      <w:t>Licence 3 Informatique parcours Info – Université de Lille – Faculté des Sciences et Technologies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jc w:val="center"/>
      <w:rPr>
        <w:rFonts w:ascii="Times New Roman" w:hAnsi="Times New Roman"/>
        <w:b/>
        <w:b/>
        <w:bCs/>
        <w:sz w:val="20"/>
        <w:szCs w:val="20"/>
      </w:rPr>
    </w:pPr>
    <w:r>
      <w:rPr>
        <w:rFonts w:ascii="Times New Roman" w:hAnsi="Times New Roman"/>
        <w:b/>
        <w:bCs/>
        <w:sz w:val="20"/>
        <w:szCs w:val="20"/>
      </w:rPr>
      <w:t>Licence 3 Informatique parcours Info – Université de Lille – Faculté des Sciences et Technologies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Left">
    <w:name w:val="Header Left"/>
    <w:basedOn w:val="Normal"/>
    <w:qFormat/>
    <w:pPr>
      <w:suppressLineNumbers/>
      <w:tabs>
        <w:tab w:val="center" w:pos="4514" w:leader="none"/>
        <w:tab w:val="right" w:pos="9029" w:leader="none"/>
      </w:tabs>
    </w:pPr>
    <w:rPr/>
  </w:style>
  <w:style w:type="paragraph" w:styleId="Footer">
    <w:name w:val="Footer"/>
    <w:basedOn w:val="Normal"/>
    <w:pPr>
      <w:suppressLineNumbers/>
      <w:tabs>
        <w:tab w:val="center" w:pos="4514" w:leader="none"/>
        <w:tab w:val="right" w:pos="902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Pages>
  <Words>925</Words>
  <Characters>4914</Characters>
  <CharactersWithSpaces>5827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2018-05-26T12:06:05Z</dcterms:created>
  <dc:creator/>
  <dc:description/>
  <dc:language>en-US</dc:language>
  <cp:lastModifiedBy/>
  <dcterms:modified xsi:type="dcterms:W3CDTF">2018-05-26T12:12:42Z</dcterms:modified>
  <cp:revision>1</cp:revision>
  <dc:subject/>
  <dc:title/>
</cp:coreProperties>
</file>