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FBBD3" w14:textId="77777777" w:rsidR="004C7D62" w:rsidRDefault="004C7D62"/>
    <w:p w14:paraId="1327EC90" w14:textId="77777777" w:rsidR="004C7D62" w:rsidRDefault="004C7D62"/>
    <w:p w14:paraId="23FF7698" w14:textId="0ACFBFEE" w:rsidR="004C7D62" w:rsidRPr="004C7D62" w:rsidRDefault="004C7D62">
      <w:pPr>
        <w:rPr>
          <w:sz w:val="48"/>
          <w:szCs w:val="48"/>
        </w:rPr>
      </w:pPr>
      <w:r w:rsidRPr="004C7D62">
        <w:rPr>
          <w:sz w:val="48"/>
          <w:szCs w:val="48"/>
        </w:rPr>
        <w:t xml:space="preserve">CIRCUIT </w:t>
      </w:r>
      <w:proofErr w:type="gramStart"/>
      <w:r w:rsidRPr="004C7D62">
        <w:rPr>
          <w:sz w:val="48"/>
          <w:szCs w:val="48"/>
        </w:rPr>
        <w:t>DIAGRAM :</w:t>
      </w:r>
      <w:proofErr w:type="gramEnd"/>
    </w:p>
    <w:p w14:paraId="234B712A" w14:textId="77777777" w:rsidR="004C7D62" w:rsidRDefault="004C7D62"/>
    <w:p w14:paraId="7E658F2F" w14:textId="77777777" w:rsidR="004C7D62" w:rsidRDefault="004C7D62"/>
    <w:p w14:paraId="1BDC987D" w14:textId="21DC8F5B" w:rsidR="006676A6" w:rsidRDefault="004C7D62">
      <w:r>
        <w:rPr>
          <w:noProof/>
        </w:rPr>
        <w:drawing>
          <wp:inline distT="0" distB="0" distL="0" distR="0" wp14:anchorId="2A22E9E7" wp14:editId="01448CD2">
            <wp:extent cx="6055360" cy="2962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57D9" w14:textId="020D8394" w:rsidR="004C7D62" w:rsidRDefault="004C7D62">
      <w:pPr>
        <w:rPr>
          <w:sz w:val="48"/>
          <w:szCs w:val="48"/>
        </w:rPr>
      </w:pPr>
      <w:r w:rsidRPr="004C7D62">
        <w:rPr>
          <w:sz w:val="48"/>
          <w:szCs w:val="48"/>
        </w:rPr>
        <w:t xml:space="preserve">                                                                                 </w:t>
      </w:r>
      <w:r>
        <w:rPr>
          <w:sz w:val="48"/>
          <w:szCs w:val="48"/>
        </w:rPr>
        <w:t xml:space="preserve">                                </w:t>
      </w:r>
      <w:r w:rsidRPr="004C7D62">
        <w:rPr>
          <w:sz w:val="48"/>
          <w:szCs w:val="48"/>
        </w:rPr>
        <w:t>THEORY</w:t>
      </w:r>
    </w:p>
    <w:p w14:paraId="007EF593" w14:textId="5B7D680E" w:rsidR="004C7D62" w:rsidRDefault="004C7D62">
      <w:pPr>
        <w:rPr>
          <w:sz w:val="48"/>
          <w:szCs w:val="48"/>
        </w:rPr>
      </w:pPr>
      <w:r>
        <w:rPr>
          <w:sz w:val="48"/>
          <w:szCs w:val="48"/>
        </w:rPr>
        <w:t>CONCEPT USED:</w:t>
      </w:r>
    </w:p>
    <w:p w14:paraId="750DD021" w14:textId="6B62D6AA" w:rsidR="004C7D62" w:rsidRDefault="004C7D62">
      <w:pPr>
        <w:rPr>
          <w:sz w:val="48"/>
          <w:szCs w:val="48"/>
        </w:rPr>
      </w:pPr>
      <w:r>
        <w:rPr>
          <w:sz w:val="48"/>
          <w:szCs w:val="48"/>
        </w:rPr>
        <w:t xml:space="preserve">Here we use push button which can be used in door bell and LED which glows ON when we push the push button otherwise it </w:t>
      </w:r>
      <w:proofErr w:type="gramStart"/>
      <w:r>
        <w:rPr>
          <w:sz w:val="48"/>
          <w:szCs w:val="48"/>
        </w:rPr>
        <w:t>remain</w:t>
      </w:r>
      <w:proofErr w:type="gramEnd"/>
      <w:r>
        <w:rPr>
          <w:sz w:val="48"/>
          <w:szCs w:val="48"/>
        </w:rPr>
        <w:t xml:space="preserve"> switched off. We may also use some sound producing equipment which produces sound on pushing the button.</w:t>
      </w:r>
    </w:p>
    <w:p w14:paraId="49D23171" w14:textId="5F72C30F" w:rsidR="004C7D62" w:rsidRDefault="004C7D62">
      <w:pPr>
        <w:rPr>
          <w:sz w:val="48"/>
          <w:szCs w:val="48"/>
        </w:rPr>
      </w:pPr>
      <w:r>
        <w:rPr>
          <w:sz w:val="48"/>
          <w:szCs w:val="48"/>
        </w:rPr>
        <w:lastRenderedPageBreak/>
        <w:t>LEARNING AND OBSERVATION:</w:t>
      </w:r>
    </w:p>
    <w:p w14:paraId="50B1F1F0" w14:textId="04EC5B58" w:rsidR="004C7D62" w:rsidRDefault="004C7D62" w:rsidP="004C7D6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The range of transmission is fairly large and hence it is suitable for large homes</w:t>
      </w:r>
    </w:p>
    <w:p w14:paraId="7A78EA59" w14:textId="17D20948" w:rsidR="004C7D62" w:rsidRDefault="004C7D62" w:rsidP="004C7D6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does not require any </w:t>
      </w:r>
      <w:r w:rsidR="0068273D">
        <w:rPr>
          <w:sz w:val="48"/>
          <w:szCs w:val="48"/>
        </w:rPr>
        <w:t>Bluetooth enabled phone or any other Bluetooth device</w:t>
      </w:r>
    </w:p>
    <w:p w14:paraId="6FBACB19" w14:textId="615A029F" w:rsidR="0068273D" w:rsidRDefault="0068273D" w:rsidP="004C7D6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We observe that LED turns ON when we push the button</w:t>
      </w:r>
    </w:p>
    <w:p w14:paraId="55236FFE" w14:textId="77777777" w:rsidR="0068273D" w:rsidRPr="0068273D" w:rsidRDefault="0068273D" w:rsidP="0068273D">
      <w:pPr>
        <w:ind w:left="360"/>
        <w:rPr>
          <w:sz w:val="48"/>
          <w:szCs w:val="48"/>
        </w:rPr>
      </w:pPr>
    </w:p>
    <w:p w14:paraId="58A618EC" w14:textId="0874396B" w:rsidR="004C7D62" w:rsidRPr="004C7D62" w:rsidRDefault="004C7D62" w:rsidP="004C7D62">
      <w:pPr>
        <w:rPr>
          <w:sz w:val="48"/>
          <w:szCs w:val="48"/>
        </w:rPr>
      </w:pPr>
      <w:r>
        <w:rPr>
          <w:sz w:val="48"/>
          <w:szCs w:val="48"/>
        </w:rPr>
        <w:t>PROBLEMS AND TROUBLESHOOTING:</w:t>
      </w:r>
    </w:p>
    <w:p w14:paraId="3BFB6DB7" w14:textId="5076BC0C" w:rsidR="004C7D62" w:rsidRDefault="0068273D" w:rsidP="0068273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Both transmitter and receiver parts of the circuit must be always turned ON that is there should always be a power supply</w:t>
      </w:r>
    </w:p>
    <w:p w14:paraId="7618F617" w14:textId="053C2341" w:rsidR="0068273D" w:rsidRDefault="0068273D" w:rsidP="0068273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It requires regular </w:t>
      </w:r>
      <w:proofErr w:type="spellStart"/>
      <w:r>
        <w:rPr>
          <w:sz w:val="48"/>
          <w:szCs w:val="48"/>
        </w:rPr>
        <w:t>maintainence</w:t>
      </w:r>
      <w:proofErr w:type="spellEnd"/>
    </w:p>
    <w:p w14:paraId="04399E6D" w14:textId="77777777" w:rsidR="0068273D" w:rsidRDefault="0068273D" w:rsidP="0068273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Its line of sight range is less</w:t>
      </w:r>
    </w:p>
    <w:p w14:paraId="7E3A1B93" w14:textId="77777777" w:rsidR="0068273D" w:rsidRDefault="0068273D" w:rsidP="0068273D">
      <w:pPr>
        <w:pStyle w:val="ListParagraph"/>
        <w:rPr>
          <w:sz w:val="48"/>
          <w:szCs w:val="48"/>
        </w:rPr>
      </w:pPr>
    </w:p>
    <w:p w14:paraId="626CF163" w14:textId="36549416" w:rsidR="0068273D" w:rsidRDefault="0068273D" w:rsidP="0068273D">
      <w:pPr>
        <w:rPr>
          <w:sz w:val="48"/>
          <w:szCs w:val="48"/>
        </w:rPr>
      </w:pPr>
      <w:r w:rsidRPr="0068273D">
        <w:rPr>
          <w:sz w:val="48"/>
          <w:szCs w:val="48"/>
        </w:rPr>
        <w:t>PRECAUTIONS:</w:t>
      </w:r>
    </w:p>
    <w:p w14:paraId="65C1D526" w14:textId="2C2A51E6" w:rsidR="0068273D" w:rsidRDefault="0068273D" w:rsidP="0068273D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The circuit should not be broken it should be properly closed</w:t>
      </w:r>
    </w:p>
    <w:p w14:paraId="510E4E6C" w14:textId="71EA26B1" w:rsidR="0068273D" w:rsidRPr="0068273D" w:rsidRDefault="0068273D" w:rsidP="0068273D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The bell should ring as long as we keep the button pressed</w:t>
      </w:r>
    </w:p>
    <w:p w14:paraId="7D79BF4C" w14:textId="77777777" w:rsidR="0068273D" w:rsidRDefault="0068273D" w:rsidP="0068273D">
      <w:pPr>
        <w:rPr>
          <w:sz w:val="48"/>
          <w:szCs w:val="48"/>
        </w:rPr>
      </w:pPr>
    </w:p>
    <w:p w14:paraId="7D9868F4" w14:textId="42ACD486" w:rsidR="0068273D" w:rsidRDefault="0068273D" w:rsidP="0068273D">
      <w:pPr>
        <w:rPr>
          <w:sz w:val="48"/>
          <w:szCs w:val="48"/>
        </w:rPr>
      </w:pPr>
      <w:r>
        <w:rPr>
          <w:sz w:val="48"/>
          <w:szCs w:val="48"/>
        </w:rPr>
        <w:t>LEARNING OUTCOMES:</w:t>
      </w:r>
    </w:p>
    <w:p w14:paraId="7B61F3B7" w14:textId="0ED445B7" w:rsidR="0068273D" w:rsidRDefault="000605BE" w:rsidP="0068273D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When we press the </w:t>
      </w:r>
      <w:proofErr w:type="gramStart"/>
      <w:r>
        <w:rPr>
          <w:sz w:val="48"/>
          <w:szCs w:val="48"/>
        </w:rPr>
        <w:t>button</w:t>
      </w:r>
      <w:proofErr w:type="gramEnd"/>
      <w:r>
        <w:rPr>
          <w:sz w:val="48"/>
          <w:szCs w:val="48"/>
        </w:rPr>
        <w:t xml:space="preserve"> it triggers a relay which pulls back the latch on the door.</w:t>
      </w:r>
    </w:p>
    <w:p w14:paraId="00832978" w14:textId="7C979167" w:rsidR="000605BE" w:rsidRDefault="000605BE" w:rsidP="0068273D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We learn how to make door bell system using push button.</w:t>
      </w:r>
    </w:p>
    <w:p w14:paraId="5DB219EC" w14:textId="77777777" w:rsidR="000605BE" w:rsidRPr="000605BE" w:rsidRDefault="000605BE" w:rsidP="000605BE">
      <w:pPr>
        <w:ind w:left="360"/>
        <w:rPr>
          <w:sz w:val="48"/>
          <w:szCs w:val="48"/>
        </w:rPr>
      </w:pPr>
      <w:bookmarkStart w:id="0" w:name="_GoBack"/>
      <w:bookmarkEnd w:id="0"/>
    </w:p>
    <w:p w14:paraId="5CFE6BDF" w14:textId="77777777" w:rsidR="000605BE" w:rsidRPr="000605BE" w:rsidRDefault="000605BE" w:rsidP="000605BE">
      <w:pPr>
        <w:rPr>
          <w:sz w:val="48"/>
          <w:szCs w:val="48"/>
        </w:rPr>
      </w:pPr>
    </w:p>
    <w:sectPr w:rsidR="000605BE" w:rsidRPr="00060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76F10"/>
    <w:multiLevelType w:val="hybridMultilevel"/>
    <w:tmpl w:val="1D8E4E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84E9F"/>
    <w:multiLevelType w:val="hybridMultilevel"/>
    <w:tmpl w:val="BF92E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D4959"/>
    <w:multiLevelType w:val="hybridMultilevel"/>
    <w:tmpl w:val="27460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A1FB7"/>
    <w:multiLevelType w:val="hybridMultilevel"/>
    <w:tmpl w:val="F3D860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E7468"/>
    <w:multiLevelType w:val="hybridMultilevel"/>
    <w:tmpl w:val="31F02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62"/>
    <w:rsid w:val="000605BE"/>
    <w:rsid w:val="004C7D62"/>
    <w:rsid w:val="006676A6"/>
    <w:rsid w:val="0068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E2D8"/>
  <w15:chartTrackingRefBased/>
  <w15:docId w15:val="{9A999D69-F8C8-4E4A-B49C-31C1471E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Rishma Garg</dc:creator>
  <cp:keywords/>
  <dc:description/>
  <cp:lastModifiedBy>Rishma Garg</cp:lastModifiedBy>
  <cp:revision>1</cp:revision>
  <dcterms:created xsi:type="dcterms:W3CDTF">2019-11-03T16:15:00Z</dcterms:created>
  <dcterms:modified xsi:type="dcterms:W3CDTF">2019-11-03T16:39:00Z</dcterms:modified>
</cp:coreProperties>
</file>