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CartonCraft Works - Email Follow-up</w:t>
      </w:r>
    </w:p>
    <w:p>
      <w:r>
        <w:t>We can cover most sleeve and roll items. Commercials are below; freight to be discussed.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Line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Price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Lead time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Corrugated sleeve 1L bottle</w:t>
            </w:r>
          </w:p>
        </w:tc>
        <w:tc>
          <w:tcPr>
            <w:tcW w:type="dxa" w:w="1440"/>
          </w:tcPr>
          <w:p>
            <w:r>
              <w:t>10900</w:t>
            </w:r>
          </w:p>
        </w:tc>
        <w:tc>
          <w:tcPr>
            <w:tcW w:type="dxa" w:w="1440"/>
          </w:tcPr>
          <w:p>
            <w:r>
              <w:t>14.5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35 days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Corrugated sleeve 2L bottle</w:t>
            </w:r>
          </w:p>
        </w:tc>
        <w:tc>
          <w:tcPr>
            <w:tcW w:type="dxa" w:w="1440"/>
          </w:tcPr>
          <w:p>
            <w:r>
              <w:t>11250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35 days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Edge protector 50 mm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16.5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35 days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Edge protector 75 mm</w:t>
            </w:r>
          </w:p>
        </w:tc>
        <w:tc>
          <w:tcPr>
            <w:tcW w:type="dxa" w:w="1440"/>
          </w:tcPr>
          <w:p>
            <w:r>
              <w:t>11950</w:t>
            </w:r>
          </w:p>
        </w:tc>
        <w:tc>
          <w:tcPr>
            <w:tcW w:type="dxa" w:w="1440"/>
          </w:tcPr>
          <w:p>
            <w:r>
              <w:t>17.5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Single face corrugated roll 36 inch</w:t>
            </w:r>
          </w:p>
        </w:tc>
        <w:tc>
          <w:tcPr>
            <w:tcW w:type="dxa" w:w="1440"/>
          </w:tcPr>
          <w:p>
            <w:r>
              <w:t>12300</w:t>
            </w:r>
          </w:p>
        </w:tc>
        <w:tc>
          <w:tcPr>
            <w:tcW w:type="dxa" w:w="1440"/>
          </w:tcPr>
          <w:p>
            <w:r>
              <w:t>18.5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Single face corrugated roll 48 inch</w:t>
            </w:r>
          </w:p>
        </w:tc>
        <w:tc>
          <w:tcPr>
            <w:tcW w:type="dxa" w:w="1440"/>
          </w:tcPr>
          <w:p>
            <w:r>
              <w:t>12650</w:t>
            </w:r>
          </w:p>
        </w:tc>
        <w:tc>
          <w:tcPr>
            <w:tcW w:type="dxa" w:w="1440"/>
          </w:tcPr>
          <w:p>
            <w:r>
              <w:t>19.5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t>Quality questionnaire: ISO certificate renewal in progress; latest certificate not attached.</w:t>
      </w:r>
    </w:p>
    <w:p>
      <w:r>
        <w:t>Note: line 20 quoted per box in internal sheet, pack size not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