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EF0" w:rsidRDefault="00BA313F" w:rsidP="00BA313F">
      <w:pPr>
        <w:jc w:val="both"/>
      </w:pPr>
      <w:r>
        <w:t xml:space="preserve">Interesting randomized clinical trial reviewing the efficacy and safety of two different </w:t>
      </w:r>
      <w:proofErr w:type="spellStart"/>
      <w:r>
        <w:t>Fingolimod</w:t>
      </w:r>
      <w:proofErr w:type="spellEnd"/>
      <w:r>
        <w:t xml:space="preserve"> doses against </w:t>
      </w:r>
      <w:proofErr w:type="spellStart"/>
      <w:r>
        <w:t>Glatiramer</w:t>
      </w:r>
      <w:proofErr w:type="spellEnd"/>
      <w:r>
        <w:t xml:space="preserve"> Acetate an established treatment for multiple sclerosis (MS). Both treatments are licenced to treat relapsing-remitting </w:t>
      </w:r>
      <w:r w:rsidR="00F05FF1">
        <w:t xml:space="preserve">MS, with </w:t>
      </w:r>
      <w:proofErr w:type="spellStart"/>
      <w:r w:rsidR="00F05FF1">
        <w:t>Fingolimod</w:t>
      </w:r>
      <w:proofErr w:type="spellEnd"/>
      <w:r w:rsidR="00F05FF1">
        <w:t xml:space="preserve"> being the first oral treatment for MS.</w:t>
      </w:r>
    </w:p>
    <w:p w:rsidR="007243DF" w:rsidRDefault="007243DF" w:rsidP="00BA313F">
      <w:pPr>
        <w:jc w:val="both"/>
      </w:pPr>
    </w:p>
    <w:p w:rsidR="007243DF" w:rsidRDefault="007243DF" w:rsidP="00BA313F">
      <w:pPr>
        <w:jc w:val="both"/>
      </w:pPr>
      <w:proofErr w:type="spellStart"/>
      <w:r>
        <w:t>Fingolimod</w:t>
      </w:r>
      <w:proofErr w:type="spellEnd"/>
      <w:r>
        <w:t xml:space="preserve"> 0.5mg or 0.25mg once a day were compared against </w:t>
      </w:r>
      <w:proofErr w:type="spellStart"/>
      <w:r>
        <w:t>Glatiramer</w:t>
      </w:r>
      <w:proofErr w:type="spellEnd"/>
      <w:r>
        <w:t xml:space="preserve"> 20mg subcutaneously once a day. The randomized clinical trial was not blinded </w:t>
      </w:r>
      <w:r w:rsidR="00F05FF1">
        <w:t xml:space="preserve">the authors cited </w:t>
      </w:r>
      <w:r>
        <w:t xml:space="preserve">because you cannot administer the two </w:t>
      </w:r>
      <w:proofErr w:type="spellStart"/>
      <w:r>
        <w:t>Fingolimod</w:t>
      </w:r>
      <w:proofErr w:type="spellEnd"/>
      <w:r>
        <w:t xml:space="preserve"> doses with daily placebo injections </w:t>
      </w:r>
      <w:r w:rsidR="00F05FF1">
        <w:t>for</w:t>
      </w:r>
      <w:r>
        <w:t xml:space="preserve"> ethical reasons. This c</w:t>
      </w:r>
      <w:r w:rsidR="00F05FF1">
        <w:t xml:space="preserve">ould indicate investigator bias in the study. The US FDA recommended doses lower than 0.5mg </w:t>
      </w:r>
      <w:proofErr w:type="spellStart"/>
      <w:r w:rsidR="00F05FF1">
        <w:t>Fingolimod</w:t>
      </w:r>
      <w:proofErr w:type="spellEnd"/>
      <w:r w:rsidR="00F05FF1">
        <w:t xml:space="preserve"> be compared in a head-to-head trial with established treatments to assess the efficacy and safety at the lower dose.</w:t>
      </w:r>
      <w:r w:rsidR="004C374C">
        <w:t xml:space="preserve"> The interest in the lower dose was to reduce the level of side effects that are experienced with </w:t>
      </w:r>
      <w:proofErr w:type="spellStart"/>
      <w:r w:rsidR="004C374C">
        <w:t>Fingolimod</w:t>
      </w:r>
      <w:proofErr w:type="spellEnd"/>
      <w:r w:rsidR="004C374C">
        <w:t>. Some of those side effects are quite serious</w:t>
      </w:r>
      <w:r w:rsidR="00563A6B">
        <w:t>, but rare</w:t>
      </w:r>
      <w:r w:rsidR="00AD5017">
        <w:t xml:space="preserve"> e.g. first-degree atrioventricular block, basal cell carcinoma.</w:t>
      </w:r>
    </w:p>
    <w:p w:rsidR="00AD5017" w:rsidRDefault="00AD5017" w:rsidP="00BA313F">
      <w:pPr>
        <w:jc w:val="both"/>
      </w:pPr>
    </w:p>
    <w:p w:rsidR="00AD5017" w:rsidRDefault="00AD5017" w:rsidP="00BA313F">
      <w:pPr>
        <w:jc w:val="both"/>
      </w:pPr>
      <w:r>
        <w:t xml:space="preserve">The results of the study can only be generalized to treating relapsing-remitting MS, (the largest group) not relapsing progressive or primary progressive, there may also be a problem with the 74.4% of the study population being women, </w:t>
      </w:r>
      <w:r w:rsidR="00236375">
        <w:t xml:space="preserve">74.2% were white, </w:t>
      </w:r>
      <w:r>
        <w:t xml:space="preserve">extrapolating the results to men </w:t>
      </w:r>
      <w:r w:rsidR="00236375">
        <w:t xml:space="preserve">or non-white groups </w:t>
      </w:r>
      <w:r>
        <w:t>may not produce the same results.</w:t>
      </w:r>
    </w:p>
    <w:p w:rsidR="00AD5017" w:rsidRDefault="00AD5017" w:rsidP="00BA313F">
      <w:pPr>
        <w:jc w:val="both"/>
      </w:pPr>
    </w:p>
    <w:p w:rsidR="00AD5017" w:rsidRDefault="00AD5017" w:rsidP="00BA313F">
      <w:pPr>
        <w:jc w:val="both"/>
      </w:pPr>
      <w:r>
        <w:t>Of t</w:t>
      </w:r>
      <w:r w:rsidR="007819F8">
        <w:t>he 1461 adult patients screened</w:t>
      </w:r>
      <w:r>
        <w:t xml:space="preserve"> to the study only </w:t>
      </w:r>
      <w:r w:rsidR="007819F8">
        <w:t>1064 participants started the study, and 859 patients completed t</w:t>
      </w:r>
      <w:r w:rsidR="00236375">
        <w:t xml:space="preserve">he study, a 19.2% drop-out rate. The study had trouble recruiting a sufficient number of participants 2550 to show a 35% reduction in ARR (primary endpoint) for </w:t>
      </w:r>
      <w:proofErr w:type="spellStart"/>
      <w:r w:rsidR="00236375">
        <w:t>Fingolimod</w:t>
      </w:r>
      <w:proofErr w:type="spellEnd"/>
      <w:r w:rsidR="00236375">
        <w:t xml:space="preserve"> 0.5mg vs </w:t>
      </w:r>
      <w:proofErr w:type="spellStart"/>
      <w:r w:rsidR="00236375">
        <w:t>Glatiramer</w:t>
      </w:r>
      <w:proofErr w:type="spellEnd"/>
      <w:r w:rsidR="00F47E21">
        <w:t xml:space="preserve"> (95% power) and to show a 25% reduction in ARR for </w:t>
      </w:r>
      <w:proofErr w:type="spellStart"/>
      <w:r w:rsidR="00F47E21">
        <w:t>Fingolimod</w:t>
      </w:r>
      <w:proofErr w:type="spellEnd"/>
      <w:r w:rsidR="00F47E21">
        <w:t xml:space="preserve"> 0.25mg vs </w:t>
      </w:r>
      <w:proofErr w:type="spellStart"/>
      <w:r w:rsidR="00F47E21">
        <w:t>Glatiramer</w:t>
      </w:r>
      <w:proofErr w:type="spellEnd"/>
      <w:r w:rsidR="00F47E21">
        <w:t xml:space="preserve"> (80% power). The final sample, 1064 participants showed a significant reduction in the ARR of </w:t>
      </w:r>
      <w:r w:rsidR="00473120">
        <w:t xml:space="preserve">41% for </w:t>
      </w:r>
      <w:proofErr w:type="spellStart"/>
      <w:r w:rsidR="00473120">
        <w:t>Fingolimod</w:t>
      </w:r>
      <w:proofErr w:type="spellEnd"/>
      <w:r w:rsidR="00473120">
        <w:t xml:space="preserve"> 0.5mg (power 71%) and a non-significant reduction of 15% in ARR for </w:t>
      </w:r>
      <w:proofErr w:type="spellStart"/>
      <w:r w:rsidR="00473120">
        <w:t>Fingolimod</w:t>
      </w:r>
      <w:proofErr w:type="spellEnd"/>
      <w:r w:rsidR="00473120">
        <w:t xml:space="preserve"> 0.25mg, (power 44%). The Study was under powered and failed to show a significant reduction in relapse rates (measured by ARR) in the lower </w:t>
      </w:r>
      <w:proofErr w:type="spellStart"/>
      <w:r w:rsidR="00473120">
        <w:t>Fingolimod</w:t>
      </w:r>
      <w:proofErr w:type="spellEnd"/>
      <w:r w:rsidR="00473120">
        <w:t xml:space="preserve"> 0.25mg dose.</w:t>
      </w:r>
      <w:r w:rsidR="00E655A0">
        <w:t xml:space="preserve"> Generally anything below 80% power </w:t>
      </w:r>
      <w:r w:rsidR="00873E31">
        <w:t>is unlikely to</w:t>
      </w:r>
      <w:r w:rsidR="00F73ABB">
        <w:t xml:space="preserve"> show a signif</w:t>
      </w:r>
      <w:r w:rsidR="00563A6B">
        <w:t>icant difference between groups, although it did in the 0.5mg group.</w:t>
      </w:r>
      <w:bookmarkStart w:id="0" w:name="_GoBack"/>
      <w:bookmarkEnd w:id="0"/>
    </w:p>
    <w:p w:rsidR="00F73ABB" w:rsidRDefault="00F73ABB" w:rsidP="00BA313F">
      <w:pPr>
        <w:jc w:val="both"/>
      </w:pPr>
    </w:p>
    <w:p w:rsidR="00D850C9" w:rsidRDefault="00F73ABB" w:rsidP="00BA313F">
      <w:pPr>
        <w:jc w:val="both"/>
      </w:pPr>
      <w:r>
        <w:t xml:space="preserve">The authors cited the reason for the difficulty in recruiting </w:t>
      </w:r>
      <w:r w:rsidR="00873E31">
        <w:t xml:space="preserve">was due to the availability of thrice-weekly </w:t>
      </w:r>
      <w:proofErr w:type="spellStart"/>
      <w:r w:rsidR="00873E31">
        <w:t>Glatiramer</w:t>
      </w:r>
      <w:proofErr w:type="spellEnd"/>
      <w:r w:rsidR="00873E31">
        <w:t xml:space="preserve"> Acetate and two other oral therapies. Many sites recruited small numbers of participants introducing potential selection bias, producing a non-random sample. </w:t>
      </w:r>
    </w:p>
    <w:p w:rsidR="00D850C9" w:rsidRDefault="00D850C9" w:rsidP="00BA313F">
      <w:pPr>
        <w:jc w:val="both"/>
      </w:pPr>
    </w:p>
    <w:p w:rsidR="00F73ABB" w:rsidRDefault="00873E31" w:rsidP="00BA313F">
      <w:pPr>
        <w:jc w:val="both"/>
      </w:pPr>
      <w:r>
        <w:t xml:space="preserve">Overall I believe that the study missed its original aim of finding a significant difference with the lower 0.25mg dose of </w:t>
      </w:r>
      <w:proofErr w:type="spellStart"/>
      <w:r w:rsidR="00D850C9">
        <w:t>Fingolimod</w:t>
      </w:r>
      <w:proofErr w:type="spellEnd"/>
      <w:r w:rsidR="00D850C9">
        <w:t xml:space="preserve"> vs </w:t>
      </w:r>
      <w:proofErr w:type="spellStart"/>
      <w:r w:rsidR="00D850C9">
        <w:t>Glatiramer</w:t>
      </w:r>
      <w:proofErr w:type="spellEnd"/>
      <w:r w:rsidR="00D850C9">
        <w:t xml:space="preserve"> which had the potential of treating relapsing-remitting MS with lower side effect profile than higher doses of </w:t>
      </w:r>
      <w:proofErr w:type="spellStart"/>
      <w:r w:rsidR="00D850C9">
        <w:t>Fingolimod</w:t>
      </w:r>
      <w:proofErr w:type="spellEnd"/>
      <w:r w:rsidR="00D850C9">
        <w:t xml:space="preserve">. Although the author cited that even if sufficient numbers of participants had been recruited </w:t>
      </w:r>
      <w:proofErr w:type="spellStart"/>
      <w:r w:rsidR="00D850C9">
        <w:t>Fingolimod</w:t>
      </w:r>
      <w:proofErr w:type="spellEnd"/>
      <w:r w:rsidR="00D850C9">
        <w:t xml:space="preserve"> 0.25mg would have still not shown any difference in effect compared to </w:t>
      </w:r>
      <w:proofErr w:type="spellStart"/>
      <w:r w:rsidR="00D850C9">
        <w:t>Glatiramer</w:t>
      </w:r>
      <w:proofErr w:type="spellEnd"/>
      <w:r w:rsidR="00D850C9">
        <w:t>.</w:t>
      </w:r>
    </w:p>
    <w:sectPr w:rsidR="00F73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13F"/>
    <w:rsid w:val="00236375"/>
    <w:rsid w:val="00473120"/>
    <w:rsid w:val="004C374C"/>
    <w:rsid w:val="00563A6B"/>
    <w:rsid w:val="007243DF"/>
    <w:rsid w:val="007819F8"/>
    <w:rsid w:val="00873E31"/>
    <w:rsid w:val="00AD5017"/>
    <w:rsid w:val="00BA313F"/>
    <w:rsid w:val="00C37EF0"/>
    <w:rsid w:val="00D850C9"/>
    <w:rsid w:val="00E655A0"/>
    <w:rsid w:val="00F05FF1"/>
    <w:rsid w:val="00F47E21"/>
    <w:rsid w:val="00F7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13561-6009-41AC-AB5A-46F13E5F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Malkani</dc:creator>
  <cp:keywords/>
  <dc:description/>
  <cp:lastModifiedBy>Ajay Malkani</cp:lastModifiedBy>
  <cp:revision>2</cp:revision>
  <dcterms:created xsi:type="dcterms:W3CDTF">2020-09-01T22:30:00Z</dcterms:created>
  <dcterms:modified xsi:type="dcterms:W3CDTF">2020-09-01T22:30:00Z</dcterms:modified>
</cp:coreProperties>
</file>