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A0E5" w14:textId="50150D43" w:rsidR="009C3288" w:rsidRPr="009C3288" w:rsidRDefault="00E731CF" w:rsidP="009C3288">
      <w:pPr>
        <w:jc w:val="both"/>
        <w:rPr>
          <w:rFonts w:ascii="Times New Roman" w:hAnsi="Times New Roman" w:cs="Times New Roman"/>
          <w:i/>
          <w:iCs/>
          <w:color w:val="0070C0"/>
          <w:sz w:val="20"/>
          <w:szCs w:val="20"/>
          <w:lang w:val="en-US"/>
        </w:rPr>
      </w:pPr>
      <w:r w:rsidRPr="009C3288">
        <w:rPr>
          <w:rFonts w:ascii="Times New Roman" w:hAnsi="Times New Roman" w:cs="Times New Roman"/>
          <w:i/>
          <w:iCs/>
          <w:color w:val="0070C0"/>
          <w:sz w:val="20"/>
          <w:szCs w:val="20"/>
          <w:lang w:val="en-US"/>
        </w:rPr>
        <w:tab/>
      </w:r>
      <w:r w:rsidRPr="009C3288">
        <w:rPr>
          <w:rFonts w:ascii="Times New Roman" w:hAnsi="Times New Roman" w:cs="Times New Roman"/>
          <w:i/>
          <w:iCs/>
          <w:sz w:val="20"/>
          <w:szCs w:val="20"/>
          <w:lang w:val="en-US"/>
        </w:rPr>
        <w:tab/>
      </w:r>
    </w:p>
    <w:tbl>
      <w:tblPr>
        <w:tblStyle w:val="GridTable1Light-Accent2"/>
        <w:tblW w:w="10060" w:type="dxa"/>
        <w:tblLook w:val="04A0" w:firstRow="1" w:lastRow="0" w:firstColumn="1" w:lastColumn="0" w:noHBand="0" w:noVBand="1"/>
      </w:tblPr>
      <w:tblGrid>
        <w:gridCol w:w="939"/>
        <w:gridCol w:w="4443"/>
        <w:gridCol w:w="4678"/>
      </w:tblGrid>
      <w:tr w:rsidR="009C3288" w14:paraId="7B93D596" w14:textId="7A3F48F2" w:rsidTr="009C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 w:type="dxa"/>
          </w:tcPr>
          <w:p w14:paraId="4ACF9AE9" w14:textId="5E25D309" w:rsidR="009C3288" w:rsidRPr="009C3288" w:rsidRDefault="009C3288" w:rsidP="002307FA">
            <w:pPr>
              <w:jc w:val="center"/>
              <w:rPr>
                <w:rFonts w:ascii="Times New Roman" w:hAnsi="Times New Roman" w:cs="Times New Roman"/>
                <w:color w:val="7030A0"/>
                <w:sz w:val="20"/>
                <w:szCs w:val="20"/>
                <w:lang w:val="en-US"/>
              </w:rPr>
            </w:pPr>
            <w:r w:rsidRPr="009C3288">
              <w:rPr>
                <w:rFonts w:ascii="Times New Roman" w:hAnsi="Times New Roman" w:cs="Times New Roman"/>
                <w:color w:val="7030A0"/>
                <w:sz w:val="20"/>
                <w:szCs w:val="20"/>
                <w:lang w:val="en-US"/>
              </w:rPr>
              <w:t>Group No.</w:t>
            </w:r>
          </w:p>
        </w:tc>
        <w:tc>
          <w:tcPr>
            <w:tcW w:w="4443" w:type="dxa"/>
          </w:tcPr>
          <w:p w14:paraId="1976BF41" w14:textId="76A5A64A" w:rsidR="009C3288" w:rsidRPr="009C3288" w:rsidRDefault="009C3288" w:rsidP="002307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030A0"/>
                <w:sz w:val="20"/>
                <w:szCs w:val="20"/>
                <w:lang w:val="en-US"/>
              </w:rPr>
            </w:pPr>
            <w:r w:rsidRPr="009C3288">
              <w:rPr>
                <w:rFonts w:ascii="Times New Roman" w:hAnsi="Times New Roman" w:cs="Times New Roman"/>
                <w:color w:val="7030A0"/>
                <w:sz w:val="20"/>
                <w:szCs w:val="20"/>
                <w:lang w:val="en-US"/>
              </w:rPr>
              <w:t>Group Members (Regd. No.)</w:t>
            </w:r>
          </w:p>
        </w:tc>
        <w:tc>
          <w:tcPr>
            <w:tcW w:w="4678" w:type="dxa"/>
          </w:tcPr>
          <w:p w14:paraId="68DE6718" w14:textId="38150014" w:rsidR="009C3288" w:rsidRPr="009C3288" w:rsidRDefault="009C3288" w:rsidP="002307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030A0"/>
                <w:sz w:val="20"/>
                <w:szCs w:val="20"/>
                <w:lang w:val="en-US"/>
              </w:rPr>
            </w:pPr>
            <w:r w:rsidRPr="009C3288">
              <w:rPr>
                <w:rFonts w:ascii="Times New Roman" w:hAnsi="Times New Roman" w:cs="Times New Roman"/>
                <w:color w:val="7030A0"/>
                <w:sz w:val="20"/>
                <w:szCs w:val="20"/>
                <w:lang w:val="en-US"/>
              </w:rPr>
              <w:t>Project Title</w:t>
            </w:r>
          </w:p>
        </w:tc>
      </w:tr>
      <w:tr w:rsidR="00CB2540" w14:paraId="15DA3D83" w14:textId="3725F53C" w:rsidTr="00CB2540">
        <w:tc>
          <w:tcPr>
            <w:cnfStyle w:val="001000000000" w:firstRow="0" w:lastRow="0" w:firstColumn="1" w:lastColumn="0" w:oddVBand="0" w:evenVBand="0" w:oddHBand="0" w:evenHBand="0" w:firstRowFirstColumn="0" w:firstRowLastColumn="0" w:lastRowFirstColumn="0" w:lastRowLastColumn="0"/>
            <w:tcW w:w="939" w:type="dxa"/>
            <w:vMerge w:val="restart"/>
            <w:vAlign w:val="center"/>
          </w:tcPr>
          <w:p w14:paraId="4E2453E5" w14:textId="08CF144C" w:rsidR="00CB2540" w:rsidRPr="00157956" w:rsidRDefault="000F0077" w:rsidP="002307FA">
            <w:pPr>
              <w:jc w:val="center"/>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12</w:t>
            </w:r>
          </w:p>
        </w:tc>
        <w:tc>
          <w:tcPr>
            <w:tcW w:w="4443" w:type="dxa"/>
          </w:tcPr>
          <w:p w14:paraId="62B35BEB" w14:textId="7728824A" w:rsidR="00CB2540" w:rsidRPr="00157956" w:rsidRDefault="00157956" w:rsidP="009C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2241019269</w:t>
            </w:r>
          </w:p>
        </w:tc>
        <w:tc>
          <w:tcPr>
            <w:tcW w:w="4678" w:type="dxa"/>
            <w:vMerge w:val="restart"/>
            <w:vAlign w:val="center"/>
          </w:tcPr>
          <w:p w14:paraId="43E73540" w14:textId="4A196ED3" w:rsidR="00E359C9" w:rsidRDefault="00157956" w:rsidP="00230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David Putra</w:t>
            </w:r>
            <w:r w:rsidR="00E359C9">
              <w:rPr>
                <w:rFonts w:ascii="Times New Roman" w:hAnsi="Times New Roman" w:cs="Times New Roman"/>
                <w:color w:val="FF0000"/>
                <w:sz w:val="20"/>
                <w:szCs w:val="20"/>
                <w:lang w:val="en-US"/>
              </w:rPr>
              <w:t xml:space="preserve"> - </w:t>
            </w:r>
          </w:p>
          <w:p w14:paraId="463DDFC1" w14:textId="4DCCC67B" w:rsidR="00CB2540" w:rsidRPr="00E359C9" w:rsidRDefault="00E359C9" w:rsidP="00230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FF0000"/>
                <w:sz w:val="20"/>
                <w:szCs w:val="20"/>
                <w:lang w:val="en-US"/>
              </w:rPr>
            </w:pPr>
            <w:r w:rsidRPr="00E359C9">
              <w:rPr>
                <w:rFonts w:ascii="Times New Roman" w:hAnsi="Times New Roman" w:cs="Times New Roman"/>
                <w:i/>
                <w:iCs/>
                <w:color w:val="FF0000"/>
                <w:sz w:val="20"/>
                <w:szCs w:val="20"/>
                <w:lang w:val="en-US"/>
              </w:rPr>
              <w:t>Gesture Controlled Robot Car Using Arduino</w:t>
            </w:r>
          </w:p>
        </w:tc>
      </w:tr>
      <w:tr w:rsidR="00CB2540" w14:paraId="0BC74611" w14:textId="4EBDCA9A" w:rsidTr="009C3288">
        <w:tc>
          <w:tcPr>
            <w:cnfStyle w:val="001000000000" w:firstRow="0" w:lastRow="0" w:firstColumn="1" w:lastColumn="0" w:oddVBand="0" w:evenVBand="0" w:oddHBand="0" w:evenHBand="0" w:firstRowFirstColumn="0" w:firstRowLastColumn="0" w:lastRowFirstColumn="0" w:lastRowLastColumn="0"/>
            <w:tcW w:w="939" w:type="dxa"/>
            <w:vMerge/>
          </w:tcPr>
          <w:p w14:paraId="0BB57086" w14:textId="77777777" w:rsidR="00CB2540" w:rsidRDefault="00CB2540" w:rsidP="002307FA">
            <w:pPr>
              <w:jc w:val="center"/>
              <w:rPr>
                <w:rFonts w:ascii="Times New Roman" w:hAnsi="Times New Roman" w:cs="Times New Roman"/>
                <w:i/>
                <w:iCs/>
                <w:color w:val="FF0000"/>
                <w:sz w:val="20"/>
                <w:szCs w:val="20"/>
                <w:lang w:val="en-US"/>
              </w:rPr>
            </w:pPr>
          </w:p>
        </w:tc>
        <w:tc>
          <w:tcPr>
            <w:tcW w:w="4443" w:type="dxa"/>
          </w:tcPr>
          <w:p w14:paraId="4AAA8BF0" w14:textId="7576F3A1" w:rsidR="00CB2540" w:rsidRPr="00157956" w:rsidRDefault="00157956" w:rsidP="009C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2241014005</w:t>
            </w:r>
          </w:p>
        </w:tc>
        <w:tc>
          <w:tcPr>
            <w:tcW w:w="4678" w:type="dxa"/>
            <w:vMerge/>
          </w:tcPr>
          <w:p w14:paraId="62124777" w14:textId="77777777" w:rsidR="00CB2540" w:rsidRDefault="00CB2540" w:rsidP="00230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FF0000"/>
                <w:sz w:val="20"/>
                <w:szCs w:val="20"/>
                <w:lang w:val="en-US"/>
              </w:rPr>
            </w:pPr>
          </w:p>
        </w:tc>
      </w:tr>
      <w:tr w:rsidR="00CB2540" w14:paraId="33966B0A" w14:textId="77777777" w:rsidTr="009C3288">
        <w:tc>
          <w:tcPr>
            <w:cnfStyle w:val="001000000000" w:firstRow="0" w:lastRow="0" w:firstColumn="1" w:lastColumn="0" w:oddVBand="0" w:evenVBand="0" w:oddHBand="0" w:evenHBand="0" w:firstRowFirstColumn="0" w:firstRowLastColumn="0" w:lastRowFirstColumn="0" w:lastRowLastColumn="0"/>
            <w:tcW w:w="939" w:type="dxa"/>
            <w:vMerge/>
          </w:tcPr>
          <w:p w14:paraId="5856113A" w14:textId="77777777" w:rsidR="00CB2540" w:rsidRDefault="00CB2540" w:rsidP="002307FA">
            <w:pPr>
              <w:jc w:val="center"/>
              <w:rPr>
                <w:rFonts w:ascii="Times New Roman" w:hAnsi="Times New Roman" w:cs="Times New Roman"/>
                <w:i/>
                <w:iCs/>
                <w:color w:val="FF0000"/>
                <w:sz w:val="20"/>
                <w:szCs w:val="20"/>
                <w:lang w:val="en-US"/>
              </w:rPr>
            </w:pPr>
          </w:p>
        </w:tc>
        <w:tc>
          <w:tcPr>
            <w:tcW w:w="4443" w:type="dxa"/>
          </w:tcPr>
          <w:p w14:paraId="78DFC791" w14:textId="1278C677" w:rsidR="00CB2540" w:rsidRPr="00157956" w:rsidRDefault="00157956" w:rsidP="009C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2241019128</w:t>
            </w:r>
          </w:p>
        </w:tc>
        <w:tc>
          <w:tcPr>
            <w:tcW w:w="4678" w:type="dxa"/>
            <w:vMerge/>
          </w:tcPr>
          <w:p w14:paraId="3BF7FC4A" w14:textId="77777777" w:rsidR="00CB2540" w:rsidRDefault="00CB2540" w:rsidP="00230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FF0000"/>
                <w:sz w:val="20"/>
                <w:szCs w:val="20"/>
                <w:lang w:val="en-US"/>
              </w:rPr>
            </w:pPr>
          </w:p>
        </w:tc>
      </w:tr>
      <w:tr w:rsidR="00CB2540" w14:paraId="50D7D578" w14:textId="77777777" w:rsidTr="009C3288">
        <w:tc>
          <w:tcPr>
            <w:cnfStyle w:val="001000000000" w:firstRow="0" w:lastRow="0" w:firstColumn="1" w:lastColumn="0" w:oddVBand="0" w:evenVBand="0" w:oddHBand="0" w:evenHBand="0" w:firstRowFirstColumn="0" w:firstRowLastColumn="0" w:lastRowFirstColumn="0" w:lastRowLastColumn="0"/>
            <w:tcW w:w="939" w:type="dxa"/>
            <w:vMerge/>
          </w:tcPr>
          <w:p w14:paraId="79B805A6" w14:textId="77777777" w:rsidR="00CB2540" w:rsidRDefault="00CB2540" w:rsidP="002307FA">
            <w:pPr>
              <w:jc w:val="center"/>
              <w:rPr>
                <w:rFonts w:ascii="Times New Roman" w:hAnsi="Times New Roman" w:cs="Times New Roman"/>
                <w:i/>
                <w:iCs/>
                <w:color w:val="FF0000"/>
                <w:sz w:val="20"/>
                <w:szCs w:val="20"/>
                <w:lang w:val="en-US"/>
              </w:rPr>
            </w:pPr>
          </w:p>
        </w:tc>
        <w:tc>
          <w:tcPr>
            <w:tcW w:w="4443" w:type="dxa"/>
          </w:tcPr>
          <w:p w14:paraId="23BD9A5B" w14:textId="0D25EE8D" w:rsidR="00CB2540" w:rsidRPr="00157956" w:rsidRDefault="00157956" w:rsidP="009C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2241019415</w:t>
            </w:r>
          </w:p>
        </w:tc>
        <w:tc>
          <w:tcPr>
            <w:tcW w:w="4678" w:type="dxa"/>
            <w:vMerge/>
          </w:tcPr>
          <w:p w14:paraId="3BD76203" w14:textId="77777777" w:rsidR="00CB2540" w:rsidRDefault="00CB2540" w:rsidP="00230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FF0000"/>
                <w:sz w:val="20"/>
                <w:szCs w:val="20"/>
                <w:lang w:val="en-US"/>
              </w:rPr>
            </w:pPr>
          </w:p>
        </w:tc>
      </w:tr>
      <w:tr w:rsidR="00CB2540" w14:paraId="54295C18" w14:textId="77777777" w:rsidTr="009C3288">
        <w:tc>
          <w:tcPr>
            <w:cnfStyle w:val="001000000000" w:firstRow="0" w:lastRow="0" w:firstColumn="1" w:lastColumn="0" w:oddVBand="0" w:evenVBand="0" w:oddHBand="0" w:evenHBand="0" w:firstRowFirstColumn="0" w:firstRowLastColumn="0" w:lastRowFirstColumn="0" w:lastRowLastColumn="0"/>
            <w:tcW w:w="939" w:type="dxa"/>
            <w:vMerge/>
          </w:tcPr>
          <w:p w14:paraId="1ADDAB08" w14:textId="77777777" w:rsidR="00CB2540" w:rsidRDefault="00CB2540" w:rsidP="002307FA">
            <w:pPr>
              <w:jc w:val="center"/>
              <w:rPr>
                <w:rFonts w:ascii="Times New Roman" w:hAnsi="Times New Roman" w:cs="Times New Roman"/>
                <w:i/>
                <w:iCs/>
                <w:color w:val="FF0000"/>
                <w:sz w:val="20"/>
                <w:szCs w:val="20"/>
                <w:lang w:val="en-US"/>
              </w:rPr>
            </w:pPr>
          </w:p>
        </w:tc>
        <w:tc>
          <w:tcPr>
            <w:tcW w:w="4443" w:type="dxa"/>
          </w:tcPr>
          <w:p w14:paraId="44F71A70" w14:textId="58CFBB73" w:rsidR="00CB2540" w:rsidRPr="00157956" w:rsidRDefault="00157956" w:rsidP="009C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2241013070</w:t>
            </w:r>
          </w:p>
        </w:tc>
        <w:tc>
          <w:tcPr>
            <w:tcW w:w="4678" w:type="dxa"/>
            <w:vMerge/>
          </w:tcPr>
          <w:p w14:paraId="56BE0DEF" w14:textId="77777777" w:rsidR="00CB2540" w:rsidRDefault="00CB2540" w:rsidP="00230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FF0000"/>
                <w:sz w:val="20"/>
                <w:szCs w:val="20"/>
                <w:lang w:val="en-US"/>
              </w:rPr>
            </w:pPr>
          </w:p>
        </w:tc>
      </w:tr>
      <w:tr w:rsidR="00CB2540" w14:paraId="78E7971D" w14:textId="77777777" w:rsidTr="009C3288">
        <w:tc>
          <w:tcPr>
            <w:cnfStyle w:val="001000000000" w:firstRow="0" w:lastRow="0" w:firstColumn="1" w:lastColumn="0" w:oddVBand="0" w:evenVBand="0" w:oddHBand="0" w:evenHBand="0" w:firstRowFirstColumn="0" w:firstRowLastColumn="0" w:lastRowFirstColumn="0" w:lastRowLastColumn="0"/>
            <w:tcW w:w="939" w:type="dxa"/>
            <w:vMerge/>
          </w:tcPr>
          <w:p w14:paraId="1A031A39" w14:textId="77777777" w:rsidR="00CB2540" w:rsidRDefault="00CB2540" w:rsidP="002307FA">
            <w:pPr>
              <w:jc w:val="center"/>
              <w:rPr>
                <w:rFonts w:ascii="Times New Roman" w:hAnsi="Times New Roman" w:cs="Times New Roman"/>
                <w:i/>
                <w:iCs/>
                <w:color w:val="FF0000"/>
                <w:sz w:val="20"/>
                <w:szCs w:val="20"/>
                <w:lang w:val="en-US"/>
              </w:rPr>
            </w:pPr>
          </w:p>
        </w:tc>
        <w:tc>
          <w:tcPr>
            <w:tcW w:w="4443" w:type="dxa"/>
          </w:tcPr>
          <w:p w14:paraId="0411ABD7" w14:textId="4F777F62" w:rsidR="00CB2540" w:rsidRPr="00157956" w:rsidRDefault="00157956" w:rsidP="009C3288">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2241019022</w:t>
            </w:r>
          </w:p>
        </w:tc>
        <w:tc>
          <w:tcPr>
            <w:tcW w:w="4678" w:type="dxa"/>
            <w:vMerge/>
          </w:tcPr>
          <w:p w14:paraId="34FA143F" w14:textId="77777777" w:rsidR="00CB2540" w:rsidRDefault="00CB2540" w:rsidP="002307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FF0000"/>
                <w:sz w:val="20"/>
                <w:szCs w:val="20"/>
                <w:lang w:val="en-US"/>
              </w:rPr>
            </w:pPr>
          </w:p>
        </w:tc>
      </w:tr>
    </w:tbl>
    <w:p w14:paraId="7D541AA6" w14:textId="7276B071" w:rsidR="00E731CF" w:rsidRPr="009C3288" w:rsidRDefault="00A80567" w:rsidP="002307FA">
      <w:pPr>
        <w:jc w:val="center"/>
        <w:rPr>
          <w:rFonts w:ascii="Times New Roman" w:hAnsi="Times New Roman" w:cs="Times New Roman"/>
          <w:i/>
          <w:iCs/>
          <w:color w:val="FF0000"/>
          <w:sz w:val="20"/>
          <w:szCs w:val="20"/>
          <w:lang w:val="en-US"/>
        </w:rPr>
      </w:pPr>
      <w:r w:rsidRPr="009C3288">
        <w:rPr>
          <w:rFonts w:ascii="Times New Roman" w:hAnsi="Times New Roman" w:cs="Times New Roman"/>
          <w:i/>
          <w:iCs/>
          <w:color w:val="FF0000"/>
          <w:sz w:val="20"/>
          <w:szCs w:val="20"/>
          <w:lang w:val="en-US"/>
        </w:rPr>
        <w:t>Fill up the following Topics</w:t>
      </w:r>
      <w:r w:rsidR="002307FA" w:rsidRPr="009C3288">
        <w:rPr>
          <w:rFonts w:ascii="Times New Roman" w:hAnsi="Times New Roman" w:cs="Times New Roman"/>
          <w:i/>
          <w:iCs/>
          <w:color w:val="FF0000"/>
          <w:sz w:val="20"/>
          <w:szCs w:val="20"/>
          <w:lang w:val="en-US"/>
        </w:rPr>
        <w:t xml:space="preserve"> and submit the </w:t>
      </w:r>
      <w:proofErr w:type="spellStart"/>
      <w:r w:rsidR="008A4946" w:rsidRPr="008A4946">
        <w:rPr>
          <w:rFonts w:ascii="Times New Roman" w:hAnsi="Times New Roman" w:cs="Times New Roman"/>
          <w:i/>
          <w:iCs/>
          <w:color w:val="0070C0"/>
          <w:sz w:val="20"/>
          <w:szCs w:val="20"/>
          <w:lang w:val="en-US"/>
        </w:rPr>
        <w:t>colour</w:t>
      </w:r>
      <w:proofErr w:type="spellEnd"/>
      <w:r w:rsidR="008A4946" w:rsidRPr="008A4946">
        <w:rPr>
          <w:rFonts w:ascii="Times New Roman" w:hAnsi="Times New Roman" w:cs="Times New Roman"/>
          <w:i/>
          <w:iCs/>
          <w:color w:val="0070C0"/>
          <w:sz w:val="20"/>
          <w:szCs w:val="20"/>
          <w:lang w:val="en-US"/>
        </w:rPr>
        <w:t xml:space="preserve"> printed </w:t>
      </w:r>
      <w:r w:rsidR="002307FA" w:rsidRPr="008A4946">
        <w:rPr>
          <w:rFonts w:ascii="Times New Roman" w:hAnsi="Times New Roman" w:cs="Times New Roman"/>
          <w:i/>
          <w:iCs/>
          <w:color w:val="0070C0"/>
          <w:sz w:val="20"/>
          <w:szCs w:val="20"/>
          <w:lang w:val="en-US"/>
        </w:rPr>
        <w:t xml:space="preserve">Hardcopy </w:t>
      </w:r>
      <w:r w:rsidR="002307FA" w:rsidRPr="009C3288">
        <w:rPr>
          <w:rFonts w:ascii="Times New Roman" w:hAnsi="Times New Roman" w:cs="Times New Roman"/>
          <w:i/>
          <w:iCs/>
          <w:color w:val="FF0000"/>
          <w:sz w:val="20"/>
          <w:szCs w:val="20"/>
          <w:lang w:val="en-US"/>
        </w:rPr>
        <w:t>to the corresponding Faculties.</w:t>
      </w:r>
    </w:p>
    <w:p w14:paraId="7381E1E8" w14:textId="530A9FAA" w:rsidR="002307FA" w:rsidRPr="00877E2F" w:rsidRDefault="008A4946" w:rsidP="009C3288">
      <w:pPr>
        <w:pStyle w:val="ListParagraph"/>
        <w:numPr>
          <w:ilvl w:val="0"/>
          <w:numId w:val="1"/>
        </w:numPr>
        <w:rPr>
          <w:rFonts w:ascii="Times New Roman" w:hAnsi="Times New Roman" w:cs="Times New Roman"/>
          <w:i/>
          <w:iCs/>
          <w:sz w:val="20"/>
          <w:szCs w:val="20"/>
          <w:lang w:val="en-US"/>
        </w:rPr>
      </w:pPr>
      <w:r w:rsidRPr="009C3288">
        <w:rPr>
          <w:rFonts w:ascii="Times New Roman" w:hAnsi="Times New Roman" w:cs="Times New Roman"/>
          <w:b/>
          <w:bCs/>
          <w:sz w:val="24"/>
          <w:szCs w:val="24"/>
          <w:lang w:val="en-US"/>
        </w:rPr>
        <w:t>Introduction:</w:t>
      </w:r>
      <w:r w:rsidR="009C3288">
        <w:rPr>
          <w:rFonts w:ascii="Times New Roman" w:hAnsi="Times New Roman" w:cs="Times New Roman"/>
          <w:sz w:val="20"/>
          <w:szCs w:val="20"/>
          <w:lang w:val="en-US"/>
        </w:rPr>
        <w:t xml:space="preserve"> (</w:t>
      </w:r>
      <w:r w:rsidR="009C3288" w:rsidRPr="00877E2F">
        <w:rPr>
          <w:rFonts w:ascii="Times New Roman" w:hAnsi="Times New Roman" w:cs="Times New Roman"/>
          <w:i/>
          <w:iCs/>
          <w:sz w:val="20"/>
          <w:szCs w:val="20"/>
          <w:lang w:val="en-US"/>
        </w:rPr>
        <w:t>Details about the Topic, industry, products, need of study and some history about the same etc.)</w:t>
      </w:r>
    </w:p>
    <w:p w14:paraId="618AA092" w14:textId="77777777" w:rsidR="00490D54" w:rsidRPr="00490D54" w:rsidRDefault="00490D54" w:rsidP="00490D54">
      <w:pPr>
        <w:pStyle w:val="ListParagraph"/>
        <w:jc w:val="both"/>
        <w:rPr>
          <w:rFonts w:ascii="Times New Roman" w:hAnsi="Times New Roman" w:cs="Times New Roman"/>
          <w:sz w:val="24"/>
          <w:szCs w:val="24"/>
          <w:lang w:val="en-US"/>
        </w:rPr>
      </w:pPr>
      <w:r w:rsidRPr="00490D54">
        <w:rPr>
          <w:rFonts w:ascii="Times New Roman" w:hAnsi="Times New Roman" w:cs="Times New Roman"/>
          <w:sz w:val="24"/>
          <w:szCs w:val="24"/>
          <w:lang w:val="en-US"/>
        </w:rPr>
        <w:t xml:space="preserve">This project entails the construction of a </w:t>
      </w:r>
      <w:r w:rsidRPr="00490D54">
        <w:rPr>
          <w:rFonts w:ascii="Times New Roman" w:hAnsi="Times New Roman" w:cs="Times New Roman"/>
          <w:b/>
          <w:bCs/>
          <w:sz w:val="24"/>
          <w:szCs w:val="24"/>
          <w:lang w:val="en-US"/>
        </w:rPr>
        <w:t>4WD robotic car</w:t>
      </w:r>
      <w:r w:rsidRPr="00490D54">
        <w:rPr>
          <w:rFonts w:ascii="Times New Roman" w:hAnsi="Times New Roman" w:cs="Times New Roman"/>
          <w:sz w:val="24"/>
          <w:szCs w:val="24"/>
          <w:lang w:val="en-US"/>
        </w:rPr>
        <w:t xml:space="preserve"> that integrates embedded systems and modern wireless communication to achieve intelligent mobile robotics behavior. With the growing demand for autonomous and remotely controlled systems, such robotic platforms are increasingly relevant in applications such as autonomous vehicles, logistics, military operations, and research. This project focuses on the integration of mobile robotic systems at the control level of a robotic vehicle, demonstrating the vehicle’s responsive behavior and user interactivity.</w:t>
      </w:r>
    </w:p>
    <w:p w14:paraId="1E3ED9C2" w14:textId="77777777" w:rsidR="00490D54" w:rsidRPr="00490D54" w:rsidRDefault="00490D54" w:rsidP="00490D54">
      <w:pPr>
        <w:pStyle w:val="ListParagraph"/>
        <w:jc w:val="both"/>
        <w:rPr>
          <w:rFonts w:ascii="Times New Roman" w:hAnsi="Times New Roman" w:cs="Times New Roman"/>
          <w:sz w:val="24"/>
          <w:szCs w:val="24"/>
          <w:lang w:val="en-US"/>
        </w:rPr>
      </w:pPr>
    </w:p>
    <w:p w14:paraId="6C349D59" w14:textId="77777777" w:rsidR="00490D54" w:rsidRPr="00490D54" w:rsidRDefault="00490D54" w:rsidP="00490D54">
      <w:pPr>
        <w:pStyle w:val="ListParagraph"/>
        <w:jc w:val="both"/>
        <w:rPr>
          <w:rFonts w:ascii="Times New Roman" w:hAnsi="Times New Roman" w:cs="Times New Roman"/>
          <w:sz w:val="24"/>
          <w:szCs w:val="24"/>
          <w:lang w:val="en-US"/>
        </w:rPr>
      </w:pPr>
      <w:r w:rsidRPr="00490D54">
        <w:rPr>
          <w:rFonts w:ascii="Times New Roman" w:hAnsi="Times New Roman" w:cs="Times New Roman"/>
          <w:sz w:val="24"/>
          <w:szCs w:val="24"/>
          <w:lang w:val="en-US"/>
        </w:rPr>
        <w:t xml:space="preserve">The robotic car uses an </w:t>
      </w:r>
      <w:r w:rsidRPr="00490D54">
        <w:rPr>
          <w:rFonts w:ascii="Times New Roman" w:hAnsi="Times New Roman" w:cs="Times New Roman"/>
          <w:b/>
          <w:bCs/>
          <w:sz w:val="24"/>
          <w:szCs w:val="24"/>
          <w:lang w:val="en-US"/>
        </w:rPr>
        <w:t>Arduino Uno microcontroller</w:t>
      </w:r>
      <w:r w:rsidRPr="00490D54">
        <w:rPr>
          <w:rFonts w:ascii="Times New Roman" w:hAnsi="Times New Roman" w:cs="Times New Roman"/>
          <w:sz w:val="24"/>
          <w:szCs w:val="24"/>
          <w:lang w:val="en-US"/>
        </w:rPr>
        <w:t xml:space="preserve"> as its central control unit. The microcontroller performs control functions for the car’s hardware, including motor control through a </w:t>
      </w:r>
      <w:r w:rsidRPr="00490D54">
        <w:rPr>
          <w:rFonts w:ascii="Times New Roman" w:hAnsi="Times New Roman" w:cs="Times New Roman"/>
          <w:b/>
          <w:bCs/>
          <w:sz w:val="24"/>
          <w:szCs w:val="24"/>
          <w:lang w:val="en-US"/>
        </w:rPr>
        <w:t>TB6612FNG</w:t>
      </w:r>
      <w:r w:rsidRPr="00490D54">
        <w:rPr>
          <w:rFonts w:ascii="Times New Roman" w:hAnsi="Times New Roman" w:cs="Times New Roman"/>
          <w:sz w:val="24"/>
          <w:szCs w:val="24"/>
          <w:lang w:val="en-US"/>
        </w:rPr>
        <w:t xml:space="preserve"> motor driver and autonomous obstacle detection using an HC-SR04 ultrasonic sensor. The robotic car also features a </w:t>
      </w:r>
      <w:proofErr w:type="spellStart"/>
      <w:r w:rsidRPr="00490D54">
        <w:rPr>
          <w:rFonts w:ascii="Times New Roman" w:hAnsi="Times New Roman" w:cs="Times New Roman"/>
          <w:b/>
          <w:bCs/>
          <w:sz w:val="24"/>
          <w:szCs w:val="24"/>
          <w:lang w:val="en-US"/>
        </w:rPr>
        <w:t>NeoPixel</w:t>
      </w:r>
      <w:proofErr w:type="spellEnd"/>
      <w:r w:rsidRPr="00490D54">
        <w:rPr>
          <w:rFonts w:ascii="Times New Roman" w:hAnsi="Times New Roman" w:cs="Times New Roman"/>
          <w:sz w:val="24"/>
          <w:szCs w:val="24"/>
          <w:lang w:val="en-US"/>
        </w:rPr>
        <w:t xml:space="preserve"> LED strip to provide visual feedback and an </w:t>
      </w:r>
      <w:r w:rsidRPr="00490D54">
        <w:rPr>
          <w:rFonts w:ascii="Times New Roman" w:hAnsi="Times New Roman" w:cs="Times New Roman"/>
          <w:b/>
          <w:bCs/>
          <w:sz w:val="24"/>
          <w:szCs w:val="24"/>
          <w:lang w:val="en-US"/>
        </w:rPr>
        <w:t>NRF24L01</w:t>
      </w:r>
      <w:r w:rsidRPr="00490D54">
        <w:rPr>
          <w:rFonts w:ascii="Times New Roman" w:hAnsi="Times New Roman" w:cs="Times New Roman"/>
          <w:sz w:val="24"/>
          <w:szCs w:val="24"/>
          <w:lang w:val="en-US"/>
        </w:rPr>
        <w:t xml:space="preserve"> wireless module to enable wireless communication.</w:t>
      </w:r>
    </w:p>
    <w:p w14:paraId="3985502D" w14:textId="77777777" w:rsidR="00490D54" w:rsidRPr="00490D54" w:rsidRDefault="00490D54" w:rsidP="00490D54">
      <w:pPr>
        <w:pStyle w:val="ListParagraph"/>
        <w:jc w:val="both"/>
        <w:rPr>
          <w:rFonts w:ascii="Times New Roman" w:hAnsi="Times New Roman" w:cs="Times New Roman"/>
          <w:sz w:val="24"/>
          <w:szCs w:val="24"/>
          <w:lang w:val="en-US"/>
        </w:rPr>
      </w:pPr>
    </w:p>
    <w:p w14:paraId="0AC6BB7E" w14:textId="45446D54" w:rsidR="00490D54" w:rsidRDefault="00490D54" w:rsidP="00490D54">
      <w:pPr>
        <w:pStyle w:val="ListParagraph"/>
        <w:jc w:val="both"/>
        <w:rPr>
          <w:rFonts w:ascii="Times New Roman" w:hAnsi="Times New Roman" w:cs="Times New Roman"/>
          <w:sz w:val="24"/>
          <w:szCs w:val="24"/>
          <w:lang w:val="en-US"/>
        </w:rPr>
      </w:pPr>
      <w:r w:rsidRPr="00490D54">
        <w:rPr>
          <w:rFonts w:ascii="Times New Roman" w:hAnsi="Times New Roman" w:cs="Times New Roman"/>
          <w:sz w:val="24"/>
          <w:szCs w:val="24"/>
          <w:lang w:val="en-US"/>
        </w:rPr>
        <w:t xml:space="preserve">A key feature of this project is the </w:t>
      </w:r>
      <w:r w:rsidRPr="00490D54">
        <w:rPr>
          <w:rFonts w:ascii="Times New Roman" w:hAnsi="Times New Roman" w:cs="Times New Roman"/>
          <w:b/>
          <w:bCs/>
          <w:sz w:val="24"/>
          <w:szCs w:val="24"/>
          <w:lang w:val="en-US"/>
        </w:rPr>
        <w:t>gesture control system</w:t>
      </w:r>
      <w:r w:rsidRPr="00490D54">
        <w:rPr>
          <w:rFonts w:ascii="Times New Roman" w:hAnsi="Times New Roman" w:cs="Times New Roman"/>
          <w:sz w:val="24"/>
          <w:szCs w:val="24"/>
          <w:lang w:val="en-US"/>
        </w:rPr>
        <w:t xml:space="preserve">, which allows the user to control the robotic car </w:t>
      </w:r>
      <w:r w:rsidRPr="00490D54">
        <w:rPr>
          <w:rFonts w:ascii="Times New Roman" w:hAnsi="Times New Roman" w:cs="Times New Roman"/>
          <w:b/>
          <w:bCs/>
          <w:sz w:val="24"/>
          <w:szCs w:val="24"/>
          <w:lang w:val="en-US"/>
        </w:rPr>
        <w:t>through hand gestures</w:t>
      </w:r>
      <w:r w:rsidRPr="00490D54">
        <w:rPr>
          <w:rFonts w:ascii="Times New Roman" w:hAnsi="Times New Roman" w:cs="Times New Roman"/>
          <w:sz w:val="24"/>
          <w:szCs w:val="24"/>
          <w:lang w:val="en-US"/>
        </w:rPr>
        <w:t>. These gestures are captured and translated into control commands such as “move forward,” “turn left,” or “stop.” The commands are transmitted wirelessly to the microcontroller, which then executes the corresponding actions, enabling real-time remote control and intuitive interaction with the robotic vehicle.</w:t>
      </w:r>
    </w:p>
    <w:p w14:paraId="71DA945E" w14:textId="77777777" w:rsidR="00490D54" w:rsidRPr="00E27052" w:rsidRDefault="00490D54" w:rsidP="00490D54">
      <w:pPr>
        <w:pStyle w:val="ListParagraph"/>
        <w:jc w:val="both"/>
        <w:rPr>
          <w:rFonts w:ascii="Times New Roman" w:hAnsi="Times New Roman" w:cs="Times New Roman"/>
          <w:sz w:val="24"/>
          <w:szCs w:val="24"/>
          <w:lang w:val="en-US"/>
        </w:rPr>
      </w:pPr>
    </w:p>
    <w:p w14:paraId="7B16FC53" w14:textId="77777777" w:rsidR="00E27052" w:rsidRPr="00E27052" w:rsidRDefault="00E27052" w:rsidP="00490D54">
      <w:pPr>
        <w:pStyle w:val="ListParagraph"/>
        <w:jc w:val="both"/>
        <w:rPr>
          <w:rFonts w:ascii="Times New Roman" w:hAnsi="Times New Roman" w:cs="Times New Roman"/>
          <w:sz w:val="24"/>
          <w:szCs w:val="24"/>
          <w:lang w:val="en-US"/>
        </w:rPr>
      </w:pPr>
      <w:r w:rsidRPr="00E27052">
        <w:rPr>
          <w:rFonts w:ascii="Times New Roman" w:hAnsi="Times New Roman" w:cs="Times New Roman"/>
          <w:sz w:val="24"/>
          <w:szCs w:val="24"/>
          <w:lang w:val="en-US"/>
        </w:rPr>
        <w:t>The research initiated to fulfill the demand for intelligent, autonomous, and human-interactive systems in robotics.</w:t>
      </w:r>
    </w:p>
    <w:p w14:paraId="4492C69E" w14:textId="3C638184" w:rsidR="00157956" w:rsidRPr="00157956" w:rsidRDefault="00157956" w:rsidP="00157956">
      <w:pPr>
        <w:pStyle w:val="ListParagraph"/>
        <w:rPr>
          <w:rFonts w:ascii="Times New Roman" w:hAnsi="Times New Roman" w:cs="Times New Roman"/>
          <w:sz w:val="24"/>
          <w:szCs w:val="24"/>
          <w:lang w:val="en-US"/>
        </w:rPr>
      </w:pPr>
    </w:p>
    <w:p w14:paraId="6E36EE68" w14:textId="4C64F68E" w:rsidR="009C3288" w:rsidRDefault="009C3288" w:rsidP="009C3288">
      <w:pPr>
        <w:pStyle w:val="ListParagraph"/>
        <w:rPr>
          <w:rFonts w:ascii="Times New Roman" w:hAnsi="Times New Roman" w:cs="Times New Roman"/>
          <w:b/>
          <w:bCs/>
          <w:sz w:val="24"/>
          <w:szCs w:val="24"/>
          <w:lang w:val="en-US"/>
        </w:rPr>
      </w:pPr>
    </w:p>
    <w:p w14:paraId="58537948" w14:textId="156094E1" w:rsidR="009C3288" w:rsidRDefault="009C3288" w:rsidP="009C3288">
      <w:pPr>
        <w:pStyle w:val="ListParagraph"/>
        <w:rPr>
          <w:rFonts w:ascii="Times New Roman" w:hAnsi="Times New Roman" w:cs="Times New Roman"/>
          <w:b/>
          <w:bCs/>
          <w:sz w:val="24"/>
          <w:szCs w:val="24"/>
          <w:lang w:val="en-US"/>
        </w:rPr>
      </w:pPr>
    </w:p>
    <w:p w14:paraId="467E7D39" w14:textId="77777777" w:rsidR="009C3288" w:rsidRDefault="009C3288" w:rsidP="00E27052">
      <w:pPr>
        <w:rPr>
          <w:rFonts w:ascii="Times New Roman" w:hAnsi="Times New Roman" w:cs="Times New Roman"/>
          <w:i/>
          <w:iCs/>
          <w:sz w:val="16"/>
          <w:szCs w:val="16"/>
          <w:lang w:val="en-US"/>
        </w:rPr>
      </w:pPr>
    </w:p>
    <w:p w14:paraId="15CA13D3" w14:textId="77777777" w:rsidR="00E27052" w:rsidRPr="00E27052" w:rsidRDefault="00E27052" w:rsidP="00E27052">
      <w:pPr>
        <w:rPr>
          <w:rFonts w:ascii="Times New Roman" w:hAnsi="Times New Roman" w:cs="Times New Roman"/>
          <w:i/>
          <w:iCs/>
          <w:sz w:val="16"/>
          <w:szCs w:val="16"/>
          <w:lang w:val="en-US"/>
        </w:rPr>
      </w:pPr>
    </w:p>
    <w:p w14:paraId="24630240" w14:textId="46F8304C" w:rsidR="009C3288" w:rsidRDefault="00877E2F" w:rsidP="00877E2F">
      <w:pPr>
        <w:pStyle w:val="ListParagraph"/>
        <w:numPr>
          <w:ilvl w:val="0"/>
          <w:numId w:val="1"/>
        </w:numPr>
        <w:jc w:val="both"/>
        <w:rPr>
          <w:rFonts w:ascii="Times New Roman" w:hAnsi="Times New Roman" w:cs="Times New Roman"/>
          <w:b/>
          <w:bCs/>
          <w:sz w:val="24"/>
          <w:szCs w:val="24"/>
          <w:lang w:val="en-US"/>
        </w:rPr>
      </w:pPr>
      <w:r w:rsidRPr="00877E2F">
        <w:rPr>
          <w:rFonts w:ascii="Times New Roman" w:hAnsi="Times New Roman" w:cs="Times New Roman"/>
          <w:b/>
          <w:bCs/>
          <w:sz w:val="24"/>
          <w:szCs w:val="24"/>
          <w:lang w:val="en-US"/>
        </w:rPr>
        <w:lastRenderedPageBreak/>
        <w:t>Problem identification and Problem Formulation:</w:t>
      </w:r>
      <w:r>
        <w:rPr>
          <w:rFonts w:ascii="Times New Roman" w:hAnsi="Times New Roman" w:cs="Times New Roman"/>
          <w:b/>
          <w:bCs/>
          <w:sz w:val="24"/>
          <w:szCs w:val="24"/>
          <w:lang w:val="en-US"/>
        </w:rPr>
        <w:t xml:space="preserve"> (</w:t>
      </w:r>
      <w:r w:rsidRPr="00877E2F">
        <w:rPr>
          <w:rFonts w:ascii="Times New Roman" w:hAnsi="Times New Roman" w:cs="Times New Roman"/>
          <w:i/>
          <w:iCs/>
          <w:sz w:val="20"/>
          <w:szCs w:val="20"/>
          <w:lang w:val="en-US"/>
        </w:rPr>
        <w:t>Core area of problems or other related problems and their brief solutions</w:t>
      </w:r>
      <w:r w:rsidRPr="00877E2F">
        <w:rPr>
          <w:rFonts w:ascii="Times New Roman" w:hAnsi="Times New Roman" w:cs="Times New Roman"/>
          <w:b/>
          <w:bCs/>
          <w:sz w:val="24"/>
          <w:szCs w:val="24"/>
          <w:lang w:val="en-US"/>
        </w:rPr>
        <w:t>)</w:t>
      </w:r>
    </w:p>
    <w:p w14:paraId="2F99C449" w14:textId="7C33B9AC" w:rsidR="00877E2F" w:rsidRDefault="00490D54" w:rsidP="00877E2F">
      <w:pPr>
        <w:pStyle w:val="ListParagraph"/>
        <w:jc w:val="both"/>
        <w:rPr>
          <w:rFonts w:ascii="Times New Roman" w:hAnsi="Times New Roman" w:cs="Times New Roman"/>
          <w:sz w:val="24"/>
          <w:szCs w:val="24"/>
          <w:lang w:val="en-US"/>
        </w:rPr>
      </w:pPr>
      <w:r w:rsidRPr="00490D54">
        <w:rPr>
          <w:rFonts w:ascii="Times New Roman" w:hAnsi="Times New Roman" w:cs="Times New Roman"/>
          <w:sz w:val="24"/>
          <w:szCs w:val="24"/>
          <w:lang w:val="en-US"/>
        </w:rPr>
        <w:t>Conventional robotic vehicles can either be driven manually or have their actions determined through preset logic, resulting in limited flexibility and reduced human interaction. Since these systems lack intuitive control mechanisms, they are less effective in dynamic and real-time environments. The principal challenge lies in achieving responsive and user-friendly control of embedded robotic systems. This project addresses the challenge using an Arduino-based control system combined with a gesture-controlled wireless interface, allowing the user to command the robotic vehicle to move, avoid obstacles, and respond effectively in real time. This approach enhances human–robot interaction while maintaining reliable and efficient embedded control.</w:t>
      </w:r>
    </w:p>
    <w:p w14:paraId="7146098C" w14:textId="77777777" w:rsidR="00490D54" w:rsidRDefault="00490D54" w:rsidP="00877E2F">
      <w:pPr>
        <w:pStyle w:val="ListParagraph"/>
        <w:jc w:val="both"/>
        <w:rPr>
          <w:rFonts w:ascii="Times New Roman" w:hAnsi="Times New Roman" w:cs="Times New Roman"/>
          <w:b/>
          <w:bCs/>
          <w:sz w:val="24"/>
          <w:szCs w:val="24"/>
          <w:lang w:val="en-US"/>
        </w:rPr>
      </w:pPr>
    </w:p>
    <w:p w14:paraId="61384692" w14:textId="52540D7B" w:rsidR="00877E2F" w:rsidRDefault="00877E2F" w:rsidP="00877E2F">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Objective of the </w:t>
      </w:r>
      <w:r w:rsidR="001A15EA">
        <w:rPr>
          <w:rFonts w:ascii="Times New Roman" w:hAnsi="Times New Roman" w:cs="Times New Roman"/>
          <w:b/>
          <w:bCs/>
          <w:sz w:val="24"/>
          <w:szCs w:val="24"/>
          <w:lang w:val="en-US"/>
        </w:rPr>
        <w:t>Project:</w:t>
      </w:r>
      <w:r>
        <w:rPr>
          <w:rFonts w:ascii="Times New Roman" w:hAnsi="Times New Roman" w:cs="Times New Roman"/>
          <w:b/>
          <w:bCs/>
          <w:sz w:val="24"/>
          <w:szCs w:val="24"/>
          <w:lang w:val="en-US"/>
        </w:rPr>
        <w:t xml:space="preserve"> </w:t>
      </w:r>
      <w:r w:rsidR="001A15EA">
        <w:rPr>
          <w:rFonts w:ascii="Times New Roman" w:hAnsi="Times New Roman" w:cs="Times New Roman"/>
          <w:b/>
          <w:bCs/>
          <w:sz w:val="24"/>
          <w:szCs w:val="24"/>
          <w:lang w:val="en-US"/>
        </w:rPr>
        <w:t>(</w:t>
      </w:r>
      <w:r w:rsidR="001A15EA" w:rsidRPr="001A15EA">
        <w:rPr>
          <w:rFonts w:ascii="Times New Roman" w:hAnsi="Times New Roman" w:cs="Times New Roman"/>
          <w:i/>
          <w:iCs/>
          <w:sz w:val="20"/>
          <w:szCs w:val="20"/>
          <w:lang w:val="en-US"/>
        </w:rPr>
        <w:t>Objectives</w:t>
      </w:r>
      <w:r w:rsidRPr="001A15EA">
        <w:rPr>
          <w:rFonts w:ascii="Times New Roman" w:hAnsi="Times New Roman" w:cs="Times New Roman"/>
          <w:i/>
          <w:iCs/>
          <w:sz w:val="20"/>
          <w:szCs w:val="20"/>
          <w:lang w:val="en-US"/>
        </w:rPr>
        <w:t xml:space="preserve"> should be mentioned pointwise. Students can also divide the broader and narrow areas of the objectives. These objectives must be near to the situation of the problems</w:t>
      </w:r>
      <w:r>
        <w:rPr>
          <w:rFonts w:ascii="Times New Roman" w:hAnsi="Times New Roman" w:cs="Times New Roman"/>
          <w:b/>
          <w:bCs/>
          <w:sz w:val="24"/>
          <w:szCs w:val="24"/>
          <w:lang w:val="en-US"/>
        </w:rPr>
        <w:t>)</w:t>
      </w:r>
    </w:p>
    <w:p w14:paraId="2B9FC2E1" w14:textId="13E25AD4" w:rsidR="00E359C9" w:rsidRPr="00E359C9" w:rsidRDefault="00E359C9" w:rsidP="00E359C9">
      <w:pPr>
        <w:pStyle w:val="ListParagraph"/>
        <w:numPr>
          <w:ilvl w:val="0"/>
          <w:numId w:val="2"/>
        </w:numPr>
        <w:jc w:val="both"/>
        <w:rPr>
          <w:rFonts w:ascii="Times New Roman" w:hAnsi="Times New Roman" w:cs="Times New Roman"/>
          <w:sz w:val="24"/>
          <w:szCs w:val="24"/>
          <w:lang w:val="en-US"/>
        </w:rPr>
      </w:pPr>
      <w:r w:rsidRPr="00E359C9">
        <w:rPr>
          <w:rFonts w:ascii="Times New Roman" w:hAnsi="Times New Roman" w:cs="Times New Roman"/>
          <w:sz w:val="24"/>
          <w:szCs w:val="24"/>
          <w:lang w:val="en-US"/>
        </w:rPr>
        <w:t>To design and build a 4WD robotic car using Arduino and essential hardware components.</w:t>
      </w:r>
    </w:p>
    <w:p w14:paraId="0EBCC666" w14:textId="093329F8" w:rsidR="00E359C9" w:rsidRPr="00E359C9" w:rsidRDefault="00E359C9" w:rsidP="00E359C9">
      <w:pPr>
        <w:pStyle w:val="ListParagraph"/>
        <w:numPr>
          <w:ilvl w:val="0"/>
          <w:numId w:val="2"/>
        </w:numPr>
        <w:jc w:val="both"/>
        <w:rPr>
          <w:rFonts w:ascii="Times New Roman" w:hAnsi="Times New Roman" w:cs="Times New Roman"/>
          <w:sz w:val="24"/>
          <w:szCs w:val="24"/>
          <w:lang w:val="en-US"/>
        </w:rPr>
      </w:pPr>
      <w:r w:rsidRPr="00E359C9">
        <w:rPr>
          <w:rFonts w:ascii="Times New Roman" w:hAnsi="Times New Roman" w:cs="Times New Roman"/>
          <w:sz w:val="24"/>
          <w:szCs w:val="24"/>
          <w:lang w:val="en-US"/>
        </w:rPr>
        <w:t>To implement autonomous obstacle detection using the HC-SR04 sensor.</w:t>
      </w:r>
    </w:p>
    <w:p w14:paraId="5BBDAC40" w14:textId="0C4EB01E" w:rsidR="00E359C9" w:rsidRPr="00E359C9" w:rsidRDefault="00E359C9" w:rsidP="00E359C9">
      <w:pPr>
        <w:pStyle w:val="ListParagraph"/>
        <w:numPr>
          <w:ilvl w:val="0"/>
          <w:numId w:val="2"/>
        </w:numPr>
        <w:jc w:val="both"/>
        <w:rPr>
          <w:rFonts w:ascii="Times New Roman" w:hAnsi="Times New Roman" w:cs="Times New Roman"/>
          <w:sz w:val="24"/>
          <w:szCs w:val="24"/>
          <w:lang w:val="en-US"/>
        </w:rPr>
      </w:pPr>
      <w:r w:rsidRPr="00E359C9">
        <w:rPr>
          <w:rFonts w:ascii="Times New Roman" w:hAnsi="Times New Roman" w:cs="Times New Roman"/>
          <w:sz w:val="24"/>
          <w:szCs w:val="24"/>
          <w:lang w:val="en-US"/>
        </w:rPr>
        <w:t>To add AI control through an Android app that understands voice/text commands.</w:t>
      </w:r>
    </w:p>
    <w:p w14:paraId="31D26EDE" w14:textId="5B8B1D69" w:rsidR="00E359C9" w:rsidRPr="00E359C9" w:rsidRDefault="00E359C9" w:rsidP="00E359C9">
      <w:pPr>
        <w:pStyle w:val="ListParagraph"/>
        <w:numPr>
          <w:ilvl w:val="0"/>
          <w:numId w:val="2"/>
        </w:numPr>
        <w:jc w:val="both"/>
        <w:rPr>
          <w:rFonts w:ascii="Times New Roman" w:hAnsi="Times New Roman" w:cs="Times New Roman"/>
          <w:sz w:val="24"/>
          <w:szCs w:val="24"/>
          <w:lang w:val="en-US"/>
        </w:rPr>
      </w:pPr>
      <w:r w:rsidRPr="00E359C9">
        <w:rPr>
          <w:rFonts w:ascii="Times New Roman" w:hAnsi="Times New Roman" w:cs="Times New Roman"/>
          <w:sz w:val="24"/>
          <w:szCs w:val="24"/>
          <w:lang w:val="en-US"/>
        </w:rPr>
        <w:t>To enable wireless communication using the NRF24L01 module.</w:t>
      </w:r>
    </w:p>
    <w:p w14:paraId="53F136B8" w14:textId="4AB98779" w:rsidR="00E359C9" w:rsidRPr="00E359C9" w:rsidRDefault="00E359C9" w:rsidP="00E359C9">
      <w:pPr>
        <w:pStyle w:val="ListParagraph"/>
        <w:numPr>
          <w:ilvl w:val="0"/>
          <w:numId w:val="2"/>
        </w:numPr>
        <w:jc w:val="both"/>
        <w:rPr>
          <w:rFonts w:ascii="Times New Roman" w:hAnsi="Times New Roman" w:cs="Times New Roman"/>
          <w:sz w:val="24"/>
          <w:szCs w:val="24"/>
          <w:lang w:val="en-US"/>
        </w:rPr>
      </w:pPr>
      <w:r w:rsidRPr="00E359C9">
        <w:rPr>
          <w:rFonts w:ascii="Times New Roman" w:hAnsi="Times New Roman" w:cs="Times New Roman"/>
          <w:sz w:val="24"/>
          <w:szCs w:val="24"/>
          <w:lang w:val="en-US"/>
        </w:rPr>
        <w:t>To control the car's movement using the TB6612FNG motor driver.</w:t>
      </w:r>
    </w:p>
    <w:p w14:paraId="00B2C2B4" w14:textId="394205FD" w:rsidR="00E359C9" w:rsidRPr="00E359C9" w:rsidRDefault="00E359C9" w:rsidP="00E359C9">
      <w:pPr>
        <w:pStyle w:val="ListParagraph"/>
        <w:numPr>
          <w:ilvl w:val="0"/>
          <w:numId w:val="2"/>
        </w:numPr>
        <w:jc w:val="both"/>
        <w:rPr>
          <w:rFonts w:ascii="Times New Roman" w:hAnsi="Times New Roman" w:cs="Times New Roman"/>
          <w:sz w:val="24"/>
          <w:szCs w:val="24"/>
          <w:lang w:val="en-US"/>
        </w:rPr>
      </w:pPr>
      <w:r w:rsidRPr="00E359C9">
        <w:rPr>
          <w:rFonts w:ascii="Times New Roman" w:hAnsi="Times New Roman" w:cs="Times New Roman"/>
          <w:sz w:val="24"/>
          <w:szCs w:val="24"/>
          <w:lang w:val="en-US"/>
        </w:rPr>
        <w:t xml:space="preserve">To provide visual feedback using a </w:t>
      </w:r>
      <w:proofErr w:type="spellStart"/>
      <w:r w:rsidRPr="00E359C9">
        <w:rPr>
          <w:rFonts w:ascii="Times New Roman" w:hAnsi="Times New Roman" w:cs="Times New Roman"/>
          <w:sz w:val="24"/>
          <w:szCs w:val="24"/>
          <w:lang w:val="en-US"/>
        </w:rPr>
        <w:t>NeoPixel</w:t>
      </w:r>
      <w:proofErr w:type="spellEnd"/>
      <w:r w:rsidRPr="00E359C9">
        <w:rPr>
          <w:rFonts w:ascii="Times New Roman" w:hAnsi="Times New Roman" w:cs="Times New Roman"/>
          <w:sz w:val="24"/>
          <w:szCs w:val="24"/>
          <w:lang w:val="en-US"/>
        </w:rPr>
        <w:t xml:space="preserve"> LED strip.</w:t>
      </w:r>
    </w:p>
    <w:p w14:paraId="7D43C85D" w14:textId="1FEEDFFB" w:rsidR="001A15EA" w:rsidRPr="00E359C9" w:rsidRDefault="00E359C9" w:rsidP="00E359C9">
      <w:pPr>
        <w:pStyle w:val="ListParagraph"/>
        <w:numPr>
          <w:ilvl w:val="0"/>
          <w:numId w:val="2"/>
        </w:numPr>
        <w:jc w:val="both"/>
        <w:rPr>
          <w:rFonts w:ascii="Times New Roman" w:hAnsi="Times New Roman" w:cs="Times New Roman"/>
          <w:sz w:val="24"/>
          <w:szCs w:val="24"/>
          <w:lang w:val="en-US"/>
        </w:rPr>
      </w:pPr>
      <w:r w:rsidRPr="00E359C9">
        <w:rPr>
          <w:rFonts w:ascii="Times New Roman" w:hAnsi="Times New Roman" w:cs="Times New Roman"/>
          <w:sz w:val="24"/>
          <w:szCs w:val="24"/>
          <w:lang w:val="en-US"/>
        </w:rPr>
        <w:t>To develop a user-interactive robotic system that responds to natural commands.</w:t>
      </w:r>
    </w:p>
    <w:p w14:paraId="79AE78A1" w14:textId="77777777" w:rsidR="00E359C9" w:rsidRPr="00E359C9" w:rsidRDefault="00E359C9" w:rsidP="00E359C9">
      <w:pPr>
        <w:pStyle w:val="ListParagraph"/>
        <w:jc w:val="both"/>
        <w:rPr>
          <w:rFonts w:ascii="Times New Roman" w:hAnsi="Times New Roman" w:cs="Times New Roman"/>
          <w:b/>
          <w:bCs/>
          <w:sz w:val="24"/>
          <w:szCs w:val="24"/>
          <w:lang w:val="en-US"/>
        </w:rPr>
      </w:pPr>
    </w:p>
    <w:p w14:paraId="5F65755B" w14:textId="3C80C654" w:rsidR="001A15EA" w:rsidRDefault="001A15EA" w:rsidP="00877E2F">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Block Diagram of the Project: (</w:t>
      </w:r>
      <w:r>
        <w:rPr>
          <w:rFonts w:ascii="Times New Roman" w:hAnsi="Times New Roman" w:cs="Times New Roman"/>
          <w:i/>
          <w:iCs/>
          <w:sz w:val="20"/>
          <w:szCs w:val="20"/>
          <w:lang w:val="en-US"/>
        </w:rPr>
        <w:t>D</w:t>
      </w:r>
      <w:r w:rsidRPr="001A15EA">
        <w:rPr>
          <w:rFonts w:ascii="Times New Roman" w:hAnsi="Times New Roman" w:cs="Times New Roman"/>
          <w:i/>
          <w:iCs/>
          <w:sz w:val="20"/>
          <w:szCs w:val="20"/>
          <w:lang w:val="en-US"/>
        </w:rPr>
        <w:t>iagram of a system in which the principal parts or functions are represented by blocks connected by lines that show the relationships of the blocks</w:t>
      </w:r>
      <w:r>
        <w:rPr>
          <w:rFonts w:ascii="Times New Roman" w:hAnsi="Times New Roman" w:cs="Times New Roman"/>
          <w:b/>
          <w:bCs/>
          <w:sz w:val="24"/>
          <w:szCs w:val="24"/>
          <w:lang w:val="en-US"/>
        </w:rPr>
        <w:t>)</w:t>
      </w:r>
    </w:p>
    <w:p w14:paraId="614CEE24" w14:textId="2197B326" w:rsidR="001A15EA" w:rsidRDefault="00903706" w:rsidP="001A15EA">
      <w:pPr>
        <w:pStyle w:val="ListParagraph"/>
        <w:jc w:val="both"/>
        <w:rPr>
          <w:rFonts w:ascii="Times New Roman" w:hAnsi="Times New Roman" w:cs="Times New Roman"/>
          <w:b/>
          <w:bCs/>
          <w:sz w:val="24"/>
          <w:szCs w:val="24"/>
          <w:lang w:val="en-US"/>
        </w:rPr>
      </w:pPr>
      <w:r w:rsidRPr="00903706">
        <w:rPr>
          <w:rFonts w:ascii="Times New Roman" w:hAnsi="Times New Roman" w:cs="Times New Roman"/>
          <w:b/>
          <w:bCs/>
          <w:noProof/>
          <w:sz w:val="24"/>
          <w:szCs w:val="24"/>
          <w:lang w:val="en-US"/>
        </w:rPr>
        <w:drawing>
          <wp:inline distT="0" distB="0" distL="0" distR="0" wp14:anchorId="53C06D54" wp14:editId="5C762B2F">
            <wp:extent cx="5540307" cy="2927445"/>
            <wp:effectExtent l="0" t="0" r="3810" b="6350"/>
            <wp:docPr id="171397434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74342" name="Picture 1" descr="A diagram of a company&#10;&#10;AI-generated content may be incorrect."/>
                    <pic:cNvPicPr/>
                  </pic:nvPicPr>
                  <pic:blipFill rotWithShape="1">
                    <a:blip r:embed="rId7"/>
                    <a:srcRect l="1548" t="3275" r="1751" b="3026"/>
                    <a:stretch>
                      <a:fillRect/>
                    </a:stretch>
                  </pic:blipFill>
                  <pic:spPr bwMode="auto">
                    <a:xfrm>
                      <a:off x="0" y="0"/>
                      <a:ext cx="5542410" cy="2928556"/>
                    </a:xfrm>
                    <a:prstGeom prst="rect">
                      <a:avLst/>
                    </a:prstGeom>
                    <a:ln>
                      <a:noFill/>
                    </a:ln>
                    <a:extLst>
                      <a:ext uri="{53640926-AAD7-44D8-BBD7-CCE9431645EC}">
                        <a14:shadowObscured xmlns:a14="http://schemas.microsoft.com/office/drawing/2010/main"/>
                      </a:ext>
                    </a:extLst>
                  </pic:spPr>
                </pic:pic>
              </a:graphicData>
            </a:graphic>
          </wp:inline>
        </w:drawing>
      </w:r>
    </w:p>
    <w:p w14:paraId="2A30BB2E" w14:textId="77777777" w:rsidR="001E55D7" w:rsidRDefault="001E55D7" w:rsidP="001A15EA">
      <w:pPr>
        <w:pStyle w:val="ListParagraph"/>
        <w:jc w:val="both"/>
        <w:rPr>
          <w:rFonts w:ascii="Times New Roman" w:hAnsi="Times New Roman" w:cs="Times New Roman"/>
          <w:b/>
          <w:bCs/>
          <w:sz w:val="24"/>
          <w:szCs w:val="24"/>
          <w:lang w:val="en-US"/>
        </w:rPr>
      </w:pPr>
    </w:p>
    <w:p w14:paraId="33425127" w14:textId="77777777" w:rsidR="001E55D7" w:rsidRDefault="001E55D7" w:rsidP="001A15EA">
      <w:pPr>
        <w:pStyle w:val="ListParagraph"/>
        <w:jc w:val="both"/>
        <w:rPr>
          <w:rFonts w:ascii="Times New Roman" w:hAnsi="Times New Roman" w:cs="Times New Roman"/>
          <w:b/>
          <w:bCs/>
          <w:sz w:val="24"/>
          <w:szCs w:val="24"/>
          <w:lang w:val="en-US"/>
        </w:rPr>
      </w:pPr>
    </w:p>
    <w:p w14:paraId="30475B27" w14:textId="71AD9DFD" w:rsidR="001A15EA" w:rsidRDefault="001A15EA" w:rsidP="00877E2F">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Circuit Diagram of the project: </w:t>
      </w:r>
    </w:p>
    <w:p w14:paraId="2C92E614" w14:textId="1BC5E2CA" w:rsidR="001A15EA" w:rsidRDefault="00591412" w:rsidP="001A15EA">
      <w:pPr>
        <w:pStyle w:val="ListParagraph"/>
        <w:jc w:val="both"/>
        <w:rPr>
          <w:rFonts w:ascii="Times New Roman" w:hAnsi="Times New Roman" w:cs="Times New Roman"/>
          <w:b/>
          <w:bCs/>
          <w:sz w:val="24"/>
          <w:szCs w:val="24"/>
          <w:lang w:val="en-US"/>
        </w:rPr>
      </w:pPr>
      <w:r>
        <w:rPr>
          <w:noProof/>
        </w:rPr>
        <w:drawing>
          <wp:inline distT="0" distB="0" distL="0" distR="0" wp14:anchorId="1ABAC64B" wp14:editId="499B5E0A">
            <wp:extent cx="4907616" cy="4924425"/>
            <wp:effectExtent l="0" t="0" r="7620" b="0"/>
            <wp:docPr id="1568677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776"/>
                    <a:stretch>
                      <a:fillRect/>
                    </a:stretch>
                  </pic:blipFill>
                  <pic:spPr bwMode="auto">
                    <a:xfrm>
                      <a:off x="0" y="0"/>
                      <a:ext cx="4914773" cy="4931607"/>
                    </a:xfrm>
                    <a:prstGeom prst="rect">
                      <a:avLst/>
                    </a:prstGeom>
                    <a:noFill/>
                    <a:ln>
                      <a:noFill/>
                    </a:ln>
                    <a:extLst>
                      <a:ext uri="{53640926-AAD7-44D8-BBD7-CCE9431645EC}">
                        <a14:shadowObscured xmlns:a14="http://schemas.microsoft.com/office/drawing/2010/main"/>
                      </a:ext>
                    </a:extLst>
                  </pic:spPr>
                </pic:pic>
              </a:graphicData>
            </a:graphic>
          </wp:inline>
        </w:drawing>
      </w:r>
    </w:p>
    <w:p w14:paraId="527BBE8A" w14:textId="6E3A2877" w:rsidR="001A15EA" w:rsidRDefault="00C2227C" w:rsidP="001A15EA">
      <w:pPr>
        <w:pStyle w:val="ListParagraph"/>
        <w:jc w:val="both"/>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59BDD033" wp14:editId="2D19CA6C">
            <wp:extent cx="4467225" cy="3308431"/>
            <wp:effectExtent l="0" t="0" r="0" b="6350"/>
            <wp:docPr id="180729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8803"/>
                    <a:stretch>
                      <a:fillRect/>
                    </a:stretch>
                  </pic:blipFill>
                  <pic:spPr bwMode="auto">
                    <a:xfrm>
                      <a:off x="0" y="0"/>
                      <a:ext cx="4477177" cy="3315801"/>
                    </a:xfrm>
                    <a:prstGeom prst="rect">
                      <a:avLst/>
                    </a:prstGeom>
                    <a:noFill/>
                    <a:ln>
                      <a:noFill/>
                    </a:ln>
                    <a:extLst>
                      <a:ext uri="{53640926-AAD7-44D8-BBD7-CCE9431645EC}">
                        <a14:shadowObscured xmlns:a14="http://schemas.microsoft.com/office/drawing/2010/main"/>
                      </a:ext>
                    </a:extLst>
                  </pic:spPr>
                </pic:pic>
              </a:graphicData>
            </a:graphic>
          </wp:inline>
        </w:drawing>
      </w:r>
    </w:p>
    <w:p w14:paraId="51B28B6B" w14:textId="77777777" w:rsidR="001E55D7" w:rsidRDefault="001E55D7" w:rsidP="001A15EA">
      <w:pPr>
        <w:pStyle w:val="ListParagraph"/>
        <w:jc w:val="both"/>
        <w:rPr>
          <w:rFonts w:ascii="Times New Roman" w:hAnsi="Times New Roman" w:cs="Times New Roman"/>
          <w:b/>
          <w:bCs/>
          <w:sz w:val="24"/>
          <w:szCs w:val="24"/>
          <w:lang w:val="en-US"/>
        </w:rPr>
      </w:pPr>
    </w:p>
    <w:p w14:paraId="4C6CC877" w14:textId="17410EAA" w:rsidR="001A15EA" w:rsidRDefault="001A15EA" w:rsidP="001A15EA">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Components/Items Required:</w:t>
      </w:r>
    </w:p>
    <w:tbl>
      <w:tblPr>
        <w:tblStyle w:val="GridTable1Light-Accent2"/>
        <w:tblW w:w="8773" w:type="dxa"/>
        <w:tblLook w:val="04A0" w:firstRow="1" w:lastRow="0" w:firstColumn="1" w:lastColumn="0" w:noHBand="0" w:noVBand="1"/>
      </w:tblPr>
      <w:tblGrid>
        <w:gridCol w:w="976"/>
        <w:gridCol w:w="3981"/>
        <w:gridCol w:w="2256"/>
        <w:gridCol w:w="1560"/>
      </w:tblGrid>
      <w:tr w:rsidR="001908E5" w14:paraId="709E5B74" w14:textId="77777777" w:rsidTr="00640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EAE0D9E" w14:textId="29AF3C9A" w:rsidR="001908E5" w:rsidRPr="00640B03" w:rsidRDefault="001908E5" w:rsidP="001908E5">
            <w:pPr>
              <w:jc w:val="center"/>
              <w:rPr>
                <w:rFonts w:ascii="Times New Roman" w:hAnsi="Times New Roman" w:cs="Times New Roman"/>
                <w:color w:val="7030A0"/>
                <w:sz w:val="24"/>
                <w:szCs w:val="24"/>
                <w:lang w:val="en-US"/>
              </w:rPr>
            </w:pPr>
            <w:r w:rsidRPr="00640B03">
              <w:rPr>
                <w:rFonts w:ascii="Times New Roman" w:hAnsi="Times New Roman" w:cs="Times New Roman"/>
                <w:color w:val="7030A0"/>
                <w:sz w:val="24"/>
                <w:szCs w:val="24"/>
                <w:lang w:val="en-US"/>
              </w:rPr>
              <w:t>Sl. No.</w:t>
            </w:r>
          </w:p>
        </w:tc>
        <w:tc>
          <w:tcPr>
            <w:tcW w:w="3981" w:type="dxa"/>
          </w:tcPr>
          <w:p w14:paraId="364D3A8B" w14:textId="4C6B08F2" w:rsidR="001908E5" w:rsidRPr="00640B03" w:rsidRDefault="001908E5" w:rsidP="001908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030A0"/>
                <w:sz w:val="24"/>
                <w:szCs w:val="24"/>
                <w:lang w:val="en-US"/>
              </w:rPr>
            </w:pPr>
            <w:r w:rsidRPr="00640B03">
              <w:rPr>
                <w:rFonts w:ascii="Times New Roman" w:hAnsi="Times New Roman" w:cs="Times New Roman"/>
                <w:color w:val="7030A0"/>
                <w:sz w:val="24"/>
                <w:szCs w:val="24"/>
                <w:lang w:val="en-US"/>
              </w:rPr>
              <w:t>Name of the Components</w:t>
            </w:r>
          </w:p>
        </w:tc>
        <w:tc>
          <w:tcPr>
            <w:tcW w:w="2256" w:type="dxa"/>
          </w:tcPr>
          <w:p w14:paraId="4BCBBFA9" w14:textId="178193AC" w:rsidR="001908E5" w:rsidRPr="00640B03" w:rsidRDefault="001908E5" w:rsidP="001908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030A0"/>
                <w:sz w:val="24"/>
                <w:szCs w:val="24"/>
                <w:lang w:val="en-US"/>
              </w:rPr>
            </w:pPr>
            <w:r w:rsidRPr="00640B03">
              <w:rPr>
                <w:rFonts w:ascii="Times New Roman" w:hAnsi="Times New Roman" w:cs="Times New Roman"/>
                <w:color w:val="7030A0"/>
                <w:sz w:val="24"/>
                <w:szCs w:val="24"/>
                <w:lang w:val="en-US"/>
              </w:rPr>
              <w:t>Specification</w:t>
            </w:r>
          </w:p>
        </w:tc>
        <w:tc>
          <w:tcPr>
            <w:tcW w:w="1560" w:type="dxa"/>
          </w:tcPr>
          <w:p w14:paraId="62849614" w14:textId="27B9725E" w:rsidR="001908E5" w:rsidRPr="00640B03" w:rsidRDefault="001908E5" w:rsidP="001908E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7030A0"/>
                <w:sz w:val="24"/>
                <w:szCs w:val="24"/>
                <w:lang w:val="en-US"/>
              </w:rPr>
            </w:pPr>
            <w:r w:rsidRPr="00640B03">
              <w:rPr>
                <w:rFonts w:ascii="Times New Roman" w:hAnsi="Times New Roman" w:cs="Times New Roman"/>
                <w:color w:val="7030A0"/>
                <w:sz w:val="24"/>
                <w:szCs w:val="24"/>
                <w:lang w:val="en-US"/>
              </w:rPr>
              <w:t>Quantity</w:t>
            </w:r>
          </w:p>
        </w:tc>
      </w:tr>
      <w:tr w:rsidR="001908E5" w:rsidRPr="00640B03" w14:paraId="1F87CD21"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06275C97" w14:textId="224F4EBA"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1</w:t>
            </w:r>
          </w:p>
        </w:tc>
        <w:tc>
          <w:tcPr>
            <w:tcW w:w="3981" w:type="dxa"/>
          </w:tcPr>
          <w:p w14:paraId="2F17D29D" w14:textId="2D78226D" w:rsidR="001908E5" w:rsidRPr="00640B03" w:rsidRDefault="00960AB4"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Arduino UNO</w:t>
            </w:r>
          </w:p>
        </w:tc>
        <w:tc>
          <w:tcPr>
            <w:tcW w:w="2256" w:type="dxa"/>
          </w:tcPr>
          <w:p w14:paraId="3FF7AEFF" w14:textId="2654ECC8" w:rsidR="001908E5" w:rsidRPr="00640B03" w:rsidRDefault="00987D76"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ATmega328P, </w:t>
            </w:r>
            <w:r w:rsidR="001908E5" w:rsidRPr="00640B03">
              <w:rPr>
                <w:rFonts w:ascii="Times New Roman" w:hAnsi="Times New Roman" w:cs="Times New Roman"/>
                <w:b/>
                <w:bCs/>
                <w:sz w:val="20"/>
                <w:szCs w:val="20"/>
                <w:lang w:val="en-US"/>
              </w:rPr>
              <w:t>1</w:t>
            </w:r>
            <w:r w:rsidR="00BF4064">
              <w:rPr>
                <w:rFonts w:ascii="Times New Roman" w:hAnsi="Times New Roman" w:cs="Times New Roman"/>
                <w:b/>
                <w:bCs/>
                <w:sz w:val="20"/>
                <w:szCs w:val="20"/>
                <w:lang w:val="en-US"/>
              </w:rPr>
              <w:t>6</w:t>
            </w:r>
            <w:r w:rsidR="001908E5" w:rsidRPr="00640B03">
              <w:rPr>
                <w:rFonts w:ascii="Times New Roman" w:hAnsi="Times New Roman" w:cs="Times New Roman"/>
                <w:b/>
                <w:bCs/>
                <w:sz w:val="20"/>
                <w:szCs w:val="20"/>
                <w:lang w:val="en-US"/>
              </w:rPr>
              <w:t xml:space="preserve"> MHz</w:t>
            </w:r>
          </w:p>
        </w:tc>
        <w:tc>
          <w:tcPr>
            <w:tcW w:w="1560" w:type="dxa"/>
          </w:tcPr>
          <w:p w14:paraId="1C013DF0" w14:textId="74A46095" w:rsidR="001908E5" w:rsidRPr="00640B03" w:rsidRDefault="001908E5"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640B03">
              <w:rPr>
                <w:rFonts w:ascii="Times New Roman" w:hAnsi="Times New Roman" w:cs="Times New Roman"/>
                <w:b/>
                <w:bCs/>
                <w:sz w:val="20"/>
                <w:szCs w:val="20"/>
                <w:lang w:val="en-US"/>
              </w:rPr>
              <w:t>1</w:t>
            </w:r>
          </w:p>
        </w:tc>
      </w:tr>
      <w:tr w:rsidR="001908E5" w:rsidRPr="00640B03" w14:paraId="53C0F52E"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37D534F1" w14:textId="611A1C0E"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2</w:t>
            </w:r>
          </w:p>
        </w:tc>
        <w:tc>
          <w:tcPr>
            <w:tcW w:w="3981" w:type="dxa"/>
          </w:tcPr>
          <w:p w14:paraId="095CE61C" w14:textId="163AE7E3"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TB6612FNG Motor Driver</w:t>
            </w:r>
          </w:p>
        </w:tc>
        <w:tc>
          <w:tcPr>
            <w:tcW w:w="2256" w:type="dxa"/>
          </w:tcPr>
          <w:p w14:paraId="4BF46A82" w14:textId="3B8F3672"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Motor Driver Carrier</w:t>
            </w:r>
          </w:p>
        </w:tc>
        <w:tc>
          <w:tcPr>
            <w:tcW w:w="1560" w:type="dxa"/>
          </w:tcPr>
          <w:p w14:paraId="7AA6C8C0" w14:textId="00289520"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1</w:t>
            </w:r>
          </w:p>
        </w:tc>
      </w:tr>
      <w:tr w:rsidR="001908E5" w:rsidRPr="00640B03" w14:paraId="4082EDCB"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2C8AC027" w14:textId="41B31C87"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3</w:t>
            </w:r>
          </w:p>
        </w:tc>
        <w:tc>
          <w:tcPr>
            <w:tcW w:w="3981" w:type="dxa"/>
          </w:tcPr>
          <w:p w14:paraId="61FA54DC" w14:textId="14285A3A"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 xml:space="preserve">DC BO </w:t>
            </w:r>
            <w:r>
              <w:rPr>
                <w:rFonts w:ascii="Times New Roman" w:hAnsi="Times New Roman" w:cs="Times New Roman"/>
                <w:b/>
                <w:bCs/>
                <w:sz w:val="20"/>
                <w:szCs w:val="20"/>
                <w:lang w:val="en-US"/>
              </w:rPr>
              <w:t>Gear Motor</w:t>
            </w:r>
            <w:r w:rsidRPr="00E359C9">
              <w:rPr>
                <w:rFonts w:ascii="Times New Roman" w:hAnsi="Times New Roman" w:cs="Times New Roman"/>
                <w:b/>
                <w:bCs/>
                <w:sz w:val="20"/>
                <w:szCs w:val="20"/>
                <w:lang w:val="en-US"/>
              </w:rPr>
              <w:t xml:space="preserve"> </w:t>
            </w:r>
          </w:p>
        </w:tc>
        <w:tc>
          <w:tcPr>
            <w:tcW w:w="2256" w:type="dxa"/>
          </w:tcPr>
          <w:p w14:paraId="5B965AB4" w14:textId="1C417EED"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500 RPM</w:t>
            </w:r>
            <w:r>
              <w:rPr>
                <w:rFonts w:ascii="Times New Roman" w:hAnsi="Times New Roman" w:cs="Times New Roman"/>
                <w:b/>
                <w:bCs/>
                <w:sz w:val="20"/>
                <w:szCs w:val="20"/>
                <w:lang w:val="en-US"/>
              </w:rPr>
              <w:t xml:space="preserve"> Straight</w:t>
            </w:r>
          </w:p>
        </w:tc>
        <w:tc>
          <w:tcPr>
            <w:tcW w:w="1560" w:type="dxa"/>
          </w:tcPr>
          <w:p w14:paraId="3222A2FA" w14:textId="2FED9AB5"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4</w:t>
            </w:r>
          </w:p>
        </w:tc>
      </w:tr>
      <w:tr w:rsidR="001908E5" w:rsidRPr="00640B03" w14:paraId="6C22DA7C"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79E94E66" w14:textId="0F5A3FE9"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4</w:t>
            </w:r>
          </w:p>
        </w:tc>
        <w:tc>
          <w:tcPr>
            <w:tcW w:w="3981" w:type="dxa"/>
          </w:tcPr>
          <w:p w14:paraId="06718E1A" w14:textId="2257AB41"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Wheels</w:t>
            </w:r>
          </w:p>
        </w:tc>
        <w:tc>
          <w:tcPr>
            <w:tcW w:w="2256" w:type="dxa"/>
          </w:tcPr>
          <w:p w14:paraId="4D65366A" w14:textId="3491525D"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65mm</w:t>
            </w:r>
          </w:p>
        </w:tc>
        <w:tc>
          <w:tcPr>
            <w:tcW w:w="1560" w:type="dxa"/>
          </w:tcPr>
          <w:p w14:paraId="3EE55879" w14:textId="46119ABE"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4</w:t>
            </w:r>
          </w:p>
        </w:tc>
      </w:tr>
      <w:tr w:rsidR="001908E5" w:rsidRPr="00640B03" w14:paraId="3292C88C"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1024B246" w14:textId="14529175"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5</w:t>
            </w:r>
          </w:p>
        </w:tc>
        <w:tc>
          <w:tcPr>
            <w:tcW w:w="3981" w:type="dxa"/>
          </w:tcPr>
          <w:p w14:paraId="6AD7D835" w14:textId="50C0D53A"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Battery</w:t>
            </w:r>
          </w:p>
        </w:tc>
        <w:tc>
          <w:tcPr>
            <w:tcW w:w="2256" w:type="dxa"/>
          </w:tcPr>
          <w:p w14:paraId="758E4C9B" w14:textId="71087769"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proofErr w:type="spellStart"/>
            <w:r>
              <w:rPr>
                <w:rFonts w:ascii="Times New Roman" w:hAnsi="Times New Roman" w:cs="Times New Roman"/>
                <w:b/>
                <w:bCs/>
                <w:sz w:val="20"/>
                <w:szCs w:val="20"/>
                <w:lang w:val="en-US"/>
              </w:rPr>
              <w:t>Lipo</w:t>
            </w:r>
            <w:proofErr w:type="spellEnd"/>
            <w:r>
              <w:rPr>
                <w:rFonts w:ascii="Times New Roman" w:hAnsi="Times New Roman" w:cs="Times New Roman"/>
                <w:b/>
                <w:bCs/>
                <w:sz w:val="20"/>
                <w:szCs w:val="20"/>
                <w:lang w:val="en-US"/>
              </w:rPr>
              <w:t xml:space="preserve"> – 2200mAh-18650</w:t>
            </w:r>
          </w:p>
        </w:tc>
        <w:tc>
          <w:tcPr>
            <w:tcW w:w="1560" w:type="dxa"/>
          </w:tcPr>
          <w:p w14:paraId="6F1DD11D" w14:textId="09165B63"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3</w:t>
            </w:r>
          </w:p>
        </w:tc>
      </w:tr>
      <w:tr w:rsidR="001908E5" w:rsidRPr="00640B03" w14:paraId="6AD2E886"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0DB73C50" w14:textId="1F76D46D"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6</w:t>
            </w:r>
          </w:p>
        </w:tc>
        <w:tc>
          <w:tcPr>
            <w:tcW w:w="3981" w:type="dxa"/>
          </w:tcPr>
          <w:p w14:paraId="499175F2" w14:textId="134DED8E"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Battery Holder with Switch</w:t>
            </w:r>
          </w:p>
        </w:tc>
        <w:tc>
          <w:tcPr>
            <w:tcW w:w="2256" w:type="dxa"/>
          </w:tcPr>
          <w:p w14:paraId="6C66972F" w14:textId="27483565"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On/Off switch</w:t>
            </w:r>
          </w:p>
        </w:tc>
        <w:tc>
          <w:tcPr>
            <w:tcW w:w="1560" w:type="dxa"/>
          </w:tcPr>
          <w:p w14:paraId="36C2D0D9" w14:textId="18352BA0"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2</w:t>
            </w:r>
          </w:p>
        </w:tc>
      </w:tr>
      <w:tr w:rsidR="001908E5" w:rsidRPr="00640B03" w14:paraId="5E0FCBFC"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382F58C3" w14:textId="2CC025F3"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7</w:t>
            </w:r>
          </w:p>
        </w:tc>
        <w:tc>
          <w:tcPr>
            <w:tcW w:w="3981" w:type="dxa"/>
          </w:tcPr>
          <w:p w14:paraId="0B6D02E4" w14:textId="3A4D259D"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MPU6050</w:t>
            </w:r>
          </w:p>
        </w:tc>
        <w:tc>
          <w:tcPr>
            <w:tcW w:w="2256" w:type="dxa"/>
          </w:tcPr>
          <w:p w14:paraId="70149454" w14:textId="39F8D489"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Accelerometer + Gyro</w:t>
            </w:r>
          </w:p>
        </w:tc>
        <w:tc>
          <w:tcPr>
            <w:tcW w:w="1560" w:type="dxa"/>
          </w:tcPr>
          <w:p w14:paraId="608B60DC" w14:textId="19FE6C94"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1</w:t>
            </w:r>
          </w:p>
        </w:tc>
      </w:tr>
      <w:tr w:rsidR="001908E5" w:rsidRPr="00640B03" w14:paraId="49CDF387"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1F116A40" w14:textId="627CB8A3" w:rsidR="001908E5" w:rsidRPr="00640B03" w:rsidRDefault="001908E5" w:rsidP="001908E5">
            <w:pPr>
              <w:pStyle w:val="ListParagraph"/>
              <w:ind w:left="0"/>
              <w:jc w:val="center"/>
              <w:rPr>
                <w:rFonts w:ascii="Times New Roman" w:hAnsi="Times New Roman" w:cs="Times New Roman"/>
                <w:sz w:val="20"/>
                <w:szCs w:val="20"/>
                <w:lang w:val="en-US"/>
              </w:rPr>
            </w:pPr>
            <w:r w:rsidRPr="00640B03">
              <w:rPr>
                <w:rFonts w:ascii="Times New Roman" w:hAnsi="Times New Roman" w:cs="Times New Roman"/>
                <w:sz w:val="20"/>
                <w:szCs w:val="20"/>
                <w:lang w:val="en-US"/>
              </w:rPr>
              <w:t>8</w:t>
            </w:r>
          </w:p>
        </w:tc>
        <w:tc>
          <w:tcPr>
            <w:tcW w:w="3981" w:type="dxa"/>
          </w:tcPr>
          <w:p w14:paraId="7A25DBB5" w14:textId="6393FE19"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Bluetooth Module</w:t>
            </w:r>
          </w:p>
        </w:tc>
        <w:tc>
          <w:tcPr>
            <w:tcW w:w="2256" w:type="dxa"/>
          </w:tcPr>
          <w:p w14:paraId="196AB361" w14:textId="04E9CC4E"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HC-05 Module</w:t>
            </w:r>
          </w:p>
        </w:tc>
        <w:tc>
          <w:tcPr>
            <w:tcW w:w="1560" w:type="dxa"/>
          </w:tcPr>
          <w:p w14:paraId="2D705732" w14:textId="477DAB3B" w:rsidR="001908E5" w:rsidRPr="00640B03"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1</w:t>
            </w:r>
          </w:p>
        </w:tc>
      </w:tr>
      <w:tr w:rsidR="00E359C9" w:rsidRPr="00640B03" w14:paraId="6A27D37F"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3E914E95" w14:textId="69F1EA56" w:rsidR="00E359C9" w:rsidRPr="00640B03" w:rsidRDefault="00E359C9" w:rsidP="001908E5">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3981" w:type="dxa"/>
          </w:tcPr>
          <w:p w14:paraId="67808577" w14:textId="1C19933A"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Arduino Nano</w:t>
            </w:r>
          </w:p>
        </w:tc>
        <w:tc>
          <w:tcPr>
            <w:tcW w:w="2256" w:type="dxa"/>
          </w:tcPr>
          <w:p w14:paraId="488D102E" w14:textId="30687081"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rPr>
              <w:t>ATmega328P</w:t>
            </w:r>
            <w:r>
              <w:rPr>
                <w:rFonts w:ascii="Times New Roman" w:hAnsi="Times New Roman" w:cs="Times New Roman"/>
                <w:b/>
                <w:bCs/>
                <w:sz w:val="20"/>
                <w:szCs w:val="20"/>
              </w:rPr>
              <w:t>, 16 MHz</w:t>
            </w:r>
          </w:p>
        </w:tc>
        <w:tc>
          <w:tcPr>
            <w:tcW w:w="1560" w:type="dxa"/>
          </w:tcPr>
          <w:p w14:paraId="66B28867" w14:textId="31B0E29A" w:rsid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1</w:t>
            </w:r>
          </w:p>
        </w:tc>
      </w:tr>
      <w:tr w:rsidR="00E359C9" w:rsidRPr="00640B03" w14:paraId="36F795A6"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45B0F75A" w14:textId="412198D5" w:rsidR="00E359C9" w:rsidRPr="00640B03" w:rsidRDefault="00E359C9" w:rsidP="001908E5">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3981" w:type="dxa"/>
          </w:tcPr>
          <w:p w14:paraId="310E0BEF" w14:textId="694B4CEC"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Ultrasonic Sensors</w:t>
            </w:r>
          </w:p>
        </w:tc>
        <w:tc>
          <w:tcPr>
            <w:tcW w:w="2256" w:type="dxa"/>
          </w:tcPr>
          <w:p w14:paraId="02ECA818" w14:textId="6E81254E"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sidRPr="00E359C9">
              <w:rPr>
                <w:rFonts w:ascii="Times New Roman" w:hAnsi="Times New Roman" w:cs="Times New Roman"/>
                <w:b/>
                <w:bCs/>
                <w:sz w:val="20"/>
                <w:szCs w:val="20"/>
                <w:lang w:val="en-US"/>
              </w:rPr>
              <w:t>HC-SR04</w:t>
            </w:r>
          </w:p>
        </w:tc>
        <w:tc>
          <w:tcPr>
            <w:tcW w:w="1560" w:type="dxa"/>
          </w:tcPr>
          <w:p w14:paraId="4BF95325" w14:textId="6134C551" w:rsidR="00E359C9" w:rsidRDefault="008D3AFB"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2</w:t>
            </w:r>
          </w:p>
        </w:tc>
      </w:tr>
      <w:tr w:rsidR="00E359C9" w:rsidRPr="00640B03" w14:paraId="6D616914"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794EA53F" w14:textId="753E00E5" w:rsidR="00E359C9" w:rsidRPr="00640B03" w:rsidRDefault="00E359C9" w:rsidP="001908E5">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11</w:t>
            </w:r>
          </w:p>
        </w:tc>
        <w:tc>
          <w:tcPr>
            <w:tcW w:w="3981" w:type="dxa"/>
          </w:tcPr>
          <w:p w14:paraId="59264ADC" w14:textId="43CCB1E2"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proofErr w:type="spellStart"/>
            <w:r>
              <w:rPr>
                <w:rFonts w:ascii="Times New Roman" w:hAnsi="Times New Roman" w:cs="Times New Roman"/>
                <w:b/>
                <w:bCs/>
                <w:sz w:val="20"/>
                <w:szCs w:val="20"/>
                <w:lang w:val="en-US"/>
              </w:rPr>
              <w:t>WiFi</w:t>
            </w:r>
            <w:proofErr w:type="spellEnd"/>
            <w:r>
              <w:rPr>
                <w:rFonts w:ascii="Times New Roman" w:hAnsi="Times New Roman" w:cs="Times New Roman"/>
                <w:b/>
                <w:bCs/>
                <w:sz w:val="20"/>
                <w:szCs w:val="20"/>
                <w:lang w:val="en-US"/>
              </w:rPr>
              <w:t xml:space="preserve"> Transceiver</w:t>
            </w:r>
          </w:p>
        </w:tc>
        <w:tc>
          <w:tcPr>
            <w:tcW w:w="2256" w:type="dxa"/>
          </w:tcPr>
          <w:p w14:paraId="2D12C632" w14:textId="1D118725"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NRF24L01</w:t>
            </w:r>
          </w:p>
        </w:tc>
        <w:tc>
          <w:tcPr>
            <w:tcW w:w="1560" w:type="dxa"/>
          </w:tcPr>
          <w:p w14:paraId="444A31B3" w14:textId="1ED0F642" w:rsid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2</w:t>
            </w:r>
          </w:p>
        </w:tc>
      </w:tr>
      <w:tr w:rsidR="00E359C9" w:rsidRPr="00640B03" w14:paraId="2238A358"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6F84BB82" w14:textId="39D3C150" w:rsidR="00E359C9" w:rsidRPr="00640B03" w:rsidRDefault="00E359C9" w:rsidP="001908E5">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1</w:t>
            </w:r>
            <w:r w:rsidR="00490D54">
              <w:rPr>
                <w:rFonts w:ascii="Times New Roman" w:hAnsi="Times New Roman" w:cs="Times New Roman"/>
                <w:sz w:val="20"/>
                <w:szCs w:val="20"/>
                <w:lang w:val="en-US"/>
              </w:rPr>
              <w:t>2</w:t>
            </w:r>
          </w:p>
        </w:tc>
        <w:tc>
          <w:tcPr>
            <w:tcW w:w="3981" w:type="dxa"/>
          </w:tcPr>
          <w:p w14:paraId="521A5A05" w14:textId="29B6D9D6"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proofErr w:type="spellStart"/>
            <w:r>
              <w:rPr>
                <w:rFonts w:ascii="Times New Roman" w:hAnsi="Times New Roman" w:cs="Times New Roman"/>
                <w:b/>
                <w:bCs/>
                <w:sz w:val="20"/>
                <w:szCs w:val="20"/>
                <w:lang w:val="en-US"/>
              </w:rPr>
              <w:t>NeoPixel</w:t>
            </w:r>
            <w:proofErr w:type="spellEnd"/>
            <w:r>
              <w:rPr>
                <w:rFonts w:ascii="Times New Roman" w:hAnsi="Times New Roman" w:cs="Times New Roman"/>
                <w:b/>
                <w:bCs/>
                <w:sz w:val="20"/>
                <w:szCs w:val="20"/>
                <w:lang w:val="en-US"/>
              </w:rPr>
              <w:t xml:space="preserve"> Lights</w:t>
            </w:r>
          </w:p>
        </w:tc>
        <w:tc>
          <w:tcPr>
            <w:tcW w:w="2256" w:type="dxa"/>
          </w:tcPr>
          <w:p w14:paraId="57FC4BF4" w14:textId="564A0EA4"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WS2812</w:t>
            </w:r>
          </w:p>
        </w:tc>
        <w:tc>
          <w:tcPr>
            <w:tcW w:w="1560" w:type="dxa"/>
          </w:tcPr>
          <w:p w14:paraId="04FABD31" w14:textId="6749CFEB" w:rsid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16</w:t>
            </w:r>
          </w:p>
        </w:tc>
      </w:tr>
      <w:tr w:rsidR="00E359C9" w:rsidRPr="00640B03" w14:paraId="252FC035" w14:textId="77777777" w:rsidTr="00640B03">
        <w:tc>
          <w:tcPr>
            <w:cnfStyle w:val="001000000000" w:firstRow="0" w:lastRow="0" w:firstColumn="1" w:lastColumn="0" w:oddVBand="0" w:evenVBand="0" w:oddHBand="0" w:evenHBand="0" w:firstRowFirstColumn="0" w:firstRowLastColumn="0" w:lastRowFirstColumn="0" w:lastRowLastColumn="0"/>
            <w:tcW w:w="976" w:type="dxa"/>
          </w:tcPr>
          <w:p w14:paraId="438057C5" w14:textId="5C06D5A0" w:rsidR="00E359C9" w:rsidRPr="00640B03" w:rsidRDefault="00E359C9" w:rsidP="001908E5">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1</w:t>
            </w:r>
            <w:r w:rsidR="00490D54">
              <w:rPr>
                <w:rFonts w:ascii="Times New Roman" w:hAnsi="Times New Roman" w:cs="Times New Roman"/>
                <w:sz w:val="20"/>
                <w:szCs w:val="20"/>
                <w:lang w:val="en-US"/>
              </w:rPr>
              <w:t>3</w:t>
            </w:r>
          </w:p>
        </w:tc>
        <w:tc>
          <w:tcPr>
            <w:tcW w:w="3981" w:type="dxa"/>
          </w:tcPr>
          <w:p w14:paraId="2DB4007A" w14:textId="43AD2B98"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Jumper Wires and Accessories</w:t>
            </w:r>
          </w:p>
        </w:tc>
        <w:tc>
          <w:tcPr>
            <w:tcW w:w="2256" w:type="dxa"/>
          </w:tcPr>
          <w:p w14:paraId="6D830EFA" w14:textId="6FE170EF" w:rsidR="00E359C9" w:rsidRP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Connecting</w:t>
            </w:r>
          </w:p>
        </w:tc>
        <w:tc>
          <w:tcPr>
            <w:tcW w:w="1560" w:type="dxa"/>
          </w:tcPr>
          <w:p w14:paraId="57E271AC" w14:textId="36B66262" w:rsidR="00E359C9" w:rsidRDefault="00E359C9" w:rsidP="001908E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en-US"/>
              </w:rPr>
            </w:pPr>
            <w:r>
              <w:rPr>
                <w:rFonts w:ascii="Times New Roman" w:hAnsi="Times New Roman" w:cs="Times New Roman"/>
                <w:b/>
                <w:bCs/>
                <w:sz w:val="20"/>
                <w:szCs w:val="20"/>
                <w:lang w:val="en-US"/>
              </w:rPr>
              <w:t>-</w:t>
            </w:r>
          </w:p>
        </w:tc>
      </w:tr>
    </w:tbl>
    <w:p w14:paraId="0C2080A3" w14:textId="77777777" w:rsidR="001A15EA" w:rsidRPr="00640B03" w:rsidRDefault="001A15EA" w:rsidP="001A15EA">
      <w:pPr>
        <w:pStyle w:val="ListParagraph"/>
        <w:jc w:val="both"/>
        <w:rPr>
          <w:rFonts w:ascii="Times New Roman" w:hAnsi="Times New Roman" w:cs="Times New Roman"/>
          <w:b/>
          <w:bCs/>
          <w:sz w:val="24"/>
          <w:szCs w:val="24"/>
          <w:lang w:val="en-US"/>
        </w:rPr>
      </w:pPr>
    </w:p>
    <w:p w14:paraId="4AF5728B" w14:textId="635A7314" w:rsidR="008A4946" w:rsidRPr="008A4946" w:rsidRDefault="00E27052" w:rsidP="00305CD2">
      <w:pPr>
        <w:jc w:val="both"/>
        <w:rPr>
          <w:rFonts w:ascii="Times New Roman" w:hAnsi="Times New Roman" w:cs="Times New Roman"/>
          <w:sz w:val="20"/>
          <w:szCs w:val="20"/>
          <w:lang w:val="en-US"/>
        </w:rPr>
      </w:pPr>
      <w:r>
        <w:rPr>
          <w:rFonts w:ascii="Times New Roman" w:hAnsi="Times New Roman" w:cs="Times New Roman"/>
          <w:b/>
          <w:bCs/>
          <w:noProof/>
          <w:color w:val="FF0000"/>
          <w:sz w:val="20"/>
          <w:szCs w:val="20"/>
          <w:lang w:val="en-US"/>
        </w:rPr>
        <mc:AlternateContent>
          <mc:Choice Requires="wps">
            <w:drawing>
              <wp:anchor distT="0" distB="0" distL="114300" distR="114300" simplePos="0" relativeHeight="251659264" behindDoc="0" locked="0" layoutInCell="1" allowOverlap="1" wp14:anchorId="08D8AD92" wp14:editId="14BC0427">
                <wp:simplePos x="0" y="0"/>
                <wp:positionH relativeFrom="column">
                  <wp:posOffset>3622675</wp:posOffset>
                </wp:positionH>
                <wp:positionV relativeFrom="paragraph">
                  <wp:posOffset>3677285</wp:posOffset>
                </wp:positionV>
                <wp:extent cx="2641600" cy="628650"/>
                <wp:effectExtent l="19050" t="19050" r="25400" b="19050"/>
                <wp:wrapNone/>
                <wp:docPr id="1" name="Text Box 1"/>
                <wp:cNvGraphicFramePr/>
                <a:graphic xmlns:a="http://schemas.openxmlformats.org/drawingml/2006/main">
                  <a:graphicData uri="http://schemas.microsoft.com/office/word/2010/wordprocessingShape">
                    <wps:wsp>
                      <wps:cNvSpPr txBox="1"/>
                      <wps:spPr>
                        <a:xfrm>
                          <a:off x="0" y="0"/>
                          <a:ext cx="2641600" cy="628650"/>
                        </a:xfrm>
                        <a:prstGeom prst="rect">
                          <a:avLst/>
                        </a:prstGeom>
                        <a:solidFill>
                          <a:schemeClr val="lt1"/>
                        </a:solidFill>
                        <a:ln w="38100">
                          <a:solidFill>
                            <a:srgbClr val="00B0F0"/>
                          </a:solidFill>
                        </a:ln>
                      </wps:spPr>
                      <wps:txbx>
                        <w:txbxContent>
                          <w:p w14:paraId="3D597345" w14:textId="77777777" w:rsidR="001908E5" w:rsidRDefault="001908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D8AD92" id="_x0000_t202" coordsize="21600,21600" o:spt="202" path="m,l,21600r21600,l21600,xe">
                <v:stroke joinstyle="miter"/>
                <v:path gradientshapeok="t" o:connecttype="rect"/>
              </v:shapetype>
              <v:shape id="Text Box 1" o:spid="_x0000_s1026" type="#_x0000_t202" style="position:absolute;left:0;text-align:left;margin-left:285.25pt;margin-top:289.55pt;width:208pt;height: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" fillcolor="white [3201]" strokecolor="#00b0f0" strokeweight="3pt">
                <v:textbox>
                  <w:txbxContent>
                    <w:p w14:paraId="3D597345" w14:textId="77777777" w:rsidR="001908E5" w:rsidRDefault="001908E5"/>
                  </w:txbxContent>
                </v:textbox>
              </v:shape>
            </w:pict>
          </mc:Fallback>
        </mc:AlternateContent>
      </w:r>
      <w:r>
        <w:rPr>
          <w:rFonts w:ascii="Times New Roman" w:hAnsi="Times New Roman" w:cs="Times New Roman"/>
          <w:b/>
          <w:bCs/>
          <w:noProof/>
          <w:color w:val="FF0000"/>
          <w:sz w:val="20"/>
          <w:szCs w:val="20"/>
          <w:lang w:val="en-US"/>
        </w:rPr>
        <mc:AlternateContent>
          <mc:Choice Requires="wps">
            <w:drawing>
              <wp:anchor distT="0" distB="0" distL="114300" distR="114300" simplePos="0" relativeHeight="251660288" behindDoc="0" locked="0" layoutInCell="1" allowOverlap="1" wp14:anchorId="0DF2333B" wp14:editId="08055E53">
                <wp:simplePos x="0" y="0"/>
                <wp:positionH relativeFrom="column">
                  <wp:posOffset>3711575</wp:posOffset>
                </wp:positionH>
                <wp:positionV relativeFrom="paragraph">
                  <wp:posOffset>4344035</wp:posOffset>
                </wp:positionV>
                <wp:extent cx="2540000" cy="285750"/>
                <wp:effectExtent l="0" t="0" r="12700" b="19050"/>
                <wp:wrapNone/>
                <wp:docPr id="2" name="Text Box 2"/>
                <wp:cNvGraphicFramePr/>
                <a:graphic xmlns:a="http://schemas.openxmlformats.org/drawingml/2006/main">
                  <a:graphicData uri="http://schemas.microsoft.com/office/word/2010/wordprocessingShape">
                    <wps:wsp>
                      <wps:cNvSpPr txBox="1"/>
                      <wps:spPr>
                        <a:xfrm>
                          <a:off x="0" y="0"/>
                          <a:ext cx="2540000" cy="285750"/>
                        </a:xfrm>
                        <a:prstGeom prst="rect">
                          <a:avLst/>
                        </a:prstGeom>
                        <a:solidFill>
                          <a:schemeClr val="lt1"/>
                        </a:solidFill>
                        <a:ln w="6350">
                          <a:solidFill>
                            <a:schemeClr val="bg1"/>
                          </a:solidFill>
                        </a:ln>
                      </wps:spPr>
                      <wps:txbx>
                        <w:txbxContent>
                          <w:p w14:paraId="40AF8964" w14:textId="7A806BEF" w:rsidR="001908E5" w:rsidRPr="001908E5" w:rsidRDefault="001908E5" w:rsidP="001908E5">
                            <w:pPr>
                              <w:jc w:val="center"/>
                              <w:rPr>
                                <w:rFonts w:ascii="Times New Roman" w:hAnsi="Times New Roman" w:cs="Times New Roman"/>
                                <w:b/>
                                <w:bCs/>
                                <w:color w:val="7030A0"/>
                                <w:lang w:val="en-US"/>
                              </w:rPr>
                            </w:pPr>
                            <w:r w:rsidRPr="001908E5">
                              <w:rPr>
                                <w:rFonts w:ascii="Times New Roman" w:hAnsi="Times New Roman" w:cs="Times New Roman"/>
                                <w:b/>
                                <w:bCs/>
                                <w:color w:val="7030A0"/>
                                <w:lang w:val="en-US"/>
                              </w:rPr>
                              <w:t>Signature of Corresponding Faculty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F2333B" id="Text Box 2" o:spid="_x0000_s1027" type="#_x0000_t202" style="position:absolute;left:0;text-align:left;margin-left:292.25pt;margin-top:342.05pt;width:200pt;height: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" fillcolor="white [3201]" strokecolor="white [3212]" strokeweight=".5pt">
                <v:textbox>
                  <w:txbxContent>
                    <w:p w14:paraId="40AF8964" w14:textId="7A806BEF" w:rsidR="001908E5" w:rsidRPr="001908E5" w:rsidRDefault="001908E5" w:rsidP="001908E5">
                      <w:pPr>
                        <w:jc w:val="center"/>
                        <w:rPr>
                          <w:rFonts w:ascii="Times New Roman" w:hAnsi="Times New Roman" w:cs="Times New Roman"/>
                          <w:b/>
                          <w:bCs/>
                          <w:color w:val="7030A0"/>
                          <w:lang w:val="en-US"/>
                        </w:rPr>
                      </w:pPr>
                      <w:r w:rsidRPr="001908E5">
                        <w:rPr>
                          <w:rFonts w:ascii="Times New Roman" w:hAnsi="Times New Roman" w:cs="Times New Roman"/>
                          <w:b/>
                          <w:bCs/>
                          <w:color w:val="7030A0"/>
                          <w:lang w:val="en-US"/>
                        </w:rPr>
                        <w:t>Signature of Corresponding Faculty</w:t>
                      </w:r>
                    </w:p>
                  </w:txbxContent>
                </v:textbox>
              </v:shape>
            </w:pict>
          </mc:Fallback>
        </mc:AlternateContent>
      </w:r>
      <w:r w:rsidR="008A4946">
        <w:rPr>
          <w:rFonts w:ascii="Times New Roman" w:hAnsi="Times New Roman" w:cs="Times New Roman"/>
          <w:noProof/>
          <w:sz w:val="20"/>
          <w:szCs w:val="20"/>
          <w:lang w:val="en-US"/>
        </w:rPr>
        <mc:AlternateContent>
          <mc:Choice Requires="wps">
            <w:drawing>
              <wp:anchor distT="0" distB="0" distL="114300" distR="114300" simplePos="0" relativeHeight="251661312" behindDoc="0" locked="0" layoutInCell="1" allowOverlap="1" wp14:anchorId="2E3F01DD" wp14:editId="4AE78A64">
                <wp:simplePos x="0" y="0"/>
                <wp:positionH relativeFrom="column">
                  <wp:posOffset>31750</wp:posOffset>
                </wp:positionH>
                <wp:positionV relativeFrom="paragraph">
                  <wp:posOffset>349885</wp:posOffset>
                </wp:positionV>
                <wp:extent cx="3244850" cy="189230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3244850" cy="1892300"/>
                        </a:xfrm>
                        <a:prstGeom prst="rect">
                          <a:avLst/>
                        </a:prstGeom>
                        <a:solidFill>
                          <a:schemeClr val="lt1"/>
                        </a:solidFill>
                        <a:ln w="6350">
                          <a:solidFill>
                            <a:schemeClr val="bg1"/>
                          </a:solidFill>
                        </a:ln>
                      </wps:spPr>
                      <wps:txbx>
                        <w:txbxContent>
                          <w:p w14:paraId="566E5DD5" w14:textId="6D798040" w:rsidR="008A4946" w:rsidRDefault="008A4946">
                            <w:pPr>
                              <w:rPr>
                                <w:rFonts w:ascii="Times New Roman" w:hAnsi="Times New Roman" w:cs="Times New Roman"/>
                                <w:b/>
                                <w:bCs/>
                                <w:color w:val="7030A0"/>
                                <w:lang w:val="en-US"/>
                              </w:rPr>
                            </w:pPr>
                            <w:r w:rsidRPr="008A4946">
                              <w:rPr>
                                <w:rFonts w:ascii="Times New Roman" w:hAnsi="Times New Roman" w:cs="Times New Roman"/>
                                <w:b/>
                                <w:bCs/>
                                <w:color w:val="7030A0"/>
                                <w:lang w:val="en-US"/>
                              </w:rPr>
                              <w:t>Full Signature of Group members:</w:t>
                            </w:r>
                          </w:p>
                          <w:p w14:paraId="693A1A99" w14:textId="0409E347" w:rsidR="008A4946" w:rsidRDefault="008A4946">
                            <w:pPr>
                              <w:rPr>
                                <w:rFonts w:ascii="Times New Roman" w:hAnsi="Times New Roman" w:cs="Times New Roman"/>
                                <w:b/>
                                <w:bCs/>
                                <w:color w:val="7030A0"/>
                                <w:lang w:val="en-US"/>
                              </w:rPr>
                            </w:pPr>
                            <w:r>
                              <w:rPr>
                                <w:rFonts w:ascii="Times New Roman" w:hAnsi="Times New Roman" w:cs="Times New Roman"/>
                                <w:b/>
                                <w:bCs/>
                                <w:color w:val="7030A0"/>
                                <w:lang w:val="en-US"/>
                              </w:rPr>
                              <w:t>1.</w:t>
                            </w:r>
                          </w:p>
                          <w:p w14:paraId="0A60C61B" w14:textId="3E9F5BF8" w:rsidR="008A4946" w:rsidRDefault="008A4946">
                            <w:pPr>
                              <w:rPr>
                                <w:rFonts w:ascii="Times New Roman" w:hAnsi="Times New Roman" w:cs="Times New Roman"/>
                                <w:b/>
                                <w:bCs/>
                                <w:color w:val="7030A0"/>
                                <w:lang w:val="en-US"/>
                              </w:rPr>
                            </w:pPr>
                            <w:r>
                              <w:rPr>
                                <w:rFonts w:ascii="Times New Roman" w:hAnsi="Times New Roman" w:cs="Times New Roman"/>
                                <w:b/>
                                <w:bCs/>
                                <w:color w:val="7030A0"/>
                                <w:lang w:val="en-US"/>
                              </w:rPr>
                              <w:t>2.</w:t>
                            </w:r>
                          </w:p>
                          <w:p w14:paraId="0665F6DE" w14:textId="2887DF98" w:rsidR="00402821"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 xml:space="preserve">3. </w:t>
                            </w:r>
                          </w:p>
                          <w:p w14:paraId="4334F0C3" w14:textId="633C876F" w:rsidR="00402821"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4.</w:t>
                            </w:r>
                          </w:p>
                          <w:p w14:paraId="2C199D20" w14:textId="37C66289" w:rsidR="00402821"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5.</w:t>
                            </w:r>
                          </w:p>
                          <w:p w14:paraId="4B3750CA" w14:textId="76361F99" w:rsidR="00402821" w:rsidRPr="008A4946"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3F01DD" id="Text Box 3" o:spid="_x0000_s1028" type="#_x0000_t202" style="position:absolute;left:0;text-align:left;margin-left:2.5pt;margin-top:27.55pt;width:255.5pt;height:14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" fillcolor="white [3201]" strokecolor="white [3212]" strokeweight=".5pt">
                <v:textbox>
                  <w:txbxContent>
                    <w:p w14:paraId="566E5DD5" w14:textId="6D798040" w:rsidR="008A4946" w:rsidRDefault="008A4946">
                      <w:pPr>
                        <w:rPr>
                          <w:rFonts w:ascii="Times New Roman" w:hAnsi="Times New Roman" w:cs="Times New Roman"/>
                          <w:b/>
                          <w:bCs/>
                          <w:color w:val="7030A0"/>
                          <w:lang w:val="en-US"/>
                        </w:rPr>
                      </w:pPr>
                      <w:r w:rsidRPr="008A4946">
                        <w:rPr>
                          <w:rFonts w:ascii="Times New Roman" w:hAnsi="Times New Roman" w:cs="Times New Roman"/>
                          <w:b/>
                          <w:bCs/>
                          <w:color w:val="7030A0"/>
                          <w:lang w:val="en-US"/>
                        </w:rPr>
                        <w:t>Full Signature of Group members:</w:t>
                      </w:r>
                    </w:p>
                    <w:p w14:paraId="693A1A99" w14:textId="0409E347" w:rsidR="008A4946" w:rsidRDefault="008A4946">
                      <w:pPr>
                        <w:rPr>
                          <w:rFonts w:ascii="Times New Roman" w:hAnsi="Times New Roman" w:cs="Times New Roman"/>
                          <w:b/>
                          <w:bCs/>
                          <w:color w:val="7030A0"/>
                          <w:lang w:val="en-US"/>
                        </w:rPr>
                      </w:pPr>
                      <w:r>
                        <w:rPr>
                          <w:rFonts w:ascii="Times New Roman" w:hAnsi="Times New Roman" w:cs="Times New Roman"/>
                          <w:b/>
                          <w:bCs/>
                          <w:color w:val="7030A0"/>
                          <w:lang w:val="en-US"/>
                        </w:rPr>
                        <w:t>1.</w:t>
                      </w:r>
                    </w:p>
                    <w:p w14:paraId="0A60C61B" w14:textId="3E9F5BF8" w:rsidR="008A4946" w:rsidRDefault="008A4946">
                      <w:pPr>
                        <w:rPr>
                          <w:rFonts w:ascii="Times New Roman" w:hAnsi="Times New Roman" w:cs="Times New Roman"/>
                          <w:b/>
                          <w:bCs/>
                          <w:color w:val="7030A0"/>
                          <w:lang w:val="en-US"/>
                        </w:rPr>
                      </w:pPr>
                      <w:r>
                        <w:rPr>
                          <w:rFonts w:ascii="Times New Roman" w:hAnsi="Times New Roman" w:cs="Times New Roman"/>
                          <w:b/>
                          <w:bCs/>
                          <w:color w:val="7030A0"/>
                          <w:lang w:val="en-US"/>
                        </w:rPr>
                        <w:t>2.</w:t>
                      </w:r>
                    </w:p>
                    <w:p w14:paraId="0665F6DE" w14:textId="2887DF98" w:rsidR="00402821"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 xml:space="preserve">3. </w:t>
                      </w:r>
                    </w:p>
                    <w:p w14:paraId="4334F0C3" w14:textId="633C876F" w:rsidR="00402821"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4.</w:t>
                      </w:r>
                    </w:p>
                    <w:p w14:paraId="2C199D20" w14:textId="37C66289" w:rsidR="00402821"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5.</w:t>
                      </w:r>
                    </w:p>
                    <w:p w14:paraId="4B3750CA" w14:textId="76361F99" w:rsidR="00402821" w:rsidRPr="008A4946" w:rsidRDefault="00402821">
                      <w:pPr>
                        <w:rPr>
                          <w:rFonts w:ascii="Times New Roman" w:hAnsi="Times New Roman" w:cs="Times New Roman"/>
                          <w:b/>
                          <w:bCs/>
                          <w:color w:val="7030A0"/>
                          <w:lang w:val="en-US"/>
                        </w:rPr>
                      </w:pPr>
                      <w:r>
                        <w:rPr>
                          <w:rFonts w:ascii="Times New Roman" w:hAnsi="Times New Roman" w:cs="Times New Roman"/>
                          <w:b/>
                          <w:bCs/>
                          <w:color w:val="7030A0"/>
                          <w:lang w:val="en-US"/>
                        </w:rPr>
                        <w:t>6.</w:t>
                      </w:r>
                    </w:p>
                  </w:txbxContent>
                </v:textbox>
              </v:shape>
            </w:pict>
          </mc:Fallback>
        </mc:AlternateContent>
      </w:r>
      <w:r w:rsidR="001908E5" w:rsidRPr="001908E5">
        <w:rPr>
          <w:rFonts w:ascii="Times New Roman" w:hAnsi="Times New Roman" w:cs="Times New Roman"/>
          <w:b/>
          <w:bCs/>
          <w:color w:val="FF0000"/>
          <w:sz w:val="20"/>
          <w:szCs w:val="20"/>
          <w:lang w:val="en-US"/>
        </w:rPr>
        <w:t xml:space="preserve">The project synopsis should be verified by the corresponding faculties within </w:t>
      </w:r>
      <w:r w:rsidR="001908E5" w:rsidRPr="001908E5">
        <w:rPr>
          <w:rFonts w:ascii="Times New Roman" w:hAnsi="Times New Roman" w:cs="Times New Roman"/>
          <w:b/>
          <w:bCs/>
          <w:color w:val="0070C0"/>
          <w:sz w:val="20"/>
          <w:szCs w:val="20"/>
          <w:lang w:val="en-US"/>
        </w:rPr>
        <w:t xml:space="preserve">7 days. </w:t>
      </w:r>
    </w:p>
    <w:sectPr w:rsidR="008A4946" w:rsidRPr="008A494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3C15" w14:textId="77777777" w:rsidR="005A5B54" w:rsidRDefault="005A5B54" w:rsidP="00E731CF">
      <w:pPr>
        <w:spacing w:after="0" w:line="240" w:lineRule="auto"/>
      </w:pPr>
      <w:r>
        <w:separator/>
      </w:r>
    </w:p>
  </w:endnote>
  <w:endnote w:type="continuationSeparator" w:id="0">
    <w:p w14:paraId="6DC3C327" w14:textId="77777777" w:rsidR="005A5B54" w:rsidRDefault="005A5B54" w:rsidP="00E73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5B63" w14:textId="77777777" w:rsidR="005A5B54" w:rsidRDefault="005A5B54" w:rsidP="00E731CF">
      <w:pPr>
        <w:spacing w:after="0" w:line="240" w:lineRule="auto"/>
      </w:pPr>
      <w:r>
        <w:separator/>
      </w:r>
    </w:p>
  </w:footnote>
  <w:footnote w:type="continuationSeparator" w:id="0">
    <w:p w14:paraId="7797A205" w14:textId="77777777" w:rsidR="005A5B54" w:rsidRDefault="005A5B54" w:rsidP="00E73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67E4" w14:textId="59367EFF" w:rsidR="00877E2F" w:rsidRDefault="00CB2540" w:rsidP="00E731CF">
    <w:pPr>
      <w:pStyle w:val="Header"/>
      <w:jc w:val="center"/>
      <w:rPr>
        <w:rFonts w:ascii="Times New Roman" w:hAnsi="Times New Roman" w:cs="Times New Roman"/>
        <w:b/>
        <w:bCs/>
        <w:color w:val="FF3399"/>
        <w:sz w:val="44"/>
        <w:szCs w:val="44"/>
        <w:lang w:val="en-US"/>
      </w:rPr>
    </w:pPr>
    <w:r>
      <w:rPr>
        <w:rFonts w:ascii="Times New Roman" w:hAnsi="Times New Roman" w:cs="Times New Roman"/>
        <w:b/>
        <w:bCs/>
        <w:color w:val="FF3399"/>
        <w:sz w:val="44"/>
        <w:szCs w:val="44"/>
        <w:lang w:val="en-US"/>
      </w:rPr>
      <w:t xml:space="preserve">Practical Robotics Projects </w:t>
    </w:r>
    <w:r w:rsidR="00987D76">
      <w:rPr>
        <w:rFonts w:ascii="Times New Roman" w:hAnsi="Times New Roman" w:cs="Times New Roman"/>
        <w:b/>
        <w:bCs/>
        <w:color w:val="FF3399"/>
        <w:sz w:val="44"/>
        <w:szCs w:val="44"/>
        <w:lang w:val="en-US"/>
      </w:rPr>
      <w:t>with</w:t>
    </w:r>
    <w:r>
      <w:rPr>
        <w:rFonts w:ascii="Times New Roman" w:hAnsi="Times New Roman" w:cs="Times New Roman"/>
        <w:b/>
        <w:bCs/>
        <w:color w:val="FF3399"/>
        <w:sz w:val="44"/>
        <w:szCs w:val="44"/>
        <w:lang w:val="en-US"/>
      </w:rPr>
      <w:t xml:space="preserve"> Arduino</w:t>
    </w:r>
  </w:p>
  <w:p w14:paraId="3AB41BE2" w14:textId="70158F62" w:rsidR="00E731CF" w:rsidRPr="006A7A5B" w:rsidRDefault="00CB2540" w:rsidP="00E731CF">
    <w:pPr>
      <w:pStyle w:val="Header"/>
      <w:jc w:val="center"/>
      <w:rPr>
        <w:rFonts w:ascii="Times New Roman" w:hAnsi="Times New Roman" w:cs="Times New Roman"/>
        <w:b/>
        <w:bCs/>
        <w:color w:val="7030A0"/>
        <w:sz w:val="36"/>
        <w:szCs w:val="36"/>
        <w:lang w:val="en-US"/>
      </w:rPr>
    </w:pPr>
    <w:r>
      <w:rPr>
        <w:rFonts w:ascii="Times New Roman" w:hAnsi="Times New Roman" w:cs="Times New Roman"/>
        <w:b/>
        <w:bCs/>
        <w:color w:val="7030A0"/>
        <w:sz w:val="36"/>
        <w:szCs w:val="36"/>
        <w:lang w:val="en-US"/>
      </w:rPr>
      <w:t>End</w:t>
    </w:r>
    <w:r w:rsidR="00E731CF" w:rsidRPr="006A7A5B">
      <w:rPr>
        <w:rFonts w:ascii="Times New Roman" w:hAnsi="Times New Roman" w:cs="Times New Roman"/>
        <w:b/>
        <w:bCs/>
        <w:color w:val="7030A0"/>
        <w:sz w:val="36"/>
        <w:szCs w:val="36"/>
        <w:lang w:val="en-US"/>
      </w:rPr>
      <w:t>-Term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B1458"/>
    <w:multiLevelType w:val="hybridMultilevel"/>
    <w:tmpl w:val="403007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7E74703C"/>
    <w:multiLevelType w:val="hybridMultilevel"/>
    <w:tmpl w:val="EA428676"/>
    <w:lvl w:ilvl="0" w:tplc="E12CDF8A">
      <w:start w:val="1"/>
      <w:numFmt w:val="decimal"/>
      <w:lvlText w:val="%1."/>
      <w:lvlJc w:val="left"/>
      <w:pPr>
        <w:ind w:left="720" w:hanging="360"/>
      </w:pPr>
      <w:rPr>
        <w:rFonts w:hint="default"/>
        <w:b/>
        <w:bCs/>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4179859">
    <w:abstractNumId w:val="1"/>
  </w:num>
  <w:num w:numId="2" w16cid:durableId="152883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E0"/>
    <w:rsid w:val="00022A53"/>
    <w:rsid w:val="00075405"/>
    <w:rsid w:val="000B0538"/>
    <w:rsid w:val="000C5A61"/>
    <w:rsid w:val="000E6399"/>
    <w:rsid w:val="000F0077"/>
    <w:rsid w:val="00157956"/>
    <w:rsid w:val="001908E5"/>
    <w:rsid w:val="001A15EA"/>
    <w:rsid w:val="001E55D7"/>
    <w:rsid w:val="002307FA"/>
    <w:rsid w:val="00305CD2"/>
    <w:rsid w:val="00351A92"/>
    <w:rsid w:val="00390EE0"/>
    <w:rsid w:val="003B395B"/>
    <w:rsid w:val="003F6C65"/>
    <w:rsid w:val="00402821"/>
    <w:rsid w:val="00451DA6"/>
    <w:rsid w:val="00490D54"/>
    <w:rsid w:val="004E08E1"/>
    <w:rsid w:val="0053752D"/>
    <w:rsid w:val="00591412"/>
    <w:rsid w:val="005A5B54"/>
    <w:rsid w:val="005F769D"/>
    <w:rsid w:val="00610CA7"/>
    <w:rsid w:val="00640B03"/>
    <w:rsid w:val="0064466F"/>
    <w:rsid w:val="00664D56"/>
    <w:rsid w:val="00675F44"/>
    <w:rsid w:val="006A7A5B"/>
    <w:rsid w:val="007B0C12"/>
    <w:rsid w:val="00877E2F"/>
    <w:rsid w:val="008A4946"/>
    <w:rsid w:val="008D3AFB"/>
    <w:rsid w:val="00903706"/>
    <w:rsid w:val="00925474"/>
    <w:rsid w:val="00960AB4"/>
    <w:rsid w:val="00987D76"/>
    <w:rsid w:val="009C3288"/>
    <w:rsid w:val="00A80567"/>
    <w:rsid w:val="00AD51E2"/>
    <w:rsid w:val="00BF4064"/>
    <w:rsid w:val="00C2108E"/>
    <w:rsid w:val="00C2227C"/>
    <w:rsid w:val="00C264BB"/>
    <w:rsid w:val="00C64031"/>
    <w:rsid w:val="00CB2540"/>
    <w:rsid w:val="00D218C1"/>
    <w:rsid w:val="00E27052"/>
    <w:rsid w:val="00E359C9"/>
    <w:rsid w:val="00E731CF"/>
    <w:rsid w:val="00F52F8D"/>
    <w:rsid w:val="00FC74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0DD8"/>
  <w15:chartTrackingRefBased/>
  <w15:docId w15:val="{8EC857B4-1983-493B-BCBC-EA66AB26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1CF"/>
  </w:style>
  <w:style w:type="paragraph" w:styleId="Heading1">
    <w:name w:val="heading 1"/>
    <w:basedOn w:val="Normal"/>
    <w:next w:val="Normal"/>
    <w:link w:val="Heading1Char"/>
    <w:uiPriority w:val="9"/>
    <w:qFormat/>
    <w:rsid w:val="00E731C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E731C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1C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1C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E731C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E731C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E731C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E731C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E731C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1CF"/>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E73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1C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1C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E731C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E731C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E731C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E731C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E731C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E731CF"/>
    <w:pPr>
      <w:spacing w:line="240" w:lineRule="auto"/>
    </w:pPr>
    <w:rPr>
      <w:b/>
      <w:bCs/>
      <w:smallCaps/>
      <w:color w:val="44546A" w:themeColor="text2"/>
    </w:rPr>
  </w:style>
  <w:style w:type="paragraph" w:styleId="Title">
    <w:name w:val="Title"/>
    <w:basedOn w:val="Normal"/>
    <w:next w:val="Normal"/>
    <w:link w:val="TitleChar"/>
    <w:uiPriority w:val="10"/>
    <w:qFormat/>
    <w:rsid w:val="00E731C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E731C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E731C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E731C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E731CF"/>
    <w:rPr>
      <w:b/>
      <w:bCs/>
    </w:rPr>
  </w:style>
  <w:style w:type="character" w:styleId="Emphasis">
    <w:name w:val="Emphasis"/>
    <w:basedOn w:val="DefaultParagraphFont"/>
    <w:uiPriority w:val="20"/>
    <w:qFormat/>
    <w:rsid w:val="00E731CF"/>
    <w:rPr>
      <w:i/>
      <w:iCs/>
    </w:rPr>
  </w:style>
  <w:style w:type="paragraph" w:styleId="NoSpacing">
    <w:name w:val="No Spacing"/>
    <w:uiPriority w:val="1"/>
    <w:qFormat/>
    <w:rsid w:val="00E731CF"/>
    <w:pPr>
      <w:spacing w:after="0" w:line="240" w:lineRule="auto"/>
    </w:pPr>
  </w:style>
  <w:style w:type="paragraph" w:styleId="Quote">
    <w:name w:val="Quote"/>
    <w:basedOn w:val="Normal"/>
    <w:next w:val="Normal"/>
    <w:link w:val="QuoteChar"/>
    <w:uiPriority w:val="29"/>
    <w:qFormat/>
    <w:rsid w:val="00E731C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E731CF"/>
    <w:rPr>
      <w:color w:val="44546A" w:themeColor="text2"/>
      <w:sz w:val="24"/>
      <w:szCs w:val="24"/>
    </w:rPr>
  </w:style>
  <w:style w:type="paragraph" w:styleId="IntenseQuote">
    <w:name w:val="Intense Quote"/>
    <w:basedOn w:val="Normal"/>
    <w:next w:val="Normal"/>
    <w:link w:val="IntenseQuoteChar"/>
    <w:uiPriority w:val="30"/>
    <w:qFormat/>
    <w:rsid w:val="00E731C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E731C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E731CF"/>
    <w:rPr>
      <w:i/>
      <w:iCs/>
      <w:color w:val="595959" w:themeColor="text1" w:themeTint="A6"/>
    </w:rPr>
  </w:style>
  <w:style w:type="character" w:styleId="IntenseEmphasis">
    <w:name w:val="Intense Emphasis"/>
    <w:basedOn w:val="DefaultParagraphFont"/>
    <w:uiPriority w:val="21"/>
    <w:qFormat/>
    <w:rsid w:val="00E731CF"/>
    <w:rPr>
      <w:b/>
      <w:bCs/>
      <w:i/>
      <w:iCs/>
    </w:rPr>
  </w:style>
  <w:style w:type="character" w:styleId="SubtleReference">
    <w:name w:val="Subtle Reference"/>
    <w:basedOn w:val="DefaultParagraphFont"/>
    <w:uiPriority w:val="31"/>
    <w:qFormat/>
    <w:rsid w:val="00E731C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731CF"/>
    <w:rPr>
      <w:b/>
      <w:bCs/>
      <w:smallCaps/>
      <w:color w:val="44546A" w:themeColor="text2"/>
      <w:u w:val="single"/>
    </w:rPr>
  </w:style>
  <w:style w:type="character" w:styleId="BookTitle">
    <w:name w:val="Book Title"/>
    <w:basedOn w:val="DefaultParagraphFont"/>
    <w:uiPriority w:val="33"/>
    <w:qFormat/>
    <w:rsid w:val="00E731CF"/>
    <w:rPr>
      <w:b/>
      <w:bCs/>
      <w:smallCaps/>
      <w:spacing w:val="10"/>
    </w:rPr>
  </w:style>
  <w:style w:type="paragraph" w:styleId="TOCHeading">
    <w:name w:val="TOC Heading"/>
    <w:basedOn w:val="Heading1"/>
    <w:next w:val="Normal"/>
    <w:uiPriority w:val="39"/>
    <w:semiHidden/>
    <w:unhideWhenUsed/>
    <w:qFormat/>
    <w:rsid w:val="00E731CF"/>
    <w:pPr>
      <w:outlineLvl w:val="9"/>
    </w:pPr>
  </w:style>
  <w:style w:type="paragraph" w:styleId="Header">
    <w:name w:val="header"/>
    <w:basedOn w:val="Normal"/>
    <w:link w:val="HeaderChar"/>
    <w:uiPriority w:val="99"/>
    <w:unhideWhenUsed/>
    <w:rsid w:val="00E731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1CF"/>
  </w:style>
  <w:style w:type="paragraph" w:styleId="Footer">
    <w:name w:val="footer"/>
    <w:basedOn w:val="Normal"/>
    <w:link w:val="FooterChar"/>
    <w:uiPriority w:val="99"/>
    <w:unhideWhenUsed/>
    <w:rsid w:val="00E731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1CF"/>
  </w:style>
  <w:style w:type="paragraph" w:styleId="ListParagraph">
    <w:name w:val="List Paragraph"/>
    <w:basedOn w:val="Normal"/>
    <w:uiPriority w:val="34"/>
    <w:qFormat/>
    <w:rsid w:val="009C3288"/>
    <w:pPr>
      <w:ind w:left="720"/>
      <w:contextualSpacing/>
    </w:pPr>
  </w:style>
  <w:style w:type="table" w:styleId="TableGrid">
    <w:name w:val="Table Grid"/>
    <w:basedOn w:val="TableNormal"/>
    <w:uiPriority w:val="39"/>
    <w:rsid w:val="009C3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9C328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804</TotalTime>
  <Pages>4</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BISWARANJAN SWAIN</dc:creator>
  <cp:keywords/>
  <dc:description/>
  <cp:lastModifiedBy>Subrat Samal</cp:lastModifiedBy>
  <cp:revision>13</cp:revision>
  <dcterms:created xsi:type="dcterms:W3CDTF">2025-10-28T14:22:00Z</dcterms:created>
  <dcterms:modified xsi:type="dcterms:W3CDTF">2025-12-19T03:50:00Z</dcterms:modified>
</cp:coreProperties>
</file>