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StoryForge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AI 기반 소설 생성 플랫폼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제품 기획서 v1.2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2026-10-22 | 제품 기획팀 / 기술 아키텍처팀 / 디자인팀</w:t>
      </w:r>
    </w:p>
    <w:p>
      <w:pPr>
        <w:pStyle w:val="Heading1"/>
      </w:pPr>
      <w:r>
        <w:t xml:space="preserve">1. 개요</w:t>
      </w:r>
    </w:p>
    <w:p>
      <w:r>
        <w:rPr>
          <w:rFonts w:ascii="Arial" w:cs="Arial" w:eastAsia="Arial" w:hAnsi="Arial"/>
        </w:rPr>
        <w:t xml:space="preserve">StoryForge는 사용자 프롬프트로부터 일관된 장편 소설을 생성하는 AI 웹 플랫폼이다. 핵심은 멀티 스테이지 파이프라인(Story Bible → Outline → 순차 챕터 생성 + Continuity Tracking)이며, Spring Boot가 오케스트레이터 역할을 수행하고 FastAPI가 AI 처리를 담당한다.</w:t>
      </w:r>
    </w:p>
    <w:p>
      <w:r>
        <w:rPr>
          <w:rFonts w:ascii="Arial" w:cs="Arial" w:eastAsia="Arial" w:hAnsi="Arial"/>
        </w:rPr>
        <w:t xml:space="preserve">본 문서는 오케스트레이션 흐름, 권장 폴더 구조, 디자인 시스템 및 UI 목업 예시를 포함한 상세 기획서이다.</w:t>
      </w:r>
    </w:p>
    <w:p>
      <w:pPr>
        <w:pStyle w:val="Heading1"/>
      </w:pPr>
      <w:r>
        <w:t xml:space="preserve">2. 시스템 아키텍처 및 오케스트레이션</w:t>
      </w:r>
    </w:p>
    <w:p>
      <w:pPr>
        <w:pStyle w:val="Heading2"/>
      </w:pPr>
      <w:r>
        <w:t xml:space="preserve">고수준 구조</w:t>
      </w:r>
    </w:p>
    <w:p>
      <w:r>
        <w:rPr>
          <w:rFonts w:ascii="Arial" w:cs="Arial" w:eastAsia="Arial" w:hAnsi="Arial"/>
        </w:rPr>
        <w:t xml:space="preserve">Angular SPA → Spring Boot Orchestrator (인증, CRUD, 상태 머신, 영속화, WebClient) → FastAPI AI Service (프롬프트 조립, LLM 스트리밍, Continuity 검증) → LLM Providers</w:t>
      </w:r>
    </w:p>
    <w:p>
      <w:pPr>
        <w:pStyle w:val="Heading2"/>
      </w:pPr>
      <w:r>
        <w:t xml:space="preserve">챕터 생성 오케스트레이션 흐름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사용자 요청 → Spring Boot가 파이프라인 상태 및 컨텍스트(Bible, Outline, 이전 요약, 캐릭터 상태) 조회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Spring Boot → FastAPI로 컨텍스트 패키지 전달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FastAPI가 LLM 스트리밍 호출 후 Continuity Checker 실행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결과를 Draft로 저장하고 SSE로 중계, 사용자 검토 후 Confirmed 전환</w:t>
      </w:r>
    </w:p>
    <w:p>
      <w:r>
        <w:rPr>
          <w:rFonts w:ascii="Arial" w:cs="Arial" w:eastAsia="Arial" w:hAnsi="Arial"/>
        </w:rPr>
        <w:t xml:space="preserve">상태 머신: BIBLE_DRAFT → BIBLE_CONFIRMED → OUTLINE_DRAFT → OUTLINE_CONFIRMED → CHAPTER_GENERATING → CHAPTER_REVIEW → COMPLETED</w:t>
      </w:r>
    </w:p>
    <w:p>
      <w:pPr>
        <w:pStyle w:val="Heading1"/>
      </w:pPr>
      <w:r>
        <w:t xml:space="preserve">3. 권장 폴더 구조</w:t>
      </w:r>
    </w:p>
    <w:p>
      <w:pPr>
        <w:pStyle w:val="Heading2"/>
      </w:pPr>
      <w:r>
        <w:t xml:space="preserve">Angular (storyforge-frontend)</w:t>
      </w:r>
    </w:p>
    <w:p>
      <w:r>
        <w:rPr>
          <w:rFonts w:ascii="Arial" w:cs="Arial" w:eastAsia="Arial" w:hAnsi="Arial"/>
        </w:rPr>
        <w:t xml:space="preserve">src/app/core (auth, api, models), shared (components, ui), features (projects, story-bible, outline, chapters, dashboard), layout, styles (테마)</w:t>
      </w:r>
    </w:p>
    <w:p>
      <w:pPr>
        <w:pStyle w:val="Heading2"/>
      </w:pPr>
      <w:r>
        <w:t xml:space="preserve">Spring Boot (storyforge-backend)</w:t>
      </w:r>
    </w:p>
    <w:p>
      <w:r>
        <w:rPr>
          <w:rFonts w:ascii="Arial" w:cs="Arial" w:eastAsia="Arial" w:hAnsi="Arial"/>
        </w:rPr>
        <w:t xml:space="preserve">controller, service/orchestration (상태 머신), domain (project/bible/outline/chapter), client (FastAPI WebClient), config, db/migration (Flyway)</w:t>
      </w:r>
    </w:p>
    <w:p>
      <w:pPr>
        <w:pStyle w:val="Heading2"/>
      </w:pPr>
      <w:r>
        <w:t xml:space="preserve">FastAPI (storyforge-ai)</w:t>
      </w:r>
    </w:p>
    <w:p>
      <w:r>
        <w:rPr>
          <w:rFonts w:ascii="Arial" w:cs="Arial" w:eastAsia="Arial" w:hAnsi="Arial"/>
        </w:rPr>
        <w:t xml:space="preserve">api/v1, core/llm, services (bible_generator, outline_generator, chapter_generator, continuity_checker), prompts, models</w:t>
      </w:r>
    </w:p>
    <w:p>
      <w:pPr>
        <w:pStyle w:val="Heading1"/>
      </w:pPr>
      <w:r>
        <w:t xml:space="preserve">4. 디자인 시스템 및 UI 목업 예시</w:t>
      </w:r>
    </w:p>
    <w:p>
      <w:r>
        <w:rPr>
          <w:rFonts w:ascii="Arial" w:cs="Arial" w:eastAsia="Arial" w:hAnsi="Arial"/>
        </w:rPr>
        <w:t xml:space="preserve">디자인 원칙: 집중형 창작 환경, 단계 진행 가시화, 투명성, 다크 모드 우선. UI 라이브러리: Angular Material + 커스텀 테마. 에디터: TipTap.</w:t>
      </w:r>
    </w:p>
    <w:p>
      <w:r>
        <w:rPr>
          <w:rFonts w:ascii="Arial" w:cs="Arial" w:eastAsia="Arial" w:hAnsi="Arial"/>
        </w:rPr>
        <w:t xml:space="preserve">컬러: Primary #1F4E79, Secondary #2E75B6, Accent #E8A838. 타이포그래피: Pretendard / Noto Sans KR.</w:t>
      </w:r>
    </w:p>
    <w:p>
      <w:pPr>
        <w:pStyle w:val="Heading2"/>
      </w:pPr>
      <w:r>
        <w:t xml:space="preserve">대시보드 목업</w:t>
      </w:r>
    </w:p>
    <w:p>
      <w:r>
        <w:rPr>
          <w:rFonts w:ascii="Arial" w:cs="Arial" w:eastAsia="Arial" w:hAnsi="Arial"/>
        </w:rPr>
        <w:t xml:space="preserve">프로젝트 카드 그리드, 진행률, 사이드 내비게이션, 다크 테마 예시.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UI Mockup" descr="StoryForge desig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Story Bible 에디터 목업</w:t>
      </w:r>
    </w:p>
    <w:p>
      <w:r>
        <w:rPr>
          <w:rFonts w:ascii="Arial" w:cs="Arial" w:eastAsia="Arial" w:hAnsi="Arial"/>
        </w:rPr>
        <w:t xml:space="preserve">탭 구조, AI Generate 버튼, 리치 텍스트, 우측 어시스턴트 패널.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UI Mockup" descr="StoryForge desig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챕터 워크스페이스 목업</w:t>
      </w:r>
    </w:p>
    <w:p>
      <w:r>
        <w:rPr>
          <w:rFonts w:ascii="Arial" w:cs="Arial" w:eastAsia="Arial" w:hAnsi="Arial"/>
        </w:rPr>
        <w:t xml:space="preserve">3단 레이아웃: 좌측 컨텍스트, 중앙 에디터(스트리밍), 우측 Continuity Check 및 캐릭터 상태.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UI Mockup" descr="StoryForge desig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디자인 시스템 시트</w:t>
      </w:r>
    </w:p>
    <w:p>
      <w:r>
        <w:rPr>
          <w:rFonts w:ascii="Arial" w:cs="Arial" w:eastAsia="Arial" w:hAnsi="Arial"/>
        </w:rPr>
        <w:t xml:space="preserve">컬러 스와치, 타이포그래피 스케일, UI 토큰 예시.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UI Mockup" descr="StoryForge desig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핵심 기능 및 데이터 모델</w:t>
      </w:r>
    </w:p>
    <w:p>
      <w:r>
        <w:rPr>
          <w:rFonts w:ascii="Arial" w:cs="Arial" w:eastAsia="Arial" w:hAnsi="Arial"/>
        </w:rPr>
        <w:t xml:space="preserve">Story Bible, Outline, 순차 챕터 생성 + Continuity, 리치 에디터, 내보내기. 주요 엔티티: Project, StoryBible, Character, Outline, Chapter, ContinuityReport.</w:t>
      </w:r>
    </w:p>
    <w:p>
      <w:pPr>
        <w:pStyle w:val="Heading1"/>
      </w:pPr>
      <w:r>
        <w:t xml:space="preserve">6. 기술 스택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18+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Material, RxJS, TipTap, Standalone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3.x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Security, WebClient, Flyway,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Pydantic, LLM SDK, Continuity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16+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pgvector 확장 검토</w:t>
            </w:r>
          </w:p>
        </w:tc>
      </w:tr>
    </w:tbl>
    <w:p>
      <w:pPr>
        <w:pStyle w:val="Heading1"/>
      </w:pPr>
      <w:r>
        <w:t xml:space="preserve">7. 개발 로드맵 및 리스크</w:t>
      </w:r>
    </w:p>
    <w:p>
      <w:r>
        <w:rPr>
          <w:rFonts w:ascii="Arial" w:cs="Arial" w:eastAsia="Arial" w:hAnsi="Arial"/>
        </w:rPr>
        <w:t xml:space="preserve">Phase 1 MVP (10~14주): 인증, Bible/Outline/챕터 생성, 기본 Continuity, Material UI, Docker Compose.</w:t>
      </w:r>
    </w:p>
    <w:p>
      <w:r>
        <w:rPr>
          <w:rFonts w:ascii="Arial" w:cs="Arial" w:eastAsia="Arial" w:hAnsi="Arial"/>
        </w:rPr>
        <w:t xml:space="preserve">Phase 2: 고급 Continuity, 검증 리포트, 버전 히스토리, 다크 모드 완성.</w:t>
      </w:r>
    </w:p>
    <w:p>
      <w:r>
        <w:rPr>
          <w:rFonts w:ascii="Arial" w:cs="Arial" w:eastAsia="Arial" w:hAnsi="Arial"/>
        </w:rPr>
        <w:t xml:space="preserve">Phase 3: 벡터 검색, 문체 일관성, 비용 최적화.</w:t>
      </w:r>
    </w:p>
    <w:p>
      <w:r>
        <w:rPr>
          <w:rFonts w:ascii="Arial" w:cs="Arial" w:eastAsia="Arial" w:hAnsi="Arial"/>
        </w:rPr>
        <w:t xml:space="preserve">주요 리스크: 할루시네이션(컨텍스트+검증+검토), 통신 장애(Circuit Breaker), 비용(최적화·한도), UI 복잡도(디자인 시스템 준수).</w:t>
      </w:r>
    </w:p>
    <w:p>
      <w:pPr>
        <w:pStyle w:val="Heading1"/>
      </w:pPr>
      <w:r>
        <w:t xml:space="preserve">8. 다음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상세 와이어프레임 / Figma (목업 기반)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OpenAPI 명세 초안 및 ERD 확정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FastAPI 파이프라인 PoC 및 Angular 테마/에디터 PoC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Docker Compose 환경 구성 및 디자인 토큰 문서화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본 문서는 프로젝트 논의 사항을 기반으로 작성되었으며 피드백에 따라 개정될 수 있습니다.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© 2026 StoryForge Project Team |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StoryForge 제품 기획서 v1.2 | 내부 배포용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c932ccef6e10def14eab97ba28dadd8003187b.jpg"/><Relationship Id="rId10" Type="http://schemas.openxmlformats.org/officeDocument/2006/relationships/image" Target="media/62fe03aaefb8a49b983f59e9ff82561006eb77b1.jpg"/><Relationship Id="rId11" Type="http://schemas.openxmlformats.org/officeDocument/2006/relationships/image" Target="media/dfc8c481efaae839cd2e9059e54b68b550fbfef1.jpg"/><Relationship Id="rId12" Type="http://schemas.openxmlformats.org/officeDocument/2006/relationships/image" Target="media/eab46058d583be03e4393864a2e7598fcc54b628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2026-10-21T16:48:33.691Z</dcterms:created>
  <dcterms:modified xsi:type="dcterms:W3CDTF">2026-10-21T16:48:33.694Z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