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anumGothic" w:cs="NanumGothic" w:eastAsia="NanumGothic" w:hAnsi="NanumGothic"/>
          <w:b/>
          <w:bCs/>
          <w:color w:val="1F4E79"/>
          <w:sz w:val="48"/>
          <w:szCs w:val="48"/>
        </w:rPr>
        <w:t xml:space="preserve">컷앤킵</w:t>
      </w:r>
    </w:p>
    <w:p>
      <w:pPr>
        <w:spacing w:after="40"/>
        <w:jc w:val="center"/>
      </w:pPr>
      <w:r>
        <w:rPr>
          <w:rFonts w:ascii="NanumGothic" w:cs="NanumGothic" w:eastAsia="NanumGothic" w:hAnsi="NanumGothic"/>
          <w:b/>
          <w:bCs/>
          <w:color w:val="2E75B6"/>
          <w:sz w:val="32"/>
          <w:szCs w:val="32"/>
        </w:rPr>
        <w:t xml:space="preserve">Cut &amp; Keep</w:t>
      </w:r>
    </w:p>
    <w:p>
      <w:pPr>
        <w:spacing w:after="120"/>
        <w:jc w:val="center"/>
      </w:pPr>
      <w:r>
        <w:rPr>
          <w:rFonts w:ascii="NanumGothic" w:cs="NanumGothic" w:eastAsia="NanumGothic" w:hAnsi="NanumGothic"/>
          <w:color w:val="555555"/>
          <w:sz w:val="20"/>
          <w:szCs w:val="20"/>
        </w:rPr>
        <w:t xml:space="preserve">프롬프트로 원하는 대상만 남기고 배경을 제거하는 지능형 필터 앱</w:t>
      </w:r>
    </w:p>
    <w:p>
      <w:pPr>
        <w:spacing w:after="200"/>
        <w:jc w:val="center"/>
      </w:pPr>
      <w:r>
        <w:rPr>
          <w:rFonts w:ascii="NanumGothic" w:cs="NanumGothic" w:eastAsia="NanumGothic" w:hAnsi="NanumGothic"/>
          <w:i/>
          <w:iCs/>
          <w:color w:val="777777"/>
          <w:sz w:val="18"/>
          <w:szCs w:val="18"/>
        </w:rPr>
        <w:t xml:space="preserve">1인 개발자를 위한 현실적 · 혁신적 구현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9"/>
                <w:szCs w:val="19"/>
              </w:rPr>
              <w:t xml:space="preserve">프로젝트 명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sz w:val="19"/>
                <w:szCs w:val="19"/>
              </w:rPr>
              <w:t xml:space="preserve">컷앤킵 (Cut &amp; Keep)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9"/>
                <w:szCs w:val="19"/>
              </w:rPr>
              <w:t xml:space="preserve">영문 표기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sz w:val="19"/>
                <w:szCs w:val="19"/>
              </w:rPr>
              <w:t xml:space="preserve">Cut &amp; Keep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9"/>
                <w:szCs w:val="19"/>
              </w:rPr>
              <w:t xml:space="preserve">한 줄 설명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sz w:val="19"/>
                <w:szCs w:val="19"/>
              </w:rPr>
              <w:t xml:space="preserve">프롬프트로 원하는 대상만 남기고 배경을 제거하는 지능형 필터 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9"/>
                <w:szCs w:val="19"/>
              </w:rPr>
              <w:t xml:space="preserve">개발자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sz w:val="19"/>
                <w:szCs w:val="19"/>
              </w:rPr>
              <w:t xml:space="preserve">1인 개발 (대학생 / BiNCS AI·Data Engineer 훈련생)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9"/>
                <w:szCs w:val="19"/>
              </w:rPr>
              <w:t xml:space="preserve">목표 기간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sz w:val="19"/>
                <w:szCs w:val="19"/>
              </w:rPr>
              <w:t xml:space="preserve">Phase 1 (MVP) 4~6주  |  전체 약 3개월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9"/>
                <w:szCs w:val="19"/>
              </w:rPr>
              <w:t xml:space="preserve">기술 수준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sz w:val="19"/>
                <w:szCs w:val="19"/>
              </w:rPr>
              <w:t xml:space="preserve">OpenCV, YOLO, LangChain / LangGraph 경험 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9"/>
                <w:szCs w:val="19"/>
              </w:rPr>
              <w:t xml:space="preserve">핵심 목표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anumGothic" w:cs="NanumGothic" w:eastAsia="NanumGothic" w:hAnsi="NanumGothic"/>
                <w:sz w:val="19"/>
                <w:szCs w:val="19"/>
              </w:rPr>
              <w:t xml:space="preserve">React + FastAPI 기반  |  단일 + 배치(최대 500장)  |  프롬프트 기반 선택적 필터링</w:t>
            </w:r>
          </w:p>
        </w:tc>
      </w:tr>
    </w:tbl>
    <w:p>
      <w:pPr>
        <w:pStyle w:val="Heading1"/>
      </w:pPr>
      <w:r>
        <w:t xml:space="preserve">0. 프로젝트 제작 목적 (Why Cut &amp; Keep?)</w:t>
      </w:r>
    </w:p>
    <w:p>
      <w:pPr>
        <w:spacing w:after="80"/>
      </w:pPr>
      <w:r>
        <w:rPr>
          <w:rFonts w:ascii="NanumGothic" w:cs="NanumGothic" w:eastAsia="NanumGothic" w:hAnsi="NanumGothic"/>
          <w:b/>
          <w:bCs/>
          <w:color w:val="C00000"/>
          <w:sz w:val="21"/>
          <w:szCs w:val="21"/>
        </w:rPr>
        <w:t xml:space="preserve">이 프로젝트를 만든 가장 핵심적인 이유</w:t>
      </w:r>
    </w:p>
    <w:p>
      <w:pPr>
        <w:spacing w:after="80"/>
      </w:pPr>
      <w:r>
        <w:rPr>
          <w:rFonts w:ascii="NanumGothic" w:cs="NanumGothic" w:eastAsia="NanumGothic" w:hAnsi="NanumGothic"/>
        </w:rPr>
        <w:t xml:space="preserve">AI 모델 학습 과정에서 연구자·개발자들이 가장 많이 겪는 고통 중 하나는 </w:t>
      </w:r>
      <w:r>
        <w:rPr>
          <w:rFonts w:ascii="NanumGothic" w:cs="NanumGothic" w:eastAsia="NanumGothic" w:hAnsi="NanumGothic"/>
          <w:b/>
          <w:bCs/>
        </w:rPr>
        <w:t xml:space="preserve">이미지에 bounding box(bbox)를 직접 수작업으로 그리는 작업</w:t>
      </w:r>
      <w:r>
        <w:rPr>
          <w:rFonts w:ascii="NanumGothic" w:cs="NanumGothic" w:eastAsia="NanumGothic" w:hAnsi="NanumGothic"/>
        </w:rPr>
        <w:t xml:space="preserve">이다.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학습 데이터 준비 시 수천~수만 장의 이미지에 일일이 bbox를 그려야 함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bbox는 사각형으로만 표시되기 때문에 물체의 정확한 형태(실루엣·경계)를 반영하지 못함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비슷한 모양의 물체를 구분하거나 복잡한 배경 속에서 특정 대상만 정확히 추출하기 어려움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수작업 라벨링 비용과 시간이 과도하게 소요되어 개인 연구자·소규모 팀에게 큰 부담</w:t>
      </w:r>
    </w:p>
    <w:p>
      <w:pPr>
        <w:spacing w:after="80" w:before="120"/>
      </w:pPr>
      <w:r>
        <w:rPr>
          <w:rFonts w:ascii="NanumGothic" w:cs="NanumGothic" w:eastAsia="NanumGothic" w:hAnsi="NanumGothic"/>
          <w:b/>
          <w:bCs/>
          <w:color w:val="2E7D32"/>
          <w:sz w:val="21"/>
          <w:szCs w:val="21"/>
        </w:rPr>
        <w:t xml:space="preserve">컷앤킵의 해결 방식</w:t>
      </w:r>
    </w:p>
    <w:p>
      <w:pPr>
        <w:spacing w:after="60"/>
      </w:pPr>
      <w:r>
        <w:rPr>
          <w:rFonts w:ascii="NanumGothic" w:cs="NanumGothic" w:eastAsia="NanumGothic" w:hAnsi="NanumGothic"/>
        </w:rPr>
        <w:t xml:space="preserve">프롬프트를 통해 원하는 특정 물체(사람, 동물, 물건 등)만 지정하면, 해당 대상만 자동으로 필터링하여 배경을 제거하고 깨끗한 객체 단위 이미지를 추출해주는 도구를 제공한다.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자연어 프롬프트로 “내 강아지만 남겨줘”, “빨간 가방만 추출해” 같은 명령을 내리면 해당 대상만 남김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bbox의 한계를 넘어 픽셀 단위 마스크(세그멘테이션)로 정확한 형태를 추출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AI 학습 데이터 준비 과정의 수작업을 크게 줄이고, 더 정밀한 객체 단위 데이터를 쉽게 얻을 수 있도록 지원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사용자 피드백을 통해 모델이 점점 더 정확해지는 개선 루프 포함</w:t>
      </w:r>
    </w:p>
    <w:p>
      <w:pPr>
        <w:spacing w:before="100"/>
      </w:pPr>
      <w:r>
        <w:rPr>
          <w:rFonts w:ascii="NanumGothic" w:cs="NanumGothic" w:eastAsia="NanumGothic" w:hAnsi="NanumGothic"/>
          <w:i/>
          <w:iCs/>
        </w:rPr>
        <w:t xml:space="preserve">결과적으로 컷앤킵은 단순한 배경 제거 도구를 넘어, AI 제작자들의 데이터 준비 파이프라인을 효율화하는 실용적인 도구가 되는 것을 목표로 한다.</w:t>
      </w:r>
    </w:p>
    <w:p>
      <w:pPr>
        <w:pStyle w:val="Heading1"/>
      </w:pPr>
      <w:r>
        <w:t xml:space="preserve">1. 프로젝트 개요 및 목표</w:t>
      </w:r>
    </w:p>
    <w:p>
      <w:pPr>
        <w:pStyle w:val="Heading2"/>
      </w:pPr>
      <w:r>
        <w:t xml:space="preserve">1.1 배경 및 필요성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기존 배경 제거 앱은 단순하거나 특정 클래스만 지원하여 한계가 있음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사용자가 자연어 프롬프트로 “내 강아지만 선명하게 하고 배경은 블러 처리해” 같은 명령을 내릴 수 있는 앱 수요 증가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1인 개발자가 현실적으로 구현 가능하면서도 포트폴리오에서 차별화되는 혁신적 방향으로 설계</w:t>
      </w:r>
    </w:p>
    <w:p>
      <w:pPr>
        <w:pStyle w:val="Heading2"/>
      </w:pPr>
      <w:r>
        <w:t xml:space="preserve">1.2 주요 기능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단일 이미지 처리: 업로드 → 프롬프트 입력 → 배경 제거 + 선택적 효과 (블러/크롭)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배치 처리 (최대 500장): Celery 기반 큐 + 진행률 표시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프롬프트 기반 제어: 자연어로 대상 지정, 블러 강도, 크롭 영역 제어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사용자 피드백 기반 개선: 실패 피드백 → 자동 수집 → 주기적 LoRA 미세 조정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영상 지원 (Phase 3): 프레임별 처리 + Temporal Smoothing</w:t>
      </w:r>
    </w:p>
    <w:p>
      <w:pPr>
        <w:pStyle w:val="Heading2"/>
      </w:pPr>
      <w:r>
        <w:t xml:space="preserve">1.3 성공 기준 (MVP)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기본 프롬프트(“사람만 남기고 배경 제거”) 80% 이상 정확도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사용자 피드백 시스템 정상 동작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500장 배치 처리 안정적 실행 (오류 없이 완료)</w:t>
      </w:r>
    </w:p>
    <w:p>
      <w:pPr>
        <w:pStyle w:val="Heading1"/>
      </w:pPr>
      <w:r>
        <w:t xml:space="preserve">2. 기술 스택</w:t>
      </w:r>
    </w:p>
    <w:p>
      <w:pPr>
        <w:pStyle w:val="Heading2"/>
      </w:pPr>
      <w:r>
        <w:t xml:space="preserve">2.1 확정 기술 (Core)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600"/>
        <w:gridCol w:w="1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역할 / 도입 이유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도입 시점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난이도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React + TypeScript + Tailwind + 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필수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FastAPI (Python)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필수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이미지 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OpenCV (CLAHE, GrabCut, morphology, Blur 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필수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세그멘테이션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YOLOv8-seg / YOLO11-seg (ONNX)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필수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워크플로우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LangGraph + LangChain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필수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시퀀스 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Optical Flow + LSTM/GRU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Phase 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중상</w:t>
            </w:r>
          </w:p>
        </w:tc>
      </w:tr>
    </w:tbl>
    <w:p>
      <w:pPr>
        <w:pStyle w:val="Heading2"/>
      </w:pPr>
      <w:r>
        <w:t xml:space="preserve">2.2 추가 추천 기술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600"/>
        <w:gridCol w:w="1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역할 / 도입 이유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도입 시점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난이도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Grounding DINO + SAM2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텍스트 프롬프트로 학습 안 된 대상도 정밀 탐지·마스크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Phase 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LoRA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사용자 피드백으로 가벼운 추가 학습 (전체 재학습 불필요)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Phase 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ONNX Runtime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모델 고속 추론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Phase 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낮음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Celery +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500장 배치 안정적 큐 관리 + 진행률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Phase 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EfficientNet-B3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특징 추출 보조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필요 시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낮음</w:t>
            </w:r>
          </w:p>
        </w:tc>
      </w:tr>
    </w:tbl>
    <w:p>
      <w:pPr>
        <w:pStyle w:val="Heading2"/>
      </w:pPr>
      <w:r>
        <w:t xml:space="preserve">2.3 개발 환경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Python 3.10+ / PyTorch / Ultralytics / Hugging Face Transformers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React 18 + Vite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Docker + Docker Compose (배포용)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Git + GitHub</w:t>
      </w:r>
    </w:p>
    <w:p>
      <w:pPr>
        <w:pStyle w:val="Heading1"/>
      </w:pPr>
      <w:r>
        <w:t xml:space="preserve">3. 아키텍처 및 처리 흐름</w:t>
      </w:r>
    </w:p>
    <w:p>
      <w:pPr>
        <w:pStyle w:val="Heading2"/>
      </w:pPr>
      <w:r>
        <w:t xml:space="preserve">3.1 전체 처리 흐름 (7단계)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FastAPI 수신 + 보안 검증 (MIME, 크기, 파일 타입)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LangGraph Prompt Analyzer (LLM) → 자연어를 JSON으로 구조화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OpenCV Preprocessing (resize + CLAHE + 색공간 변환)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Segmentation (Phase1: YOLO-seg / Phase2: Grounding DINO + SAM2)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Mask Refinement + Effect (GrabCut, morphology, GaussianBlur, crop)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Validator (마스크 품질 체크, fallback)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결과 반환 + 피드백 수집</w:t>
      </w:r>
    </w:p>
    <w:p>
      <w:pPr>
        <w:pStyle w:val="Heading2"/>
      </w:pPr>
      <w:r>
        <w:t xml:space="preserve">3.2 LangGraph 워크플로우 구조</w:t>
      </w:r>
    </w:p>
    <w:p>
      <w:r>
        <w:rPr>
          <w:rFonts w:ascii="NanumGothic" w:cs="NanumGothic" w:eastAsia="NanumGothic" w:hAnsi="NanumGothic"/>
        </w:rPr>
        <w:t xml:space="preserve">State: image, prompt, mask, feedback, result</w:t>
      </w:r>
    </w:p>
    <w:p>
      <w:r>
        <w:rPr>
          <w:rFonts w:ascii="NanumGothic" w:cs="NanumGothic" w:eastAsia="NanumGothic" w:hAnsi="NanumGothic"/>
        </w:rPr>
        <w:t xml:space="preserve">Nodes: prompt_analyzer → segmentor → effect_applier → validator</w:t>
      </w:r>
    </w:p>
    <w:p>
      <w:r>
        <w:rPr>
          <w:rFonts w:ascii="NanumGothic" w:cs="NanumGothic" w:eastAsia="NanumGothic" w:hAnsi="NanumGothic"/>
        </w:rPr>
        <w:t xml:space="preserve">Edges: 조건부 분기 (블러 필요? 크롭 필요? 실패 시 재시도)</w:t>
      </w:r>
    </w:p>
    <w:p>
      <w:pPr>
        <w:pStyle w:val="Heading2"/>
      </w:pPr>
      <w:r>
        <w:t xml:space="preserve">3.3 Smart Feedback Loop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실패 이미지 자동 수집 (React 버튼 클릭 시 저장)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Pseudo Labeling: Grounding DINO + SAM2로 자동 마스크 생성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주 1회 LoRA Fine-tuning (Colab 스크립트)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업데이트된 LoRA 가중치만 서버에 교체 (모델 전체 재배포 최소화)</w:t>
      </w:r>
    </w:p>
    <w:p>
      <w:pPr>
        <w:pStyle w:val="Heading1"/>
      </w:pPr>
      <w:r>
        <w:t xml:space="preserve">4. 개발 단계 (Phase별)</w:t>
      </w:r>
    </w:p>
    <w:p>
      <w:pPr>
        <w:pStyle w:val="Heading2"/>
      </w:pPr>
      <w:r>
        <w:t xml:space="preserve">Phase 1: MVP (4~6주)</w:t>
      </w:r>
    </w:p>
    <w:p>
      <w:r>
        <w:rPr>
          <w:rFonts w:ascii="NanumGothic" w:cs="NanumGothic" w:eastAsia="NanumGothic" w:hAnsi="NanumGothic"/>
          <w:b/>
          <w:bCs/>
        </w:rPr>
        <w:t xml:space="preserve">목표: 단일 이미지 + 기본 프롬프트 처리 동작 확인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React 업로드 UI + 프롬프트 입력창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FastAPI 기본 엔드포인트 + 파일 업로드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OpenCV 전체 파이프라인 (CLAHE → YOLO-seg → GrabCut → Blur/Crop)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LangGraph 기본 워크플로우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ONNX 변환 + 사용자 피드백 버튼</w:t>
      </w:r>
    </w:p>
    <w:p>
      <w:r>
        <w:rPr>
          <w:rFonts w:ascii="NanumGothic" w:cs="NanumGothic" w:eastAsia="NanumGothic" w:hAnsi="NanumGothic"/>
          <w:b/>
          <w:bCs/>
        </w:rPr>
        <w:t xml:space="preserve">산출물: 동작하는 단일 이미지 필터 데모</w:t>
      </w:r>
    </w:p>
    <w:p>
      <w:pPr>
        <w:pStyle w:val="Heading2"/>
      </w:pPr>
      <w:r>
        <w:t xml:space="preserve">Phase 2: 혁신성 강화 (4~5주)</w:t>
      </w:r>
    </w:p>
    <w:p>
      <w:r>
        <w:rPr>
          <w:rFonts w:ascii="NanumGothic" w:cs="NanumGothic" w:eastAsia="NanumGothic" w:hAnsi="NanumGothic"/>
          <w:b/>
          <w:bCs/>
        </w:rPr>
        <w:t xml:space="preserve">목표: 특정 대상 선택 정확도 향상 + 자동 개선 시스템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Grounding DINO + SAM2 도입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Pseudo Labeling + LoRA 기반 주기적 Fine-tuning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Celery + Redis 배치 처리 (500장)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React 진행률 + Before/After UI</w:t>
      </w:r>
    </w:p>
    <w:p>
      <w:r>
        <w:rPr>
          <w:rFonts w:ascii="NanumGothic" w:cs="NanumGothic" w:eastAsia="NanumGothic" w:hAnsi="NanumGothic"/>
          <w:b/>
          <w:bCs/>
        </w:rPr>
        <w:t xml:space="preserve">산출물: 배치 처리 + 피드백 기반 개선 데모</w:t>
      </w:r>
    </w:p>
    <w:p>
      <w:pPr>
        <w:pStyle w:val="Heading2"/>
      </w:pPr>
      <w:r>
        <w:t xml:space="preserve">Phase 3: 고도화 (3~4주)</w:t>
      </w:r>
    </w:p>
    <w:p>
      <w:r>
        <w:rPr>
          <w:rFonts w:ascii="NanumGothic" w:cs="NanumGothic" w:eastAsia="NanumGothic" w:hAnsi="NanumGothic"/>
          <w:b/>
          <w:bCs/>
        </w:rPr>
        <w:t xml:space="preserve">목표: 영상 지원 + 배포 + 안정성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영상 업로드 + 프레임별 처리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Optical Flow + LSTM Temporal Smoothing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Docker + Nginx 배포 + 보안 (MIME 검증, 자동 삭제)</w:t>
      </w:r>
    </w:p>
    <w:p>
      <w:r>
        <w:rPr>
          <w:rFonts w:ascii="NanumGothic" w:cs="NanumGothic" w:eastAsia="NanumGothic" w:hAnsi="NanumGothic"/>
          <w:b/>
          <w:bCs/>
        </w:rPr>
        <w:t xml:space="preserve">산출물: 완성된 웹 앱 + 배포 버전 + 발표 자료</w:t>
      </w:r>
    </w:p>
    <w:p>
      <w:pPr>
        <w:pStyle w:val="Heading1"/>
      </w:pPr>
      <w:r>
        <w:t xml:space="preserve">5. OpenCV 핵심 구현 가이드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로드 + 기본 전처리: imread, resize (종횡비 유지), cvtColor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대비 향상: createCLAHE (clipLimit=2.0, tileGridSize=(8,8))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세그멘테이션: YOLO 또는 Grounding DINO 호출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마스크 정제: grabCut + morphologyEx (MORPH_CLOSE)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효과 적용: GaussianBlur + bitwise_and (배경 블러), boundingRect + 슬라이싱 (크롭)</w:t>
      </w:r>
    </w:p>
    <w:p>
      <w:pPr>
        <w:pStyle w:val="ListParagraph"/>
        <w:numPr>
          <w:ilvl w:val="0"/>
          <w:numId w:val="3"/>
        </w:numPr>
      </w:pPr>
      <w:r>
        <w:rPr>
          <w:rFonts w:ascii="NanumGothic" w:cs="NanumGothic" w:eastAsia="NanumGothic" w:hAnsi="NanumGothic"/>
        </w:rPr>
        <w:t xml:space="preserve">최종 합성: addWeighted, 알파 채널 추가</w:t>
      </w:r>
    </w:p>
    <w:p>
      <w:pPr>
        <w:pStyle w:val="Heading3"/>
      </w:pPr>
      <w:r>
        <w:t xml:space="preserve">구현 팁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모든 단계에서 .copy()로 원본 보존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배치 처리 시 generator로 메모리 효율화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실패 케이스 자동 저장 (JSON + 이미지)</w:t>
      </w:r>
    </w:p>
    <w:p>
      <w:pPr>
        <w:pStyle w:val="Heading1"/>
      </w:pPr>
      <w:r>
        <w:t xml:space="preserve">6. 한계 및 극복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한계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b/>
                <w:bCs/>
                <w:color w:val="FFFFFF"/>
                <w:sz w:val="17"/>
                <w:szCs w:val="17"/>
              </w:rPr>
              <w:t xml:space="preserve">극복 방안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YOLO 학습 안 된 대상 인식 약함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Grounding DINO + SAM2 + 사용자 피드백 LoRA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완전 자동 무한 학습 어려움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주기적 오프라인 LoRA + Pseudo Labeling (반자동)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500장 배치 처리 안정성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Celery + Redis 큐 + 진행률 표시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영상 프레임 간 마스크 흔들림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Optical Flow + LSTM Temporal Smoothing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1인 개발 자원/시간 한계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NanumGothic" w:cs="NanumGothic" w:eastAsia="NanumGothic" w:hAnsi="NanumGothic"/>
                <w:sz w:val="16"/>
                <w:szCs w:val="16"/>
              </w:rPr>
              <w:t xml:space="preserve">LoRA (가벼운 학습) + 기존 기술 최대 활용</w:t>
            </w:r>
          </w:p>
        </w:tc>
      </w:tr>
    </w:tbl>
    <w:p>
      <w:pPr>
        <w:pStyle w:val="Heading1"/>
      </w:pPr>
      <w:r>
        <w:t xml:space="preserve">7. 로드맵 및 일정 (10주 예시)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Week 1-2: OpenCV 전체 파이프라인 + YOLO-seg + LangGraph 기본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Week 3-4: React UI + 사용자 피드백 버튼 + 저장 시스템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Week 5-6: Grounding DINO + SAM2 + LoRA 시스템 구축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Week 7-8: Celery 배치 처리 + 영상 기초 처리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Week 9-10: Docker 배포 + 보안 + 문서화 + 발표 준비</w:t>
      </w:r>
    </w:p>
    <w:p>
      <w:pPr>
        <w:pStyle w:val="Heading1"/>
      </w:pPr>
      <w:r>
        <w:t xml:space="preserve">8. 추가 고려사항</w:t>
      </w:r>
    </w:p>
    <w:p>
      <w:pPr>
        <w:pStyle w:val="Heading2"/>
      </w:pPr>
      <w:r>
        <w:t xml:space="preserve">8.1 보안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업로드 파일 MIME 타입 및 크기 검증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처리 완료 후 자동 파일 삭제 정책 (24시간)</w:t>
      </w:r>
    </w:p>
    <w:p>
      <w:pPr>
        <w:pStyle w:val="Heading2"/>
      </w:pPr>
      <w:r>
        <w:t xml:space="preserve">8.2 배포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Docker Compose (FastAPI + Redis + Nginx)</w:t>
      </w:r>
    </w:p>
    <w:p>
      <w:pPr>
        <w:pStyle w:val="ListParagraph"/>
        <w:numPr>
          <w:ilvl w:val="0"/>
          <w:numId w:val="2"/>
        </w:numPr>
      </w:pPr>
      <w:r>
        <w:rPr>
          <w:rFonts w:ascii="NanumGothic" w:cs="NanumGothic" w:eastAsia="NanumGothic" w:hAnsi="NanumGothic"/>
        </w:rPr>
        <w:t xml:space="preserve">간단한 CI/CD (GitHub Actions)</w:t>
      </w:r>
    </w:p>
    <w:p>
      <w:pPr>
        <w:pStyle w:val="Heading2"/>
      </w:pPr>
      <w:r>
        <w:t xml:space="preserve">8.3 포트폴리오 포인트</w:t>
      </w:r>
    </w:p>
    <w:p>
      <w:r>
        <w:rPr>
          <w:rFonts w:ascii="NanumGothic" w:cs="NanumGothic" w:eastAsia="NanumGothic" w:hAnsi="NanumGothic"/>
          <w:b/>
          <w:bCs/>
        </w:rPr>
        <w:t xml:space="preserve">“AI 학습 데이터 준비의 수작업(bbox) 한계를 해결하는 프롬프트 기반 선택적 객체 추출 도구” + “Active Learning + LoRA 기반 지속 개선 시스템”으로 차별화</w:t>
      </w:r>
    </w:p>
    <w:p>
      <w:pPr>
        <w:spacing w:before="280"/>
        <w:jc w:val="center"/>
      </w:pPr>
      <w:r>
        <w:rPr>
          <w:rFonts w:ascii="NanumGothic" w:cs="NanumGothic" w:eastAsia="NanumGothic" w:hAnsi="NanumGothic"/>
          <w:b/>
          <w:bCs/>
          <w:color w:val="1F4E79"/>
          <w:sz w:val="24"/>
          <w:szCs w:val="24"/>
        </w:rPr>
        <w:t xml:space="preserve">— 컷앤킵 (Cut &amp; Keep) —</w:t>
      </w:r>
    </w:p>
    <w:p>
      <w:pPr>
        <w:jc w:val="center"/>
      </w:pPr>
      <w:r>
        <w:rPr>
          <w:rFonts w:ascii="NanumGothic" w:cs="NanumGothic" w:eastAsia="NanumGothic" w:hAnsi="NanumGothic"/>
          <w:i/>
          <w:iCs/>
          <w:color w:val="555555"/>
          <w:sz w:val="18"/>
          <w:szCs w:val="18"/>
        </w:rPr>
        <w:t xml:space="preserve">프롬프트로 원하는 것만 남기고, 나머지는 자른다.</w:t>
      </w:r>
    </w:p>
    <w:p>
      <w:pPr>
        <w:spacing w:before="80"/>
        <w:jc w:val="center"/>
      </w:pPr>
      <w:r>
        <w:rPr>
          <w:rFonts w:ascii="NanumGothic" w:cs="NanumGothic" w:eastAsia="NanumGothic" w:hAnsi="NanumGothic"/>
          <w:color w:val="777777"/>
          <w:sz w:val="16"/>
          <w:szCs w:val="16"/>
        </w:rPr>
        <w:t xml:space="preserve">이 문서는 1인 개발자가 현실적으로 구현 가능한 범위 내에서 가장 혁신적이고 실용적인 방향으로 작성되었습니다.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sz w:val="15"/>
        <w:szCs w:val="15"/>
      </w:rPr>
      <w:t xml:space="preserve">컷앤킵 (Cut &amp; Keep)  |  페이지 </w:t>
    </w:r>
    <w:r>
      <w:rPr>
        <w:rFonts w:ascii="NanumGothic" w:cs="NanumGothic" w:eastAsia="NanumGothic" w:hAnsi="NanumGothi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NanumGothic" w:cs="NanumGothic" w:eastAsia="NanumGothic" w:hAnsi="NanumGothic"/>
        <w:color w:val="666666"/>
        <w:sz w:val="15"/>
        <w:szCs w:val="15"/>
      </w:rPr>
      <w:t xml:space="preserve">컷앤킵 (Cut &amp; Keep)  —  상세 개발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cs="NanumGothic" w:eastAsia="NanumGothic" w:hAnsi="Nanum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NanumGothic" w:cs="NanumGothic" w:eastAsia="NanumGothic" w:hAnsi="Nanum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NanumGothic" w:cs="NanumGothic" w:eastAsia="NanumGothic" w:hAnsi="NanumGothic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NanumGothic" w:cs="NanumGothic" w:eastAsia="NanumGothic" w:hAnsi="NanumGothic"/>
      <w:b/>
      <w:bCs/>
      <w:color w:val="5B9BD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2026-07-27T02:42:51.690Z</dcterms:created>
  <dcterms:modified xsi:type="dcterms:W3CDTF">2026-07-27T02:42:51.690Z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