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9D96B" w14:textId="2C395920" w:rsidR="00E34C42" w:rsidRPr="00BB2432" w:rsidRDefault="00E34C42" w:rsidP="00BB2432">
      <w:pPr>
        <w:ind w:left="720"/>
        <w:jc w:val="center"/>
        <w:rPr>
          <w:rFonts w:ascii="Arial" w:hAnsi="Arial" w:cs="Arial"/>
          <w:b/>
          <w:bCs/>
          <w:color w:val="000000"/>
          <w:sz w:val="40"/>
          <w:szCs w:val="40"/>
          <w:u w:val="single"/>
        </w:rPr>
      </w:pPr>
      <w:r>
        <w:rPr>
          <w:rFonts w:ascii="Arial" w:hAnsi="Arial" w:cs="Arial"/>
          <w:b/>
          <w:bCs/>
          <w:color w:val="000000"/>
          <w:sz w:val="40"/>
          <w:szCs w:val="40"/>
          <w:u w:val="single"/>
        </w:rPr>
        <w:t>Multi-Tasking vs Multi-Threading</w:t>
      </w:r>
    </w:p>
    <w:p w14:paraId="3C164447" w14:textId="77777777" w:rsidR="00E34C42" w:rsidRDefault="00E34C42" w:rsidP="00E34C42">
      <w:pPr>
        <w:pStyle w:val="ListParagraph"/>
      </w:pPr>
    </w:p>
    <w:p w14:paraId="4DB07201" w14:textId="6BC5BD54" w:rsidR="00E34C42" w:rsidRPr="00BB2432" w:rsidRDefault="00E34C42" w:rsidP="00E34C42">
      <w:pPr>
        <w:pStyle w:val="ListParagraph"/>
        <w:numPr>
          <w:ilvl w:val="0"/>
          <w:numId w:val="1"/>
        </w:numPr>
      </w:pPr>
      <w:r>
        <w:rPr>
          <w:rFonts w:ascii="Arial" w:hAnsi="Arial" w:cs="Arial"/>
          <w:color w:val="000000"/>
          <w:sz w:val="28"/>
          <w:szCs w:val="28"/>
        </w:rPr>
        <w:t>By the name, people think these both are the same thing or one is a subset of others and they get confused between these and not able to distinguish between these terms. Although, multi-tasking is simply the execution of multiple tasks and multi-threading is thread-based multitasking. In computer, multitasking is the concurrent execution of multiple tasks and multithreading is the ability of a processor to provide multiple threads which execute concurrently.</w:t>
      </w:r>
    </w:p>
    <w:p w14:paraId="1BFD29B1" w14:textId="77777777" w:rsidR="00BB2432" w:rsidRPr="00BB2432" w:rsidRDefault="00BB2432" w:rsidP="00BB2432">
      <w:pPr>
        <w:pStyle w:val="ListParagraph"/>
      </w:pPr>
    </w:p>
    <w:p w14:paraId="424766FA" w14:textId="3510FD65" w:rsidR="00BB2432" w:rsidRDefault="00BB2432" w:rsidP="00BB2432">
      <w:pPr>
        <w:pStyle w:val="ListParagraph"/>
      </w:pPr>
      <w:r>
        <w:rPr>
          <w:rFonts w:ascii="Arial" w:hAnsi="Arial" w:cs="Arial"/>
          <w:noProof/>
          <w:color w:val="000000"/>
          <w:sz w:val="28"/>
          <w:szCs w:val="28"/>
          <w:bdr w:val="none" w:sz="0" w:space="0" w:color="auto" w:frame="1"/>
        </w:rPr>
        <w:drawing>
          <wp:inline distT="0" distB="0" distL="0" distR="0" wp14:anchorId="127F82D7" wp14:editId="40CB2C7A">
            <wp:extent cx="5298924"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970" cy="1378055"/>
                    </a:xfrm>
                    <a:prstGeom prst="rect">
                      <a:avLst/>
                    </a:prstGeom>
                    <a:noFill/>
                    <a:ln>
                      <a:noFill/>
                    </a:ln>
                  </pic:spPr>
                </pic:pic>
              </a:graphicData>
            </a:graphic>
          </wp:inline>
        </w:drawing>
      </w:r>
    </w:p>
    <w:p w14:paraId="67D5CCF4" w14:textId="2C3A79B3" w:rsidR="00BB2432" w:rsidRDefault="00BB2432" w:rsidP="00BB2432">
      <w:pPr>
        <w:pStyle w:val="ListParagraph"/>
      </w:pPr>
    </w:p>
    <w:p w14:paraId="5A5B9A99" w14:textId="0746BFDE" w:rsidR="00BB2432" w:rsidRDefault="00BB2432" w:rsidP="00BB2432">
      <w:pPr>
        <w:pStyle w:val="ListParagraph"/>
      </w:pPr>
    </w:p>
    <w:p w14:paraId="403B6AC9" w14:textId="427C7145" w:rsidR="00BB2432" w:rsidRDefault="00BB2432" w:rsidP="00BB2432">
      <w:pPr>
        <w:pStyle w:val="ListParagraph"/>
      </w:pPr>
    </w:p>
    <w:p w14:paraId="3B122C26" w14:textId="77777777" w:rsidR="00BB2432" w:rsidRDefault="00BB2432" w:rsidP="00BB2432">
      <w:pPr>
        <w:pStyle w:val="ListParagraph"/>
      </w:pPr>
    </w:p>
    <w:p w14:paraId="076AE35C" w14:textId="56BABE8B" w:rsidR="00BB2432" w:rsidRDefault="00BB2432" w:rsidP="00BB2432"/>
    <w:p w14:paraId="12B6674B" w14:textId="587FF41A" w:rsidR="00BB2432" w:rsidRPr="00BB2432" w:rsidRDefault="00BB2432" w:rsidP="00BB2432">
      <w:pPr>
        <w:pStyle w:val="ListParagraph"/>
        <w:numPr>
          <w:ilvl w:val="0"/>
          <w:numId w:val="1"/>
        </w:numPr>
      </w:pPr>
      <w:r>
        <w:rPr>
          <w:rFonts w:ascii="Arial" w:hAnsi="Arial" w:cs="Arial"/>
          <w:color w:val="000000"/>
          <w:sz w:val="28"/>
          <w:szCs w:val="28"/>
        </w:rPr>
        <w:t xml:space="preserve">On the basis of </w:t>
      </w:r>
      <w:r>
        <w:rPr>
          <w:rFonts w:ascii="Arial" w:hAnsi="Arial" w:cs="Arial"/>
          <w:b/>
          <w:bCs/>
          <w:color w:val="000000"/>
          <w:sz w:val="28"/>
          <w:szCs w:val="28"/>
        </w:rPr>
        <w:t>switching</w:t>
      </w:r>
      <w:r>
        <w:rPr>
          <w:rFonts w:ascii="Arial" w:hAnsi="Arial" w:cs="Arial"/>
          <w:color w:val="000000"/>
          <w:sz w:val="28"/>
          <w:szCs w:val="28"/>
        </w:rPr>
        <w:t>, in multitasking, the switching between the programs is frequently on the other hand in multithreading the switching between the thread is frequently.</w:t>
      </w:r>
    </w:p>
    <w:p w14:paraId="3FC460E3" w14:textId="77777777" w:rsidR="00BB2432" w:rsidRPr="00BB2432" w:rsidRDefault="00BB2432" w:rsidP="00BB2432">
      <w:pPr>
        <w:pStyle w:val="ListParagraph"/>
      </w:pPr>
    </w:p>
    <w:p w14:paraId="4A55DF7E" w14:textId="2D948076" w:rsidR="00E34C42" w:rsidRPr="00E34C42" w:rsidRDefault="00BB2432" w:rsidP="00BB2432">
      <w:pPr>
        <w:pStyle w:val="ListParagraph"/>
      </w:pPr>
      <w:r>
        <w:rPr>
          <w:noProof/>
        </w:rPr>
        <w:drawing>
          <wp:inline distT="0" distB="0" distL="0" distR="0" wp14:anchorId="03E07C15" wp14:editId="14532F68">
            <wp:extent cx="17907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7916" cy="1348437"/>
                    </a:xfrm>
                    <a:prstGeom prst="rect">
                      <a:avLst/>
                    </a:prstGeom>
                  </pic:spPr>
                </pic:pic>
              </a:graphicData>
            </a:graphic>
          </wp:inline>
        </w:drawing>
      </w:r>
      <w:r>
        <w:rPr>
          <w:noProof/>
        </w:rPr>
        <w:drawing>
          <wp:inline distT="0" distB="0" distL="0" distR="0" wp14:anchorId="7CF01E3D" wp14:editId="53C95337">
            <wp:extent cx="2562225" cy="13296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2608546" cy="1353677"/>
                    </a:xfrm>
                    <a:prstGeom prst="rect">
                      <a:avLst/>
                    </a:prstGeom>
                  </pic:spPr>
                </pic:pic>
              </a:graphicData>
            </a:graphic>
          </wp:inline>
        </w:drawing>
      </w:r>
    </w:p>
    <w:p w14:paraId="7F12048B" w14:textId="40D2E167" w:rsidR="00E34C42" w:rsidRDefault="00E34C42" w:rsidP="00E34C42">
      <w:pPr>
        <w:pStyle w:val="ListParagraph"/>
      </w:pPr>
    </w:p>
    <w:p w14:paraId="751E0581" w14:textId="3A673D9C" w:rsidR="00BD186F" w:rsidRDefault="00BD186F" w:rsidP="00E34C42">
      <w:pPr>
        <w:pStyle w:val="ListParagraph"/>
      </w:pPr>
    </w:p>
    <w:p w14:paraId="25B35341" w14:textId="6B8DA653" w:rsidR="00BD186F" w:rsidRDefault="00BD186F" w:rsidP="00E34C42">
      <w:pPr>
        <w:pStyle w:val="ListParagraph"/>
      </w:pPr>
    </w:p>
    <w:p w14:paraId="3432A375" w14:textId="15B58929" w:rsidR="00BD186F" w:rsidRDefault="00BD186F" w:rsidP="00E34C42">
      <w:pPr>
        <w:pStyle w:val="ListParagraph"/>
      </w:pPr>
    </w:p>
    <w:p w14:paraId="705BB293" w14:textId="08DE9297" w:rsidR="00BD186F" w:rsidRDefault="00BD186F" w:rsidP="00E34C42">
      <w:pPr>
        <w:pStyle w:val="ListParagraph"/>
      </w:pPr>
    </w:p>
    <w:p w14:paraId="053EAE1D" w14:textId="50AA4B87" w:rsidR="00BD186F" w:rsidRDefault="00BD186F" w:rsidP="00E34C42">
      <w:pPr>
        <w:pStyle w:val="ListParagraph"/>
      </w:pPr>
    </w:p>
    <w:p w14:paraId="30205CB6" w14:textId="1E9004B0" w:rsidR="00BD186F" w:rsidRPr="00BD186F" w:rsidRDefault="00BD186F" w:rsidP="00BD186F">
      <w:pPr>
        <w:pStyle w:val="ListParagraph"/>
        <w:numPr>
          <w:ilvl w:val="0"/>
          <w:numId w:val="1"/>
        </w:numPr>
      </w:pPr>
      <w:r>
        <w:rPr>
          <w:rFonts w:ascii="Arial" w:hAnsi="Arial" w:cs="Arial"/>
          <w:color w:val="000000"/>
          <w:sz w:val="28"/>
          <w:szCs w:val="28"/>
        </w:rPr>
        <w:lastRenderedPageBreak/>
        <w:t xml:space="preserve">On the basis of </w:t>
      </w:r>
      <w:r>
        <w:rPr>
          <w:rFonts w:ascii="Arial" w:hAnsi="Arial" w:cs="Arial"/>
          <w:b/>
          <w:bCs/>
          <w:color w:val="000000"/>
          <w:sz w:val="28"/>
          <w:szCs w:val="28"/>
        </w:rPr>
        <w:t xml:space="preserve">memory </w:t>
      </w:r>
      <w:r>
        <w:rPr>
          <w:rFonts w:ascii="Arial" w:hAnsi="Arial" w:cs="Arial"/>
          <w:color w:val="000000"/>
          <w:sz w:val="28"/>
          <w:szCs w:val="28"/>
        </w:rPr>
        <w:t>and resource, the multitasking allocates the separate memory to execute each program while multithreading shares the same memory and resources to run concurrent threads.</w:t>
      </w:r>
    </w:p>
    <w:p w14:paraId="1610883E" w14:textId="77777777" w:rsidR="00BD186F" w:rsidRPr="00BD186F" w:rsidRDefault="00BD186F" w:rsidP="00BD186F">
      <w:pPr>
        <w:pStyle w:val="ListParagraph"/>
      </w:pPr>
    </w:p>
    <w:p w14:paraId="3D464689" w14:textId="29993201" w:rsidR="00BD186F" w:rsidRDefault="00BD186F" w:rsidP="00BD186F">
      <w:pPr>
        <w:pStyle w:val="ListParagraph"/>
      </w:pPr>
      <w:r>
        <w:rPr>
          <w:noProof/>
        </w:rPr>
        <w:drawing>
          <wp:inline distT="0" distB="0" distL="0" distR="0" wp14:anchorId="4E81D0E9" wp14:editId="50684B24">
            <wp:extent cx="2750686"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8">
                      <a:extLst>
                        <a:ext uri="{28A0092B-C50C-407E-A947-70E740481C1C}">
                          <a14:useLocalDpi xmlns:a14="http://schemas.microsoft.com/office/drawing/2010/main" val="0"/>
                        </a:ext>
                      </a:extLst>
                    </a:blip>
                    <a:stretch>
                      <a:fillRect/>
                    </a:stretch>
                  </pic:blipFill>
                  <pic:spPr>
                    <a:xfrm>
                      <a:off x="0" y="0"/>
                      <a:ext cx="2831141" cy="1196039"/>
                    </a:xfrm>
                    <a:prstGeom prst="rect">
                      <a:avLst/>
                    </a:prstGeom>
                  </pic:spPr>
                </pic:pic>
              </a:graphicData>
            </a:graphic>
          </wp:inline>
        </w:drawing>
      </w:r>
      <w:r>
        <w:t xml:space="preserve">       </w:t>
      </w:r>
      <w:r>
        <w:rPr>
          <w:noProof/>
        </w:rPr>
        <w:drawing>
          <wp:inline distT="0" distB="0" distL="0" distR="0" wp14:anchorId="66F022E6" wp14:editId="7F8DF369">
            <wp:extent cx="1171575" cy="110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6247" cy="1119964"/>
                    </a:xfrm>
                    <a:prstGeom prst="rect">
                      <a:avLst/>
                    </a:prstGeom>
                  </pic:spPr>
                </pic:pic>
              </a:graphicData>
            </a:graphic>
          </wp:inline>
        </w:drawing>
      </w:r>
    </w:p>
    <w:p w14:paraId="75200736" w14:textId="68C191F5" w:rsidR="008410A5" w:rsidRDefault="008410A5" w:rsidP="00BD186F">
      <w:pPr>
        <w:pStyle w:val="ListParagraph"/>
      </w:pPr>
    </w:p>
    <w:p w14:paraId="65096135" w14:textId="0ED92838" w:rsidR="008410A5" w:rsidRPr="003328C3" w:rsidRDefault="008410A5" w:rsidP="008410A5">
      <w:pPr>
        <w:pStyle w:val="ListParagraph"/>
        <w:numPr>
          <w:ilvl w:val="0"/>
          <w:numId w:val="1"/>
        </w:numPr>
      </w:pPr>
      <w:r>
        <w:rPr>
          <w:rFonts w:ascii="Arial" w:hAnsi="Arial" w:cs="Arial"/>
          <w:color w:val="000000"/>
          <w:sz w:val="28"/>
          <w:szCs w:val="28"/>
        </w:rPr>
        <w:t xml:space="preserve">On the basis of the </w:t>
      </w:r>
      <w:r>
        <w:rPr>
          <w:rFonts w:ascii="Arial" w:hAnsi="Arial" w:cs="Arial"/>
          <w:b/>
          <w:bCs/>
          <w:color w:val="000000"/>
          <w:sz w:val="28"/>
          <w:szCs w:val="28"/>
        </w:rPr>
        <w:t>cost,</w:t>
      </w:r>
      <w:r>
        <w:rPr>
          <w:rFonts w:ascii="Arial" w:hAnsi="Arial" w:cs="Arial"/>
          <w:color w:val="000000"/>
          <w:sz w:val="28"/>
          <w:szCs w:val="28"/>
        </w:rPr>
        <w:t xml:space="preserve"> it’s difficult to create different process and it’s costlier while creating threads is easier because they don’t take separate memory allocation as well as sperate resources.</w:t>
      </w:r>
    </w:p>
    <w:p w14:paraId="3BE89A93" w14:textId="77777777" w:rsidR="003328C3" w:rsidRPr="003328C3" w:rsidRDefault="003328C3" w:rsidP="003328C3">
      <w:pPr>
        <w:pStyle w:val="ListParagraph"/>
      </w:pPr>
    </w:p>
    <w:p w14:paraId="7F4A09C2" w14:textId="36CBA1A6" w:rsidR="003328C3" w:rsidRDefault="003328C3" w:rsidP="008410A5">
      <w:pPr>
        <w:pStyle w:val="ListParagraph"/>
        <w:numPr>
          <w:ilvl w:val="0"/>
          <w:numId w:val="1"/>
        </w:numPr>
      </w:pPr>
      <w:r>
        <w:rPr>
          <w:rFonts w:ascii="Arial" w:hAnsi="Arial" w:cs="Arial"/>
          <w:color w:val="000000"/>
          <w:sz w:val="28"/>
          <w:szCs w:val="28"/>
        </w:rPr>
        <w:t>Multithreading is more responsive than multitasking because the user would not have to wait if the one thread is not responding the other thread would response and give the result they are not dependent with each other.</w:t>
      </w:r>
    </w:p>
    <w:sectPr w:rsidR="0033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E29"/>
    <w:multiLevelType w:val="hybridMultilevel"/>
    <w:tmpl w:val="67C45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8B"/>
    <w:rsid w:val="003328C3"/>
    <w:rsid w:val="00363E8B"/>
    <w:rsid w:val="008410A5"/>
    <w:rsid w:val="00BB2432"/>
    <w:rsid w:val="00BD186F"/>
    <w:rsid w:val="00DC5DA5"/>
    <w:rsid w:val="00E3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3091"/>
  <w15:chartTrackingRefBased/>
  <w15:docId w15:val="{DD79942A-71FB-415B-B652-26B46F75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samama tariq</cp:lastModifiedBy>
  <cp:revision>6</cp:revision>
  <dcterms:created xsi:type="dcterms:W3CDTF">2020-04-30T10:42:00Z</dcterms:created>
  <dcterms:modified xsi:type="dcterms:W3CDTF">2020-04-30T10:57:00Z</dcterms:modified>
</cp:coreProperties>
</file>