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5A7E6" w14:textId="47761BAE" w:rsidR="002D29B3" w:rsidRDefault="002D29B3" w:rsidP="002D29B3">
      <w:r>
        <w:rPr>
          <w:noProof/>
        </w:rPr>
        <w:drawing>
          <wp:inline distT="0" distB="0" distL="0" distR="0" wp14:anchorId="1910B516" wp14:editId="2E9FE841">
            <wp:extent cx="5548045" cy="2038350"/>
            <wp:effectExtent l="0" t="0" r="0" b="0"/>
            <wp:docPr id="42555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50086" name="Picture 4255500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2494" cy="203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A0E3" w14:textId="77777777" w:rsidR="002D29B3" w:rsidRPr="002D29B3" w:rsidRDefault="002D29B3" w:rsidP="002D29B3">
      <w:pPr>
        <w:pStyle w:val="ListParagraph"/>
        <w:numPr>
          <w:ilvl w:val="0"/>
          <w:numId w:val="1"/>
        </w:numPr>
        <w:rPr>
          <w:b/>
          <w:bCs/>
        </w:rPr>
      </w:pPr>
      <w:r w:rsidRPr="002D29B3">
        <w:rPr>
          <w:b/>
          <w:bCs/>
        </w:rPr>
        <w:t>1. Detection</w:t>
      </w:r>
    </w:p>
    <w:p w14:paraId="1AFAF517" w14:textId="77777777" w:rsidR="002D29B3" w:rsidRPr="002D29B3" w:rsidRDefault="002D29B3" w:rsidP="002D29B3">
      <w:pPr>
        <w:pStyle w:val="ListParagraph"/>
        <w:numPr>
          <w:ilvl w:val="0"/>
          <w:numId w:val="1"/>
        </w:numPr>
      </w:pPr>
      <w:r w:rsidRPr="002D29B3">
        <w:rPr>
          <w:b/>
          <w:bCs/>
        </w:rPr>
        <w:t>Signs that a session token was stolen</w:t>
      </w:r>
      <w:r w:rsidRPr="002D29B3">
        <w:t xml:space="preserve"> instead of just a password include:</w:t>
      </w:r>
    </w:p>
    <w:p w14:paraId="289937EB" w14:textId="77777777" w:rsidR="002D29B3" w:rsidRPr="002D29B3" w:rsidRDefault="002D29B3" w:rsidP="002D29B3">
      <w:pPr>
        <w:pStyle w:val="ListParagraph"/>
        <w:numPr>
          <w:ilvl w:val="0"/>
          <w:numId w:val="1"/>
        </w:numPr>
      </w:pPr>
      <w:r w:rsidRPr="002D29B3">
        <w:rPr>
          <w:b/>
          <w:bCs/>
        </w:rPr>
        <w:t>Skipping MFA:</w:t>
      </w:r>
      <w:r w:rsidRPr="002D29B3">
        <w:t xml:space="preserve"> The attacker logs right into the account without being stopped by a Multi-Factor Authentication (MFA) prompt.</w:t>
      </w:r>
    </w:p>
    <w:p w14:paraId="1902ED91" w14:textId="77777777" w:rsidR="002D29B3" w:rsidRPr="002D29B3" w:rsidRDefault="002D29B3" w:rsidP="002D29B3">
      <w:pPr>
        <w:pStyle w:val="ListParagraph"/>
        <w:numPr>
          <w:ilvl w:val="0"/>
          <w:numId w:val="1"/>
        </w:numPr>
      </w:pPr>
      <w:r w:rsidRPr="002D29B3">
        <w:rPr>
          <w:b/>
          <w:bCs/>
        </w:rPr>
        <w:t>Sudden Location Change:</w:t>
      </w:r>
      <w:r w:rsidRPr="002D29B3">
        <w:t xml:space="preserve"> System logs show the account location or device type changing instantly while using the exact same login session.</w:t>
      </w:r>
    </w:p>
    <w:p w14:paraId="20609A30" w14:textId="77777777" w:rsidR="002D29B3" w:rsidRPr="002D29B3" w:rsidRDefault="002D29B3" w:rsidP="002D29B3">
      <w:pPr>
        <w:pStyle w:val="ListParagraph"/>
        <w:numPr>
          <w:ilvl w:val="0"/>
          <w:numId w:val="1"/>
        </w:numPr>
      </w:pPr>
      <w:r w:rsidRPr="002D29B3">
        <w:rPr>
          <w:b/>
          <w:bCs/>
        </w:rPr>
        <w:t>Double Logins:</w:t>
      </w:r>
      <w:r w:rsidRPr="002D29B3">
        <w:t xml:space="preserve"> The user account shows active connections from two different parts of the world at the exact same time.</w:t>
      </w:r>
    </w:p>
    <w:p w14:paraId="3507D3FE" w14:textId="77777777" w:rsidR="002D29B3" w:rsidRPr="002D29B3" w:rsidRDefault="002D29B3" w:rsidP="002D29B3">
      <w:pPr>
        <w:pStyle w:val="ListParagraph"/>
        <w:numPr>
          <w:ilvl w:val="0"/>
          <w:numId w:val="1"/>
        </w:numPr>
        <w:rPr>
          <w:b/>
          <w:bCs/>
        </w:rPr>
      </w:pPr>
      <w:r w:rsidRPr="002D29B3">
        <w:rPr>
          <w:b/>
          <w:bCs/>
        </w:rPr>
        <w:t>2. Containment</w:t>
      </w:r>
    </w:p>
    <w:p w14:paraId="085C85BA" w14:textId="77777777" w:rsidR="002D29B3" w:rsidRPr="002D29B3" w:rsidRDefault="002D29B3" w:rsidP="002D29B3">
      <w:pPr>
        <w:pStyle w:val="ListParagraph"/>
        <w:numPr>
          <w:ilvl w:val="0"/>
          <w:numId w:val="1"/>
        </w:numPr>
      </w:pPr>
      <w:r w:rsidRPr="002D29B3">
        <w:t xml:space="preserve">To stop the hacker and </w:t>
      </w:r>
      <w:r w:rsidRPr="002D29B3">
        <w:rPr>
          <w:b/>
          <w:bCs/>
        </w:rPr>
        <w:t>cancel all active login tokens</w:t>
      </w:r>
      <w:r w:rsidRPr="002D29B3">
        <w:t>, take these steps immediately in your management system:</w:t>
      </w:r>
    </w:p>
    <w:p w14:paraId="6082EADD" w14:textId="77777777" w:rsidR="002D29B3" w:rsidRPr="002D29B3" w:rsidRDefault="002D29B3" w:rsidP="002D29B3">
      <w:pPr>
        <w:pStyle w:val="ListParagraph"/>
        <w:numPr>
          <w:ilvl w:val="0"/>
          <w:numId w:val="1"/>
        </w:numPr>
      </w:pPr>
      <w:r w:rsidRPr="002D29B3">
        <w:rPr>
          <w:b/>
          <w:bCs/>
        </w:rPr>
        <w:t>Log Out All Sessions:</w:t>
      </w:r>
      <w:r w:rsidRPr="002D29B3">
        <w:t xml:space="preserve"> Click the button or run a command to force-logout the user from all apps and devices at once.</w:t>
      </w:r>
    </w:p>
    <w:p w14:paraId="19790644" w14:textId="77777777" w:rsidR="002D29B3" w:rsidRPr="002D29B3" w:rsidRDefault="002D29B3" w:rsidP="002D29B3">
      <w:pPr>
        <w:pStyle w:val="ListParagraph"/>
        <w:numPr>
          <w:ilvl w:val="0"/>
          <w:numId w:val="1"/>
        </w:numPr>
      </w:pPr>
      <w:r w:rsidRPr="002D29B3">
        <w:rPr>
          <w:b/>
          <w:bCs/>
        </w:rPr>
        <w:t>Freeze the Account:</w:t>
      </w:r>
      <w:r w:rsidRPr="002D29B3">
        <w:t xml:space="preserve"> Temporarily disable the user's login access so no new connections can be made during the investigation.</w:t>
      </w:r>
    </w:p>
    <w:p w14:paraId="52F21A58" w14:textId="77777777" w:rsidR="002D29B3" w:rsidRPr="002D29B3" w:rsidRDefault="002D29B3" w:rsidP="002D29B3">
      <w:pPr>
        <w:pStyle w:val="ListParagraph"/>
        <w:numPr>
          <w:ilvl w:val="0"/>
          <w:numId w:val="1"/>
        </w:numPr>
      </w:pPr>
      <w:r w:rsidRPr="002D29B3">
        <w:rPr>
          <w:b/>
          <w:bCs/>
        </w:rPr>
        <w:t>Change Password:</w:t>
      </w:r>
      <w:r w:rsidRPr="002D29B3">
        <w:t xml:space="preserve"> Force a password reset and set up new authentication details to lock out the hacker permanently.</w:t>
      </w:r>
    </w:p>
    <w:p w14:paraId="2CE9924A" w14:textId="77777777" w:rsidR="002D29B3" w:rsidRPr="002D29B3" w:rsidRDefault="002D29B3" w:rsidP="002D29B3">
      <w:pPr>
        <w:pStyle w:val="ListParagraph"/>
        <w:numPr>
          <w:ilvl w:val="0"/>
          <w:numId w:val="1"/>
        </w:numPr>
        <w:rPr>
          <w:b/>
          <w:bCs/>
        </w:rPr>
      </w:pPr>
      <w:r w:rsidRPr="002D29B3">
        <w:rPr>
          <w:b/>
          <w:bCs/>
        </w:rPr>
        <w:t>3. Framework Alignment</w:t>
      </w:r>
    </w:p>
    <w:p w14:paraId="179DDF13" w14:textId="77777777" w:rsidR="002D29B3" w:rsidRPr="002D29B3" w:rsidRDefault="002D29B3" w:rsidP="002D29B3">
      <w:pPr>
        <w:pStyle w:val="ListParagraph"/>
        <w:numPr>
          <w:ilvl w:val="0"/>
          <w:numId w:val="1"/>
        </w:numPr>
      </w:pPr>
      <w:r w:rsidRPr="002D29B3">
        <w:t xml:space="preserve">Under the </w:t>
      </w:r>
      <w:r w:rsidRPr="002D29B3">
        <w:rPr>
          <w:b/>
          <w:bCs/>
        </w:rPr>
        <w:t>NIST CSF Respond</w:t>
      </w:r>
      <w:r w:rsidRPr="002D29B3">
        <w:t xml:space="preserve"> category, you must follow your official team playbook. Two required actions to record the event are:</w:t>
      </w:r>
    </w:p>
    <w:p w14:paraId="1E83AC9A" w14:textId="77777777" w:rsidR="002D29B3" w:rsidRPr="002D29B3" w:rsidRDefault="002D29B3" w:rsidP="002D29B3">
      <w:pPr>
        <w:pStyle w:val="ListParagraph"/>
        <w:numPr>
          <w:ilvl w:val="0"/>
          <w:numId w:val="1"/>
        </w:numPr>
      </w:pPr>
      <w:r w:rsidRPr="002D29B3">
        <w:rPr>
          <w:b/>
          <w:bCs/>
        </w:rPr>
        <w:t>Save the Logs:</w:t>
      </w:r>
      <w:r w:rsidRPr="002D29B3">
        <w:t xml:space="preserve"> Download and safely lock away all login records, web traffic data, and security system logs tied to the incident.</w:t>
      </w:r>
    </w:p>
    <w:p w14:paraId="3C815B79" w14:textId="77777777" w:rsidR="002D29B3" w:rsidRPr="002D29B3" w:rsidRDefault="002D29B3" w:rsidP="002D29B3">
      <w:pPr>
        <w:pStyle w:val="ListParagraph"/>
        <w:numPr>
          <w:ilvl w:val="0"/>
          <w:numId w:val="1"/>
        </w:numPr>
      </w:pPr>
      <w:r w:rsidRPr="002D29B3">
        <w:rPr>
          <w:b/>
          <w:bCs/>
        </w:rPr>
        <w:t>Create a Timeline:</w:t>
      </w:r>
      <w:r w:rsidRPr="002D29B3">
        <w:t xml:space="preserve"> Write down a step-by-step list showing exactly when the user clicked the link, when data was stolen, and when you locked the account.</w:t>
      </w:r>
    </w:p>
    <w:p w14:paraId="499F0E64" w14:textId="77777777" w:rsidR="002D29B3" w:rsidRPr="002D29B3" w:rsidRDefault="002D29B3" w:rsidP="002D29B3">
      <w:pPr>
        <w:pStyle w:val="ListParagraph"/>
        <w:numPr>
          <w:ilvl w:val="0"/>
          <w:numId w:val="1"/>
        </w:numPr>
        <w:rPr>
          <w:b/>
          <w:bCs/>
        </w:rPr>
      </w:pPr>
      <w:r w:rsidRPr="002D29B3">
        <w:rPr>
          <w:b/>
          <w:bCs/>
        </w:rPr>
        <w:t>4. Technical Solution</w:t>
      </w:r>
    </w:p>
    <w:p w14:paraId="75F7FF92" w14:textId="77777777" w:rsidR="002D29B3" w:rsidRPr="002D29B3" w:rsidRDefault="002D29B3" w:rsidP="002D29B3">
      <w:pPr>
        <w:pStyle w:val="ListParagraph"/>
        <w:numPr>
          <w:ilvl w:val="0"/>
          <w:numId w:val="1"/>
        </w:numPr>
      </w:pPr>
      <w:r w:rsidRPr="002D29B3">
        <w:t xml:space="preserve">The ultimate defense against this attack is using </w:t>
      </w:r>
      <w:r w:rsidRPr="002D29B3">
        <w:rPr>
          <w:b/>
          <w:bCs/>
        </w:rPr>
        <w:t>FIDO2 security keys (like YubiKeys or computer fingerprint/face ID)</w:t>
      </w:r>
      <w:r w:rsidRPr="002D29B3">
        <w:t xml:space="preserve">. This method is completely safe from fake websites because it ties your login key directly to the real website address (like apex-financial.com). If a hacker tricks you into opening a fake login </w:t>
      </w:r>
      <w:r w:rsidRPr="002D29B3">
        <w:lastRenderedPageBreak/>
        <w:t>link, your browser knows the address is wrong and refuses to send the login key, stopping the attack instantly.</w:t>
      </w:r>
    </w:p>
    <w:p w14:paraId="46147DCC" w14:textId="77777777" w:rsidR="002D29B3" w:rsidRPr="002D29B3" w:rsidRDefault="002D29B3" w:rsidP="002D29B3">
      <w:pPr>
        <w:pStyle w:val="ListParagraph"/>
        <w:numPr>
          <w:ilvl w:val="0"/>
          <w:numId w:val="1"/>
        </w:numPr>
        <w:rPr>
          <w:b/>
          <w:bCs/>
        </w:rPr>
      </w:pPr>
      <w:r w:rsidRPr="002D29B3">
        <w:rPr>
          <w:b/>
          <w:bCs/>
        </w:rPr>
        <w:t>5. Policy Design</w:t>
      </w:r>
    </w:p>
    <w:p w14:paraId="1B2ADB65" w14:textId="77777777" w:rsidR="002D29B3" w:rsidRPr="002D29B3" w:rsidRDefault="002D29B3" w:rsidP="002D29B3">
      <w:pPr>
        <w:pStyle w:val="ListParagraph"/>
        <w:numPr>
          <w:ilvl w:val="0"/>
          <w:numId w:val="1"/>
        </w:numPr>
      </w:pPr>
      <w:r w:rsidRPr="002D29B3">
        <w:t xml:space="preserve">To block unknown computers, use an automatic rule called a </w:t>
      </w:r>
      <w:r w:rsidRPr="002D29B3">
        <w:rPr>
          <w:b/>
          <w:bCs/>
        </w:rPr>
        <w:t>Conditional Access Policy tied to your Device Management system</w:t>
      </w:r>
      <w:r w:rsidRPr="002D29B3">
        <w:t>. This rule says that no one can log in unless they are using a company-approved, verified laptop or phone. Even if a hacker steals a user's active login token, the system will look at the hacker's unmanaged computer and instantly block them from getting in.</w:t>
      </w:r>
    </w:p>
    <w:p w14:paraId="0BE055DB" w14:textId="00D08752" w:rsidR="002D29B3" w:rsidRDefault="002D29B3" w:rsidP="002D29B3">
      <w:pPr>
        <w:pStyle w:val="ListParagraph"/>
      </w:pPr>
    </w:p>
    <w:p w14:paraId="4A119482" w14:textId="77777777" w:rsidR="002D29B3" w:rsidRDefault="002D29B3" w:rsidP="002D29B3">
      <w:pPr>
        <w:pStyle w:val="ListParagraph"/>
      </w:pPr>
    </w:p>
    <w:p w14:paraId="53B94D9A" w14:textId="460765E4" w:rsidR="002D29B3" w:rsidRPr="002D29B3" w:rsidRDefault="002D29B3" w:rsidP="002D29B3">
      <w:pPr>
        <w:pStyle w:val="ListParagraph"/>
      </w:pPr>
      <w:r>
        <w:t>THE END</w:t>
      </w:r>
    </w:p>
    <w:sectPr w:rsidR="002D29B3" w:rsidRPr="002D2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E3BCE"/>
    <w:multiLevelType w:val="multilevel"/>
    <w:tmpl w:val="34D8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156227"/>
    <w:multiLevelType w:val="multilevel"/>
    <w:tmpl w:val="6294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543BA3"/>
    <w:multiLevelType w:val="multilevel"/>
    <w:tmpl w:val="34364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7C4AA6"/>
    <w:multiLevelType w:val="hybridMultilevel"/>
    <w:tmpl w:val="F5AEA3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9616101">
    <w:abstractNumId w:val="3"/>
  </w:num>
  <w:num w:numId="2" w16cid:durableId="946699975">
    <w:abstractNumId w:val="0"/>
  </w:num>
  <w:num w:numId="3" w16cid:durableId="1288045159">
    <w:abstractNumId w:val="2"/>
  </w:num>
  <w:num w:numId="4" w16cid:durableId="26373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9B3"/>
    <w:rsid w:val="002D29B3"/>
    <w:rsid w:val="00791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2DA61"/>
  <w15:chartTrackingRefBased/>
  <w15:docId w15:val="{9C922EC7-27A1-465B-842D-2C54939A2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9B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9B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9B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9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9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D29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D29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D2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9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9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9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334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 KHAN</dc:creator>
  <cp:keywords/>
  <dc:description/>
  <cp:lastModifiedBy>SAMAN KHAN</cp:lastModifiedBy>
  <cp:revision>1</cp:revision>
  <dcterms:created xsi:type="dcterms:W3CDTF">2026-10-06T06:48:00Z</dcterms:created>
  <dcterms:modified xsi:type="dcterms:W3CDTF">2026-10-06T06:53:00Z</dcterms:modified>
</cp:coreProperties>
</file>