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Guia de Ejecución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 BackEnd en NodeJs: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Para la descarga de los paquetes necesarios, desde un terminal en la ruta del archivo package.json del proyecto “apiRest” ejecutar un “npm install”.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Para la ejecución de la prueba de integración ejecutar desde la consola de comando en la ruta de la carpeta “apiRest” el comando “npm test”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Para el inicio del servicio en el puerto 8080 de localhost, ejecutar desde la ruta de la carpeta “apiRest” el comando “node app.js”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 suministra un ejecutable “myApp.exe” con todo empaquetado y listo para su ejecución en ambiente Windows.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 FrontEnd en React: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Para la descarga de los paquetes necesarios, desde un terminal en la ruta del archivo package.json del proyecto “reactapp” ejecutar un “npm install”.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Para el inicio del servicio en el puerto 3000 de localhost, ejecutar desde la ruta de la carpeta “reactapp” el comando “npm start”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 suministra una carpeta “build” con todo empaquetado y listo para su puesta en un servidor aplicativo, en el caso de estar en un equipo con NodeJs instalado se pueden ejecutar los comandos “npm install -g serve” y posterior “serve -s build” para ejecutar la app en un server estático en el puerto 5000.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