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FA7B70"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FA7B70" w:rsidRDefault="2F1C708C" w:rsidP="761BA561">
      <w:pPr>
        <w:pStyle w:val="Heading3"/>
        <w:spacing w:before="281" w:after="281"/>
      </w:pPr>
      <w:r w:rsidRPr="761BA561">
        <w:rPr>
          <w:rFonts w:ascii="Aptos Display" w:eastAsia="Aptos Display" w:hAnsi="Aptos Display" w:cs="Aptos Display"/>
          <w:b/>
          <w:bCs/>
        </w:rPr>
        <w:t>1. Team Reflection</w:t>
      </w:r>
    </w:p>
    <w:p w14:paraId="5BB6E7F9" w14:textId="3A4FC317" w:rsidR="00FA7B70" w:rsidRDefault="2F1C708C" w:rsidP="761BA561">
      <w:pPr>
        <w:pStyle w:val="ListParagraph"/>
        <w:numPr>
          <w:ilvl w:val="0"/>
          <w:numId w:val="4"/>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How did the team work together? </w:t>
      </w:r>
    </w:p>
    <w:p w14:paraId="4AB4BFF3" w14:textId="79782F89" w:rsidR="00811227" w:rsidRDefault="00811227" w:rsidP="00811227">
      <w:pPr>
        <w:pStyle w:val="ListParagraph"/>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The team worked collaboratively by dividing responsibilities based on strengths while continuously supporting each other throughout the build process. Both members contributed to ideation and decision-making, while specific execution tasks were distributed for efficiency</w:t>
      </w:r>
    </w:p>
    <w:p w14:paraId="3132D45C" w14:textId="77777777" w:rsidR="00811227" w:rsidRDefault="00811227" w:rsidP="00811227">
      <w:pPr>
        <w:pStyle w:val="ListParagraph"/>
        <w:spacing w:after="0"/>
        <w:rPr>
          <w:rFonts w:ascii="Aptos Display" w:eastAsia="Aptos Display" w:hAnsi="Aptos Display" w:cs="Aptos Display"/>
          <w:i/>
          <w:iCs/>
          <w:color w:val="7F7F7F" w:themeColor="text1" w:themeTint="80"/>
        </w:rPr>
      </w:pPr>
    </w:p>
    <w:p w14:paraId="4D748438" w14:textId="4F083ABB" w:rsidR="00FA7B70" w:rsidRDefault="2F1C708C" w:rsidP="761BA561">
      <w:pPr>
        <w:pStyle w:val="ListParagraph"/>
        <w:numPr>
          <w:ilvl w:val="0"/>
          <w:numId w:val="4"/>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worked well? </w:t>
      </w:r>
    </w:p>
    <w:p w14:paraId="23C64FE4" w14:textId="609F7660" w:rsidR="00811227" w:rsidRPr="00811227" w:rsidRDefault="00811227" w:rsidP="00811227">
      <w:pPr>
        <w:pStyle w:val="ListParagraph"/>
        <w:numPr>
          <w:ilvl w:val="0"/>
          <w:numId w:val="5"/>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Clear division of tasks increased productivity.</w:t>
      </w:r>
    </w:p>
    <w:p w14:paraId="09F3AAC8" w14:textId="77777777" w:rsidR="00811227" w:rsidRPr="00811227" w:rsidRDefault="00811227" w:rsidP="00811227">
      <w:pPr>
        <w:pStyle w:val="ListParagraph"/>
        <w:numPr>
          <w:ilvl w:val="0"/>
          <w:numId w:val="5"/>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Combining design and technical skills created a balanced final product.</w:t>
      </w:r>
    </w:p>
    <w:p w14:paraId="3A03E52D" w14:textId="63EB8309" w:rsidR="00811227" w:rsidRDefault="00811227" w:rsidP="00811227">
      <w:pPr>
        <w:pStyle w:val="ListParagraph"/>
        <w:numPr>
          <w:ilvl w:val="0"/>
          <w:numId w:val="5"/>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Frequent testing improved final functionality.</w:t>
      </w:r>
    </w:p>
    <w:p w14:paraId="491057A7" w14:textId="77777777" w:rsidR="00811227" w:rsidRPr="00811227" w:rsidRDefault="00811227" w:rsidP="00811227">
      <w:pPr>
        <w:pStyle w:val="ListParagraph"/>
        <w:spacing w:after="0"/>
        <w:rPr>
          <w:rFonts w:ascii="Aptos Display" w:eastAsia="Aptos Display" w:hAnsi="Aptos Display" w:cs="Aptos Display"/>
          <w:i/>
          <w:iCs/>
          <w:color w:val="7F7F7F" w:themeColor="text1" w:themeTint="80"/>
        </w:rPr>
      </w:pPr>
    </w:p>
    <w:p w14:paraId="14E6A2DC" w14:textId="7AFCFC3E" w:rsidR="00FA7B70" w:rsidRDefault="2F1C708C" w:rsidP="761BA561">
      <w:pPr>
        <w:pStyle w:val="ListParagraph"/>
        <w:numPr>
          <w:ilvl w:val="0"/>
          <w:numId w:val="4"/>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could be improved? </w:t>
      </w:r>
    </w:p>
    <w:p w14:paraId="5CA39401" w14:textId="1670886A" w:rsidR="00811227" w:rsidRPr="00811227" w:rsidRDefault="00811227" w:rsidP="00811227">
      <w:pPr>
        <w:pStyle w:val="ListParagraph"/>
        <w:numPr>
          <w:ilvl w:val="0"/>
          <w:numId w:val="6"/>
        </w:numPr>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 xml:space="preserve">Better time management in early stages. </w:t>
      </w:r>
    </w:p>
    <w:p w14:paraId="0A71C734" w14:textId="63431086" w:rsidR="00811227" w:rsidRPr="00811227" w:rsidRDefault="00811227" w:rsidP="00811227">
      <w:pPr>
        <w:pStyle w:val="ListParagraph"/>
        <w:numPr>
          <w:ilvl w:val="0"/>
          <w:numId w:val="6"/>
        </w:numPr>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 xml:space="preserve">Earlier hardware testing before final assembly. </w:t>
      </w:r>
    </w:p>
    <w:p w14:paraId="49F3CB64" w14:textId="1D40969A" w:rsidR="00811227" w:rsidRPr="00811227" w:rsidRDefault="00811227" w:rsidP="00811227">
      <w:pPr>
        <w:pStyle w:val="ListParagraph"/>
        <w:numPr>
          <w:ilvl w:val="0"/>
          <w:numId w:val="6"/>
        </w:numPr>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 xml:space="preserve">More structured documentation during the process. </w:t>
      </w:r>
    </w:p>
    <w:p w14:paraId="23C0582A" w14:textId="4EB2F91F" w:rsidR="00811227" w:rsidRDefault="00811227" w:rsidP="00811227">
      <w:pPr>
        <w:pStyle w:val="ListParagraph"/>
        <w:numPr>
          <w:ilvl w:val="0"/>
          <w:numId w:val="6"/>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Additional user testing before completion.</w:t>
      </w:r>
    </w:p>
    <w:p w14:paraId="47848EB1" w14:textId="77777777" w:rsidR="00811227" w:rsidRDefault="00811227" w:rsidP="00811227">
      <w:pPr>
        <w:pStyle w:val="ListParagraph"/>
        <w:spacing w:after="0"/>
        <w:rPr>
          <w:rFonts w:ascii="Aptos Display" w:eastAsia="Aptos Display" w:hAnsi="Aptos Display" w:cs="Aptos Display"/>
          <w:i/>
          <w:iCs/>
          <w:color w:val="7F7F7F" w:themeColor="text1" w:themeTint="80"/>
        </w:rPr>
      </w:pPr>
    </w:p>
    <w:p w14:paraId="0F138227" w14:textId="181EE4F8" w:rsidR="00FA7B70" w:rsidRDefault="00FA7B70"/>
    <w:p w14:paraId="1AC579B6" w14:textId="1EAC1F09" w:rsidR="00FA7B70" w:rsidRDefault="2F1C708C" w:rsidP="761BA561">
      <w:pPr>
        <w:pStyle w:val="Heading3"/>
        <w:spacing w:before="281" w:after="281"/>
      </w:pPr>
      <w:r w:rsidRPr="761BA561">
        <w:rPr>
          <w:rFonts w:ascii="Aptos Display" w:eastAsia="Aptos Display" w:hAnsi="Aptos Display" w:cs="Aptos Display"/>
          <w:b/>
          <w:bCs/>
        </w:rPr>
        <w:t>2. Technical Reflection</w:t>
      </w:r>
    </w:p>
    <w:p w14:paraId="66BCEF20" w14:textId="766054F5" w:rsidR="00FA7B70" w:rsidRDefault="2F1C708C" w:rsidP="761BA561">
      <w:pPr>
        <w:pStyle w:val="ListParagraph"/>
        <w:numPr>
          <w:ilvl w:val="0"/>
          <w:numId w:val="3"/>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Key technical challenges </w:t>
      </w:r>
    </w:p>
    <w:p w14:paraId="41912844" w14:textId="77777777" w:rsidR="00811227" w:rsidRPr="00811227" w:rsidRDefault="00811227" w:rsidP="00811227">
      <w:pPr>
        <w:pStyle w:val="ListParagraph"/>
        <w:numPr>
          <w:ilvl w:val="0"/>
          <w:numId w:val="7"/>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Aligning bowling pin sensors accurately.</w:t>
      </w:r>
    </w:p>
    <w:p w14:paraId="78C29636" w14:textId="77777777" w:rsidR="00811227" w:rsidRPr="00811227" w:rsidRDefault="00811227" w:rsidP="00811227">
      <w:pPr>
        <w:pStyle w:val="ListParagraph"/>
        <w:numPr>
          <w:ilvl w:val="0"/>
          <w:numId w:val="7"/>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Servo motor calibration for smooth reset movement.</w:t>
      </w:r>
    </w:p>
    <w:p w14:paraId="5C0989D4" w14:textId="77777777" w:rsidR="00811227" w:rsidRPr="00811227" w:rsidRDefault="00811227" w:rsidP="00811227">
      <w:pPr>
        <w:pStyle w:val="ListParagraph"/>
        <w:numPr>
          <w:ilvl w:val="0"/>
          <w:numId w:val="7"/>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Managing multiple components simultaneously using the ESP32.</w:t>
      </w:r>
    </w:p>
    <w:p w14:paraId="74F97FBA" w14:textId="77777777" w:rsidR="00811227" w:rsidRPr="00811227" w:rsidRDefault="00811227" w:rsidP="00811227">
      <w:pPr>
        <w:pStyle w:val="ListParagraph"/>
        <w:numPr>
          <w:ilvl w:val="0"/>
          <w:numId w:val="7"/>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Preventing unstable wiring connections.</w:t>
      </w:r>
    </w:p>
    <w:p w14:paraId="3EF92017" w14:textId="22A5EA20" w:rsidR="00811227" w:rsidRDefault="00811227" w:rsidP="00811227">
      <w:pPr>
        <w:pStyle w:val="ListParagraph"/>
        <w:numPr>
          <w:ilvl w:val="0"/>
          <w:numId w:val="7"/>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Ensuring score updates matched real pin falls.</w:t>
      </w:r>
    </w:p>
    <w:p w14:paraId="68D6C3C2" w14:textId="77777777" w:rsidR="00811227" w:rsidRPr="00811227" w:rsidRDefault="00811227" w:rsidP="00811227">
      <w:pPr>
        <w:spacing w:after="0"/>
        <w:ind w:left="1080"/>
        <w:rPr>
          <w:rFonts w:ascii="Aptos Display" w:eastAsia="Aptos Display" w:hAnsi="Aptos Display" w:cs="Aptos Display"/>
          <w:i/>
          <w:iCs/>
          <w:color w:val="7F7F7F" w:themeColor="text1" w:themeTint="80"/>
        </w:rPr>
      </w:pPr>
    </w:p>
    <w:p w14:paraId="05EAECFD" w14:textId="198DBDE9" w:rsidR="00FA7B70" w:rsidRDefault="2F1C708C" w:rsidP="761BA561">
      <w:pPr>
        <w:pStyle w:val="ListParagraph"/>
        <w:numPr>
          <w:ilvl w:val="0"/>
          <w:numId w:val="3"/>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did you learn (hardware/software)? </w:t>
      </w:r>
    </w:p>
    <w:p w14:paraId="148A5B16" w14:textId="77777777" w:rsidR="00811227" w:rsidRPr="00811227" w:rsidRDefault="00811227" w:rsidP="00811227">
      <w:pPr>
        <w:pStyle w:val="ListParagraph"/>
        <w:numPr>
          <w:ilvl w:val="0"/>
          <w:numId w:val="8"/>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Wiring OLED, LEDs, sensors, and servo motors together.</w:t>
      </w:r>
    </w:p>
    <w:p w14:paraId="1AD523E6" w14:textId="77777777" w:rsidR="00811227" w:rsidRPr="00811227" w:rsidRDefault="00811227" w:rsidP="00811227">
      <w:pPr>
        <w:pStyle w:val="ListParagraph"/>
        <w:numPr>
          <w:ilvl w:val="0"/>
          <w:numId w:val="8"/>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Importance of stable power distribution.</w:t>
      </w:r>
    </w:p>
    <w:p w14:paraId="4BD65BCD" w14:textId="7DCEFE46" w:rsidR="00811227" w:rsidRPr="00811227" w:rsidRDefault="00811227" w:rsidP="00811227">
      <w:pPr>
        <w:pStyle w:val="ListParagraph"/>
        <w:numPr>
          <w:ilvl w:val="0"/>
          <w:numId w:val="8"/>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Mechanical movement testing and calibration.</w:t>
      </w:r>
    </w:p>
    <w:p w14:paraId="32AC5964" w14:textId="5CCFE833" w:rsidR="00FA7B70" w:rsidRDefault="2F1C708C" w:rsidP="00811227">
      <w:pPr>
        <w:pStyle w:val="ListParagraph"/>
        <w:numPr>
          <w:ilvl w:val="0"/>
          <w:numId w:val="3"/>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lastRenderedPageBreak/>
        <w:t xml:space="preserve">Mistakes &amp; debugging experiences </w:t>
      </w:r>
    </w:p>
    <w:p w14:paraId="303FE45E" w14:textId="77777777" w:rsidR="00811227" w:rsidRPr="00811227" w:rsidRDefault="00811227" w:rsidP="00811227">
      <w:pPr>
        <w:pStyle w:val="ListParagraph"/>
        <w:numPr>
          <w:ilvl w:val="0"/>
          <w:numId w:val="9"/>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Incorrect pin mappings caused input errors initially.</w:t>
      </w:r>
    </w:p>
    <w:p w14:paraId="1E28B049" w14:textId="77777777" w:rsidR="00811227" w:rsidRPr="00811227" w:rsidRDefault="00811227" w:rsidP="00811227">
      <w:pPr>
        <w:pStyle w:val="ListParagraph"/>
        <w:numPr>
          <w:ilvl w:val="0"/>
          <w:numId w:val="9"/>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Score increased repeatedly due to loop logic.</w:t>
      </w:r>
    </w:p>
    <w:p w14:paraId="19FF9499" w14:textId="77777777" w:rsidR="00811227" w:rsidRPr="00811227" w:rsidRDefault="00811227" w:rsidP="00811227">
      <w:pPr>
        <w:pStyle w:val="ListParagraph"/>
        <w:numPr>
          <w:ilvl w:val="0"/>
          <w:numId w:val="9"/>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Servo angle needed multiple trials to avoid jamming.</w:t>
      </w:r>
    </w:p>
    <w:p w14:paraId="711F1D52" w14:textId="7CF46E45" w:rsidR="00811227" w:rsidRDefault="00811227" w:rsidP="00811227">
      <w:pPr>
        <w:pStyle w:val="ListParagraph"/>
        <w:numPr>
          <w:ilvl w:val="0"/>
          <w:numId w:val="9"/>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OLED communication issues required I2C rechecking</w:t>
      </w:r>
    </w:p>
    <w:p w14:paraId="6A0A4E4D" w14:textId="720098BB" w:rsidR="00811227" w:rsidRPr="00811227" w:rsidRDefault="00811227" w:rsidP="00811227">
      <w:pPr>
        <w:pStyle w:val="ListParagraph"/>
        <w:numPr>
          <w:ilvl w:val="0"/>
          <w:numId w:val="9"/>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Servo Position in the physical model caused problems and could’ve been better treated. </w:t>
      </w:r>
    </w:p>
    <w:p w14:paraId="39EC96FF" w14:textId="75605693" w:rsidR="00FA7B70" w:rsidRDefault="2F1C708C" w:rsidP="761BA561">
      <w:pPr>
        <w:pStyle w:val="Heading3"/>
        <w:spacing w:before="281" w:after="281"/>
      </w:pPr>
      <w:r w:rsidRPr="761BA561">
        <w:rPr>
          <w:rFonts w:ascii="Aptos Display" w:eastAsia="Aptos Display" w:hAnsi="Aptos Display" w:cs="Aptos Display"/>
          <w:b/>
          <w:bCs/>
        </w:rPr>
        <w:t>3. Design Reflection</w:t>
      </w:r>
    </w:p>
    <w:p w14:paraId="09FDB334" w14:textId="49399A51" w:rsidR="00FA7B70" w:rsidRDefault="2F1C708C" w:rsidP="761BA561">
      <w:pPr>
        <w:pStyle w:val="ListParagraph"/>
        <w:numPr>
          <w:ilvl w:val="0"/>
          <w:numId w:val="2"/>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Did the experience match your intention? </w:t>
      </w:r>
    </w:p>
    <w:p w14:paraId="666AC60D" w14:textId="3045F61A" w:rsidR="00811227" w:rsidRDefault="00811227" w:rsidP="00811227">
      <w:pPr>
        <w:pStyle w:val="ListParagraph"/>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Yes, the final project successfully created a playful, arcade-like mini bowling experience with interactive feedback. Users could understand the system easily and enjoyed the scoring + light responses.</w:t>
      </w:r>
    </w:p>
    <w:p w14:paraId="08AD8912" w14:textId="77777777" w:rsidR="00811227" w:rsidRDefault="00811227" w:rsidP="00811227">
      <w:pPr>
        <w:pStyle w:val="ListParagraph"/>
        <w:spacing w:after="0"/>
        <w:rPr>
          <w:rFonts w:ascii="Aptos Display" w:eastAsia="Aptos Display" w:hAnsi="Aptos Display" w:cs="Aptos Display"/>
          <w:i/>
          <w:iCs/>
          <w:color w:val="7F7F7F" w:themeColor="text1" w:themeTint="80"/>
        </w:rPr>
      </w:pPr>
    </w:p>
    <w:p w14:paraId="024FE69A" w14:textId="24CE0D07" w:rsidR="00FA7B70" w:rsidRDefault="2F1C708C" w:rsidP="761BA561">
      <w:pPr>
        <w:pStyle w:val="ListParagraph"/>
        <w:numPr>
          <w:ilvl w:val="0"/>
          <w:numId w:val="2"/>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would you improve? </w:t>
      </w:r>
    </w:p>
    <w:p w14:paraId="2CF3DE04" w14:textId="77777777" w:rsidR="00811227" w:rsidRPr="00811227" w:rsidRDefault="00811227" w:rsidP="00811227">
      <w:pPr>
        <w:pStyle w:val="ListParagraph"/>
        <w:numPr>
          <w:ilvl w:val="0"/>
          <w:numId w:val="10"/>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Stronger and cleaner physical finishing.</w:t>
      </w:r>
    </w:p>
    <w:p w14:paraId="22990A75" w14:textId="77777777" w:rsidR="00811227" w:rsidRPr="00811227" w:rsidRDefault="00811227" w:rsidP="00811227">
      <w:pPr>
        <w:pStyle w:val="ListParagraph"/>
        <w:numPr>
          <w:ilvl w:val="0"/>
          <w:numId w:val="10"/>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More accurate automatic pin reset system.</w:t>
      </w:r>
    </w:p>
    <w:p w14:paraId="6432FD86" w14:textId="77777777" w:rsidR="00811227" w:rsidRPr="00811227" w:rsidRDefault="00811227" w:rsidP="00811227">
      <w:pPr>
        <w:pStyle w:val="ListParagraph"/>
        <w:numPr>
          <w:ilvl w:val="0"/>
          <w:numId w:val="10"/>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Better gutter lane design.</w:t>
      </w:r>
    </w:p>
    <w:p w14:paraId="1334E16A" w14:textId="77777777" w:rsidR="00811227" w:rsidRPr="00811227" w:rsidRDefault="00811227" w:rsidP="00811227">
      <w:pPr>
        <w:pStyle w:val="ListParagraph"/>
        <w:numPr>
          <w:ilvl w:val="0"/>
          <w:numId w:val="10"/>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Sound effects for a fuller arcade experience.</w:t>
      </w:r>
    </w:p>
    <w:p w14:paraId="108DB40B" w14:textId="3C8EB395" w:rsidR="00811227" w:rsidRDefault="00811227" w:rsidP="00811227">
      <w:pPr>
        <w:pStyle w:val="ListParagraph"/>
        <w:numPr>
          <w:ilvl w:val="0"/>
          <w:numId w:val="10"/>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Multi-player mode and higher score logic.</w:t>
      </w:r>
    </w:p>
    <w:p w14:paraId="2129CA2B" w14:textId="613E80E3" w:rsidR="00811227" w:rsidRDefault="00811227" w:rsidP="00811227">
      <w:pPr>
        <w:pStyle w:val="ListParagraph"/>
        <w:numPr>
          <w:ilvl w:val="0"/>
          <w:numId w:val="10"/>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Include concepts such as Strike and Spare in scoring. </w:t>
      </w:r>
    </w:p>
    <w:p w14:paraId="4910A8B3" w14:textId="77777777" w:rsidR="00811227" w:rsidRPr="00811227" w:rsidRDefault="00811227" w:rsidP="00811227">
      <w:pPr>
        <w:pStyle w:val="ListParagraph"/>
        <w:spacing w:after="0"/>
        <w:rPr>
          <w:rFonts w:ascii="Aptos Display" w:eastAsia="Aptos Display" w:hAnsi="Aptos Display" w:cs="Aptos Display"/>
          <w:i/>
          <w:iCs/>
          <w:color w:val="7F7F7F" w:themeColor="text1" w:themeTint="80"/>
        </w:rPr>
      </w:pPr>
    </w:p>
    <w:p w14:paraId="5A7FB08A" w14:textId="20653937" w:rsidR="00FA7B70" w:rsidRDefault="2F1C708C" w:rsidP="761BA561">
      <w:pPr>
        <w:pStyle w:val="ListParagraph"/>
        <w:numPr>
          <w:ilvl w:val="0"/>
          <w:numId w:val="2"/>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User feedback insights </w:t>
      </w:r>
    </w:p>
    <w:p w14:paraId="5BC08BFA" w14:textId="77777777" w:rsidR="00811227" w:rsidRPr="00811227" w:rsidRDefault="00811227" w:rsidP="00811227">
      <w:pPr>
        <w:pStyle w:val="ListParagraph"/>
        <w:numPr>
          <w:ilvl w:val="0"/>
          <w:numId w:val="11"/>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Users found the project fun and visually engaging.</w:t>
      </w:r>
    </w:p>
    <w:p w14:paraId="04C6E9BD" w14:textId="1601990B" w:rsidR="00811227" w:rsidRPr="00811227" w:rsidRDefault="00811227" w:rsidP="00811227">
      <w:pPr>
        <w:pStyle w:val="ListParagraph"/>
        <w:numPr>
          <w:ilvl w:val="0"/>
          <w:numId w:val="11"/>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OLED score display was easy to understand</w:t>
      </w:r>
      <w:r>
        <w:rPr>
          <w:rFonts w:ascii="Aptos Display" w:eastAsia="Aptos Display" w:hAnsi="Aptos Display" w:cs="Aptos Display"/>
          <w:i/>
          <w:iCs/>
          <w:color w:val="7F7F7F" w:themeColor="text1" w:themeTint="80"/>
        </w:rPr>
        <w:t>, but too small</w:t>
      </w:r>
      <w:r w:rsidRPr="00811227">
        <w:rPr>
          <w:rFonts w:ascii="Aptos Display" w:eastAsia="Aptos Display" w:hAnsi="Aptos Display" w:cs="Aptos Display"/>
          <w:i/>
          <w:iCs/>
          <w:color w:val="7F7F7F" w:themeColor="text1" w:themeTint="80"/>
        </w:rPr>
        <w:t>.</w:t>
      </w:r>
    </w:p>
    <w:p w14:paraId="5E01AB0F" w14:textId="325A1D8F" w:rsidR="00811227" w:rsidRPr="00811227" w:rsidRDefault="00811227" w:rsidP="00811227">
      <w:pPr>
        <w:pStyle w:val="ListParagraph"/>
        <w:numPr>
          <w:ilvl w:val="0"/>
          <w:numId w:val="11"/>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LED lighting made the setup more</w:t>
      </w:r>
      <w:r>
        <w:rPr>
          <w:rFonts w:ascii="Aptos Display" w:eastAsia="Aptos Display" w:hAnsi="Aptos Display" w:cs="Aptos Display"/>
          <w:i/>
          <w:iCs/>
          <w:color w:val="7F7F7F" w:themeColor="text1" w:themeTint="80"/>
        </w:rPr>
        <w:t xml:space="preserve"> engaging</w:t>
      </w:r>
      <w:r w:rsidRPr="00811227">
        <w:rPr>
          <w:rFonts w:ascii="Aptos Display" w:eastAsia="Aptos Display" w:hAnsi="Aptos Display" w:cs="Aptos Display"/>
          <w:i/>
          <w:iCs/>
          <w:color w:val="7F7F7F" w:themeColor="text1" w:themeTint="80"/>
        </w:rPr>
        <w:t>.</w:t>
      </w:r>
    </w:p>
    <w:p w14:paraId="708E5205" w14:textId="462CB391" w:rsidR="00811227" w:rsidRDefault="00811227" w:rsidP="00811227">
      <w:pPr>
        <w:pStyle w:val="ListParagraph"/>
        <w:numPr>
          <w:ilvl w:val="0"/>
          <w:numId w:val="11"/>
        </w:numPr>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Users wanted smoother pin reset and faster gameplay cycles</w:t>
      </w:r>
      <w:r>
        <w:rPr>
          <w:rFonts w:ascii="Aptos Display" w:eastAsia="Aptos Display" w:hAnsi="Aptos Display" w:cs="Aptos Display"/>
          <w:i/>
          <w:iCs/>
          <w:color w:val="7F7F7F" w:themeColor="text1" w:themeTint="80"/>
        </w:rPr>
        <w:t>.</w:t>
      </w:r>
    </w:p>
    <w:p w14:paraId="7A94B69F" w14:textId="0C2883A4" w:rsidR="00FA7B70" w:rsidRDefault="00FA7B70"/>
    <w:p w14:paraId="5CEE253E" w14:textId="1839B443" w:rsidR="00FA7B70" w:rsidRDefault="2F1C708C" w:rsidP="761BA561">
      <w:pPr>
        <w:pStyle w:val="Heading3"/>
        <w:spacing w:before="281" w:after="281"/>
      </w:pPr>
      <w:r w:rsidRPr="761BA561">
        <w:rPr>
          <w:rFonts w:ascii="Aptos Display" w:eastAsia="Aptos Display" w:hAnsi="Aptos Display" w:cs="Aptos Display"/>
          <w:b/>
          <w:bCs/>
        </w:rPr>
        <w:t xml:space="preserve">4. Personal Reflection </w:t>
      </w:r>
    </w:p>
    <w:p w14:paraId="58A2C571" w14:textId="6D8BED1A" w:rsidR="00FA7B70" w:rsidRDefault="2F1C708C" w:rsidP="761BA561">
      <w:pPr>
        <w:spacing w:before="240" w:after="24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Each member writes:</w:t>
      </w:r>
    </w:p>
    <w:p w14:paraId="7A9AE140" w14:textId="77777777" w:rsidR="00811227" w:rsidRDefault="00811227" w:rsidP="761BA561">
      <w:pPr>
        <w:spacing w:before="240" w:after="240"/>
        <w:rPr>
          <w:rFonts w:ascii="Aptos Display" w:eastAsia="Aptos Display" w:hAnsi="Aptos Display" w:cs="Aptos Display"/>
          <w:i/>
          <w:iCs/>
          <w:color w:val="7F7F7F" w:themeColor="text1" w:themeTint="80"/>
        </w:rPr>
      </w:pPr>
    </w:p>
    <w:p w14:paraId="456C6F5F" w14:textId="77777777" w:rsidR="00811227" w:rsidRDefault="00811227" w:rsidP="761BA561">
      <w:pPr>
        <w:spacing w:before="240" w:after="240"/>
        <w:rPr>
          <w:rFonts w:ascii="Aptos Display" w:eastAsia="Aptos Display" w:hAnsi="Aptos Display" w:cs="Aptos Display"/>
          <w:i/>
          <w:iCs/>
          <w:color w:val="7F7F7F" w:themeColor="text1" w:themeTint="80"/>
        </w:rPr>
      </w:pPr>
    </w:p>
    <w:p w14:paraId="591DA0F2" w14:textId="77777777" w:rsidR="00811227" w:rsidRDefault="00811227" w:rsidP="761BA561">
      <w:pPr>
        <w:spacing w:before="240" w:after="240"/>
        <w:rPr>
          <w:rFonts w:ascii="Aptos Display" w:eastAsia="Aptos Display" w:hAnsi="Aptos Display" w:cs="Aptos Display"/>
          <w:i/>
          <w:iCs/>
          <w:color w:val="7F7F7F" w:themeColor="text1" w:themeTint="80"/>
        </w:rPr>
      </w:pPr>
    </w:p>
    <w:p w14:paraId="2866C2A9" w14:textId="6BF9617B" w:rsidR="00811227" w:rsidRDefault="00811227" w:rsidP="761BA561">
      <w:p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lastRenderedPageBreak/>
        <w:t>Falak’s Reflection</w:t>
      </w:r>
    </w:p>
    <w:p w14:paraId="3644EFD7" w14:textId="77777777" w:rsidR="00811227" w:rsidRDefault="2F1C708C" w:rsidP="00811227">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they learned </w:t>
      </w:r>
    </w:p>
    <w:p w14:paraId="04788061" w14:textId="238B68EC" w:rsidR="00811227" w:rsidRDefault="00811227" w:rsidP="00811227">
      <w:pPr>
        <w:pStyle w:val="ListParagraph"/>
        <w:spacing w:after="0"/>
        <w:rPr>
          <w:rFonts w:ascii="Aptos Display" w:eastAsia="Aptos Display" w:hAnsi="Aptos Display" w:cs="Aptos Display"/>
          <w:i/>
          <w:iCs/>
          <w:color w:val="7F7F7F" w:themeColor="text1" w:themeTint="80"/>
        </w:rPr>
      </w:pPr>
      <w:r w:rsidRPr="00811227">
        <w:rPr>
          <w:rFonts w:ascii="Aptos Display" w:eastAsia="Aptos Display" w:hAnsi="Aptos Display" w:cs="Aptos Display"/>
          <w:i/>
          <w:iCs/>
          <w:color w:val="7F7F7F" w:themeColor="text1" w:themeTint="80"/>
        </w:rPr>
        <w:t>I learned how to take an idea from concept stage and develop it into a physical interactive product.</w:t>
      </w:r>
      <w:r w:rsidRPr="00811227">
        <w:rPr>
          <w:rFonts w:ascii="Aptos Display" w:eastAsia="Aptos Display" w:hAnsi="Aptos Display" w:cs="Aptos Display"/>
          <w:i/>
          <w:iCs/>
          <w:color w:val="7F7F7F" w:themeColor="text1" w:themeTint="80"/>
        </w:rPr>
        <w:t xml:space="preserve"> </w:t>
      </w:r>
      <w:r w:rsidRPr="00811227">
        <w:rPr>
          <w:rFonts w:ascii="Aptos Display" w:eastAsia="Aptos Display" w:hAnsi="Aptos Display" w:cs="Aptos Display"/>
          <w:i/>
          <w:iCs/>
          <w:color w:val="7F7F7F" w:themeColor="text1" w:themeTint="80"/>
        </w:rPr>
        <w:t>I improved my 3D modelling skills while designing the bowling pins and bowling ball components.</w:t>
      </w:r>
      <w:r w:rsidRPr="00811227">
        <w:rPr>
          <w:rFonts w:ascii="Aptos Display" w:eastAsia="Aptos Display" w:hAnsi="Aptos Display" w:cs="Aptos Display"/>
          <w:i/>
          <w:iCs/>
          <w:color w:val="7F7F7F" w:themeColor="text1" w:themeTint="80"/>
        </w:rPr>
        <w:t xml:space="preserve"> </w:t>
      </w:r>
      <w:r w:rsidRPr="00811227">
        <w:rPr>
          <w:rFonts w:ascii="Aptos Display" w:eastAsia="Aptos Display" w:hAnsi="Aptos Display" w:cs="Aptos Display"/>
          <w:i/>
          <w:iCs/>
          <w:color w:val="7F7F7F" w:themeColor="text1" w:themeTint="80"/>
        </w:rPr>
        <w:t>I learned how design thinking can work together with electronics and technical systems.</w:t>
      </w:r>
      <w:r w:rsidRPr="00811227">
        <w:rPr>
          <w:rFonts w:ascii="Aptos Display" w:eastAsia="Aptos Display" w:hAnsi="Aptos Display" w:cs="Aptos Display"/>
          <w:i/>
          <w:iCs/>
          <w:color w:val="7F7F7F" w:themeColor="text1" w:themeTint="80"/>
        </w:rPr>
        <w:t xml:space="preserve"> </w:t>
      </w:r>
      <w:r w:rsidRPr="00811227">
        <w:rPr>
          <w:rFonts w:ascii="Aptos Display" w:eastAsia="Aptos Display" w:hAnsi="Aptos Display" w:cs="Aptos Display"/>
          <w:i/>
          <w:iCs/>
          <w:color w:val="7F7F7F" w:themeColor="text1" w:themeTint="80"/>
        </w:rPr>
        <w:t>I also understood the importance of teamwork, testing, and improving ideas through iteration</w:t>
      </w:r>
      <w:r w:rsidRPr="00811227">
        <w:rPr>
          <w:rFonts w:ascii="Aptos Display" w:eastAsia="Aptos Display" w:hAnsi="Aptos Display" w:cs="Aptos Display"/>
          <w:i/>
          <w:iCs/>
          <w:color w:val="7F7F7F" w:themeColor="text1" w:themeTint="80"/>
        </w:rPr>
        <w:t xml:space="preserve">. </w:t>
      </w:r>
    </w:p>
    <w:p w14:paraId="7F3E94EF" w14:textId="77777777" w:rsidR="00811227" w:rsidRPr="00811227" w:rsidRDefault="00811227" w:rsidP="00811227">
      <w:pPr>
        <w:pStyle w:val="ListParagraph"/>
        <w:spacing w:after="0"/>
        <w:rPr>
          <w:rFonts w:ascii="Aptos Display" w:eastAsia="Aptos Display" w:hAnsi="Aptos Display" w:cs="Aptos Display"/>
          <w:i/>
          <w:iCs/>
          <w:color w:val="7F7F7F" w:themeColor="text1" w:themeTint="80"/>
        </w:rPr>
      </w:pPr>
    </w:p>
    <w:p w14:paraId="16DC1056" w14:textId="2B666A93" w:rsidR="00FA7B70" w:rsidRDefault="2F1C708C" w:rsidP="761BA561">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they struggled with </w:t>
      </w:r>
    </w:p>
    <w:p w14:paraId="4327746D" w14:textId="6B53A8E4" w:rsidR="00811227" w:rsidRDefault="00811227" w:rsidP="00811227">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I struggled with 3d modelling initially as the program was new to me, understanding OLED and how to code it was also something I struggled with but got easier the more I did it. </w:t>
      </w:r>
    </w:p>
    <w:p w14:paraId="33DF73EB" w14:textId="77777777" w:rsidR="00811227" w:rsidRDefault="00811227" w:rsidP="00811227">
      <w:pPr>
        <w:pStyle w:val="ListParagraph"/>
        <w:spacing w:after="0"/>
        <w:rPr>
          <w:rFonts w:ascii="Aptos Display" w:eastAsia="Aptos Display" w:hAnsi="Aptos Display" w:cs="Aptos Display"/>
          <w:i/>
          <w:iCs/>
          <w:color w:val="7F7F7F" w:themeColor="text1" w:themeTint="80"/>
        </w:rPr>
      </w:pPr>
    </w:p>
    <w:p w14:paraId="2C078E63" w14:textId="54EFA68A" w:rsidR="00FA7B70" w:rsidRDefault="2F1C708C" w:rsidP="00811227">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What they are proud of</w:t>
      </w:r>
    </w:p>
    <w:p w14:paraId="685540CD" w14:textId="3A967003" w:rsidR="00811227" w:rsidRDefault="00811227" w:rsidP="00811227">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I’m Proud of how the entire thing turned out, specially the 3d components. I’m proud I tried different things and took a chance. It was fun. And I’m also really proud of how the entire thing physically lined up. </w:t>
      </w:r>
    </w:p>
    <w:p w14:paraId="216DD960" w14:textId="77777777" w:rsidR="009C4A42" w:rsidRDefault="009C4A42" w:rsidP="00811227">
      <w:pPr>
        <w:pStyle w:val="ListParagraph"/>
        <w:spacing w:after="0"/>
        <w:rPr>
          <w:rFonts w:ascii="Aptos Display" w:eastAsia="Aptos Display" w:hAnsi="Aptos Display" w:cs="Aptos Display"/>
          <w:i/>
          <w:iCs/>
          <w:color w:val="7F7F7F" w:themeColor="text1" w:themeTint="80"/>
        </w:rPr>
      </w:pPr>
    </w:p>
    <w:p w14:paraId="38F46A01" w14:textId="2F0665F5" w:rsidR="009C4A42" w:rsidRDefault="009C4A42" w:rsidP="00811227">
      <w:pPr>
        <w:pStyle w:val="ListParagraph"/>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Sama’s Reflection</w:t>
      </w:r>
    </w:p>
    <w:p w14:paraId="649BEC12" w14:textId="3AFEF73D" w:rsidR="009C4A42" w:rsidRDefault="009C4A42" w:rsidP="009C4A42">
      <w:pPr>
        <w:pStyle w:val="ListParagraph"/>
        <w:numPr>
          <w:ilvl w:val="0"/>
          <w:numId w:val="4"/>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What They Learned</w:t>
      </w:r>
    </w:p>
    <w:p w14:paraId="6088B4DE" w14:textId="77777777" w:rsidR="009C4A42" w:rsidRPr="009C4A42" w:rsidRDefault="009C4A42" w:rsidP="009C4A42">
      <w:pPr>
        <w:pStyle w:val="ListParagraph"/>
        <w:spacing w:after="0"/>
        <w:rPr>
          <w:rFonts w:ascii="Aptos Display" w:eastAsia="Aptos Display" w:hAnsi="Aptos Display" w:cs="Aptos Display"/>
          <w:i/>
          <w:iCs/>
          <w:color w:val="7F7F7F" w:themeColor="text1" w:themeTint="80"/>
        </w:rPr>
      </w:pPr>
      <w:r w:rsidRPr="009C4A42">
        <w:rPr>
          <w:rFonts w:ascii="Aptos Display" w:eastAsia="Aptos Display" w:hAnsi="Aptos Display" w:cs="Aptos Display"/>
          <w:i/>
          <w:iCs/>
          <w:color w:val="7F7F7F" w:themeColor="text1" w:themeTint="80"/>
        </w:rPr>
        <w:tab/>
        <w:t>Stronger understanding of variable logic in code.</w:t>
      </w:r>
    </w:p>
    <w:p w14:paraId="778F96B7" w14:textId="77777777" w:rsidR="009C4A42" w:rsidRPr="009C4A42" w:rsidRDefault="009C4A42" w:rsidP="009C4A42">
      <w:pPr>
        <w:pStyle w:val="ListParagraph"/>
        <w:spacing w:after="0"/>
        <w:rPr>
          <w:rFonts w:ascii="Aptos Display" w:eastAsia="Aptos Display" w:hAnsi="Aptos Display" w:cs="Aptos Display"/>
          <w:i/>
          <w:iCs/>
          <w:color w:val="7F7F7F" w:themeColor="text1" w:themeTint="80"/>
        </w:rPr>
      </w:pPr>
      <w:r w:rsidRPr="009C4A42">
        <w:rPr>
          <w:rFonts w:ascii="Aptos Display" w:eastAsia="Aptos Display" w:hAnsi="Aptos Display" w:cs="Aptos Display"/>
          <w:i/>
          <w:iCs/>
          <w:color w:val="7F7F7F" w:themeColor="text1" w:themeTint="80"/>
        </w:rPr>
        <w:t>-</w:t>
      </w:r>
      <w:r w:rsidRPr="009C4A42">
        <w:rPr>
          <w:rFonts w:ascii="Aptos Display" w:eastAsia="Aptos Display" w:hAnsi="Aptos Display" w:cs="Aptos Display"/>
          <w:i/>
          <w:iCs/>
          <w:color w:val="7F7F7F" w:themeColor="text1" w:themeTint="80"/>
        </w:rPr>
        <w:tab/>
        <w:t xml:space="preserve">To test a system from basics to avoid error in code. </w:t>
      </w:r>
      <w:proofErr w:type="spellStart"/>
      <w:r w:rsidRPr="009C4A42">
        <w:rPr>
          <w:rFonts w:ascii="Aptos Display" w:eastAsia="Aptos Display" w:hAnsi="Aptos Display" w:cs="Aptos Display"/>
          <w:i/>
          <w:iCs/>
          <w:color w:val="7F7F7F" w:themeColor="text1" w:themeTint="80"/>
        </w:rPr>
        <w:t>Eg.</w:t>
      </w:r>
      <w:proofErr w:type="spellEnd"/>
      <w:r w:rsidRPr="009C4A42">
        <w:rPr>
          <w:rFonts w:ascii="Aptos Display" w:eastAsia="Aptos Display" w:hAnsi="Aptos Display" w:cs="Aptos Display"/>
          <w:i/>
          <w:iCs/>
          <w:color w:val="7F7F7F" w:themeColor="text1" w:themeTint="80"/>
        </w:rPr>
        <w:t xml:space="preserve"> The foil system was tested using an LED to ensure that it works. Then it was tested with the pins and an LED. Lastly, it was tested with the code.</w:t>
      </w:r>
    </w:p>
    <w:p w14:paraId="5A95E42A" w14:textId="77777777" w:rsidR="009C4A42" w:rsidRPr="009C4A42" w:rsidRDefault="009C4A42" w:rsidP="009C4A42">
      <w:pPr>
        <w:pStyle w:val="ListParagraph"/>
        <w:spacing w:after="0"/>
        <w:rPr>
          <w:rFonts w:ascii="Aptos Display" w:eastAsia="Aptos Display" w:hAnsi="Aptos Display" w:cs="Aptos Display"/>
          <w:i/>
          <w:iCs/>
          <w:color w:val="7F7F7F" w:themeColor="text1" w:themeTint="80"/>
        </w:rPr>
      </w:pPr>
      <w:r w:rsidRPr="009C4A42">
        <w:rPr>
          <w:rFonts w:ascii="Aptos Display" w:eastAsia="Aptos Display" w:hAnsi="Aptos Display" w:cs="Aptos Display"/>
          <w:i/>
          <w:iCs/>
          <w:color w:val="7F7F7F" w:themeColor="text1" w:themeTint="80"/>
        </w:rPr>
        <w:t>-</w:t>
      </w:r>
      <w:r w:rsidRPr="009C4A42">
        <w:rPr>
          <w:rFonts w:ascii="Aptos Display" w:eastAsia="Aptos Display" w:hAnsi="Aptos Display" w:cs="Aptos Display"/>
          <w:i/>
          <w:iCs/>
          <w:color w:val="7F7F7F" w:themeColor="text1" w:themeTint="80"/>
        </w:rPr>
        <w:tab/>
        <w:t>Managing GPIO pins for over 5 components and the 6 bowling pins.</w:t>
      </w:r>
    </w:p>
    <w:p w14:paraId="435EF87F" w14:textId="77777777" w:rsidR="009C4A42" w:rsidRPr="009C4A42" w:rsidRDefault="009C4A42" w:rsidP="009C4A42">
      <w:pPr>
        <w:pStyle w:val="ListParagraph"/>
        <w:spacing w:after="0"/>
        <w:rPr>
          <w:rFonts w:ascii="Aptos Display" w:eastAsia="Aptos Display" w:hAnsi="Aptos Display" w:cs="Aptos Display"/>
          <w:i/>
          <w:iCs/>
          <w:color w:val="7F7F7F" w:themeColor="text1" w:themeTint="80"/>
        </w:rPr>
      </w:pPr>
      <w:r w:rsidRPr="009C4A42">
        <w:rPr>
          <w:rFonts w:ascii="Aptos Display" w:eastAsia="Aptos Display" w:hAnsi="Aptos Display" w:cs="Aptos Display"/>
          <w:i/>
          <w:iCs/>
          <w:color w:val="7F7F7F" w:themeColor="text1" w:themeTint="80"/>
        </w:rPr>
        <w:t>•</w:t>
      </w:r>
      <w:r w:rsidRPr="009C4A42">
        <w:rPr>
          <w:rFonts w:ascii="Segoe UI Symbol" w:eastAsia="Aptos Display" w:hAnsi="Segoe UI Symbol" w:cs="Segoe UI Symbol"/>
          <w:i/>
          <w:iCs/>
          <w:color w:val="7F7F7F" w:themeColor="text1" w:themeTint="80"/>
        </w:rPr>
        <w:t>⁠</w:t>
      </w:r>
      <w:r w:rsidRPr="009C4A42">
        <w:rPr>
          <w:rFonts w:ascii="Aptos Display" w:eastAsia="Aptos Display" w:hAnsi="Aptos Display" w:cs="Aptos Display"/>
          <w:i/>
          <w:iCs/>
          <w:color w:val="7F7F7F" w:themeColor="text1" w:themeTint="80"/>
        </w:rPr>
        <w:t xml:space="preserve">  </w:t>
      </w:r>
      <w:r w:rsidRPr="009C4A42">
        <w:rPr>
          <w:rFonts w:ascii="Segoe UI Symbol" w:eastAsia="Aptos Display" w:hAnsi="Segoe UI Symbol" w:cs="Segoe UI Symbol"/>
          <w:i/>
          <w:iCs/>
          <w:color w:val="7F7F7F" w:themeColor="text1" w:themeTint="80"/>
        </w:rPr>
        <w:t>⁠</w:t>
      </w:r>
      <w:r w:rsidRPr="009C4A42">
        <w:rPr>
          <w:rFonts w:ascii="Aptos Display" w:eastAsia="Aptos Display" w:hAnsi="Aptos Display" w:cs="Aptos Display"/>
          <w:i/>
          <w:iCs/>
          <w:color w:val="7F7F7F" w:themeColor="text1" w:themeTint="80"/>
        </w:rPr>
        <w:t xml:space="preserve">What they struggled with </w:t>
      </w:r>
    </w:p>
    <w:p w14:paraId="2D7006CA" w14:textId="77777777" w:rsidR="009C4A42" w:rsidRPr="009C4A42" w:rsidRDefault="009C4A42" w:rsidP="009C4A42">
      <w:pPr>
        <w:pStyle w:val="ListParagraph"/>
        <w:spacing w:after="0"/>
        <w:rPr>
          <w:rFonts w:ascii="Aptos Display" w:eastAsia="Aptos Display" w:hAnsi="Aptos Display" w:cs="Aptos Display"/>
          <w:i/>
          <w:iCs/>
          <w:color w:val="7F7F7F" w:themeColor="text1" w:themeTint="80"/>
        </w:rPr>
      </w:pPr>
      <w:r w:rsidRPr="009C4A42">
        <w:rPr>
          <w:rFonts w:ascii="Aptos Display" w:eastAsia="Aptos Display" w:hAnsi="Aptos Display" w:cs="Aptos Display"/>
          <w:i/>
          <w:iCs/>
          <w:color w:val="7F7F7F" w:themeColor="text1" w:themeTint="80"/>
        </w:rPr>
        <w:t>-</w:t>
      </w:r>
      <w:r w:rsidRPr="009C4A42">
        <w:rPr>
          <w:rFonts w:ascii="Aptos Display" w:eastAsia="Aptos Display" w:hAnsi="Aptos Display" w:cs="Aptos Display"/>
          <w:i/>
          <w:iCs/>
          <w:color w:val="7F7F7F" w:themeColor="text1" w:themeTint="80"/>
        </w:rPr>
        <w:tab/>
        <w:t>Ensuring tighter and stronger connections in the servo mechanism since the foil and copper wire components were thin and had to withstand constant disruption when it was hit with the ball.</w:t>
      </w:r>
    </w:p>
    <w:p w14:paraId="3DC14761" w14:textId="77777777" w:rsidR="009C4A42" w:rsidRPr="009C4A42" w:rsidRDefault="009C4A42" w:rsidP="009C4A42">
      <w:pPr>
        <w:pStyle w:val="ListParagraph"/>
        <w:spacing w:after="0"/>
        <w:rPr>
          <w:rFonts w:ascii="Aptos Display" w:eastAsia="Aptos Display" w:hAnsi="Aptos Display" w:cs="Aptos Display"/>
          <w:i/>
          <w:iCs/>
          <w:color w:val="7F7F7F" w:themeColor="text1" w:themeTint="80"/>
        </w:rPr>
      </w:pPr>
      <w:r w:rsidRPr="009C4A42">
        <w:rPr>
          <w:rFonts w:ascii="Aptos Display" w:eastAsia="Aptos Display" w:hAnsi="Aptos Display" w:cs="Aptos Display"/>
          <w:i/>
          <w:iCs/>
          <w:color w:val="7F7F7F" w:themeColor="text1" w:themeTint="80"/>
        </w:rPr>
        <w:t>-</w:t>
      </w:r>
      <w:r w:rsidRPr="009C4A42">
        <w:rPr>
          <w:rFonts w:ascii="Aptos Display" w:eastAsia="Aptos Display" w:hAnsi="Aptos Display" w:cs="Aptos Display"/>
          <w:i/>
          <w:iCs/>
          <w:color w:val="7F7F7F" w:themeColor="text1" w:themeTint="80"/>
        </w:rPr>
        <w:tab/>
        <w:t>Stability of the backboard.</w:t>
      </w:r>
    </w:p>
    <w:p w14:paraId="3ADC1F78" w14:textId="77777777" w:rsidR="009C4A42" w:rsidRPr="009C4A42" w:rsidRDefault="009C4A42" w:rsidP="009C4A42">
      <w:pPr>
        <w:pStyle w:val="ListParagraph"/>
        <w:spacing w:after="0"/>
        <w:rPr>
          <w:rFonts w:ascii="Aptos Display" w:eastAsia="Aptos Display" w:hAnsi="Aptos Display" w:cs="Aptos Display"/>
          <w:i/>
          <w:iCs/>
          <w:color w:val="7F7F7F" w:themeColor="text1" w:themeTint="80"/>
        </w:rPr>
      </w:pPr>
      <w:r w:rsidRPr="009C4A42">
        <w:rPr>
          <w:rFonts w:ascii="Aptos Display" w:eastAsia="Aptos Display" w:hAnsi="Aptos Display" w:cs="Aptos Display"/>
          <w:i/>
          <w:iCs/>
          <w:color w:val="7F7F7F" w:themeColor="text1" w:themeTint="80"/>
        </w:rPr>
        <w:t>•</w:t>
      </w:r>
      <w:r w:rsidRPr="009C4A42">
        <w:rPr>
          <w:rFonts w:ascii="Segoe UI Symbol" w:eastAsia="Aptos Display" w:hAnsi="Segoe UI Symbol" w:cs="Segoe UI Symbol"/>
          <w:i/>
          <w:iCs/>
          <w:color w:val="7F7F7F" w:themeColor="text1" w:themeTint="80"/>
        </w:rPr>
        <w:t>⁠</w:t>
      </w:r>
      <w:r w:rsidRPr="009C4A42">
        <w:rPr>
          <w:rFonts w:ascii="Aptos Display" w:eastAsia="Aptos Display" w:hAnsi="Aptos Display" w:cs="Aptos Display"/>
          <w:i/>
          <w:iCs/>
          <w:color w:val="7F7F7F" w:themeColor="text1" w:themeTint="80"/>
        </w:rPr>
        <w:t xml:space="preserve">  </w:t>
      </w:r>
      <w:r w:rsidRPr="009C4A42">
        <w:rPr>
          <w:rFonts w:ascii="Segoe UI Symbol" w:eastAsia="Aptos Display" w:hAnsi="Segoe UI Symbol" w:cs="Segoe UI Symbol"/>
          <w:i/>
          <w:iCs/>
          <w:color w:val="7F7F7F" w:themeColor="text1" w:themeTint="80"/>
        </w:rPr>
        <w:t>⁠</w:t>
      </w:r>
      <w:r w:rsidRPr="009C4A42">
        <w:rPr>
          <w:rFonts w:ascii="Aptos Display" w:eastAsia="Aptos Display" w:hAnsi="Aptos Display" w:cs="Aptos Display"/>
          <w:i/>
          <w:iCs/>
          <w:color w:val="7F7F7F" w:themeColor="text1" w:themeTint="80"/>
        </w:rPr>
        <w:t>What they are proud of</w:t>
      </w:r>
    </w:p>
    <w:p w14:paraId="29B00028" w14:textId="77777777" w:rsidR="009C4A42" w:rsidRPr="009C4A42" w:rsidRDefault="009C4A42" w:rsidP="009C4A42">
      <w:pPr>
        <w:pStyle w:val="ListParagraph"/>
        <w:spacing w:after="0"/>
        <w:rPr>
          <w:rFonts w:ascii="Aptos Display" w:eastAsia="Aptos Display" w:hAnsi="Aptos Display" w:cs="Aptos Display"/>
          <w:i/>
          <w:iCs/>
          <w:color w:val="7F7F7F" w:themeColor="text1" w:themeTint="80"/>
        </w:rPr>
      </w:pPr>
      <w:r w:rsidRPr="009C4A42">
        <w:rPr>
          <w:rFonts w:ascii="Aptos Display" w:eastAsia="Aptos Display" w:hAnsi="Aptos Display" w:cs="Aptos Display"/>
          <w:i/>
          <w:iCs/>
          <w:color w:val="7F7F7F" w:themeColor="text1" w:themeTint="80"/>
        </w:rPr>
        <w:t>-</w:t>
      </w:r>
      <w:r w:rsidRPr="009C4A42">
        <w:rPr>
          <w:rFonts w:ascii="Aptos Display" w:eastAsia="Aptos Display" w:hAnsi="Aptos Display" w:cs="Aptos Display"/>
          <w:i/>
          <w:iCs/>
          <w:color w:val="7F7F7F" w:themeColor="text1" w:themeTint="80"/>
        </w:rPr>
        <w:tab/>
        <w:t>Successful detection of the number of pins knocked down.</w:t>
      </w:r>
    </w:p>
    <w:p w14:paraId="535EF898" w14:textId="6002D5E5" w:rsidR="009C4A42" w:rsidRPr="00811227" w:rsidRDefault="009C4A42" w:rsidP="009C4A42">
      <w:pPr>
        <w:pStyle w:val="ListParagraph"/>
        <w:spacing w:after="0"/>
        <w:rPr>
          <w:rFonts w:ascii="Aptos Display" w:eastAsia="Aptos Display" w:hAnsi="Aptos Display" w:cs="Aptos Display"/>
          <w:i/>
          <w:iCs/>
          <w:color w:val="7F7F7F" w:themeColor="text1" w:themeTint="80"/>
        </w:rPr>
      </w:pPr>
      <w:r w:rsidRPr="009C4A42">
        <w:rPr>
          <w:rFonts w:ascii="Aptos Display" w:eastAsia="Aptos Display" w:hAnsi="Aptos Display" w:cs="Aptos Display"/>
          <w:i/>
          <w:iCs/>
          <w:color w:val="7F7F7F" w:themeColor="text1" w:themeTint="80"/>
        </w:rPr>
        <w:t>-</w:t>
      </w:r>
      <w:r w:rsidRPr="009C4A42">
        <w:rPr>
          <w:rFonts w:ascii="Aptos Display" w:eastAsia="Aptos Display" w:hAnsi="Aptos Display" w:cs="Aptos Display"/>
          <w:i/>
          <w:iCs/>
          <w:color w:val="7F7F7F" w:themeColor="text1" w:themeTint="80"/>
        </w:rPr>
        <w:tab/>
        <w:t>Skeleton of the physical structure which can accommodate all the components.</w:t>
      </w:r>
    </w:p>
    <w:sectPr w:rsidR="009C4A42" w:rsidRPr="00811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C14AC99C"/>
    <w:lvl w:ilvl="0" w:tplc="E68E6B6A">
      <w:start w:val="1"/>
      <w:numFmt w:val="bullet"/>
      <w:lvlText w:val=""/>
      <w:lvlJc w:val="left"/>
      <w:pPr>
        <w:ind w:left="720" w:hanging="360"/>
      </w:pPr>
      <w:rPr>
        <w:rFonts w:ascii="Symbol" w:hAnsi="Symbol" w:hint="default"/>
      </w:rPr>
    </w:lvl>
    <w:lvl w:ilvl="1" w:tplc="5FBADDBC">
      <w:start w:val="1"/>
      <w:numFmt w:val="bullet"/>
      <w:lvlText w:val="o"/>
      <w:lvlJc w:val="left"/>
      <w:pPr>
        <w:ind w:left="1440" w:hanging="360"/>
      </w:pPr>
      <w:rPr>
        <w:rFonts w:ascii="Courier New" w:hAnsi="Courier New" w:hint="default"/>
      </w:rPr>
    </w:lvl>
    <w:lvl w:ilvl="2" w:tplc="1C24F946">
      <w:start w:val="1"/>
      <w:numFmt w:val="bullet"/>
      <w:lvlText w:val=""/>
      <w:lvlJc w:val="left"/>
      <w:pPr>
        <w:ind w:left="2160" w:hanging="360"/>
      </w:pPr>
      <w:rPr>
        <w:rFonts w:ascii="Wingdings" w:hAnsi="Wingdings" w:hint="default"/>
      </w:rPr>
    </w:lvl>
    <w:lvl w:ilvl="3" w:tplc="80965ACA">
      <w:start w:val="1"/>
      <w:numFmt w:val="bullet"/>
      <w:lvlText w:val=""/>
      <w:lvlJc w:val="left"/>
      <w:pPr>
        <w:ind w:left="2880" w:hanging="360"/>
      </w:pPr>
      <w:rPr>
        <w:rFonts w:ascii="Symbol" w:hAnsi="Symbol" w:hint="default"/>
      </w:rPr>
    </w:lvl>
    <w:lvl w:ilvl="4" w:tplc="5B345B74">
      <w:start w:val="1"/>
      <w:numFmt w:val="bullet"/>
      <w:lvlText w:val="o"/>
      <w:lvlJc w:val="left"/>
      <w:pPr>
        <w:ind w:left="3600" w:hanging="360"/>
      </w:pPr>
      <w:rPr>
        <w:rFonts w:ascii="Courier New" w:hAnsi="Courier New" w:hint="default"/>
      </w:rPr>
    </w:lvl>
    <w:lvl w:ilvl="5" w:tplc="CECC17BE">
      <w:start w:val="1"/>
      <w:numFmt w:val="bullet"/>
      <w:lvlText w:val=""/>
      <w:lvlJc w:val="left"/>
      <w:pPr>
        <w:ind w:left="4320" w:hanging="360"/>
      </w:pPr>
      <w:rPr>
        <w:rFonts w:ascii="Wingdings" w:hAnsi="Wingdings" w:hint="default"/>
      </w:rPr>
    </w:lvl>
    <w:lvl w:ilvl="6" w:tplc="59E07B44">
      <w:start w:val="1"/>
      <w:numFmt w:val="bullet"/>
      <w:lvlText w:val=""/>
      <w:lvlJc w:val="left"/>
      <w:pPr>
        <w:ind w:left="5040" w:hanging="360"/>
      </w:pPr>
      <w:rPr>
        <w:rFonts w:ascii="Symbol" w:hAnsi="Symbol" w:hint="default"/>
      </w:rPr>
    </w:lvl>
    <w:lvl w:ilvl="7" w:tplc="6DAA8CC4">
      <w:start w:val="1"/>
      <w:numFmt w:val="bullet"/>
      <w:lvlText w:val="o"/>
      <w:lvlJc w:val="left"/>
      <w:pPr>
        <w:ind w:left="5760" w:hanging="360"/>
      </w:pPr>
      <w:rPr>
        <w:rFonts w:ascii="Courier New" w:hAnsi="Courier New" w:hint="default"/>
      </w:rPr>
    </w:lvl>
    <w:lvl w:ilvl="8" w:tplc="B7A49F24">
      <w:start w:val="1"/>
      <w:numFmt w:val="bullet"/>
      <w:lvlText w:val=""/>
      <w:lvlJc w:val="left"/>
      <w:pPr>
        <w:ind w:left="6480" w:hanging="360"/>
      </w:pPr>
      <w:rPr>
        <w:rFonts w:ascii="Wingdings" w:hAnsi="Wingdings" w:hint="default"/>
      </w:rPr>
    </w:lvl>
  </w:abstractNum>
  <w:abstractNum w:abstractNumId="1" w15:restartNumberingAfterBreak="0">
    <w:nsid w:val="3163561C"/>
    <w:multiLevelType w:val="hybridMultilevel"/>
    <w:tmpl w:val="7B6E91F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347A73E3"/>
    <w:multiLevelType w:val="hybridMultilevel"/>
    <w:tmpl w:val="572457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DA47362"/>
    <w:multiLevelType w:val="hybridMultilevel"/>
    <w:tmpl w:val="7D3E2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0A00D8"/>
    <w:multiLevelType w:val="hybridMultilevel"/>
    <w:tmpl w:val="3D3A58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52C79BE"/>
    <w:multiLevelType w:val="hybridMultilevel"/>
    <w:tmpl w:val="6CA8C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88CE60F"/>
    <w:multiLevelType w:val="hybridMultilevel"/>
    <w:tmpl w:val="D77AEC68"/>
    <w:lvl w:ilvl="0" w:tplc="6DA00564">
      <w:start w:val="1"/>
      <w:numFmt w:val="bullet"/>
      <w:lvlText w:val=""/>
      <w:lvlJc w:val="left"/>
      <w:pPr>
        <w:ind w:left="720" w:hanging="360"/>
      </w:pPr>
      <w:rPr>
        <w:rFonts w:ascii="Symbol" w:hAnsi="Symbol" w:hint="default"/>
      </w:rPr>
    </w:lvl>
    <w:lvl w:ilvl="1" w:tplc="4120B86C">
      <w:start w:val="1"/>
      <w:numFmt w:val="bullet"/>
      <w:lvlText w:val="o"/>
      <w:lvlJc w:val="left"/>
      <w:pPr>
        <w:ind w:left="1440" w:hanging="360"/>
      </w:pPr>
      <w:rPr>
        <w:rFonts w:ascii="Courier New" w:hAnsi="Courier New" w:hint="default"/>
      </w:rPr>
    </w:lvl>
    <w:lvl w:ilvl="2" w:tplc="AE78BCC6">
      <w:start w:val="1"/>
      <w:numFmt w:val="bullet"/>
      <w:lvlText w:val=""/>
      <w:lvlJc w:val="left"/>
      <w:pPr>
        <w:ind w:left="2160" w:hanging="360"/>
      </w:pPr>
      <w:rPr>
        <w:rFonts w:ascii="Wingdings" w:hAnsi="Wingdings" w:hint="default"/>
      </w:rPr>
    </w:lvl>
    <w:lvl w:ilvl="3" w:tplc="A5C2A93C">
      <w:start w:val="1"/>
      <w:numFmt w:val="bullet"/>
      <w:lvlText w:val=""/>
      <w:lvlJc w:val="left"/>
      <w:pPr>
        <w:ind w:left="2880" w:hanging="360"/>
      </w:pPr>
      <w:rPr>
        <w:rFonts w:ascii="Symbol" w:hAnsi="Symbol" w:hint="default"/>
      </w:rPr>
    </w:lvl>
    <w:lvl w:ilvl="4" w:tplc="E3862BF4">
      <w:start w:val="1"/>
      <w:numFmt w:val="bullet"/>
      <w:lvlText w:val="o"/>
      <w:lvlJc w:val="left"/>
      <w:pPr>
        <w:ind w:left="3600" w:hanging="360"/>
      </w:pPr>
      <w:rPr>
        <w:rFonts w:ascii="Courier New" w:hAnsi="Courier New" w:hint="default"/>
      </w:rPr>
    </w:lvl>
    <w:lvl w:ilvl="5" w:tplc="B3C61F40">
      <w:start w:val="1"/>
      <w:numFmt w:val="bullet"/>
      <w:lvlText w:val=""/>
      <w:lvlJc w:val="left"/>
      <w:pPr>
        <w:ind w:left="4320" w:hanging="360"/>
      </w:pPr>
      <w:rPr>
        <w:rFonts w:ascii="Wingdings" w:hAnsi="Wingdings" w:hint="default"/>
      </w:rPr>
    </w:lvl>
    <w:lvl w:ilvl="6" w:tplc="1C02DA68">
      <w:start w:val="1"/>
      <w:numFmt w:val="bullet"/>
      <w:lvlText w:val=""/>
      <w:lvlJc w:val="left"/>
      <w:pPr>
        <w:ind w:left="5040" w:hanging="360"/>
      </w:pPr>
      <w:rPr>
        <w:rFonts w:ascii="Symbol" w:hAnsi="Symbol" w:hint="default"/>
      </w:rPr>
    </w:lvl>
    <w:lvl w:ilvl="7" w:tplc="59BE695A">
      <w:start w:val="1"/>
      <w:numFmt w:val="bullet"/>
      <w:lvlText w:val="o"/>
      <w:lvlJc w:val="left"/>
      <w:pPr>
        <w:ind w:left="5760" w:hanging="360"/>
      </w:pPr>
      <w:rPr>
        <w:rFonts w:ascii="Courier New" w:hAnsi="Courier New" w:hint="default"/>
      </w:rPr>
    </w:lvl>
    <w:lvl w:ilvl="8" w:tplc="048602B4">
      <w:start w:val="1"/>
      <w:numFmt w:val="bullet"/>
      <w:lvlText w:val=""/>
      <w:lvlJc w:val="left"/>
      <w:pPr>
        <w:ind w:left="6480" w:hanging="360"/>
      </w:pPr>
      <w:rPr>
        <w:rFonts w:ascii="Wingdings" w:hAnsi="Wingdings" w:hint="default"/>
      </w:rPr>
    </w:lvl>
  </w:abstractNum>
  <w:abstractNum w:abstractNumId="7" w15:restartNumberingAfterBreak="0">
    <w:nsid w:val="632F92A9"/>
    <w:multiLevelType w:val="hybridMultilevel"/>
    <w:tmpl w:val="682CE344"/>
    <w:lvl w:ilvl="0" w:tplc="6262A7CC">
      <w:start w:val="1"/>
      <w:numFmt w:val="bullet"/>
      <w:lvlText w:val=""/>
      <w:lvlJc w:val="left"/>
      <w:pPr>
        <w:ind w:left="720" w:hanging="360"/>
      </w:pPr>
      <w:rPr>
        <w:rFonts w:ascii="Symbol" w:hAnsi="Symbol" w:hint="default"/>
      </w:rPr>
    </w:lvl>
    <w:lvl w:ilvl="1" w:tplc="CEF4FBF2">
      <w:start w:val="1"/>
      <w:numFmt w:val="bullet"/>
      <w:lvlText w:val="o"/>
      <w:lvlJc w:val="left"/>
      <w:pPr>
        <w:ind w:left="1440" w:hanging="360"/>
      </w:pPr>
      <w:rPr>
        <w:rFonts w:ascii="Courier New" w:hAnsi="Courier New" w:hint="default"/>
      </w:rPr>
    </w:lvl>
    <w:lvl w:ilvl="2" w:tplc="079EA87A">
      <w:start w:val="1"/>
      <w:numFmt w:val="bullet"/>
      <w:lvlText w:val=""/>
      <w:lvlJc w:val="left"/>
      <w:pPr>
        <w:ind w:left="2160" w:hanging="360"/>
      </w:pPr>
      <w:rPr>
        <w:rFonts w:ascii="Wingdings" w:hAnsi="Wingdings" w:hint="default"/>
      </w:rPr>
    </w:lvl>
    <w:lvl w:ilvl="3" w:tplc="DB4A2FCA">
      <w:start w:val="1"/>
      <w:numFmt w:val="bullet"/>
      <w:lvlText w:val=""/>
      <w:lvlJc w:val="left"/>
      <w:pPr>
        <w:ind w:left="2880" w:hanging="360"/>
      </w:pPr>
      <w:rPr>
        <w:rFonts w:ascii="Symbol" w:hAnsi="Symbol" w:hint="default"/>
      </w:rPr>
    </w:lvl>
    <w:lvl w:ilvl="4" w:tplc="D0E0AD3A">
      <w:start w:val="1"/>
      <w:numFmt w:val="bullet"/>
      <w:lvlText w:val="o"/>
      <w:lvlJc w:val="left"/>
      <w:pPr>
        <w:ind w:left="3600" w:hanging="360"/>
      </w:pPr>
      <w:rPr>
        <w:rFonts w:ascii="Courier New" w:hAnsi="Courier New" w:hint="default"/>
      </w:rPr>
    </w:lvl>
    <w:lvl w:ilvl="5" w:tplc="2D8A63D2">
      <w:start w:val="1"/>
      <w:numFmt w:val="bullet"/>
      <w:lvlText w:val=""/>
      <w:lvlJc w:val="left"/>
      <w:pPr>
        <w:ind w:left="4320" w:hanging="360"/>
      </w:pPr>
      <w:rPr>
        <w:rFonts w:ascii="Wingdings" w:hAnsi="Wingdings" w:hint="default"/>
      </w:rPr>
    </w:lvl>
    <w:lvl w:ilvl="6" w:tplc="CE88E9E4">
      <w:start w:val="1"/>
      <w:numFmt w:val="bullet"/>
      <w:lvlText w:val=""/>
      <w:lvlJc w:val="left"/>
      <w:pPr>
        <w:ind w:left="5040" w:hanging="360"/>
      </w:pPr>
      <w:rPr>
        <w:rFonts w:ascii="Symbol" w:hAnsi="Symbol" w:hint="default"/>
      </w:rPr>
    </w:lvl>
    <w:lvl w:ilvl="7" w:tplc="76F6347E">
      <w:start w:val="1"/>
      <w:numFmt w:val="bullet"/>
      <w:lvlText w:val="o"/>
      <w:lvlJc w:val="left"/>
      <w:pPr>
        <w:ind w:left="5760" w:hanging="360"/>
      </w:pPr>
      <w:rPr>
        <w:rFonts w:ascii="Courier New" w:hAnsi="Courier New" w:hint="default"/>
      </w:rPr>
    </w:lvl>
    <w:lvl w:ilvl="8" w:tplc="415008B4">
      <w:start w:val="1"/>
      <w:numFmt w:val="bullet"/>
      <w:lvlText w:val=""/>
      <w:lvlJc w:val="left"/>
      <w:pPr>
        <w:ind w:left="6480" w:hanging="360"/>
      </w:pPr>
      <w:rPr>
        <w:rFonts w:ascii="Wingdings" w:hAnsi="Wingdings" w:hint="default"/>
      </w:rPr>
    </w:lvl>
  </w:abstractNum>
  <w:abstractNum w:abstractNumId="8" w15:restartNumberingAfterBreak="0">
    <w:nsid w:val="646B1BCE"/>
    <w:multiLevelType w:val="hybridMultilevel"/>
    <w:tmpl w:val="3B022A2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6E3832E6"/>
    <w:multiLevelType w:val="hybridMultilevel"/>
    <w:tmpl w:val="B96A86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1D33A1F"/>
    <w:multiLevelType w:val="hybridMultilevel"/>
    <w:tmpl w:val="B2C25B9C"/>
    <w:lvl w:ilvl="0" w:tplc="DEF4C688">
      <w:start w:val="1"/>
      <w:numFmt w:val="bullet"/>
      <w:lvlText w:val=""/>
      <w:lvlJc w:val="left"/>
      <w:pPr>
        <w:ind w:left="720" w:hanging="360"/>
      </w:pPr>
      <w:rPr>
        <w:rFonts w:ascii="Symbol" w:hAnsi="Symbol" w:hint="default"/>
      </w:rPr>
    </w:lvl>
    <w:lvl w:ilvl="1" w:tplc="E7F2D11E">
      <w:start w:val="1"/>
      <w:numFmt w:val="bullet"/>
      <w:lvlText w:val="o"/>
      <w:lvlJc w:val="left"/>
      <w:pPr>
        <w:ind w:left="1440" w:hanging="360"/>
      </w:pPr>
      <w:rPr>
        <w:rFonts w:ascii="Courier New" w:hAnsi="Courier New" w:hint="default"/>
      </w:rPr>
    </w:lvl>
    <w:lvl w:ilvl="2" w:tplc="1FD0E2E0">
      <w:start w:val="1"/>
      <w:numFmt w:val="bullet"/>
      <w:lvlText w:val=""/>
      <w:lvlJc w:val="left"/>
      <w:pPr>
        <w:ind w:left="2160" w:hanging="360"/>
      </w:pPr>
      <w:rPr>
        <w:rFonts w:ascii="Wingdings" w:hAnsi="Wingdings" w:hint="default"/>
      </w:rPr>
    </w:lvl>
    <w:lvl w:ilvl="3" w:tplc="440A89F2">
      <w:start w:val="1"/>
      <w:numFmt w:val="bullet"/>
      <w:lvlText w:val=""/>
      <w:lvlJc w:val="left"/>
      <w:pPr>
        <w:ind w:left="2880" w:hanging="360"/>
      </w:pPr>
      <w:rPr>
        <w:rFonts w:ascii="Symbol" w:hAnsi="Symbol" w:hint="default"/>
      </w:rPr>
    </w:lvl>
    <w:lvl w:ilvl="4" w:tplc="8A50BFD0">
      <w:start w:val="1"/>
      <w:numFmt w:val="bullet"/>
      <w:lvlText w:val="o"/>
      <w:lvlJc w:val="left"/>
      <w:pPr>
        <w:ind w:left="3600" w:hanging="360"/>
      </w:pPr>
      <w:rPr>
        <w:rFonts w:ascii="Courier New" w:hAnsi="Courier New" w:hint="default"/>
      </w:rPr>
    </w:lvl>
    <w:lvl w:ilvl="5" w:tplc="33943BDA">
      <w:start w:val="1"/>
      <w:numFmt w:val="bullet"/>
      <w:lvlText w:val=""/>
      <w:lvlJc w:val="left"/>
      <w:pPr>
        <w:ind w:left="4320" w:hanging="360"/>
      </w:pPr>
      <w:rPr>
        <w:rFonts w:ascii="Wingdings" w:hAnsi="Wingdings" w:hint="default"/>
      </w:rPr>
    </w:lvl>
    <w:lvl w:ilvl="6" w:tplc="99FAB7E6">
      <w:start w:val="1"/>
      <w:numFmt w:val="bullet"/>
      <w:lvlText w:val=""/>
      <w:lvlJc w:val="left"/>
      <w:pPr>
        <w:ind w:left="5040" w:hanging="360"/>
      </w:pPr>
      <w:rPr>
        <w:rFonts w:ascii="Symbol" w:hAnsi="Symbol" w:hint="default"/>
      </w:rPr>
    </w:lvl>
    <w:lvl w:ilvl="7" w:tplc="733AE256">
      <w:start w:val="1"/>
      <w:numFmt w:val="bullet"/>
      <w:lvlText w:val="o"/>
      <w:lvlJc w:val="left"/>
      <w:pPr>
        <w:ind w:left="5760" w:hanging="360"/>
      </w:pPr>
      <w:rPr>
        <w:rFonts w:ascii="Courier New" w:hAnsi="Courier New" w:hint="default"/>
      </w:rPr>
    </w:lvl>
    <w:lvl w:ilvl="8" w:tplc="A1BC4B78">
      <w:start w:val="1"/>
      <w:numFmt w:val="bullet"/>
      <w:lvlText w:val=""/>
      <w:lvlJc w:val="left"/>
      <w:pPr>
        <w:ind w:left="6480" w:hanging="360"/>
      </w:pPr>
      <w:rPr>
        <w:rFonts w:ascii="Wingdings" w:hAnsi="Wingdings" w:hint="default"/>
      </w:rPr>
    </w:lvl>
  </w:abstractNum>
  <w:num w:numId="1" w16cid:durableId="2021618450">
    <w:abstractNumId w:val="0"/>
  </w:num>
  <w:num w:numId="2" w16cid:durableId="1308513302">
    <w:abstractNumId w:val="10"/>
  </w:num>
  <w:num w:numId="3" w16cid:durableId="2082630538">
    <w:abstractNumId w:val="7"/>
  </w:num>
  <w:num w:numId="4" w16cid:durableId="1059938750">
    <w:abstractNumId w:val="6"/>
  </w:num>
  <w:num w:numId="5" w16cid:durableId="930237055">
    <w:abstractNumId w:val="1"/>
  </w:num>
  <w:num w:numId="6" w16cid:durableId="1525703480">
    <w:abstractNumId w:val="8"/>
  </w:num>
  <w:num w:numId="7" w16cid:durableId="890457027">
    <w:abstractNumId w:val="4"/>
  </w:num>
  <w:num w:numId="8" w16cid:durableId="1195079585">
    <w:abstractNumId w:val="3"/>
  </w:num>
  <w:num w:numId="9" w16cid:durableId="391199838">
    <w:abstractNumId w:val="2"/>
  </w:num>
  <w:num w:numId="10" w16cid:durableId="1379208475">
    <w:abstractNumId w:val="9"/>
  </w:num>
  <w:num w:numId="11" w16cid:durableId="1627933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60357A"/>
    <w:rsid w:val="00811227"/>
    <w:rsid w:val="009C4A42"/>
    <w:rsid w:val="00FA7B70"/>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Falak Jasrotia</cp:lastModifiedBy>
  <cp:revision>2</cp:revision>
  <dcterms:created xsi:type="dcterms:W3CDTF">2026-03-30T07:47:00Z</dcterms:created>
  <dcterms:modified xsi:type="dcterms:W3CDTF">2026-04-22T06:36:00Z</dcterms:modified>
</cp:coreProperties>
</file>