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749"/>
        <w:gridCol w:w="843"/>
        <w:gridCol w:w="1016"/>
        <w:gridCol w:w="710"/>
        <w:gridCol w:w="1230"/>
        <w:gridCol w:w="817"/>
        <w:gridCol w:w="710"/>
        <w:gridCol w:w="723"/>
        <w:gridCol w:w="684"/>
        <w:gridCol w:w="617"/>
      </w:tblGrid>
      <w:tr w:rsidR="00861D48" w:rsidRPr="00861D48" w14:paraId="1D8D037D" w14:textId="77777777" w:rsidTr="00861D48">
        <w:tc>
          <w:tcPr>
            <w:tcW w:w="0" w:type="auto"/>
            <w:hideMark/>
          </w:tcPr>
          <w:p w14:paraId="00B74444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Alef</w:t>
            </w:r>
          </w:p>
        </w:tc>
        <w:tc>
          <w:tcPr>
            <w:tcW w:w="0" w:type="auto"/>
            <w:hideMark/>
          </w:tcPr>
          <w:p w14:paraId="11C29D6D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Bet</w:t>
            </w:r>
          </w:p>
        </w:tc>
        <w:tc>
          <w:tcPr>
            <w:tcW w:w="0" w:type="auto"/>
            <w:hideMark/>
          </w:tcPr>
          <w:p w14:paraId="721E2554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Gimel</w:t>
            </w:r>
          </w:p>
        </w:tc>
        <w:tc>
          <w:tcPr>
            <w:tcW w:w="0" w:type="auto"/>
            <w:hideMark/>
          </w:tcPr>
          <w:p w14:paraId="098AFED8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Dalet</w:t>
            </w:r>
          </w:p>
        </w:tc>
        <w:tc>
          <w:tcPr>
            <w:tcW w:w="0" w:type="auto"/>
            <w:hideMark/>
          </w:tcPr>
          <w:p w14:paraId="345F4EF4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He</w:t>
            </w:r>
          </w:p>
        </w:tc>
        <w:tc>
          <w:tcPr>
            <w:tcW w:w="0" w:type="auto"/>
            <w:hideMark/>
          </w:tcPr>
          <w:p w14:paraId="4764C01B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Waw/Vav</w:t>
            </w:r>
          </w:p>
        </w:tc>
        <w:tc>
          <w:tcPr>
            <w:tcW w:w="0" w:type="auto"/>
            <w:hideMark/>
          </w:tcPr>
          <w:p w14:paraId="7F2AA100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Zayin</w:t>
            </w:r>
          </w:p>
        </w:tc>
        <w:tc>
          <w:tcPr>
            <w:tcW w:w="0" w:type="auto"/>
            <w:hideMark/>
          </w:tcPr>
          <w:p w14:paraId="216F6AFF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Chet</w:t>
            </w:r>
          </w:p>
        </w:tc>
        <w:tc>
          <w:tcPr>
            <w:tcW w:w="0" w:type="auto"/>
            <w:hideMark/>
          </w:tcPr>
          <w:p w14:paraId="4A6884FD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Tet</w:t>
            </w:r>
          </w:p>
        </w:tc>
        <w:tc>
          <w:tcPr>
            <w:tcW w:w="0" w:type="auto"/>
            <w:hideMark/>
          </w:tcPr>
          <w:p w14:paraId="26C2BB46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Yod</w:t>
            </w:r>
          </w:p>
        </w:tc>
        <w:tc>
          <w:tcPr>
            <w:tcW w:w="0" w:type="auto"/>
            <w:hideMark/>
          </w:tcPr>
          <w:p w14:paraId="17972C59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Kaf</w:t>
            </w:r>
          </w:p>
        </w:tc>
      </w:tr>
      <w:tr w:rsidR="00861D48" w:rsidRPr="00861D48" w14:paraId="078A3F8B" w14:textId="77777777" w:rsidTr="00861D48">
        <w:tc>
          <w:tcPr>
            <w:tcW w:w="0" w:type="auto"/>
            <w:vMerge w:val="restart"/>
            <w:hideMark/>
          </w:tcPr>
          <w:p w14:paraId="45CB8BE1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bookmarkStart w:id="0" w:name="_Hlk207365563"/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א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2CC21CCB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ב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2DD75A5C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ג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39B24141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ד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067E3F8C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ה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345884AC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ו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42E697C5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ז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23593FE1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ח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31F45003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ט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04AE628D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י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1077E6F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כ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</w:tr>
      <w:tr w:rsidR="00861D48" w:rsidRPr="00861D48" w14:paraId="25B6FBF0" w14:textId="77777777" w:rsidTr="00861D48">
        <w:tc>
          <w:tcPr>
            <w:tcW w:w="0" w:type="auto"/>
            <w:vMerge/>
            <w:hideMark/>
          </w:tcPr>
          <w:p w14:paraId="5DB47B74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6FF107AD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0CC05F54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4B15C726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1D85C809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3057C2D5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31DA3CBF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1C593D49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2690E174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1F25E101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hideMark/>
          </w:tcPr>
          <w:p w14:paraId="0B35B03E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ך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</w:tr>
      <w:tr w:rsidR="00861D48" w:rsidRPr="00861D48" w14:paraId="2063C581" w14:textId="77777777" w:rsidTr="00861D48">
        <w:tc>
          <w:tcPr>
            <w:tcW w:w="0" w:type="auto"/>
            <w:hideMark/>
          </w:tcPr>
          <w:p w14:paraId="77EBEF9D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Lamed</w:t>
            </w:r>
          </w:p>
        </w:tc>
        <w:tc>
          <w:tcPr>
            <w:tcW w:w="0" w:type="auto"/>
            <w:hideMark/>
          </w:tcPr>
          <w:p w14:paraId="31545A8A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Mem</w:t>
            </w:r>
          </w:p>
        </w:tc>
        <w:tc>
          <w:tcPr>
            <w:tcW w:w="0" w:type="auto"/>
            <w:hideMark/>
          </w:tcPr>
          <w:p w14:paraId="0C222765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Nun</w:t>
            </w:r>
          </w:p>
        </w:tc>
        <w:tc>
          <w:tcPr>
            <w:tcW w:w="0" w:type="auto"/>
            <w:hideMark/>
          </w:tcPr>
          <w:p w14:paraId="154DF734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Samech</w:t>
            </w:r>
          </w:p>
        </w:tc>
        <w:tc>
          <w:tcPr>
            <w:tcW w:w="0" w:type="auto"/>
            <w:hideMark/>
          </w:tcPr>
          <w:p w14:paraId="6B11517E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Ayin</w:t>
            </w:r>
          </w:p>
        </w:tc>
        <w:tc>
          <w:tcPr>
            <w:tcW w:w="0" w:type="auto"/>
            <w:hideMark/>
          </w:tcPr>
          <w:p w14:paraId="1270332E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Pe</w:t>
            </w:r>
          </w:p>
        </w:tc>
        <w:tc>
          <w:tcPr>
            <w:tcW w:w="0" w:type="auto"/>
            <w:hideMark/>
          </w:tcPr>
          <w:p w14:paraId="75682E78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Tsadi</w:t>
            </w:r>
          </w:p>
        </w:tc>
        <w:tc>
          <w:tcPr>
            <w:tcW w:w="0" w:type="auto"/>
            <w:hideMark/>
          </w:tcPr>
          <w:p w14:paraId="38CBABBA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Qof</w:t>
            </w:r>
          </w:p>
        </w:tc>
        <w:tc>
          <w:tcPr>
            <w:tcW w:w="0" w:type="auto"/>
            <w:hideMark/>
          </w:tcPr>
          <w:p w14:paraId="7887DB67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Resh</w:t>
            </w:r>
          </w:p>
        </w:tc>
        <w:tc>
          <w:tcPr>
            <w:tcW w:w="0" w:type="auto"/>
            <w:hideMark/>
          </w:tcPr>
          <w:p w14:paraId="0EF900A6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Shin</w:t>
            </w:r>
          </w:p>
        </w:tc>
        <w:tc>
          <w:tcPr>
            <w:tcW w:w="0" w:type="auto"/>
            <w:hideMark/>
          </w:tcPr>
          <w:p w14:paraId="019A8819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sz w:val="24"/>
                <w:szCs w:val="24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0000FF"/>
                <w:sz w:val="24"/>
                <w:szCs w:val="24"/>
                <w:u w:val="single"/>
                <w:lang w:bidi="ar-SA"/>
              </w:rPr>
              <w:t>Tav</w:t>
            </w:r>
          </w:p>
        </w:tc>
      </w:tr>
      <w:tr w:rsidR="00861D48" w:rsidRPr="00861D48" w14:paraId="68C77439" w14:textId="77777777" w:rsidTr="00861D48">
        <w:tc>
          <w:tcPr>
            <w:tcW w:w="0" w:type="auto"/>
            <w:vMerge w:val="restart"/>
            <w:hideMark/>
          </w:tcPr>
          <w:p w14:paraId="2E9CB5F7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ל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CFD8A60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מ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5B26B91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נ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18D55E03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ס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4C8465BE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ע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0E3FFCE6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פ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7D5B2FC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צ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6C40468F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ק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78DFD40E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ר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3DD723E2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ש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01886641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ת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</w:tr>
      <w:tr w:rsidR="00861D48" w:rsidRPr="00861D48" w14:paraId="1A9744C7" w14:textId="77777777" w:rsidTr="00861D48">
        <w:tc>
          <w:tcPr>
            <w:tcW w:w="0" w:type="auto"/>
            <w:vMerge/>
            <w:hideMark/>
          </w:tcPr>
          <w:p w14:paraId="46C299C8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hideMark/>
          </w:tcPr>
          <w:p w14:paraId="32926240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ם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4D00DDD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ן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/>
            <w:hideMark/>
          </w:tcPr>
          <w:p w14:paraId="2CB09E3E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0EB38AE4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hideMark/>
          </w:tcPr>
          <w:p w14:paraId="18E4028E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ף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E42BE20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sz w:val="53"/>
                <w:szCs w:val="53"/>
                <w:rtl/>
                <w:lang w:bidi="he-IL"/>
              </w:rPr>
              <w:t>ץ</w:t>
            </w:r>
            <w:r w:rsidRPr="00861D48"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cs/>
                <w:lang w:bidi="ar-SA"/>
              </w:rPr>
              <w:t>‎</w:t>
            </w:r>
          </w:p>
        </w:tc>
        <w:tc>
          <w:tcPr>
            <w:tcW w:w="0" w:type="auto"/>
            <w:vMerge/>
            <w:hideMark/>
          </w:tcPr>
          <w:p w14:paraId="6184C8D6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3E199348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76340D51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45EFC64D" w14:textId="77777777" w:rsidR="00861D48" w:rsidRPr="00861D48" w:rsidRDefault="00861D48" w:rsidP="00861D48">
            <w:pPr>
              <w:bidi w:val="0"/>
              <w:spacing w:after="240" w:line="360" w:lineRule="atLeast"/>
              <w:jc w:val="center"/>
              <w:rPr>
                <w:rFonts w:asciiTheme="majorBidi" w:eastAsia="Times New Roman" w:hAnsiTheme="majorBidi" w:cstheme="majorBidi"/>
                <w:color w:val="202122"/>
                <w:sz w:val="48"/>
                <w:szCs w:val="48"/>
                <w:lang w:bidi="ar-SA"/>
              </w:rPr>
            </w:pPr>
          </w:p>
        </w:tc>
      </w:tr>
      <w:bookmarkEnd w:id="0"/>
    </w:tbl>
    <w:p w14:paraId="383640BD" w14:textId="77777777" w:rsidR="00FA026D" w:rsidRDefault="00FA026D" w:rsidP="00FA026D">
      <w:pPr>
        <w:pStyle w:val="Heading3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782"/>
        <w:gridCol w:w="916"/>
        <w:gridCol w:w="770"/>
        <w:gridCol w:w="1188"/>
        <w:gridCol w:w="1793"/>
        <w:gridCol w:w="968"/>
        <w:gridCol w:w="968"/>
        <w:gridCol w:w="1467"/>
      </w:tblGrid>
      <w:tr w:rsidR="00861D48" w:rsidRPr="00861D48" w14:paraId="50086AAF" w14:textId="77777777" w:rsidTr="00861D48">
        <w:tc>
          <w:tcPr>
            <w:tcW w:w="0" w:type="auto"/>
            <w:vMerge w:val="restart"/>
            <w:hideMark/>
          </w:tcPr>
          <w:p w14:paraId="145E6037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t>letter</w:t>
            </w:r>
          </w:p>
        </w:tc>
        <w:tc>
          <w:tcPr>
            <w:tcW w:w="0" w:type="auto"/>
            <w:vMerge w:val="restart"/>
            <w:hideMark/>
          </w:tcPr>
          <w:p w14:paraId="039DD163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hyperlink r:id="rId4" w:tooltip="Help:IPA/Hebrew" w:history="1">
              <w:r w:rsidRPr="00861D48">
                <w:rPr>
                  <w:rFonts w:asciiTheme="majorBidi" w:eastAsia="Times New Roman" w:hAnsiTheme="majorBidi" w:cstheme="majorBidi"/>
                  <w:b/>
                  <w:bCs/>
                  <w:color w:val="0000FF"/>
                  <w:lang w:bidi="ar-SA"/>
                </w:rPr>
                <w:t>IPA</w:t>
              </w:r>
            </w:hyperlink>
          </w:p>
        </w:tc>
        <w:tc>
          <w:tcPr>
            <w:tcW w:w="0" w:type="auto"/>
            <w:gridSpan w:val="6"/>
            <w:hideMark/>
          </w:tcPr>
          <w:p w14:paraId="5876674E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t>Name of letter</w:t>
            </w:r>
          </w:p>
        </w:tc>
        <w:tc>
          <w:tcPr>
            <w:tcW w:w="0" w:type="auto"/>
            <w:hideMark/>
          </w:tcPr>
          <w:p w14:paraId="5165F8D9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t>Pronunciation</w:t>
            </w:r>
          </w:p>
        </w:tc>
      </w:tr>
      <w:tr w:rsidR="00861D48" w:rsidRPr="00861D48" w14:paraId="4392113F" w14:textId="77777777" w:rsidTr="00861D48">
        <w:tc>
          <w:tcPr>
            <w:tcW w:w="0" w:type="auto"/>
            <w:vMerge/>
            <w:hideMark/>
          </w:tcPr>
          <w:p w14:paraId="6DF18AD9" w14:textId="77777777" w:rsidR="00861D48" w:rsidRPr="00861D48" w:rsidRDefault="00861D48" w:rsidP="00861D48">
            <w:pPr>
              <w:bidi w:val="0"/>
              <w:spacing w:after="240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6668876A" w14:textId="77777777" w:rsidR="00861D48" w:rsidRPr="00861D48" w:rsidRDefault="00861D48" w:rsidP="00861D48">
            <w:pPr>
              <w:bidi w:val="0"/>
              <w:spacing w:after="240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531FCC97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hyperlink r:id="rId5" w:anchor="Hebrew" w:tooltip="List of Unicode characters" w:history="1">
              <w:r w:rsidRPr="00861D48">
                <w:rPr>
                  <w:rFonts w:asciiTheme="majorBidi" w:eastAsia="Times New Roman" w:hAnsiTheme="majorBidi" w:cstheme="majorBidi"/>
                  <w:b/>
                  <w:bCs/>
                  <w:color w:val="0000FF"/>
                  <w:lang w:bidi="ar-SA"/>
                </w:rPr>
                <w:t>Unicode</w:t>
              </w:r>
            </w:hyperlink>
            <w:hyperlink r:id="rId6" w:anchor="cite_note-unicode_names_of_hebrew_glyphs_at_unicode.org-16" w:history="1">
              <w:r w:rsidRPr="00861D48">
                <w:rPr>
                  <w:rFonts w:asciiTheme="majorBidi" w:eastAsia="Times New Roman" w:hAnsiTheme="majorBidi" w:cstheme="majorBidi"/>
                  <w:color w:val="0000FF"/>
                  <w:vertAlign w:val="superscript"/>
                  <w:lang w:bidi="ar-SA"/>
                </w:rPr>
                <w:t>[16]</w:t>
              </w:r>
            </w:hyperlink>
            <w:hyperlink r:id="rId7" w:anchor="cite_note-unicode_names_of_hebrew_glyphs_at_fileformat.info-17" w:history="1">
              <w:r w:rsidRPr="00861D48">
                <w:rPr>
                  <w:rFonts w:asciiTheme="majorBidi" w:eastAsia="Times New Roman" w:hAnsiTheme="majorBidi" w:cstheme="majorBidi"/>
                  <w:color w:val="0000FF"/>
                  <w:vertAlign w:val="superscript"/>
                  <w:lang w:bidi="ar-SA"/>
                </w:rPr>
                <w:t>[17]</w:t>
              </w:r>
            </w:hyperlink>
          </w:p>
        </w:tc>
        <w:tc>
          <w:tcPr>
            <w:tcW w:w="0" w:type="auto"/>
            <w:hideMark/>
          </w:tcPr>
          <w:p w14:paraId="05F8A9F4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t>Hebrew</w:t>
            </w:r>
            <w:hyperlink r:id="rId8" w:anchor="cite_note-26" w:history="1">
              <w:r w:rsidRPr="00861D48">
                <w:rPr>
                  <w:rFonts w:asciiTheme="majorBidi" w:eastAsia="Times New Roman" w:hAnsiTheme="majorBidi" w:cstheme="majorBidi"/>
                  <w:color w:val="0000FF"/>
                  <w:vertAlign w:val="superscript"/>
                  <w:lang w:bidi="ar-SA"/>
                </w:rPr>
                <w:t>[26]</w:t>
              </w:r>
            </w:hyperlink>
          </w:p>
        </w:tc>
        <w:tc>
          <w:tcPr>
            <w:tcW w:w="0" w:type="auto"/>
            <w:hideMark/>
          </w:tcPr>
          <w:p w14:paraId="2F9CBB1A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hyperlink r:id="rId9" w:history="1">
              <w:r w:rsidRPr="00861D48">
                <w:rPr>
                  <w:rFonts w:asciiTheme="majorBidi" w:eastAsia="Times New Roman" w:hAnsiTheme="majorBidi" w:cstheme="majorBidi"/>
                  <w:b/>
                  <w:bCs/>
                  <w:color w:val="0000FF"/>
                  <w:u w:val="single"/>
                  <w:lang w:bidi="ar-SA"/>
                </w:rPr>
                <w:t>Modern Hebrew</w:t>
              </w:r>
            </w:hyperlink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br/>
              <w:t>pronunciation</w:t>
            </w:r>
          </w:p>
        </w:tc>
        <w:tc>
          <w:tcPr>
            <w:tcW w:w="0" w:type="auto"/>
            <w:hideMark/>
          </w:tcPr>
          <w:p w14:paraId="2AC29689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hyperlink r:id="rId10" w:tooltip="Yiddish" w:history="1">
              <w:r w:rsidRPr="00861D48">
                <w:rPr>
                  <w:rFonts w:asciiTheme="majorBidi" w:eastAsia="Times New Roman" w:hAnsiTheme="majorBidi" w:cstheme="majorBidi"/>
                  <w:b/>
                  <w:bCs/>
                  <w:color w:val="0000FF"/>
                  <w:lang w:bidi="ar-SA"/>
                </w:rPr>
                <w:t>Yiddish</w:t>
              </w:r>
            </w:hyperlink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t> / </w:t>
            </w:r>
            <w:hyperlink r:id="rId11" w:tooltip="Ashkenazi Hebrew" w:history="1">
              <w:r w:rsidRPr="00861D48">
                <w:rPr>
                  <w:rFonts w:asciiTheme="majorBidi" w:eastAsia="Times New Roman" w:hAnsiTheme="majorBidi" w:cstheme="majorBidi"/>
                  <w:b/>
                  <w:bCs/>
                  <w:color w:val="0000FF"/>
                  <w:lang w:bidi="ar-SA"/>
                </w:rPr>
                <w:t>Ashkenazi</w:t>
              </w:r>
            </w:hyperlink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br/>
              <w:t>pronunciation</w:t>
            </w:r>
          </w:p>
        </w:tc>
        <w:tc>
          <w:tcPr>
            <w:tcW w:w="0" w:type="auto"/>
            <w:hideMark/>
          </w:tcPr>
          <w:p w14:paraId="0615C131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hyperlink r:id="rId12" w:tooltip="Sephardi Hebrew" w:history="1">
              <w:r w:rsidRPr="00861D48">
                <w:rPr>
                  <w:rFonts w:asciiTheme="majorBidi" w:eastAsia="Times New Roman" w:hAnsiTheme="majorBidi" w:cstheme="majorBidi"/>
                  <w:b/>
                  <w:bCs/>
                  <w:color w:val="0000FF"/>
                  <w:lang w:bidi="ar-SA"/>
                </w:rPr>
                <w:t>Sephardi</w:t>
              </w:r>
            </w:hyperlink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br/>
              <w:t>pronunciation</w:t>
            </w:r>
          </w:p>
        </w:tc>
        <w:tc>
          <w:tcPr>
            <w:tcW w:w="0" w:type="auto"/>
            <w:hideMark/>
          </w:tcPr>
          <w:p w14:paraId="0BA129DB" w14:textId="77777777" w:rsidR="00861D48" w:rsidRPr="00861D48" w:rsidRDefault="00861D48" w:rsidP="00861D48">
            <w:pPr>
              <w:bidi w:val="0"/>
              <w:spacing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hyperlink r:id="rId13" w:tooltip="Yemenite Hebrew" w:history="1">
              <w:r w:rsidRPr="00861D48">
                <w:rPr>
                  <w:rFonts w:asciiTheme="majorBidi" w:eastAsia="Times New Roman" w:hAnsiTheme="majorBidi" w:cstheme="majorBidi"/>
                  <w:b/>
                  <w:bCs/>
                  <w:color w:val="0000FF"/>
                  <w:lang w:bidi="ar-SA"/>
                </w:rPr>
                <w:t>Yemenite</w:t>
              </w:r>
            </w:hyperlink>
          </w:p>
          <w:p w14:paraId="40CF5AC0" w14:textId="77777777" w:rsidR="00861D48" w:rsidRPr="00861D48" w:rsidRDefault="00861D48" w:rsidP="00861D48">
            <w:pPr>
              <w:bidi w:val="0"/>
              <w:spacing w:before="120" w:after="24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t>pronunciation</w:t>
            </w:r>
          </w:p>
        </w:tc>
        <w:tc>
          <w:tcPr>
            <w:tcW w:w="0" w:type="auto"/>
            <w:hideMark/>
          </w:tcPr>
          <w:p w14:paraId="6DD94752" w14:textId="77777777" w:rsidR="00861D48" w:rsidRPr="00861D48" w:rsidRDefault="00861D48" w:rsidP="00861D48">
            <w:pPr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b/>
                <w:bCs/>
                <w:color w:val="202122"/>
                <w:lang w:bidi="ar-SA"/>
              </w:rPr>
              <w:t>Approximate western European equivalent</w:t>
            </w:r>
            <w:hyperlink r:id="rId14" w:anchor="cite_note-27" w:history="1">
              <w:r w:rsidRPr="00861D48">
                <w:rPr>
                  <w:rFonts w:asciiTheme="majorBidi" w:eastAsia="Times New Roman" w:hAnsiTheme="majorBidi" w:cstheme="majorBidi"/>
                  <w:color w:val="0000FF"/>
                  <w:vertAlign w:val="superscript"/>
                  <w:lang w:bidi="ar-SA"/>
                </w:rPr>
                <w:t>[27]</w:t>
              </w:r>
            </w:hyperlink>
          </w:p>
        </w:tc>
      </w:tr>
      <w:tr w:rsidR="00861D48" w:rsidRPr="00861D48" w14:paraId="42252AED" w14:textId="77777777" w:rsidTr="00861D48">
        <w:tc>
          <w:tcPr>
            <w:tcW w:w="0" w:type="auto"/>
            <w:hideMark/>
          </w:tcPr>
          <w:p w14:paraId="55AC6C7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א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2CABFA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15" w:tooltip="Zero (linguistics)" w:history="1">
              <w:r w:rsidRPr="00861D48">
                <w:rPr>
                  <w:rFonts w:ascii="Cambria Math" w:eastAsia="Times New Roman" w:hAnsi="Cambria Math" w:cs="Cambria Math"/>
                  <w:color w:val="0000FF"/>
                  <w:lang w:bidi="ar-SA"/>
                </w:rPr>
                <w:t>∅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], [</w:t>
            </w:r>
            <w:hyperlink r:id="rId16" w:tooltip="Glottal stop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ʔ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4726D45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17" w:tooltip="Alep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Alef</w:t>
              </w:r>
            </w:hyperlink>
          </w:p>
        </w:tc>
        <w:tc>
          <w:tcPr>
            <w:tcW w:w="0" w:type="auto"/>
            <w:hideMark/>
          </w:tcPr>
          <w:p w14:paraId="37ABE3D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אָלֶף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84FB23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/alɛf/</w:t>
            </w:r>
          </w:p>
        </w:tc>
        <w:tc>
          <w:tcPr>
            <w:tcW w:w="0" w:type="auto"/>
            <w:hideMark/>
          </w:tcPr>
          <w:p w14:paraId="0474303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/ʔaləf/</w:t>
            </w:r>
          </w:p>
        </w:tc>
        <w:tc>
          <w:tcPr>
            <w:tcW w:w="0" w:type="auto"/>
            <w:hideMark/>
          </w:tcPr>
          <w:p w14:paraId="786B423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/ʔalɛf/</w:t>
            </w:r>
          </w:p>
        </w:tc>
        <w:tc>
          <w:tcPr>
            <w:tcW w:w="0" w:type="auto"/>
            <w:hideMark/>
          </w:tcPr>
          <w:p w14:paraId="45D9133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/ˈɔlæf/</w:t>
            </w:r>
          </w:p>
        </w:tc>
        <w:tc>
          <w:tcPr>
            <w:tcW w:w="0" w:type="auto"/>
            <w:hideMark/>
          </w:tcPr>
          <w:p w14:paraId="33C25AE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When ʔ,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bu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tt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on</w:t>
            </w: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 [ˈbʌʔn̩] or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cli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p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board</w:t>
            </w: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 [ˌklɪʔ⁠ˈbɔɹd]</w:t>
            </w:r>
          </w:p>
        </w:tc>
      </w:tr>
      <w:tr w:rsidR="00861D48" w:rsidRPr="00861D48" w14:paraId="67F41B84" w14:textId="77777777" w:rsidTr="00861D48">
        <w:tc>
          <w:tcPr>
            <w:tcW w:w="0" w:type="auto"/>
            <w:hideMark/>
          </w:tcPr>
          <w:p w14:paraId="26ECA0F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בּ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EE8CA0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18" w:tooltip="Voiced bilabial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b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239C1AC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19" w:tooltip="Bet (letter)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Bet</w:t>
              </w:r>
            </w:hyperlink>
          </w:p>
        </w:tc>
        <w:tc>
          <w:tcPr>
            <w:tcW w:w="0" w:type="auto"/>
            <w:hideMark/>
          </w:tcPr>
          <w:p w14:paraId="36BC3E2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בֵּית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6EA838C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/bet/</w:t>
            </w:r>
          </w:p>
        </w:tc>
        <w:tc>
          <w:tcPr>
            <w:tcW w:w="0" w:type="auto"/>
            <w:hideMark/>
          </w:tcPr>
          <w:p w14:paraId="4697EEE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/bɛɪs/, /bɛɪz/</w:t>
            </w:r>
          </w:p>
        </w:tc>
        <w:tc>
          <w:tcPr>
            <w:tcW w:w="0" w:type="auto"/>
            <w:hideMark/>
          </w:tcPr>
          <w:p w14:paraId="4DB428D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/bɛt/</w:t>
            </w:r>
          </w:p>
        </w:tc>
        <w:tc>
          <w:tcPr>
            <w:tcW w:w="0" w:type="auto"/>
            <w:hideMark/>
          </w:tcPr>
          <w:p w14:paraId="138FD10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/be̞θ/</w:t>
            </w:r>
          </w:p>
        </w:tc>
        <w:tc>
          <w:tcPr>
            <w:tcW w:w="0" w:type="auto"/>
            <w:hideMark/>
          </w:tcPr>
          <w:p w14:paraId="0F526B8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b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b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lack</w:t>
            </w:r>
          </w:p>
        </w:tc>
      </w:tr>
      <w:tr w:rsidR="00861D48" w:rsidRPr="00861D48" w14:paraId="328E9896" w14:textId="77777777" w:rsidTr="00861D48">
        <w:tc>
          <w:tcPr>
            <w:tcW w:w="0" w:type="auto"/>
            <w:hideMark/>
          </w:tcPr>
          <w:p w14:paraId="1AD0925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ב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E8BB37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20" w:tooltip="Voiced labiodental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v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60714A4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753B626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בֵית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023AF6B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/vet/</w:t>
            </w:r>
          </w:p>
        </w:tc>
        <w:tc>
          <w:tcPr>
            <w:tcW w:w="0" w:type="auto"/>
            <w:hideMark/>
          </w:tcPr>
          <w:p w14:paraId="2B188B1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/vɛɪs/, /vɛɪz/</w:t>
            </w:r>
          </w:p>
        </w:tc>
        <w:tc>
          <w:tcPr>
            <w:tcW w:w="0" w:type="auto"/>
            <w:hideMark/>
          </w:tcPr>
          <w:p w14:paraId="679D212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/vɛt/</w:t>
            </w:r>
          </w:p>
        </w:tc>
        <w:tc>
          <w:tcPr>
            <w:tcW w:w="0" w:type="auto"/>
            <w:hideMark/>
          </w:tcPr>
          <w:p w14:paraId="120D318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/ve̞θ/</w:t>
            </w:r>
          </w:p>
        </w:tc>
        <w:tc>
          <w:tcPr>
            <w:tcW w:w="0" w:type="auto"/>
            <w:hideMark/>
          </w:tcPr>
          <w:p w14:paraId="1F30EA0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v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v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ogue</w:t>
            </w:r>
          </w:p>
        </w:tc>
      </w:tr>
      <w:tr w:rsidR="00861D48" w:rsidRPr="00861D48" w14:paraId="36DAD1CA" w14:textId="77777777" w:rsidTr="00861D48">
        <w:tc>
          <w:tcPr>
            <w:tcW w:w="0" w:type="auto"/>
            <w:hideMark/>
          </w:tcPr>
          <w:p w14:paraId="2380730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גּ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1C8D64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21" w:tooltip="Voiced velar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ɡ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60D0AD9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22" w:tooltip="Gimel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Gimel</w:t>
              </w:r>
            </w:hyperlink>
          </w:p>
        </w:tc>
        <w:tc>
          <w:tcPr>
            <w:tcW w:w="0" w:type="auto"/>
            <w:hideMark/>
          </w:tcPr>
          <w:p w14:paraId="409F7CB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גִּימֵל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4180B85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/ˈɡimel/</w:t>
            </w:r>
          </w:p>
        </w:tc>
        <w:tc>
          <w:tcPr>
            <w:tcW w:w="0" w:type="auto"/>
            <w:vMerge w:val="restart"/>
            <w:hideMark/>
          </w:tcPr>
          <w:p w14:paraId="022DF55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/ˈɡɪməl/</w:t>
            </w:r>
          </w:p>
        </w:tc>
        <w:tc>
          <w:tcPr>
            <w:tcW w:w="0" w:type="auto"/>
            <w:hideMark/>
          </w:tcPr>
          <w:p w14:paraId="3829185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/ˈɡimɛl/</w:t>
            </w:r>
          </w:p>
        </w:tc>
        <w:tc>
          <w:tcPr>
            <w:tcW w:w="0" w:type="auto"/>
            <w:hideMark/>
          </w:tcPr>
          <w:p w14:paraId="1B979B6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/ˈdʒime̞l/</w:t>
            </w:r>
          </w:p>
        </w:tc>
        <w:tc>
          <w:tcPr>
            <w:tcW w:w="0" w:type="auto"/>
            <w:hideMark/>
          </w:tcPr>
          <w:p w14:paraId="22306D3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g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g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ourd</w:t>
            </w:r>
          </w:p>
        </w:tc>
      </w:tr>
      <w:tr w:rsidR="00861D48" w:rsidRPr="00861D48" w14:paraId="66A13F52" w14:textId="77777777" w:rsidTr="00861D48">
        <w:tc>
          <w:tcPr>
            <w:tcW w:w="0" w:type="auto"/>
            <w:hideMark/>
          </w:tcPr>
          <w:p w14:paraId="03AF011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lastRenderedPageBreak/>
              <w:t>ג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6BC86BA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23" w:tooltip="Voiced ve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ɣ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02D698E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7DB5527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גִימֵל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/>
            <w:hideMark/>
          </w:tcPr>
          <w:p w14:paraId="302ADE4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779D47C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67D80AF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/ˈɣɪmεl/</w:t>
            </w:r>
          </w:p>
        </w:tc>
        <w:tc>
          <w:tcPr>
            <w:tcW w:w="0" w:type="auto"/>
            <w:hideMark/>
          </w:tcPr>
          <w:p w14:paraId="662985D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/ˈɣime̞l/</w:t>
            </w:r>
          </w:p>
        </w:tc>
        <w:tc>
          <w:tcPr>
            <w:tcW w:w="0" w:type="auto"/>
            <w:hideMark/>
          </w:tcPr>
          <w:p w14:paraId="62014AD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gh as in Arabic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gh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oul</w:t>
            </w:r>
          </w:p>
        </w:tc>
      </w:tr>
      <w:tr w:rsidR="00861D48" w:rsidRPr="00861D48" w14:paraId="6614162D" w14:textId="77777777" w:rsidTr="00861D48">
        <w:tc>
          <w:tcPr>
            <w:tcW w:w="0" w:type="auto"/>
            <w:hideMark/>
          </w:tcPr>
          <w:p w14:paraId="53071A7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דּ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28FDDE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24" w:tooltip="Voiced alveolar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d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74403B4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25" w:tooltip="Dalet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Dalet</w:t>
              </w:r>
            </w:hyperlink>
          </w:p>
        </w:tc>
        <w:tc>
          <w:tcPr>
            <w:tcW w:w="0" w:type="auto"/>
            <w:hideMark/>
          </w:tcPr>
          <w:p w14:paraId="5F302A7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דָּלֶת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55DA6FF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/ˈdalɛt/, /ˈdalɛd/</w:t>
            </w:r>
          </w:p>
        </w:tc>
        <w:tc>
          <w:tcPr>
            <w:tcW w:w="0" w:type="auto"/>
            <w:vMerge w:val="restart"/>
            <w:hideMark/>
          </w:tcPr>
          <w:p w14:paraId="3807762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/ˈdaləd/, /ˈdaləs/</w:t>
            </w:r>
          </w:p>
        </w:tc>
        <w:tc>
          <w:tcPr>
            <w:tcW w:w="0" w:type="auto"/>
            <w:hideMark/>
          </w:tcPr>
          <w:p w14:paraId="114BD0C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/ˈdalɛt/</w:t>
            </w:r>
          </w:p>
        </w:tc>
        <w:tc>
          <w:tcPr>
            <w:tcW w:w="0" w:type="auto"/>
            <w:hideMark/>
          </w:tcPr>
          <w:p w14:paraId="2495B87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/ˈdɔle̞θ/</w:t>
            </w:r>
          </w:p>
        </w:tc>
        <w:tc>
          <w:tcPr>
            <w:tcW w:w="0" w:type="auto"/>
            <w:hideMark/>
          </w:tcPr>
          <w:p w14:paraId="1ED17F7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d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d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oll</w:t>
            </w:r>
          </w:p>
        </w:tc>
      </w:tr>
      <w:tr w:rsidR="00861D48" w:rsidRPr="00861D48" w14:paraId="5BCF6C2C" w14:textId="77777777" w:rsidTr="00861D48">
        <w:tc>
          <w:tcPr>
            <w:tcW w:w="0" w:type="auto"/>
            <w:hideMark/>
          </w:tcPr>
          <w:p w14:paraId="2BA3B8A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ד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2EFC59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26" w:tooltip="Voiced dental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ð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037D2E4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7464C7C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דָלֶת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/>
            <w:hideMark/>
          </w:tcPr>
          <w:p w14:paraId="5952399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4279787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490FD9D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/ˈðalεt/</w:t>
            </w:r>
          </w:p>
        </w:tc>
        <w:tc>
          <w:tcPr>
            <w:tcW w:w="0" w:type="auto"/>
            <w:hideMark/>
          </w:tcPr>
          <w:p w14:paraId="002571D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/ˈðɔle̞θ/</w:t>
            </w:r>
          </w:p>
        </w:tc>
        <w:tc>
          <w:tcPr>
            <w:tcW w:w="0" w:type="auto"/>
            <w:hideMark/>
          </w:tcPr>
          <w:p w14:paraId="378DF3D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th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th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at</w:t>
            </w:r>
          </w:p>
        </w:tc>
      </w:tr>
      <w:tr w:rsidR="00861D48" w:rsidRPr="00861D48" w14:paraId="1A3C2BF8" w14:textId="77777777" w:rsidTr="00861D48">
        <w:tc>
          <w:tcPr>
            <w:tcW w:w="0" w:type="auto"/>
            <w:hideMark/>
          </w:tcPr>
          <w:p w14:paraId="3F75B4A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ה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219FDD8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27" w:tooltip="Voiceless glottal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h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0D03729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28" w:tooltip="He (letter)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He</w:t>
              </w:r>
            </w:hyperlink>
          </w:p>
        </w:tc>
        <w:tc>
          <w:tcPr>
            <w:tcW w:w="0" w:type="auto"/>
            <w:hideMark/>
          </w:tcPr>
          <w:p w14:paraId="584FFB2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הֵא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0F63AB8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/he/, /hej/</w:t>
            </w:r>
          </w:p>
        </w:tc>
        <w:tc>
          <w:tcPr>
            <w:tcW w:w="0" w:type="auto"/>
            <w:hideMark/>
          </w:tcPr>
          <w:p w14:paraId="7DB89DD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/hɛɪ/</w:t>
            </w:r>
          </w:p>
        </w:tc>
        <w:tc>
          <w:tcPr>
            <w:tcW w:w="0" w:type="auto"/>
            <w:hideMark/>
          </w:tcPr>
          <w:p w14:paraId="2E8BBFE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/he/</w:t>
            </w:r>
          </w:p>
        </w:tc>
        <w:tc>
          <w:tcPr>
            <w:tcW w:w="0" w:type="auto"/>
            <w:hideMark/>
          </w:tcPr>
          <w:p w14:paraId="424E04B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/he̞/</w:t>
            </w:r>
          </w:p>
        </w:tc>
        <w:tc>
          <w:tcPr>
            <w:tcW w:w="0" w:type="auto"/>
            <w:hideMark/>
          </w:tcPr>
          <w:p w14:paraId="4617CDB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h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h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old</w:t>
            </w:r>
          </w:p>
        </w:tc>
      </w:tr>
      <w:tr w:rsidR="00861D48" w:rsidRPr="00861D48" w14:paraId="0EBB8CE4" w14:textId="77777777" w:rsidTr="00861D48">
        <w:tc>
          <w:tcPr>
            <w:tcW w:w="0" w:type="auto"/>
            <w:hideMark/>
          </w:tcPr>
          <w:p w14:paraId="116F82F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ו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DFF13B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29" w:tooltip="Voiced labiodental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v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3DA44E3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30" w:tooltip="Waw (letter)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Vav</w:t>
              </w:r>
            </w:hyperlink>
          </w:p>
        </w:tc>
        <w:tc>
          <w:tcPr>
            <w:tcW w:w="0" w:type="auto"/>
            <w:hideMark/>
          </w:tcPr>
          <w:p w14:paraId="63595BD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וָו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62501F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/vav/</w:t>
            </w:r>
          </w:p>
        </w:tc>
        <w:tc>
          <w:tcPr>
            <w:tcW w:w="0" w:type="auto"/>
            <w:hideMark/>
          </w:tcPr>
          <w:p w14:paraId="04CA8B0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/vɔv/</w:t>
            </w:r>
          </w:p>
        </w:tc>
        <w:tc>
          <w:tcPr>
            <w:tcW w:w="0" w:type="auto"/>
            <w:hideMark/>
          </w:tcPr>
          <w:p w14:paraId="6943401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/vav/</w:t>
            </w:r>
          </w:p>
        </w:tc>
        <w:tc>
          <w:tcPr>
            <w:tcW w:w="0" w:type="auto"/>
            <w:hideMark/>
          </w:tcPr>
          <w:p w14:paraId="53FF6C7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/wɔw/</w:t>
            </w:r>
          </w:p>
        </w:tc>
        <w:tc>
          <w:tcPr>
            <w:tcW w:w="0" w:type="auto"/>
            <w:hideMark/>
          </w:tcPr>
          <w:p w14:paraId="08F088C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v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v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ogue</w:t>
            </w:r>
          </w:p>
        </w:tc>
      </w:tr>
      <w:tr w:rsidR="00861D48" w:rsidRPr="00861D48" w14:paraId="161CE62A" w14:textId="77777777" w:rsidTr="00861D48">
        <w:tc>
          <w:tcPr>
            <w:tcW w:w="0" w:type="auto"/>
            <w:hideMark/>
          </w:tcPr>
          <w:p w14:paraId="4C18B77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ז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6B42D8E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31" w:tooltip="Voiced alveo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z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7E88B24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32" w:tooltip="Zayin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Zayin</w:t>
              </w:r>
            </w:hyperlink>
          </w:p>
        </w:tc>
        <w:tc>
          <w:tcPr>
            <w:tcW w:w="0" w:type="auto"/>
            <w:hideMark/>
          </w:tcPr>
          <w:p w14:paraId="5D2BE77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זַיִן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85CB24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/ˈzajin/, /ˈza.in/</w:t>
            </w:r>
          </w:p>
        </w:tc>
        <w:tc>
          <w:tcPr>
            <w:tcW w:w="0" w:type="auto"/>
            <w:hideMark/>
          </w:tcPr>
          <w:p w14:paraId="1731128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/ˈzajɪn/</w:t>
            </w:r>
          </w:p>
        </w:tc>
        <w:tc>
          <w:tcPr>
            <w:tcW w:w="0" w:type="auto"/>
            <w:hideMark/>
          </w:tcPr>
          <w:p w14:paraId="50A0CE3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/ˈzajin/</w:t>
            </w:r>
          </w:p>
        </w:tc>
        <w:tc>
          <w:tcPr>
            <w:tcW w:w="0" w:type="auto"/>
            <w:hideMark/>
          </w:tcPr>
          <w:p w14:paraId="4414C40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/ˈzajin/</w:t>
            </w:r>
          </w:p>
        </w:tc>
        <w:tc>
          <w:tcPr>
            <w:tcW w:w="0" w:type="auto"/>
            <w:hideMark/>
          </w:tcPr>
          <w:p w14:paraId="6BB1913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z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z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oo</w:t>
            </w:r>
          </w:p>
        </w:tc>
      </w:tr>
      <w:tr w:rsidR="00861D48" w:rsidRPr="00861D48" w14:paraId="78F543EA" w14:textId="77777777" w:rsidTr="00861D48">
        <w:tc>
          <w:tcPr>
            <w:tcW w:w="0" w:type="auto"/>
            <w:hideMark/>
          </w:tcPr>
          <w:p w14:paraId="6DB6A46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ח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2CE311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33" w:tooltip="Voiceless uvu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χ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0B3E8E1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34" w:tooltip="Het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Chet</w:t>
              </w:r>
            </w:hyperlink>
          </w:p>
        </w:tc>
        <w:tc>
          <w:tcPr>
            <w:tcW w:w="0" w:type="auto"/>
            <w:hideMark/>
          </w:tcPr>
          <w:p w14:paraId="79DD9B1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חֵית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593849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/χet/</w:t>
            </w:r>
          </w:p>
        </w:tc>
        <w:tc>
          <w:tcPr>
            <w:tcW w:w="0" w:type="auto"/>
            <w:hideMark/>
          </w:tcPr>
          <w:p w14:paraId="475185F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/χɛs/</w:t>
            </w:r>
          </w:p>
        </w:tc>
        <w:tc>
          <w:tcPr>
            <w:tcW w:w="0" w:type="auto"/>
            <w:hideMark/>
          </w:tcPr>
          <w:p w14:paraId="1D8D460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/ħɛt/</w:t>
            </w:r>
          </w:p>
        </w:tc>
        <w:tc>
          <w:tcPr>
            <w:tcW w:w="0" w:type="auto"/>
            <w:hideMark/>
          </w:tcPr>
          <w:p w14:paraId="4FC4203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/ħe̞θ/</w:t>
            </w:r>
          </w:p>
        </w:tc>
        <w:tc>
          <w:tcPr>
            <w:tcW w:w="0" w:type="auto"/>
            <w:hideMark/>
          </w:tcPr>
          <w:p w14:paraId="32155F4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ch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Ba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ch</w:t>
            </w:r>
          </w:p>
        </w:tc>
      </w:tr>
      <w:tr w:rsidR="00861D48" w:rsidRPr="00861D48" w14:paraId="041DF777" w14:textId="77777777" w:rsidTr="00861D48">
        <w:tc>
          <w:tcPr>
            <w:tcW w:w="0" w:type="auto"/>
            <w:hideMark/>
          </w:tcPr>
          <w:p w14:paraId="743B646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ט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258717E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35" w:tooltip="Voiceless alveolar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t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4AAC24E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36" w:tooltip="Tet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Tet</w:t>
              </w:r>
            </w:hyperlink>
          </w:p>
        </w:tc>
        <w:tc>
          <w:tcPr>
            <w:tcW w:w="0" w:type="auto"/>
            <w:hideMark/>
          </w:tcPr>
          <w:p w14:paraId="49115A2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טֵית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9BD9ED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/tet/</w:t>
            </w:r>
          </w:p>
        </w:tc>
        <w:tc>
          <w:tcPr>
            <w:tcW w:w="0" w:type="auto"/>
            <w:hideMark/>
          </w:tcPr>
          <w:p w14:paraId="3A8412F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/tɛs/</w:t>
            </w:r>
          </w:p>
        </w:tc>
        <w:tc>
          <w:tcPr>
            <w:tcW w:w="0" w:type="auto"/>
            <w:hideMark/>
          </w:tcPr>
          <w:p w14:paraId="77D8A50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/tɛt/</w:t>
            </w:r>
          </w:p>
        </w:tc>
        <w:tc>
          <w:tcPr>
            <w:tcW w:w="0" w:type="auto"/>
            <w:hideMark/>
          </w:tcPr>
          <w:p w14:paraId="4D3F33A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/tˤe̞θ/</w:t>
            </w:r>
          </w:p>
        </w:tc>
        <w:tc>
          <w:tcPr>
            <w:tcW w:w="0" w:type="auto"/>
            <w:hideMark/>
          </w:tcPr>
          <w:p w14:paraId="0CADD70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t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t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ool</w:t>
            </w:r>
          </w:p>
        </w:tc>
      </w:tr>
      <w:tr w:rsidR="00861D48" w:rsidRPr="00861D48" w14:paraId="6901F73C" w14:textId="77777777" w:rsidTr="00861D48">
        <w:tc>
          <w:tcPr>
            <w:tcW w:w="0" w:type="auto"/>
            <w:hideMark/>
          </w:tcPr>
          <w:p w14:paraId="0CAB494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י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2225FED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37" w:tooltip="Voiced palatal approximant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j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26AEF2E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38" w:tooltip="Yod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Yod</w:t>
              </w:r>
            </w:hyperlink>
          </w:p>
        </w:tc>
        <w:tc>
          <w:tcPr>
            <w:tcW w:w="0" w:type="auto"/>
            <w:hideMark/>
          </w:tcPr>
          <w:p w14:paraId="20A9252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יוֹד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402A9C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/jod/, /jud/</w:t>
            </w:r>
          </w:p>
        </w:tc>
        <w:tc>
          <w:tcPr>
            <w:tcW w:w="0" w:type="auto"/>
            <w:hideMark/>
          </w:tcPr>
          <w:p w14:paraId="4537E6A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/jʊd/</w:t>
            </w:r>
          </w:p>
        </w:tc>
        <w:tc>
          <w:tcPr>
            <w:tcW w:w="0" w:type="auto"/>
            <w:hideMark/>
          </w:tcPr>
          <w:p w14:paraId="0C98405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/jud/</w:t>
            </w:r>
          </w:p>
        </w:tc>
        <w:tc>
          <w:tcPr>
            <w:tcW w:w="0" w:type="auto"/>
            <w:hideMark/>
          </w:tcPr>
          <w:p w14:paraId="47E9929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/jœð/</w:t>
            </w:r>
          </w:p>
        </w:tc>
        <w:tc>
          <w:tcPr>
            <w:tcW w:w="0" w:type="auto"/>
            <w:hideMark/>
          </w:tcPr>
          <w:p w14:paraId="66A87E4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y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y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olk</w:t>
            </w:r>
          </w:p>
        </w:tc>
      </w:tr>
      <w:tr w:rsidR="00861D48" w:rsidRPr="00861D48" w14:paraId="428D2028" w14:textId="77777777" w:rsidTr="00861D48">
        <w:tc>
          <w:tcPr>
            <w:tcW w:w="0" w:type="auto"/>
            <w:hideMark/>
          </w:tcPr>
          <w:p w14:paraId="0B76998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כּ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FECBCF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39" w:tooltip="Voiceless velar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k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181B13C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40" w:tooltip="Kap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Kaf</w:t>
              </w:r>
            </w:hyperlink>
          </w:p>
        </w:tc>
        <w:tc>
          <w:tcPr>
            <w:tcW w:w="0" w:type="auto"/>
            <w:hideMark/>
          </w:tcPr>
          <w:p w14:paraId="61D3437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כַּף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00CF00B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/kaf/</w:t>
            </w:r>
          </w:p>
        </w:tc>
        <w:tc>
          <w:tcPr>
            <w:tcW w:w="0" w:type="auto"/>
            <w:hideMark/>
          </w:tcPr>
          <w:p w14:paraId="205B754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/kɔf/</w:t>
            </w:r>
          </w:p>
        </w:tc>
        <w:tc>
          <w:tcPr>
            <w:tcW w:w="0" w:type="auto"/>
            <w:hideMark/>
          </w:tcPr>
          <w:p w14:paraId="6FAFD85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/kaf/</w:t>
            </w:r>
          </w:p>
        </w:tc>
        <w:tc>
          <w:tcPr>
            <w:tcW w:w="0" w:type="auto"/>
            <w:hideMark/>
          </w:tcPr>
          <w:p w14:paraId="480CB23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/kaf/</w:t>
            </w:r>
          </w:p>
        </w:tc>
        <w:tc>
          <w:tcPr>
            <w:tcW w:w="0" w:type="auto"/>
            <w:hideMark/>
          </w:tcPr>
          <w:p w14:paraId="2A1D568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k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k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ing</w:t>
            </w:r>
          </w:p>
        </w:tc>
      </w:tr>
      <w:tr w:rsidR="00861D48" w:rsidRPr="00861D48" w14:paraId="67AC6E5F" w14:textId="77777777" w:rsidTr="00861D48">
        <w:tc>
          <w:tcPr>
            <w:tcW w:w="0" w:type="auto"/>
            <w:hideMark/>
          </w:tcPr>
          <w:p w14:paraId="3B17715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כ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0D63725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41" w:tooltip="Voiceless uvu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χ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3B2650B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47F45A6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כַף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043CB89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/χaf/</w:t>
            </w:r>
          </w:p>
        </w:tc>
        <w:tc>
          <w:tcPr>
            <w:tcW w:w="0" w:type="auto"/>
            <w:hideMark/>
          </w:tcPr>
          <w:p w14:paraId="288197C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/χɔf/</w:t>
            </w:r>
          </w:p>
        </w:tc>
        <w:tc>
          <w:tcPr>
            <w:tcW w:w="0" w:type="auto"/>
            <w:hideMark/>
          </w:tcPr>
          <w:p w14:paraId="0EA76B0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/χaf/</w:t>
            </w:r>
          </w:p>
        </w:tc>
        <w:tc>
          <w:tcPr>
            <w:tcW w:w="0" w:type="auto"/>
            <w:hideMark/>
          </w:tcPr>
          <w:p w14:paraId="47C0DF6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/xaf/</w:t>
            </w:r>
          </w:p>
        </w:tc>
        <w:tc>
          <w:tcPr>
            <w:tcW w:w="0" w:type="auto"/>
            <w:hideMark/>
          </w:tcPr>
          <w:p w14:paraId="4D483F2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ch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ba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ch</w:t>
            </w:r>
          </w:p>
        </w:tc>
      </w:tr>
      <w:tr w:rsidR="00861D48" w:rsidRPr="00861D48" w14:paraId="4ECA575D" w14:textId="77777777" w:rsidTr="00861D48">
        <w:tc>
          <w:tcPr>
            <w:tcW w:w="0" w:type="auto"/>
            <w:hideMark/>
          </w:tcPr>
          <w:p w14:paraId="5D13283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ךּ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2FAFA4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42" w:tooltip="Voiceless velar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k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315F90D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3A4554C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כַּף סוֹפִית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0D28F7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/kaf sofit/</w:t>
            </w:r>
          </w:p>
        </w:tc>
        <w:tc>
          <w:tcPr>
            <w:tcW w:w="0" w:type="auto"/>
            <w:hideMark/>
          </w:tcPr>
          <w:p w14:paraId="78D5B58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/ˈlaŋɡə kɔf/</w:t>
            </w:r>
          </w:p>
        </w:tc>
        <w:tc>
          <w:tcPr>
            <w:tcW w:w="0" w:type="auto"/>
            <w:hideMark/>
          </w:tcPr>
          <w:p w14:paraId="39A1967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/kaf sofit/</w:t>
            </w:r>
          </w:p>
        </w:tc>
        <w:tc>
          <w:tcPr>
            <w:tcW w:w="0" w:type="auto"/>
            <w:hideMark/>
          </w:tcPr>
          <w:p w14:paraId="07173E4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/kaf sœˈfiθ/</w:t>
            </w:r>
          </w:p>
        </w:tc>
        <w:tc>
          <w:tcPr>
            <w:tcW w:w="0" w:type="auto"/>
            <w:hideMark/>
          </w:tcPr>
          <w:p w14:paraId="21BC45B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k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k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ing</w:t>
            </w:r>
          </w:p>
        </w:tc>
      </w:tr>
      <w:tr w:rsidR="00861D48" w:rsidRPr="00861D48" w14:paraId="1371447E" w14:textId="77777777" w:rsidTr="00861D48">
        <w:tc>
          <w:tcPr>
            <w:tcW w:w="0" w:type="auto"/>
            <w:hideMark/>
          </w:tcPr>
          <w:p w14:paraId="4386703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ך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78CABC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43" w:tooltip="Voiceless ve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x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]~[</w:t>
            </w:r>
            <w:hyperlink r:id="rId44" w:tooltip="Voiceless uvu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χ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0AA5CB8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157EC22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כַף סוֹפִית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AEB3B8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/χaf sofit/</w:t>
            </w:r>
          </w:p>
        </w:tc>
        <w:tc>
          <w:tcPr>
            <w:tcW w:w="0" w:type="auto"/>
            <w:hideMark/>
          </w:tcPr>
          <w:p w14:paraId="6D571FA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/ˈlaŋɡə χɔf/</w:t>
            </w:r>
          </w:p>
        </w:tc>
        <w:tc>
          <w:tcPr>
            <w:tcW w:w="0" w:type="auto"/>
            <w:hideMark/>
          </w:tcPr>
          <w:p w14:paraId="426533D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/χaf sofit/</w:t>
            </w:r>
          </w:p>
        </w:tc>
        <w:tc>
          <w:tcPr>
            <w:tcW w:w="0" w:type="auto"/>
            <w:hideMark/>
          </w:tcPr>
          <w:p w14:paraId="3F81819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/xaf sœˈfiθ/</w:t>
            </w:r>
          </w:p>
        </w:tc>
        <w:tc>
          <w:tcPr>
            <w:tcW w:w="0" w:type="auto"/>
            <w:hideMark/>
          </w:tcPr>
          <w:p w14:paraId="66562FB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ch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ba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ch</w:t>
            </w:r>
          </w:p>
        </w:tc>
      </w:tr>
      <w:tr w:rsidR="00861D48" w:rsidRPr="00861D48" w14:paraId="57D3F041" w14:textId="77777777" w:rsidTr="00861D48">
        <w:tc>
          <w:tcPr>
            <w:tcW w:w="0" w:type="auto"/>
            <w:hideMark/>
          </w:tcPr>
          <w:p w14:paraId="7B5D546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ל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67C3AA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45" w:tooltip="Voiced alveolar lateral approximant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l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26E2F1E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46" w:tooltip="Lamed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Lamed</w:t>
              </w:r>
            </w:hyperlink>
          </w:p>
        </w:tc>
        <w:tc>
          <w:tcPr>
            <w:tcW w:w="0" w:type="auto"/>
            <w:hideMark/>
          </w:tcPr>
          <w:p w14:paraId="6B6737E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לָמֶד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1D99FD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/ˈlamɛd/</w:t>
            </w:r>
          </w:p>
        </w:tc>
        <w:tc>
          <w:tcPr>
            <w:tcW w:w="0" w:type="auto"/>
            <w:hideMark/>
          </w:tcPr>
          <w:p w14:paraId="44D5069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/ˈlaməd/</w:t>
            </w:r>
          </w:p>
        </w:tc>
        <w:tc>
          <w:tcPr>
            <w:tcW w:w="0" w:type="auto"/>
            <w:hideMark/>
          </w:tcPr>
          <w:p w14:paraId="3B6ABDD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/ˈlamɛd/</w:t>
            </w:r>
          </w:p>
        </w:tc>
        <w:tc>
          <w:tcPr>
            <w:tcW w:w="0" w:type="auto"/>
            <w:hideMark/>
          </w:tcPr>
          <w:p w14:paraId="090121D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/ˈlɔme̞ð/</w:t>
            </w:r>
          </w:p>
        </w:tc>
        <w:tc>
          <w:tcPr>
            <w:tcW w:w="0" w:type="auto"/>
            <w:hideMark/>
          </w:tcPr>
          <w:p w14:paraId="0B7D0FC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l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l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uck</w:t>
            </w:r>
          </w:p>
        </w:tc>
      </w:tr>
      <w:tr w:rsidR="00861D48" w:rsidRPr="00861D48" w14:paraId="620E1FD0" w14:textId="77777777" w:rsidTr="00861D48">
        <w:tc>
          <w:tcPr>
            <w:tcW w:w="0" w:type="auto"/>
            <w:hideMark/>
          </w:tcPr>
          <w:p w14:paraId="78B4E41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מ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4E9E8D6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47" w:tooltip="Voiced bilabial nasal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m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33A3CD3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48" w:tooltip="Mem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Mem</w:t>
              </w:r>
            </w:hyperlink>
          </w:p>
        </w:tc>
        <w:tc>
          <w:tcPr>
            <w:tcW w:w="0" w:type="auto"/>
            <w:hideMark/>
          </w:tcPr>
          <w:p w14:paraId="2E036E5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מֵם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4AC2F5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/mem/</w:t>
            </w:r>
          </w:p>
        </w:tc>
        <w:tc>
          <w:tcPr>
            <w:tcW w:w="0" w:type="auto"/>
            <w:hideMark/>
          </w:tcPr>
          <w:p w14:paraId="6CA1A1A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/mɛm/</w:t>
            </w:r>
          </w:p>
        </w:tc>
        <w:tc>
          <w:tcPr>
            <w:tcW w:w="0" w:type="auto"/>
            <w:hideMark/>
          </w:tcPr>
          <w:p w14:paraId="0FC37D9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/mɛm/</w:t>
            </w:r>
          </w:p>
        </w:tc>
        <w:tc>
          <w:tcPr>
            <w:tcW w:w="0" w:type="auto"/>
            <w:hideMark/>
          </w:tcPr>
          <w:p w14:paraId="59B55E9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/me̞m/</w:t>
            </w:r>
          </w:p>
        </w:tc>
        <w:tc>
          <w:tcPr>
            <w:tcW w:w="0" w:type="auto"/>
            <w:vMerge w:val="restart"/>
            <w:hideMark/>
          </w:tcPr>
          <w:p w14:paraId="1DFBDB0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m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m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other</w:t>
            </w:r>
          </w:p>
        </w:tc>
      </w:tr>
      <w:tr w:rsidR="00861D48" w:rsidRPr="00861D48" w14:paraId="326AB939" w14:textId="77777777" w:rsidTr="00861D48">
        <w:tc>
          <w:tcPr>
            <w:tcW w:w="0" w:type="auto"/>
            <w:hideMark/>
          </w:tcPr>
          <w:p w14:paraId="52E755F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ם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/>
            <w:hideMark/>
          </w:tcPr>
          <w:p w14:paraId="0FD9B1A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2D824EF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7B1BD24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מֵם סוֹפִית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560219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/mem sofit/</w:t>
            </w:r>
          </w:p>
        </w:tc>
        <w:tc>
          <w:tcPr>
            <w:tcW w:w="0" w:type="auto"/>
            <w:hideMark/>
          </w:tcPr>
          <w:p w14:paraId="03F4EE6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/ˈʃlɔs mɛm/</w:t>
            </w:r>
          </w:p>
        </w:tc>
        <w:tc>
          <w:tcPr>
            <w:tcW w:w="0" w:type="auto"/>
            <w:hideMark/>
          </w:tcPr>
          <w:p w14:paraId="666BA65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/mɛm sofit/</w:t>
            </w:r>
          </w:p>
        </w:tc>
        <w:tc>
          <w:tcPr>
            <w:tcW w:w="0" w:type="auto"/>
            <w:hideMark/>
          </w:tcPr>
          <w:p w14:paraId="4AD909C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/me̞m sœˈfiθ/</w:t>
            </w:r>
          </w:p>
        </w:tc>
        <w:tc>
          <w:tcPr>
            <w:tcW w:w="0" w:type="auto"/>
            <w:vMerge/>
            <w:hideMark/>
          </w:tcPr>
          <w:p w14:paraId="035A188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</w:tr>
      <w:tr w:rsidR="00861D48" w:rsidRPr="00861D48" w14:paraId="3798BBF0" w14:textId="77777777" w:rsidTr="00861D48">
        <w:tc>
          <w:tcPr>
            <w:tcW w:w="0" w:type="auto"/>
            <w:hideMark/>
          </w:tcPr>
          <w:p w14:paraId="4350879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נ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036D809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49" w:tooltip="Voiced alveolar nasal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n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1AEA320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50" w:tooltip="Nun (letter)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Nun</w:t>
              </w:r>
            </w:hyperlink>
          </w:p>
        </w:tc>
        <w:tc>
          <w:tcPr>
            <w:tcW w:w="0" w:type="auto"/>
            <w:hideMark/>
          </w:tcPr>
          <w:p w14:paraId="258E6AA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נוּן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639F156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/nun/</w:t>
            </w:r>
          </w:p>
        </w:tc>
        <w:tc>
          <w:tcPr>
            <w:tcW w:w="0" w:type="auto"/>
            <w:hideMark/>
          </w:tcPr>
          <w:p w14:paraId="6906321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/nʊn/</w:t>
            </w:r>
          </w:p>
        </w:tc>
        <w:tc>
          <w:tcPr>
            <w:tcW w:w="0" w:type="auto"/>
            <w:hideMark/>
          </w:tcPr>
          <w:p w14:paraId="2DBBA1D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/nun/</w:t>
            </w:r>
          </w:p>
        </w:tc>
        <w:tc>
          <w:tcPr>
            <w:tcW w:w="0" w:type="auto"/>
            <w:hideMark/>
          </w:tcPr>
          <w:p w14:paraId="123CDC5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/nun/</w:t>
            </w:r>
          </w:p>
        </w:tc>
        <w:tc>
          <w:tcPr>
            <w:tcW w:w="0" w:type="auto"/>
            <w:vMerge w:val="restart"/>
            <w:hideMark/>
          </w:tcPr>
          <w:p w14:paraId="43DE05F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n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n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ight</w:t>
            </w:r>
          </w:p>
        </w:tc>
      </w:tr>
      <w:tr w:rsidR="00861D48" w:rsidRPr="00861D48" w14:paraId="381DE99D" w14:textId="77777777" w:rsidTr="00861D48">
        <w:tc>
          <w:tcPr>
            <w:tcW w:w="0" w:type="auto"/>
            <w:hideMark/>
          </w:tcPr>
          <w:p w14:paraId="796EB7C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ן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/>
            <w:hideMark/>
          </w:tcPr>
          <w:p w14:paraId="278D6C7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7785FD6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6A56FD6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נוּן סוֹפִית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26455AF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/nun sofit/</w:t>
            </w:r>
          </w:p>
        </w:tc>
        <w:tc>
          <w:tcPr>
            <w:tcW w:w="0" w:type="auto"/>
            <w:hideMark/>
          </w:tcPr>
          <w:p w14:paraId="4DBFDF8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/ˈlaŋɡə nʊn/</w:t>
            </w:r>
          </w:p>
        </w:tc>
        <w:tc>
          <w:tcPr>
            <w:tcW w:w="0" w:type="auto"/>
            <w:hideMark/>
          </w:tcPr>
          <w:p w14:paraId="54EEBBB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/nun sofit/</w:t>
            </w:r>
          </w:p>
        </w:tc>
        <w:tc>
          <w:tcPr>
            <w:tcW w:w="0" w:type="auto"/>
            <w:hideMark/>
          </w:tcPr>
          <w:p w14:paraId="65A469D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/nun sœˈfiθ/</w:t>
            </w:r>
          </w:p>
        </w:tc>
        <w:tc>
          <w:tcPr>
            <w:tcW w:w="0" w:type="auto"/>
            <w:vMerge/>
            <w:hideMark/>
          </w:tcPr>
          <w:p w14:paraId="6F7D61C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</w:tr>
      <w:tr w:rsidR="00861D48" w:rsidRPr="00861D48" w14:paraId="11643E9B" w14:textId="77777777" w:rsidTr="00861D48">
        <w:tc>
          <w:tcPr>
            <w:tcW w:w="0" w:type="auto"/>
            <w:hideMark/>
          </w:tcPr>
          <w:p w14:paraId="6E97F47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ס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68B520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51" w:tooltip="Voiceless alveo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s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39D7934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52" w:tooltip="Samek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Samekh</w:t>
              </w:r>
            </w:hyperlink>
          </w:p>
        </w:tc>
        <w:tc>
          <w:tcPr>
            <w:tcW w:w="0" w:type="auto"/>
            <w:hideMark/>
          </w:tcPr>
          <w:p w14:paraId="1E3969A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ְסָמֶךְ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B97E0C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/ˈsamɛχ/</w:t>
            </w:r>
          </w:p>
        </w:tc>
        <w:tc>
          <w:tcPr>
            <w:tcW w:w="0" w:type="auto"/>
            <w:hideMark/>
          </w:tcPr>
          <w:p w14:paraId="2C95E37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/ˈsaməχ/</w:t>
            </w:r>
          </w:p>
        </w:tc>
        <w:tc>
          <w:tcPr>
            <w:tcW w:w="0" w:type="auto"/>
            <w:hideMark/>
          </w:tcPr>
          <w:p w14:paraId="0D45260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/ˈsamɛχ/</w:t>
            </w:r>
          </w:p>
        </w:tc>
        <w:tc>
          <w:tcPr>
            <w:tcW w:w="0" w:type="auto"/>
            <w:hideMark/>
          </w:tcPr>
          <w:p w14:paraId="30D0986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/ˈsɔme̞x/</w:t>
            </w:r>
          </w:p>
        </w:tc>
        <w:tc>
          <w:tcPr>
            <w:tcW w:w="0" w:type="auto"/>
            <w:hideMark/>
          </w:tcPr>
          <w:p w14:paraId="4D74B58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s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s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ight</w:t>
            </w:r>
          </w:p>
        </w:tc>
      </w:tr>
      <w:tr w:rsidR="00861D48" w:rsidRPr="00861D48" w14:paraId="1EDE6A81" w14:textId="77777777" w:rsidTr="00861D48">
        <w:tc>
          <w:tcPr>
            <w:tcW w:w="0" w:type="auto"/>
            <w:hideMark/>
          </w:tcPr>
          <w:p w14:paraId="4DC275E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lastRenderedPageBreak/>
              <w:t>ע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831341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53" w:tooltip="Glottal stop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ʔ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]~[</w:t>
            </w:r>
            <w:hyperlink r:id="rId54" w:tooltip="Voiced pharyngeal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ʕ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], [</w:t>
            </w:r>
            <w:hyperlink r:id="rId55" w:tooltip="Zero (linguistics)" w:history="1">
              <w:r w:rsidRPr="00861D48">
                <w:rPr>
                  <w:rFonts w:ascii="Cambria Math" w:eastAsia="Times New Roman" w:hAnsi="Cambria Math" w:cs="Cambria Math"/>
                  <w:color w:val="0000FF"/>
                  <w:lang w:bidi="ar-SA"/>
                </w:rPr>
                <w:t>∅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52A76FA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56" w:tooltip="Ayin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Ayin</w:t>
              </w:r>
            </w:hyperlink>
          </w:p>
        </w:tc>
        <w:tc>
          <w:tcPr>
            <w:tcW w:w="0" w:type="auto"/>
            <w:hideMark/>
          </w:tcPr>
          <w:p w14:paraId="7C724C3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עַיִן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7E2432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/ajin/, /ʔa.in/</w:t>
            </w:r>
          </w:p>
        </w:tc>
        <w:tc>
          <w:tcPr>
            <w:tcW w:w="0" w:type="auto"/>
            <w:hideMark/>
          </w:tcPr>
          <w:p w14:paraId="4E36138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/ajɪn/</w:t>
            </w:r>
          </w:p>
        </w:tc>
        <w:tc>
          <w:tcPr>
            <w:tcW w:w="0" w:type="auto"/>
            <w:hideMark/>
          </w:tcPr>
          <w:p w14:paraId="0B988B1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/ajin/</w:t>
            </w:r>
          </w:p>
        </w:tc>
        <w:tc>
          <w:tcPr>
            <w:tcW w:w="0" w:type="auto"/>
            <w:hideMark/>
          </w:tcPr>
          <w:p w14:paraId="761C07A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/ˈʕajin/</w:t>
            </w:r>
          </w:p>
        </w:tc>
        <w:tc>
          <w:tcPr>
            <w:tcW w:w="0" w:type="auto"/>
            <w:hideMark/>
          </w:tcPr>
          <w:p w14:paraId="2C5DA06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When ʔ,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bu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tt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on</w:t>
            </w: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 [ˈbʌʔn̩] or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cli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p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board</w:t>
            </w: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 [ˌklɪʔ⁠ˈbɔɹd]. When ʕ, no English equivalent.</w:t>
            </w:r>
          </w:p>
        </w:tc>
      </w:tr>
      <w:tr w:rsidR="00861D48" w:rsidRPr="00861D48" w14:paraId="22690007" w14:textId="77777777" w:rsidTr="00861D48">
        <w:tc>
          <w:tcPr>
            <w:tcW w:w="0" w:type="auto"/>
            <w:hideMark/>
          </w:tcPr>
          <w:p w14:paraId="55A8925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פּ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F038F7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57" w:tooltip="Voiceless bilabial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p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06A2A87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58" w:tooltip="Pe (Semitic letter)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Pe</w:t>
              </w:r>
            </w:hyperlink>
          </w:p>
        </w:tc>
        <w:tc>
          <w:tcPr>
            <w:tcW w:w="0" w:type="auto"/>
            <w:hideMark/>
          </w:tcPr>
          <w:p w14:paraId="29266CF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פֵּא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4230453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/pe/, /pej/</w:t>
            </w:r>
          </w:p>
        </w:tc>
        <w:tc>
          <w:tcPr>
            <w:tcW w:w="0" w:type="auto"/>
            <w:hideMark/>
          </w:tcPr>
          <w:p w14:paraId="50DBE28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/pɛɪ/</w:t>
            </w:r>
          </w:p>
        </w:tc>
        <w:tc>
          <w:tcPr>
            <w:tcW w:w="0" w:type="auto"/>
            <w:hideMark/>
          </w:tcPr>
          <w:p w14:paraId="1E8E8B4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/pe/</w:t>
            </w:r>
          </w:p>
        </w:tc>
        <w:tc>
          <w:tcPr>
            <w:tcW w:w="0" w:type="auto"/>
            <w:hideMark/>
          </w:tcPr>
          <w:p w14:paraId="5D81A65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/pe̞/</w:t>
            </w:r>
          </w:p>
        </w:tc>
        <w:tc>
          <w:tcPr>
            <w:tcW w:w="0" w:type="auto"/>
            <w:hideMark/>
          </w:tcPr>
          <w:p w14:paraId="51D6398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p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p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ool</w:t>
            </w:r>
          </w:p>
        </w:tc>
      </w:tr>
      <w:tr w:rsidR="00861D48" w:rsidRPr="00861D48" w14:paraId="12E9FAA3" w14:textId="77777777" w:rsidTr="00861D48">
        <w:tc>
          <w:tcPr>
            <w:tcW w:w="0" w:type="auto"/>
            <w:hideMark/>
          </w:tcPr>
          <w:p w14:paraId="3132D12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פ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058F93E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59" w:tooltip="Voiceless labiodental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f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7028BAC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6591A22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פֵא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F05BD5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/fe/, /fej/</w:t>
            </w:r>
          </w:p>
        </w:tc>
        <w:tc>
          <w:tcPr>
            <w:tcW w:w="0" w:type="auto"/>
            <w:hideMark/>
          </w:tcPr>
          <w:p w14:paraId="3A3E1F1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/fɛɪ/</w:t>
            </w:r>
          </w:p>
        </w:tc>
        <w:tc>
          <w:tcPr>
            <w:tcW w:w="0" w:type="auto"/>
            <w:hideMark/>
          </w:tcPr>
          <w:p w14:paraId="7C3B25F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/fe/</w:t>
            </w:r>
          </w:p>
        </w:tc>
        <w:tc>
          <w:tcPr>
            <w:tcW w:w="0" w:type="auto"/>
            <w:hideMark/>
          </w:tcPr>
          <w:p w14:paraId="042D786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/fe̞/</w:t>
            </w:r>
          </w:p>
        </w:tc>
        <w:tc>
          <w:tcPr>
            <w:tcW w:w="0" w:type="auto"/>
            <w:hideMark/>
          </w:tcPr>
          <w:p w14:paraId="5F7126C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f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f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ull</w:t>
            </w:r>
          </w:p>
        </w:tc>
      </w:tr>
      <w:tr w:rsidR="00861D48" w:rsidRPr="00861D48" w14:paraId="473B9BB3" w14:textId="77777777" w:rsidTr="00861D48">
        <w:tc>
          <w:tcPr>
            <w:tcW w:w="0" w:type="auto"/>
            <w:hideMark/>
          </w:tcPr>
          <w:p w14:paraId="3540FE3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ףּ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965EE0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60" w:tooltip="Voiceless bilabial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p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766A7A0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6DD7804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פֵּא סוֹפִית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F61372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/pe sofit/, /pej sofit/</w:t>
            </w:r>
          </w:p>
        </w:tc>
        <w:tc>
          <w:tcPr>
            <w:tcW w:w="0" w:type="auto"/>
            <w:hideMark/>
          </w:tcPr>
          <w:p w14:paraId="4F8E9E4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/ˈlaŋɡə pɛɪ/</w:t>
            </w:r>
          </w:p>
        </w:tc>
        <w:tc>
          <w:tcPr>
            <w:tcW w:w="0" w:type="auto"/>
            <w:hideMark/>
          </w:tcPr>
          <w:p w14:paraId="2D5AD70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/pe sofit/</w:t>
            </w:r>
          </w:p>
        </w:tc>
        <w:tc>
          <w:tcPr>
            <w:tcW w:w="0" w:type="auto"/>
            <w:hideMark/>
          </w:tcPr>
          <w:p w14:paraId="10F8A54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/pe̞ sœˈfiθ/</w:t>
            </w:r>
          </w:p>
        </w:tc>
        <w:tc>
          <w:tcPr>
            <w:tcW w:w="0" w:type="auto"/>
            <w:hideMark/>
          </w:tcPr>
          <w:p w14:paraId="2DE8637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p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p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ool</w:t>
            </w:r>
          </w:p>
        </w:tc>
      </w:tr>
      <w:tr w:rsidR="00861D48" w:rsidRPr="00861D48" w14:paraId="3BE11D69" w14:textId="77777777" w:rsidTr="00861D48">
        <w:tc>
          <w:tcPr>
            <w:tcW w:w="0" w:type="auto"/>
            <w:hideMark/>
          </w:tcPr>
          <w:p w14:paraId="54D0FDF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ף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0ABC1B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61" w:tooltip="Voiceless labiodental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f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0832C91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1F5A5CB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פֵא סוֹפִית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68A2AF2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/fe sofit/, /fej sofit/</w:t>
            </w:r>
          </w:p>
        </w:tc>
        <w:tc>
          <w:tcPr>
            <w:tcW w:w="0" w:type="auto"/>
            <w:hideMark/>
          </w:tcPr>
          <w:p w14:paraId="4425E4C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/ˈlaŋɡə fɛɪ/</w:t>
            </w:r>
          </w:p>
        </w:tc>
        <w:tc>
          <w:tcPr>
            <w:tcW w:w="0" w:type="auto"/>
            <w:hideMark/>
          </w:tcPr>
          <w:p w14:paraId="7CC7557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/fe sofit/</w:t>
            </w:r>
          </w:p>
        </w:tc>
        <w:tc>
          <w:tcPr>
            <w:tcW w:w="0" w:type="auto"/>
            <w:hideMark/>
          </w:tcPr>
          <w:p w14:paraId="062619D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/fe̞ sœˈfiθ/</w:t>
            </w:r>
          </w:p>
        </w:tc>
        <w:tc>
          <w:tcPr>
            <w:tcW w:w="0" w:type="auto"/>
            <w:hideMark/>
          </w:tcPr>
          <w:p w14:paraId="7EB9E05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f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f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ull</w:t>
            </w:r>
          </w:p>
        </w:tc>
      </w:tr>
      <w:tr w:rsidR="00861D48" w:rsidRPr="00861D48" w14:paraId="4E6731DE" w14:textId="77777777" w:rsidTr="00861D48">
        <w:tc>
          <w:tcPr>
            <w:tcW w:w="0" w:type="auto"/>
            <w:hideMark/>
          </w:tcPr>
          <w:p w14:paraId="463225E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צ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0CE3EF5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62" w:tooltip="Voiceless alveolar affricat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ts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1F60FAA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63" w:tooltip="Tsad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Tsadi</w:t>
              </w:r>
            </w:hyperlink>
          </w:p>
        </w:tc>
        <w:tc>
          <w:tcPr>
            <w:tcW w:w="0" w:type="auto"/>
            <w:hideMark/>
          </w:tcPr>
          <w:p w14:paraId="667D892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צָדִי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904646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/ˈtsadi/</w:t>
            </w:r>
          </w:p>
        </w:tc>
        <w:tc>
          <w:tcPr>
            <w:tcW w:w="0" w:type="auto"/>
            <w:hideMark/>
          </w:tcPr>
          <w:p w14:paraId="388BBFB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/ˈtsadi/, /ˈtsadɪk/</w:t>
            </w:r>
          </w:p>
        </w:tc>
        <w:tc>
          <w:tcPr>
            <w:tcW w:w="0" w:type="auto"/>
            <w:hideMark/>
          </w:tcPr>
          <w:p w14:paraId="6445DD3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/ˈtsadik/</w:t>
            </w:r>
          </w:p>
        </w:tc>
        <w:tc>
          <w:tcPr>
            <w:tcW w:w="0" w:type="auto"/>
            <w:hideMark/>
          </w:tcPr>
          <w:p w14:paraId="674460B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/ˈsˤɔði/</w:t>
            </w:r>
          </w:p>
        </w:tc>
        <w:tc>
          <w:tcPr>
            <w:tcW w:w="0" w:type="auto"/>
            <w:vMerge w:val="restart"/>
            <w:hideMark/>
          </w:tcPr>
          <w:p w14:paraId="45404A1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ts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ca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ts</w:t>
            </w:r>
          </w:p>
        </w:tc>
      </w:tr>
      <w:tr w:rsidR="00861D48" w:rsidRPr="00861D48" w14:paraId="28F39404" w14:textId="77777777" w:rsidTr="00861D48">
        <w:tc>
          <w:tcPr>
            <w:tcW w:w="0" w:type="auto"/>
            <w:hideMark/>
          </w:tcPr>
          <w:p w14:paraId="67F0DF7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ץ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/>
            <w:hideMark/>
          </w:tcPr>
          <w:p w14:paraId="1EBB00C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vMerge/>
            <w:hideMark/>
          </w:tcPr>
          <w:p w14:paraId="07198C8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7A305C9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צָדִי סוֹפִית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2C5D3FB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/ˈtsadi sofit/</w:t>
            </w:r>
          </w:p>
        </w:tc>
        <w:tc>
          <w:tcPr>
            <w:tcW w:w="0" w:type="auto"/>
            <w:hideMark/>
          </w:tcPr>
          <w:p w14:paraId="1061F2C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/ˈlaŋɡə ˈtsadɪk/, /ˈlaŋɡə ˈtsadək/</w:t>
            </w:r>
          </w:p>
        </w:tc>
        <w:tc>
          <w:tcPr>
            <w:tcW w:w="0" w:type="auto"/>
            <w:hideMark/>
          </w:tcPr>
          <w:p w14:paraId="18AB5E9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/ˈtsadik sofit/</w:t>
            </w:r>
          </w:p>
        </w:tc>
        <w:tc>
          <w:tcPr>
            <w:tcW w:w="0" w:type="auto"/>
            <w:hideMark/>
          </w:tcPr>
          <w:p w14:paraId="015967D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/ˈsˤɔði sœˈfiθ/</w:t>
            </w:r>
          </w:p>
        </w:tc>
        <w:tc>
          <w:tcPr>
            <w:tcW w:w="0" w:type="auto"/>
            <w:vMerge/>
            <w:hideMark/>
          </w:tcPr>
          <w:p w14:paraId="5DF2069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</w:tr>
      <w:tr w:rsidR="00861D48" w:rsidRPr="00861D48" w14:paraId="0AFE514C" w14:textId="77777777" w:rsidTr="00861D48">
        <w:tc>
          <w:tcPr>
            <w:tcW w:w="0" w:type="auto"/>
            <w:hideMark/>
          </w:tcPr>
          <w:p w14:paraId="2382357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ק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54B0D0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64" w:tooltip="Voiceless velar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k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3B3F686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65" w:tooltip="Qop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Qof</w:t>
              </w:r>
            </w:hyperlink>
          </w:p>
        </w:tc>
        <w:tc>
          <w:tcPr>
            <w:tcW w:w="0" w:type="auto"/>
            <w:hideMark/>
          </w:tcPr>
          <w:p w14:paraId="0A94633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קוֹף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79AE6F1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/kuf/, /kof/</w:t>
            </w:r>
          </w:p>
        </w:tc>
        <w:tc>
          <w:tcPr>
            <w:tcW w:w="0" w:type="auto"/>
            <w:hideMark/>
          </w:tcPr>
          <w:p w14:paraId="33E7F3A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/kʊf/</w:t>
            </w:r>
          </w:p>
        </w:tc>
        <w:tc>
          <w:tcPr>
            <w:tcW w:w="0" w:type="auto"/>
            <w:hideMark/>
          </w:tcPr>
          <w:p w14:paraId="647C5B0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/kuf/</w:t>
            </w:r>
          </w:p>
        </w:tc>
        <w:tc>
          <w:tcPr>
            <w:tcW w:w="0" w:type="auto"/>
            <w:hideMark/>
          </w:tcPr>
          <w:p w14:paraId="11BC652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/gœf/</w:t>
            </w:r>
          </w:p>
        </w:tc>
        <w:tc>
          <w:tcPr>
            <w:tcW w:w="0" w:type="auto"/>
            <w:hideMark/>
          </w:tcPr>
          <w:p w14:paraId="03811B3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k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k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ing</w:t>
            </w:r>
          </w:p>
        </w:tc>
      </w:tr>
      <w:tr w:rsidR="00861D48" w:rsidRPr="00861D48" w14:paraId="06C305DA" w14:textId="77777777" w:rsidTr="00861D48">
        <w:tc>
          <w:tcPr>
            <w:tcW w:w="0" w:type="auto"/>
            <w:hideMark/>
          </w:tcPr>
          <w:p w14:paraId="5981803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ר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581F9863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66" w:tooltip="Voiced uvu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ʁ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hideMark/>
          </w:tcPr>
          <w:p w14:paraId="4F25FDD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67" w:tooltip="Resh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Resh</w:t>
              </w:r>
            </w:hyperlink>
          </w:p>
        </w:tc>
        <w:tc>
          <w:tcPr>
            <w:tcW w:w="0" w:type="auto"/>
            <w:hideMark/>
          </w:tcPr>
          <w:p w14:paraId="7F87B57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רֵישׁ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44A3F7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/ʁeʃ/</w:t>
            </w:r>
          </w:p>
        </w:tc>
        <w:tc>
          <w:tcPr>
            <w:tcW w:w="0" w:type="auto"/>
            <w:hideMark/>
          </w:tcPr>
          <w:p w14:paraId="7F71CE4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/ʁɛɪʃ/</w:t>
            </w:r>
          </w:p>
        </w:tc>
        <w:tc>
          <w:tcPr>
            <w:tcW w:w="0" w:type="auto"/>
            <w:hideMark/>
          </w:tcPr>
          <w:p w14:paraId="4C04A63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/reʃ/</w:t>
            </w:r>
          </w:p>
        </w:tc>
        <w:tc>
          <w:tcPr>
            <w:tcW w:w="0" w:type="auto"/>
            <w:hideMark/>
          </w:tcPr>
          <w:p w14:paraId="696A173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/re̞ʃ/</w:t>
            </w:r>
          </w:p>
        </w:tc>
        <w:tc>
          <w:tcPr>
            <w:tcW w:w="0" w:type="auto"/>
            <w:hideMark/>
          </w:tcPr>
          <w:p w14:paraId="260AC8B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r as in French "r"</w:t>
            </w:r>
          </w:p>
        </w:tc>
      </w:tr>
      <w:tr w:rsidR="00861D48" w:rsidRPr="00861D48" w14:paraId="785C7BD0" w14:textId="77777777" w:rsidTr="00861D48">
        <w:tc>
          <w:tcPr>
            <w:tcW w:w="0" w:type="auto"/>
            <w:hideMark/>
          </w:tcPr>
          <w:p w14:paraId="02C428D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שׁ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A6016E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68" w:tooltip="Voiceless postalveo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ʃ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135C52E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69" w:tooltip="Shin (letter)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Shin</w:t>
              </w:r>
            </w:hyperlink>
          </w:p>
        </w:tc>
        <w:tc>
          <w:tcPr>
            <w:tcW w:w="0" w:type="auto"/>
            <w:hideMark/>
          </w:tcPr>
          <w:p w14:paraId="57E41E8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שִׁין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657357D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/ʃin/</w:t>
            </w:r>
          </w:p>
        </w:tc>
        <w:tc>
          <w:tcPr>
            <w:tcW w:w="0" w:type="auto"/>
            <w:hideMark/>
          </w:tcPr>
          <w:p w14:paraId="14FD9B3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/ʃɪn/</w:t>
            </w:r>
          </w:p>
        </w:tc>
        <w:tc>
          <w:tcPr>
            <w:tcW w:w="0" w:type="auto"/>
            <w:hideMark/>
          </w:tcPr>
          <w:p w14:paraId="6037503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/ʃin/</w:t>
            </w:r>
          </w:p>
        </w:tc>
        <w:tc>
          <w:tcPr>
            <w:tcW w:w="0" w:type="auto"/>
            <w:hideMark/>
          </w:tcPr>
          <w:p w14:paraId="450DF8C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/ʃin/</w:t>
            </w:r>
          </w:p>
        </w:tc>
        <w:tc>
          <w:tcPr>
            <w:tcW w:w="0" w:type="auto"/>
            <w:hideMark/>
          </w:tcPr>
          <w:p w14:paraId="440E6C4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sh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sh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op</w:t>
            </w:r>
          </w:p>
        </w:tc>
      </w:tr>
      <w:tr w:rsidR="00861D48" w:rsidRPr="00861D48" w14:paraId="1637D2A0" w14:textId="77777777" w:rsidTr="00861D48">
        <w:tc>
          <w:tcPr>
            <w:tcW w:w="0" w:type="auto"/>
            <w:hideMark/>
          </w:tcPr>
          <w:p w14:paraId="0F06D83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שׂ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14A1A75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70" w:tooltip="Voiceless alveolar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s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189DD45B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79E8646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שִׂין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63617A5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/sin/</w:t>
            </w:r>
          </w:p>
        </w:tc>
        <w:tc>
          <w:tcPr>
            <w:tcW w:w="0" w:type="auto"/>
            <w:hideMark/>
          </w:tcPr>
          <w:p w14:paraId="2DA0612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/sɪn/</w:t>
            </w:r>
          </w:p>
        </w:tc>
        <w:tc>
          <w:tcPr>
            <w:tcW w:w="0" w:type="auto"/>
            <w:hideMark/>
          </w:tcPr>
          <w:p w14:paraId="7CBC22C7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/sin/</w:t>
            </w:r>
          </w:p>
        </w:tc>
        <w:tc>
          <w:tcPr>
            <w:tcW w:w="0" w:type="auto"/>
            <w:hideMark/>
          </w:tcPr>
          <w:p w14:paraId="588F380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/sin/</w:t>
            </w:r>
          </w:p>
        </w:tc>
        <w:tc>
          <w:tcPr>
            <w:tcW w:w="0" w:type="auto"/>
            <w:hideMark/>
          </w:tcPr>
          <w:p w14:paraId="096581F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s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s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ight</w:t>
            </w:r>
          </w:p>
        </w:tc>
      </w:tr>
      <w:tr w:rsidR="00861D48" w:rsidRPr="00861D48" w14:paraId="41C95B8A" w14:textId="77777777" w:rsidTr="00861D48">
        <w:tc>
          <w:tcPr>
            <w:tcW w:w="0" w:type="auto"/>
            <w:hideMark/>
          </w:tcPr>
          <w:p w14:paraId="7697FB32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תּ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3F8C9A6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71" w:tooltip="Voiceless alveolar plos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t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 w:val="restart"/>
            <w:hideMark/>
          </w:tcPr>
          <w:p w14:paraId="100C81B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hyperlink r:id="rId72" w:tooltip="Taw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Tav</w:t>
              </w:r>
            </w:hyperlink>
          </w:p>
        </w:tc>
        <w:tc>
          <w:tcPr>
            <w:tcW w:w="0" w:type="auto"/>
            <w:hideMark/>
          </w:tcPr>
          <w:p w14:paraId="4AD82B15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תָּו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 w:val="restart"/>
            <w:hideMark/>
          </w:tcPr>
          <w:p w14:paraId="61F99EE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/tav/, /taf/</w:t>
            </w:r>
          </w:p>
        </w:tc>
        <w:tc>
          <w:tcPr>
            <w:tcW w:w="0" w:type="auto"/>
            <w:hideMark/>
          </w:tcPr>
          <w:p w14:paraId="4052727D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/tɔv/, /tɔf/</w:t>
            </w:r>
          </w:p>
        </w:tc>
        <w:tc>
          <w:tcPr>
            <w:tcW w:w="0" w:type="auto"/>
            <w:hideMark/>
          </w:tcPr>
          <w:p w14:paraId="35FF0C70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/tav/</w:t>
            </w:r>
          </w:p>
        </w:tc>
        <w:tc>
          <w:tcPr>
            <w:tcW w:w="0" w:type="auto"/>
            <w:hideMark/>
          </w:tcPr>
          <w:p w14:paraId="148CF52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/tɔw/</w:t>
            </w:r>
          </w:p>
        </w:tc>
        <w:tc>
          <w:tcPr>
            <w:tcW w:w="0" w:type="auto"/>
            <w:hideMark/>
          </w:tcPr>
          <w:p w14:paraId="7EA602E1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t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t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ool</w:t>
            </w:r>
          </w:p>
        </w:tc>
      </w:tr>
      <w:tr w:rsidR="00861D48" w:rsidRPr="00861D48" w14:paraId="3B2AAC38" w14:textId="77777777" w:rsidTr="00861D48">
        <w:tc>
          <w:tcPr>
            <w:tcW w:w="0" w:type="auto"/>
            <w:hideMark/>
          </w:tcPr>
          <w:p w14:paraId="64C982E4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ת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hideMark/>
          </w:tcPr>
          <w:p w14:paraId="21AF42C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[</w:t>
            </w:r>
            <w:hyperlink r:id="rId73" w:tooltip="Voiceless dental fricative" w:history="1">
              <w:r w:rsidRPr="00861D48">
                <w:rPr>
                  <w:rFonts w:asciiTheme="majorBidi" w:eastAsia="Times New Roman" w:hAnsiTheme="majorBidi" w:cstheme="majorBidi"/>
                  <w:color w:val="0000FF"/>
                  <w:lang w:bidi="ar-SA"/>
                </w:rPr>
                <w:t>θ</w:t>
              </w:r>
            </w:hyperlink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]</w:t>
            </w:r>
          </w:p>
        </w:tc>
        <w:tc>
          <w:tcPr>
            <w:tcW w:w="0" w:type="auto"/>
            <w:vMerge/>
            <w:hideMark/>
          </w:tcPr>
          <w:p w14:paraId="5BA210AE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7366C01F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rtl/>
                <w:lang w:bidi="he-IL"/>
              </w:rPr>
              <w:t>תָו</w:t>
            </w:r>
            <w:r w:rsidRPr="00861D48">
              <w:rPr>
                <w:rFonts w:asciiTheme="majorBidi" w:eastAsia="Times New Roman" w:hAnsiTheme="majorBidi" w:cstheme="majorBidi"/>
                <w:color w:val="202122"/>
                <w:cs/>
                <w:lang w:bidi="ar-SA"/>
              </w:rPr>
              <w:t>‎</w:t>
            </w:r>
          </w:p>
        </w:tc>
        <w:tc>
          <w:tcPr>
            <w:tcW w:w="0" w:type="auto"/>
            <w:vMerge/>
            <w:hideMark/>
          </w:tcPr>
          <w:p w14:paraId="47E54818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</w:p>
        </w:tc>
        <w:tc>
          <w:tcPr>
            <w:tcW w:w="0" w:type="auto"/>
            <w:hideMark/>
          </w:tcPr>
          <w:p w14:paraId="420B8AAC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/sɔv/, /sɔf/</w:t>
            </w:r>
          </w:p>
        </w:tc>
        <w:tc>
          <w:tcPr>
            <w:tcW w:w="0" w:type="auto"/>
            <w:hideMark/>
          </w:tcPr>
          <w:p w14:paraId="4FD3CD0A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/θav/</w:t>
            </w:r>
          </w:p>
        </w:tc>
        <w:tc>
          <w:tcPr>
            <w:tcW w:w="0" w:type="auto"/>
            <w:hideMark/>
          </w:tcPr>
          <w:p w14:paraId="0B6DC956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/θɔw/</w:t>
            </w:r>
          </w:p>
        </w:tc>
        <w:tc>
          <w:tcPr>
            <w:tcW w:w="0" w:type="auto"/>
            <w:hideMark/>
          </w:tcPr>
          <w:p w14:paraId="0DD18D69" w14:textId="77777777" w:rsidR="00861D48" w:rsidRPr="00861D48" w:rsidRDefault="00861D48" w:rsidP="00861D48">
            <w:pPr>
              <w:bidi w:val="0"/>
              <w:rPr>
                <w:rFonts w:asciiTheme="majorBidi" w:eastAsia="Times New Roman" w:hAnsiTheme="majorBidi" w:cstheme="majorBidi"/>
                <w:color w:val="202122"/>
                <w:lang w:bidi="ar-SA"/>
              </w:rPr>
            </w:pPr>
            <w:r w:rsidRPr="00861D48">
              <w:rPr>
                <w:rFonts w:asciiTheme="majorBidi" w:eastAsia="Times New Roman" w:hAnsiTheme="majorBidi" w:cstheme="majorBidi"/>
                <w:color w:val="202122"/>
                <w:lang w:bidi="ar-SA"/>
              </w:rPr>
              <w:t>th as in 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u w:val="single"/>
                <w:lang w:bidi="ar-SA"/>
              </w:rPr>
              <w:t>th</w:t>
            </w:r>
            <w:r w:rsidRPr="00861D48">
              <w:rPr>
                <w:rFonts w:asciiTheme="majorBidi" w:eastAsia="Times New Roman" w:hAnsiTheme="majorBidi" w:cstheme="majorBidi"/>
                <w:i/>
                <w:iCs/>
                <w:color w:val="202122"/>
                <w:lang w:bidi="ar-SA"/>
              </w:rPr>
              <w:t>in</w:t>
            </w:r>
          </w:p>
        </w:tc>
      </w:tr>
    </w:tbl>
    <w:p w14:paraId="6F1DA739" w14:textId="77777777" w:rsidR="00861D48" w:rsidRDefault="00861D48" w:rsidP="00861D48"/>
    <w:p w14:paraId="5FA52F77" w14:textId="77777777" w:rsidR="00861D48" w:rsidRDefault="00861D48" w:rsidP="00861D48">
      <w:pPr>
        <w:rPr>
          <w:rFonts w:cs="Times New Roman"/>
          <w:sz w:val="36"/>
          <w:szCs w:val="36"/>
        </w:rPr>
      </w:pPr>
      <w:r w:rsidRPr="00861D48">
        <w:rPr>
          <w:rFonts w:cs="Times New Roman" w:hint="eastAsia"/>
          <w:sz w:val="36"/>
          <w:szCs w:val="36"/>
          <w:rtl/>
          <w:lang w:bidi="he-IL"/>
        </w:rPr>
        <w:t>שלום</w:t>
      </w:r>
      <w:r>
        <w:rPr>
          <w:rFonts w:cs="Times New Roman" w:hint="cs"/>
          <w:sz w:val="36"/>
          <w:szCs w:val="36"/>
          <w:rtl/>
        </w:rPr>
        <w:t xml:space="preserve">: </w:t>
      </w:r>
      <w:r>
        <w:rPr>
          <w:rFonts w:cs="Times New Roman"/>
          <w:sz w:val="36"/>
          <w:szCs w:val="36"/>
        </w:rPr>
        <w:t>Hello</w:t>
      </w:r>
    </w:p>
    <w:p w14:paraId="5F1AC883" w14:textId="77777777" w:rsidR="00861D48" w:rsidRDefault="00861D48" w:rsidP="00FD70FD">
      <w:pPr>
        <w:rPr>
          <w:rFonts w:cs="Times New Roman"/>
          <w:sz w:val="40"/>
          <w:szCs w:val="40"/>
        </w:rPr>
      </w:pPr>
      <w:r w:rsidRPr="00FD70FD">
        <w:rPr>
          <w:rFonts w:cs="Times New Roman" w:hint="eastAsia"/>
          <w:sz w:val="40"/>
          <w:szCs w:val="40"/>
          <w:rtl/>
          <w:lang w:bidi="he-IL"/>
        </w:rPr>
        <w:lastRenderedPageBreak/>
        <w:t>מה</w:t>
      </w:r>
      <w:r w:rsidRPr="00FD70FD">
        <w:rPr>
          <w:rFonts w:cs="Times New Roman"/>
          <w:sz w:val="40"/>
          <w:szCs w:val="40"/>
          <w:rtl/>
          <w:lang w:bidi="he-IL"/>
        </w:rPr>
        <w:t xml:space="preserve"> </w:t>
      </w:r>
      <w:r w:rsidRPr="00FD70FD">
        <w:rPr>
          <w:rFonts w:cs="Times New Roman" w:hint="eastAsia"/>
          <w:sz w:val="40"/>
          <w:szCs w:val="40"/>
          <w:rtl/>
          <w:lang w:bidi="he-IL"/>
        </w:rPr>
        <w:t>שלומך</w:t>
      </w:r>
      <w:r w:rsidRPr="00FD70FD">
        <w:rPr>
          <w:rFonts w:cs="Times New Roman"/>
          <w:sz w:val="40"/>
          <w:szCs w:val="40"/>
          <w:lang w:bidi="he-IL"/>
        </w:rPr>
        <w:t xml:space="preserve"> </w:t>
      </w:r>
      <w:r w:rsidR="00FD70FD" w:rsidRPr="00FD70FD">
        <w:rPr>
          <w:rFonts w:cs="Times New Roman"/>
          <w:sz w:val="40"/>
          <w:szCs w:val="40"/>
          <w:lang w:bidi="he-IL"/>
        </w:rPr>
        <w:t xml:space="preserve">  </w:t>
      </w:r>
      <w:r w:rsidR="00FD70FD" w:rsidRPr="00FD70FD">
        <w:rPr>
          <w:rFonts w:cs="Times New Roman" w:hint="cs"/>
          <w:sz w:val="40"/>
          <w:szCs w:val="40"/>
          <w:rtl/>
        </w:rPr>
        <w:t xml:space="preserve">: </w:t>
      </w:r>
      <w:r w:rsidR="00FD70FD" w:rsidRPr="00FD70FD">
        <w:rPr>
          <w:rFonts w:cs="Times New Roman"/>
          <w:sz w:val="40"/>
          <w:szCs w:val="40"/>
        </w:rPr>
        <w:t>ma sh'lomkh</w:t>
      </w:r>
      <w:r w:rsidR="00FD70FD" w:rsidRPr="00FD70FD">
        <w:rPr>
          <w:rFonts w:ascii="Cambria" w:hAnsi="Cambria" w:cs="Cambria"/>
          <w:sz w:val="40"/>
          <w:szCs w:val="40"/>
        </w:rPr>
        <w:t>á</w:t>
      </w:r>
      <w:r w:rsidR="00FD70FD" w:rsidRPr="00FD70FD">
        <w:rPr>
          <w:rFonts w:cs="Times New Roman"/>
          <w:sz w:val="40"/>
          <w:szCs w:val="40"/>
        </w:rPr>
        <w:t>?</w:t>
      </w:r>
      <w:r w:rsidR="00FD70FD" w:rsidRPr="00FD70FD">
        <w:rPr>
          <w:rFonts w:cs="Times New Roman" w:hint="cs"/>
          <w:sz w:val="40"/>
          <w:szCs w:val="40"/>
          <w:rtl/>
        </w:rPr>
        <w:t xml:space="preserve"> : </w:t>
      </w:r>
      <w:r w:rsidR="00FD70FD" w:rsidRPr="00FD70FD">
        <w:rPr>
          <w:rFonts w:cs="Times New Roman"/>
          <w:sz w:val="40"/>
          <w:szCs w:val="40"/>
        </w:rPr>
        <w:t>how are you</w:t>
      </w:r>
      <w:r w:rsidR="00FD70FD" w:rsidRPr="00FD70FD">
        <w:rPr>
          <w:rFonts w:cs="Times New Roman"/>
          <w:sz w:val="40"/>
          <w:szCs w:val="40"/>
          <w:rtl/>
        </w:rPr>
        <w:t>?</w:t>
      </w:r>
    </w:p>
    <w:p w14:paraId="218B3317" w14:textId="77777777" w:rsidR="00FD70FD" w:rsidRDefault="00FD70FD" w:rsidP="00FD70FD">
      <w:pPr>
        <w:rPr>
          <w:rFonts w:cs="Times New Roman"/>
          <w:sz w:val="40"/>
          <w:szCs w:val="40"/>
        </w:rPr>
      </w:pPr>
      <w:r w:rsidRPr="005656B2">
        <w:rPr>
          <w:rFonts w:cs="Times New Roman" w:hint="eastAsia"/>
          <w:sz w:val="44"/>
          <w:szCs w:val="44"/>
          <w:rtl/>
          <w:lang w:bidi="he-IL"/>
        </w:rPr>
        <w:t>מה</w:t>
      </w:r>
      <w:r w:rsidRPr="005656B2">
        <w:rPr>
          <w:rFonts w:cs="Times New Roman"/>
          <w:sz w:val="44"/>
          <w:szCs w:val="44"/>
          <w:rtl/>
          <w:lang w:bidi="he-IL"/>
        </w:rPr>
        <w:t xml:space="preserve"> </w:t>
      </w:r>
      <w:r w:rsidRPr="005656B2">
        <w:rPr>
          <w:rFonts w:cs="Times New Roman" w:hint="eastAsia"/>
          <w:sz w:val="44"/>
          <w:szCs w:val="44"/>
          <w:rtl/>
          <w:lang w:bidi="he-IL"/>
        </w:rPr>
        <w:t>שמך</w:t>
      </w:r>
      <w:r w:rsidRPr="005656B2">
        <w:rPr>
          <w:rFonts w:cs="Times New Roman"/>
          <w:sz w:val="44"/>
          <w:szCs w:val="44"/>
          <w:lang w:bidi="he-IL"/>
        </w:rPr>
        <w:t xml:space="preserve">  </w:t>
      </w:r>
      <w:r w:rsidRPr="005656B2">
        <w:rPr>
          <w:rFonts w:cs="Times New Roman" w:hint="cs"/>
          <w:sz w:val="44"/>
          <w:szCs w:val="44"/>
          <w:rtl/>
        </w:rPr>
        <w:t xml:space="preserve"> </w:t>
      </w:r>
      <w:r>
        <w:rPr>
          <w:rFonts w:cs="Times New Roman" w:hint="cs"/>
          <w:sz w:val="40"/>
          <w:szCs w:val="40"/>
          <w:rtl/>
        </w:rPr>
        <w:t xml:space="preserve">: </w:t>
      </w:r>
      <w:r>
        <w:rPr>
          <w:rFonts w:cs="Times New Roman"/>
          <w:sz w:val="40"/>
          <w:szCs w:val="40"/>
        </w:rPr>
        <w:t>ma shemekh</w:t>
      </w:r>
      <w:r>
        <w:rPr>
          <w:rFonts w:cs="Times New Roman" w:hint="cs"/>
          <w:sz w:val="40"/>
          <w:szCs w:val="40"/>
          <w:rtl/>
        </w:rPr>
        <w:t xml:space="preserve">؟ </w:t>
      </w:r>
      <w:r>
        <w:rPr>
          <w:rFonts w:cs="Times New Roman"/>
          <w:sz w:val="40"/>
          <w:szCs w:val="40"/>
        </w:rPr>
        <w:t>what is your name</w:t>
      </w:r>
    </w:p>
    <w:p w14:paraId="7433C99A" w14:textId="77777777" w:rsidR="00FD70FD" w:rsidRDefault="005656B2" w:rsidP="005656B2">
      <w:pPr>
        <w:rPr>
          <w:rFonts w:cs="Times New Roman"/>
          <w:sz w:val="40"/>
          <w:szCs w:val="40"/>
        </w:rPr>
      </w:pPr>
      <w:r w:rsidRPr="005656B2">
        <w:rPr>
          <w:rFonts w:cs="Times New Roman" w:hint="eastAsia"/>
          <w:sz w:val="40"/>
          <w:szCs w:val="40"/>
          <w:rtl/>
          <w:lang w:bidi="he-IL"/>
        </w:rPr>
        <w:t>שמי</w:t>
      </w:r>
      <w:r>
        <w:rPr>
          <w:rFonts w:cs="Times New Roman" w:hint="cs"/>
          <w:sz w:val="40"/>
          <w:szCs w:val="40"/>
          <w:rtl/>
        </w:rPr>
        <w:t xml:space="preserve"> </w:t>
      </w:r>
      <w:r w:rsidRPr="005656B2">
        <w:rPr>
          <w:rFonts w:cs="Times New Roman" w:hint="eastAsia"/>
          <w:sz w:val="40"/>
          <w:szCs w:val="40"/>
          <w:rtl/>
          <w:lang w:bidi="he-IL"/>
        </w:rPr>
        <w:t>סמאן</w:t>
      </w:r>
      <w:r>
        <w:rPr>
          <w:rFonts w:cs="Times New Roman" w:hint="cs"/>
          <w:sz w:val="40"/>
          <w:szCs w:val="40"/>
          <w:rtl/>
        </w:rPr>
        <w:t xml:space="preserve">   : </w:t>
      </w:r>
      <w:r>
        <w:rPr>
          <w:rFonts w:cs="Times New Roman"/>
          <w:sz w:val="40"/>
          <w:szCs w:val="40"/>
        </w:rPr>
        <w:t>she mi saman</w:t>
      </w:r>
      <w:r>
        <w:rPr>
          <w:rFonts w:cs="Times New Roman" w:hint="cs"/>
          <w:sz w:val="40"/>
          <w:szCs w:val="40"/>
          <w:rtl/>
        </w:rPr>
        <w:t xml:space="preserve">: </w:t>
      </w:r>
      <w:r>
        <w:rPr>
          <w:rFonts w:cs="Times New Roman"/>
          <w:sz w:val="40"/>
          <w:szCs w:val="40"/>
        </w:rPr>
        <w:t>my name is saman</w:t>
      </w:r>
    </w:p>
    <w:p w14:paraId="01CA0765" w14:textId="34369271" w:rsidR="00FD70FD" w:rsidRDefault="002E6503" w:rsidP="00FD70FD">
      <w:pPr>
        <w:rPr>
          <w:sz w:val="40"/>
          <w:szCs w:val="40"/>
          <w:rtl/>
        </w:rPr>
      </w:pPr>
      <w:r>
        <w:rPr>
          <w:rFonts w:hint="cs"/>
          <w:sz w:val="40"/>
          <w:szCs w:val="40"/>
          <w:rtl/>
        </w:rPr>
        <w:t>ابجد هوز چتی کلم نسع پتک رشت</w:t>
      </w:r>
    </w:p>
    <w:p w14:paraId="23DD6CCD" w14:textId="77777777" w:rsidR="002E6503" w:rsidRDefault="002E6503" w:rsidP="002E6503">
      <w:pPr>
        <w:rPr>
          <w:sz w:val="40"/>
          <w:szCs w:val="40"/>
          <w:rtl/>
        </w:rPr>
      </w:pPr>
      <w:r w:rsidRPr="002E6503">
        <w:rPr>
          <w:rFonts w:cs="Times New Roman" w:hint="eastAsia"/>
          <w:sz w:val="40"/>
          <w:szCs w:val="40"/>
          <w:rtl/>
          <w:lang w:bidi="he-IL"/>
        </w:rPr>
        <w:t>א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ב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ג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ד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ה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ו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ז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ח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ט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י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כ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>
        <w:rPr>
          <w:rFonts w:ascii="Times New Roman" w:hAnsi="Times New Roman" w:cs="Times New Roman" w:hint="cs"/>
          <w:sz w:val="40"/>
          <w:szCs w:val="40"/>
          <w:rtl/>
          <w:cs/>
        </w:rPr>
        <w:t xml:space="preserve"> / </w:t>
      </w:r>
      <w:r w:rsidRPr="002E6503">
        <w:rPr>
          <w:rFonts w:cs="Times New Roman" w:hint="eastAsia"/>
          <w:sz w:val="40"/>
          <w:szCs w:val="40"/>
          <w:rtl/>
          <w:lang w:bidi="he-IL"/>
        </w:rPr>
        <w:t>ך</w:t>
      </w:r>
      <w:r>
        <w:rPr>
          <w:rFonts w:cs="Times New Roman" w:hint="cs"/>
          <w:sz w:val="40"/>
          <w:szCs w:val="40"/>
          <w:rtl/>
        </w:rPr>
        <w:t xml:space="preserve"> </w:t>
      </w:r>
      <w:r w:rsidRPr="002E6503">
        <w:rPr>
          <w:sz w:val="40"/>
          <w:szCs w:val="40"/>
          <w:rtl/>
        </w:rPr>
        <w:tab/>
      </w:r>
    </w:p>
    <w:p w14:paraId="04B94D90" w14:textId="409B96E7" w:rsidR="002E6503" w:rsidRPr="002E6503" w:rsidRDefault="002E6503" w:rsidP="002E6503">
      <w:pPr>
        <w:rPr>
          <w:sz w:val="40"/>
          <w:szCs w:val="40"/>
        </w:rPr>
      </w:pPr>
      <w:r w:rsidRPr="002E6503">
        <w:rPr>
          <w:rFonts w:cs="Times New Roman" w:hint="eastAsia"/>
          <w:sz w:val="40"/>
          <w:szCs w:val="40"/>
          <w:rtl/>
          <w:lang w:bidi="he-IL"/>
        </w:rPr>
        <w:t>ל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מ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>
        <w:rPr>
          <w:rFonts w:ascii="Times New Roman" w:hAnsi="Times New Roman" w:cs="Times New Roman" w:hint="cs"/>
          <w:sz w:val="40"/>
          <w:szCs w:val="40"/>
          <w:rtl/>
          <w:cs/>
        </w:rPr>
        <w:t>/</w:t>
      </w:r>
      <w:r w:rsidRPr="002E6503">
        <w:rPr>
          <w:rFonts w:cs="Times New Roman" w:hint="eastAsia"/>
          <w:sz w:val="40"/>
          <w:szCs w:val="40"/>
          <w:rtl/>
          <w:lang w:bidi="he-IL"/>
        </w:rPr>
        <w:t xml:space="preserve"> ם</w:t>
      </w:r>
      <w:r>
        <w:rPr>
          <w:rFonts w:cs="Times New Roman" w:hint="cs"/>
          <w:sz w:val="40"/>
          <w:szCs w:val="40"/>
          <w:rtl/>
        </w:rPr>
        <w:t xml:space="preserve">  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נ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>
        <w:rPr>
          <w:rFonts w:ascii="Times New Roman" w:hAnsi="Times New Roman" w:cs="Times New Roman" w:hint="cs"/>
          <w:sz w:val="40"/>
          <w:szCs w:val="40"/>
          <w:rtl/>
          <w:cs/>
        </w:rPr>
        <w:t>/</w:t>
      </w:r>
      <w:r w:rsidRPr="002E6503">
        <w:rPr>
          <w:rFonts w:cs="Times New Roman" w:hint="eastAsia"/>
          <w:sz w:val="40"/>
          <w:szCs w:val="40"/>
          <w:rtl/>
          <w:lang w:bidi="he-IL"/>
        </w:rPr>
        <w:t xml:space="preserve"> ן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ס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ע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פ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>
        <w:rPr>
          <w:rFonts w:ascii="Times New Roman" w:hAnsi="Times New Roman" w:cs="Times New Roman" w:hint="cs"/>
          <w:sz w:val="40"/>
          <w:szCs w:val="40"/>
          <w:rtl/>
          <w:cs/>
        </w:rPr>
        <w:t>/</w:t>
      </w:r>
      <w:r w:rsidRPr="002E6503">
        <w:rPr>
          <w:rFonts w:cs="Times New Roman" w:hint="eastAsia"/>
          <w:sz w:val="40"/>
          <w:szCs w:val="40"/>
          <w:rtl/>
          <w:lang w:bidi="he-IL"/>
        </w:rPr>
        <w:t xml:space="preserve"> ף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צ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>
        <w:rPr>
          <w:rFonts w:ascii="Times New Roman" w:hAnsi="Times New Roman" w:cs="Times New Roman" w:hint="cs"/>
          <w:sz w:val="40"/>
          <w:szCs w:val="40"/>
          <w:rtl/>
          <w:cs/>
        </w:rPr>
        <w:t>/</w:t>
      </w:r>
      <w:r w:rsidRPr="002E6503">
        <w:rPr>
          <w:rFonts w:cs="Times New Roman" w:hint="eastAsia"/>
          <w:sz w:val="40"/>
          <w:szCs w:val="40"/>
          <w:rtl/>
          <w:lang w:bidi="he-IL"/>
        </w:rPr>
        <w:t xml:space="preserve"> ץ</w:t>
      </w:r>
      <w:r>
        <w:rPr>
          <w:rFonts w:cs="Times New Roman" w:hint="cs"/>
          <w:sz w:val="40"/>
          <w:szCs w:val="40"/>
          <w:rtl/>
        </w:rPr>
        <w:t xml:space="preserve">  </w:t>
      </w:r>
      <w:r w:rsidRPr="002E6503">
        <w:rPr>
          <w:rFonts w:cs="Times New Roman" w:hint="eastAsia"/>
          <w:sz w:val="40"/>
          <w:szCs w:val="40"/>
          <w:rtl/>
          <w:lang w:bidi="he-IL"/>
        </w:rPr>
        <w:t>ק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ר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ש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  <w:r w:rsidRPr="002E6503">
        <w:rPr>
          <w:rFonts w:cs="Times New Roman"/>
          <w:sz w:val="40"/>
          <w:szCs w:val="40"/>
          <w:rtl/>
          <w:lang w:bidi="he-IL"/>
        </w:rPr>
        <w:tab/>
      </w:r>
      <w:r w:rsidRPr="002E6503">
        <w:rPr>
          <w:rFonts w:cs="Times New Roman" w:hint="eastAsia"/>
          <w:sz w:val="40"/>
          <w:szCs w:val="40"/>
          <w:rtl/>
          <w:lang w:bidi="he-IL"/>
        </w:rPr>
        <w:t>ת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</w:t>
      </w:r>
    </w:p>
    <w:p w14:paraId="1841DBC5" w14:textId="4B19F565" w:rsidR="002E6503" w:rsidRDefault="004F2628" w:rsidP="004F2628">
      <w:pPr>
        <w:rPr>
          <w:rFonts w:cs="Times New Roman"/>
          <w:sz w:val="40"/>
          <w:szCs w:val="40"/>
          <w:lang w:bidi="he-IL"/>
        </w:rPr>
      </w:pPr>
      <w:r w:rsidRPr="002E6503">
        <w:rPr>
          <w:rFonts w:cs="Times New Roman" w:hint="eastAsia"/>
          <w:sz w:val="40"/>
          <w:szCs w:val="40"/>
          <w:rtl/>
          <w:lang w:bidi="he-IL"/>
        </w:rPr>
        <w:t>אלום</w:t>
      </w:r>
    </w:p>
    <w:p w14:paraId="4BB17A52" w14:textId="77777777" w:rsidR="001D3027" w:rsidRDefault="001D3027" w:rsidP="004F2628">
      <w:pPr>
        <w:rPr>
          <w:rFonts w:cs="Times New Roman"/>
          <w:sz w:val="40"/>
          <w:szCs w:val="40"/>
          <w:rtl/>
        </w:rPr>
      </w:pPr>
    </w:p>
    <w:p w14:paraId="0604D275" w14:textId="1A5A0E7E" w:rsidR="004F2628" w:rsidRDefault="004F2628" w:rsidP="004F2628">
      <w:pPr>
        <w:rPr>
          <w:rFonts w:cs="Times New Roman"/>
          <w:sz w:val="40"/>
          <w:szCs w:val="40"/>
          <w:lang w:bidi="he-IL"/>
        </w:rPr>
      </w:pPr>
      <w:r w:rsidRPr="002E6503">
        <w:rPr>
          <w:rFonts w:cs="Times New Roman" w:hint="eastAsia"/>
          <w:sz w:val="40"/>
          <w:szCs w:val="40"/>
          <w:rtl/>
          <w:lang w:bidi="he-IL"/>
        </w:rPr>
        <w:t>מה</w:t>
      </w:r>
      <w:r>
        <w:rPr>
          <w:rFonts w:cs="Times New Roman" w:hint="cs"/>
          <w:sz w:val="40"/>
          <w:szCs w:val="40"/>
          <w:rtl/>
        </w:rPr>
        <w:t xml:space="preserve"> </w:t>
      </w:r>
      <w:r w:rsidRPr="002E6503">
        <w:rPr>
          <w:rFonts w:cs="Times New Roman" w:hint="eastAsia"/>
          <w:sz w:val="40"/>
          <w:szCs w:val="40"/>
          <w:rtl/>
          <w:lang w:bidi="he-IL"/>
        </w:rPr>
        <w:t>ש</w:t>
      </w:r>
      <w:r w:rsidRPr="002E6503">
        <w:rPr>
          <w:rFonts w:ascii="Times New Roman" w:hAnsi="Times New Roman" w:cs="Times New Roman" w:hint="cs"/>
          <w:sz w:val="40"/>
          <w:szCs w:val="40"/>
          <w:cs/>
        </w:rPr>
        <w:t>‎‎</w:t>
      </w:r>
      <w:r w:rsidRPr="002E6503">
        <w:rPr>
          <w:rFonts w:cs="Times New Roman" w:hint="eastAsia"/>
          <w:sz w:val="40"/>
          <w:szCs w:val="40"/>
          <w:rtl/>
          <w:lang w:bidi="he-IL"/>
        </w:rPr>
        <w:t>לומך</w:t>
      </w:r>
    </w:p>
    <w:p w14:paraId="5B64EC13" w14:textId="529C04FC" w:rsidR="005C1B7F" w:rsidRDefault="005C1B7F" w:rsidP="004F2628">
      <w:pPr>
        <w:rPr>
          <w:rFonts w:cs="Times New Roman"/>
          <w:sz w:val="40"/>
          <w:szCs w:val="40"/>
          <w:rtl/>
        </w:rPr>
      </w:pPr>
      <w:r w:rsidRPr="005C1B7F">
        <w:rPr>
          <w:rFonts w:cs="Times New Roman" w:hint="eastAsia"/>
          <w:sz w:val="40"/>
          <w:szCs w:val="40"/>
          <w:rtl/>
          <w:lang w:bidi="he-IL"/>
        </w:rPr>
        <w:t>בְּרָכָה</w:t>
      </w:r>
      <w:r>
        <w:rPr>
          <w:rFonts w:cs="Times New Roman"/>
          <w:sz w:val="40"/>
          <w:szCs w:val="40"/>
          <w:lang w:bidi="he-IL"/>
        </w:rPr>
        <w:t xml:space="preserve"> </w:t>
      </w:r>
      <w:r w:rsidRPr="005C1B7F">
        <w:rPr>
          <w:rFonts w:cs="Times New Roman"/>
          <w:sz w:val="40"/>
          <w:szCs w:val="40"/>
          <w:lang w:bidi="he-IL"/>
        </w:rPr>
        <w:t>beeracha</w:t>
      </w:r>
      <w:r>
        <w:rPr>
          <w:rFonts w:cs="Times New Roman"/>
          <w:sz w:val="40"/>
          <w:szCs w:val="40"/>
          <w:lang w:bidi="he-IL"/>
        </w:rPr>
        <w:t xml:space="preserve"> </w:t>
      </w:r>
      <w:r>
        <w:rPr>
          <w:rFonts w:cs="Times New Roman" w:hint="cs"/>
          <w:sz w:val="40"/>
          <w:szCs w:val="40"/>
          <w:rtl/>
        </w:rPr>
        <w:t xml:space="preserve">  </w:t>
      </w:r>
      <w:r w:rsidRPr="005C1B7F">
        <w:rPr>
          <w:rFonts w:cs="Times New Roman"/>
          <w:sz w:val="40"/>
          <w:szCs w:val="40"/>
        </w:rPr>
        <w:t>greeting</w:t>
      </w:r>
    </w:p>
    <w:p w14:paraId="06DB392B" w14:textId="5F8108F1" w:rsidR="005C1B7F" w:rsidRDefault="005C1B7F" w:rsidP="004F2628">
      <w:pPr>
        <w:rPr>
          <w:rFonts w:cs="Times New Roman"/>
          <w:sz w:val="40"/>
          <w:szCs w:val="40"/>
        </w:rPr>
      </w:pPr>
      <w:r w:rsidRPr="005C1B7F">
        <w:rPr>
          <w:rFonts w:cs="Times New Roman" w:hint="eastAsia"/>
          <w:sz w:val="40"/>
          <w:szCs w:val="40"/>
          <w:rtl/>
          <w:lang w:bidi="he-IL"/>
        </w:rPr>
        <w:t>אני</w:t>
      </w:r>
      <w:r w:rsidRPr="005C1B7F">
        <w:rPr>
          <w:rFonts w:cs="Times New Roman"/>
          <w:sz w:val="40"/>
          <w:szCs w:val="40"/>
          <w:rtl/>
          <w:lang w:bidi="he-IL"/>
        </w:rPr>
        <w:t xml:space="preserve"> </w:t>
      </w:r>
      <w:r w:rsidRPr="005C1B7F">
        <w:rPr>
          <w:rFonts w:cs="Times New Roman" w:hint="eastAsia"/>
          <w:sz w:val="40"/>
          <w:szCs w:val="40"/>
          <w:rtl/>
          <w:lang w:bidi="he-IL"/>
        </w:rPr>
        <w:t>בסדר</w:t>
      </w:r>
      <w:r>
        <w:rPr>
          <w:rFonts w:cs="Times New Roman"/>
          <w:sz w:val="40"/>
          <w:szCs w:val="40"/>
          <w:lang w:bidi="he-IL"/>
        </w:rPr>
        <w:t xml:space="preserve"> </w:t>
      </w:r>
      <w:r>
        <w:rPr>
          <w:rFonts w:cs="Times New Roman" w:hint="cs"/>
          <w:sz w:val="40"/>
          <w:szCs w:val="40"/>
          <w:rtl/>
        </w:rPr>
        <w:t xml:space="preserve"> </w:t>
      </w:r>
      <w:r w:rsidRPr="005C1B7F">
        <w:rPr>
          <w:rFonts w:cs="Times New Roman"/>
          <w:sz w:val="40"/>
          <w:szCs w:val="40"/>
        </w:rPr>
        <w:t>ani basder</w:t>
      </w:r>
      <w:r>
        <w:rPr>
          <w:rFonts w:cs="Times New Roman"/>
          <w:sz w:val="40"/>
          <w:szCs w:val="40"/>
        </w:rPr>
        <w:t xml:space="preserve"> </w:t>
      </w:r>
      <w:r>
        <w:rPr>
          <w:rFonts w:cs="Times New Roman" w:hint="cs"/>
          <w:sz w:val="40"/>
          <w:szCs w:val="40"/>
          <w:rtl/>
        </w:rPr>
        <w:t xml:space="preserve">  </w:t>
      </w:r>
      <w:r w:rsidRPr="005C1B7F">
        <w:rPr>
          <w:rFonts w:cs="Times New Roman"/>
          <w:sz w:val="40"/>
          <w:szCs w:val="40"/>
        </w:rPr>
        <w:t>i'm fine</w:t>
      </w:r>
    </w:p>
    <w:p w14:paraId="077840B4" w14:textId="059C88D0" w:rsidR="00CD6F19" w:rsidRDefault="00CD6F19" w:rsidP="00CD6F19">
      <w:pPr>
        <w:rPr>
          <w:rFonts w:cs="Times New Roman"/>
          <w:sz w:val="40"/>
          <w:szCs w:val="40"/>
        </w:rPr>
      </w:pPr>
      <w:r w:rsidRPr="00CD6F19">
        <w:rPr>
          <w:rFonts w:cs="Times New Roman" w:hint="eastAsia"/>
          <w:sz w:val="40"/>
          <w:szCs w:val="40"/>
          <w:rtl/>
          <w:lang w:bidi="he-IL"/>
        </w:rPr>
        <w:t>מה</w:t>
      </w:r>
      <w:r w:rsidRPr="00CD6F19">
        <w:rPr>
          <w:rFonts w:cs="Times New Roman"/>
          <w:sz w:val="40"/>
          <w:szCs w:val="40"/>
          <w:rtl/>
          <w:lang w:bidi="he-IL"/>
        </w:rPr>
        <w:t xml:space="preserve"> </w:t>
      </w:r>
      <w:r w:rsidRPr="00CD6F19">
        <w:rPr>
          <w:rFonts w:cs="Times New Roman" w:hint="eastAsia"/>
          <w:sz w:val="40"/>
          <w:szCs w:val="40"/>
          <w:rtl/>
          <w:lang w:bidi="he-IL"/>
        </w:rPr>
        <w:t>נשמע</w:t>
      </w:r>
      <w:r>
        <w:rPr>
          <w:rFonts w:cs="Times New Roman"/>
          <w:sz w:val="40"/>
          <w:szCs w:val="40"/>
          <w:lang w:bidi="he-IL"/>
        </w:rPr>
        <w:t xml:space="preserve"> </w:t>
      </w:r>
      <w:r>
        <w:rPr>
          <w:rFonts w:cs="Times New Roman" w:hint="cs"/>
          <w:sz w:val="40"/>
          <w:szCs w:val="40"/>
          <w:rtl/>
        </w:rPr>
        <w:t>:  :</w:t>
      </w:r>
      <w:r>
        <w:rPr>
          <w:rFonts w:cs="Times New Roman"/>
          <w:sz w:val="40"/>
          <w:szCs w:val="40"/>
        </w:rPr>
        <w:t xml:space="preserve">: </w:t>
      </w:r>
      <w:r w:rsidRPr="00CD6F19">
        <w:rPr>
          <w:rFonts w:cs="Times New Roman"/>
          <w:sz w:val="40"/>
          <w:szCs w:val="40"/>
        </w:rPr>
        <w:t>Ma nishma</w:t>
      </w:r>
      <w:r>
        <w:rPr>
          <w:rFonts w:cs="Times New Roman"/>
          <w:sz w:val="40"/>
          <w:szCs w:val="40"/>
        </w:rPr>
        <w:t xml:space="preserve"> </w:t>
      </w:r>
      <w:r>
        <w:rPr>
          <w:rFonts w:cs="Times New Roman" w:hint="cs"/>
          <w:sz w:val="40"/>
          <w:szCs w:val="40"/>
          <w:rtl/>
        </w:rPr>
        <w:t xml:space="preserve"> </w:t>
      </w:r>
      <w:r w:rsidRPr="00CD6F19">
        <w:rPr>
          <w:rFonts w:cs="Times New Roman"/>
          <w:sz w:val="40"/>
          <w:szCs w:val="40"/>
        </w:rPr>
        <w:t>What's up</w:t>
      </w:r>
      <w:r w:rsidRPr="00CD6F19">
        <w:rPr>
          <w:rFonts w:cs="Times New Roman"/>
          <w:sz w:val="40"/>
          <w:szCs w:val="40"/>
          <w:rtl/>
        </w:rPr>
        <w:t>?</w:t>
      </w:r>
    </w:p>
    <w:p w14:paraId="2AA40A7F" w14:textId="77777777" w:rsidR="001D3027" w:rsidRPr="00FD70FD" w:rsidRDefault="001D3027" w:rsidP="00CD6F19">
      <w:pPr>
        <w:rPr>
          <w:sz w:val="40"/>
          <w:szCs w:val="40"/>
        </w:rPr>
      </w:pPr>
    </w:p>
    <w:sectPr w:rsidR="001D3027" w:rsidRPr="00FD7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Web(FaNum) Light">
    <w:panose1 w:val="02040503050201020203"/>
    <w:charset w:val="00"/>
    <w:family w:val="roman"/>
    <w:pitch w:val="variable"/>
    <w:sig w:usb0="80002063" w:usb1="8000004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D48"/>
    <w:rsid w:val="001D3027"/>
    <w:rsid w:val="002E6503"/>
    <w:rsid w:val="004F2628"/>
    <w:rsid w:val="005656B2"/>
    <w:rsid w:val="005B35C0"/>
    <w:rsid w:val="005C1B7F"/>
    <w:rsid w:val="00621A45"/>
    <w:rsid w:val="00861D48"/>
    <w:rsid w:val="008C715C"/>
    <w:rsid w:val="00A65C3B"/>
    <w:rsid w:val="00CD6F19"/>
    <w:rsid w:val="00D24A8E"/>
    <w:rsid w:val="00EF5B11"/>
    <w:rsid w:val="00FA026D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554D6FA"/>
  <w15:chartTrackingRefBased/>
  <w15:docId w15:val="{0C02F7F4-11BF-4DA0-98CD-1C0858B4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26D"/>
    <w:pPr>
      <w:bidi/>
    </w:pPr>
    <w:rPr>
      <w:rFonts w:ascii="IRANSansWeb(FaNum) Light" w:hAnsi="IRANSansWeb(FaNum) Light" w:cs="IRANSansWeb(FaNum) Light"/>
      <w:sz w:val="28"/>
      <w:szCs w:val="28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26D"/>
    <w:pPr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A026D"/>
    <w:pPr>
      <w:outlineLvl w:val="1"/>
    </w:pPr>
    <w:rPr>
      <w:sz w:val="36"/>
      <w:szCs w:val="3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A026D"/>
    <w:pPr>
      <w:outlineLvl w:val="2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6D"/>
    <w:rPr>
      <w:rFonts w:ascii="IRANSansWeb(FaNum) Light" w:hAnsi="IRANSansWeb(FaNum) Light" w:cs="IRANSansWeb(FaNum) Light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FA026D"/>
    <w:rPr>
      <w:rFonts w:ascii="IRANSansWeb(FaNum) Light" w:hAnsi="IRANSansWeb(FaNum) Light" w:cs="IRANSansWeb(FaNum) Light"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FA026D"/>
    <w:rPr>
      <w:rFonts w:ascii="IRANSansWeb(FaNum) Light" w:hAnsi="IRANSansWeb(FaNum) Light" w:cs="IRANSansWeb(FaNum) Light"/>
      <w:sz w:val="32"/>
      <w:szCs w:val="32"/>
      <w:lang w:bidi="fa-IR"/>
    </w:rPr>
  </w:style>
  <w:style w:type="table" w:styleId="TableGrid">
    <w:name w:val="Table Grid"/>
    <w:basedOn w:val="TableNormal"/>
    <w:uiPriority w:val="39"/>
    <w:rsid w:val="00861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5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1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Voiced_dental_fricative" TargetMode="External"/><Relationship Id="rId21" Type="http://schemas.openxmlformats.org/officeDocument/2006/relationships/hyperlink" Target="https://en.wikipedia.org/wiki/Voiced_velar_plosive" TargetMode="External"/><Relationship Id="rId42" Type="http://schemas.openxmlformats.org/officeDocument/2006/relationships/hyperlink" Target="https://en.wikipedia.org/wiki/Voiceless_velar_plosive" TargetMode="External"/><Relationship Id="rId47" Type="http://schemas.openxmlformats.org/officeDocument/2006/relationships/hyperlink" Target="https://en.wikipedia.org/wiki/Voiced_bilabial_nasal" TargetMode="External"/><Relationship Id="rId63" Type="http://schemas.openxmlformats.org/officeDocument/2006/relationships/hyperlink" Target="https://en.wikipedia.org/wiki/Tsade" TargetMode="External"/><Relationship Id="rId68" Type="http://schemas.openxmlformats.org/officeDocument/2006/relationships/hyperlink" Target="https://en.wikipedia.org/wiki/Voiceless_postalveolar_fricativ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Glottal_stop" TargetMode="External"/><Relationship Id="rId29" Type="http://schemas.openxmlformats.org/officeDocument/2006/relationships/hyperlink" Target="https://en.wikipedia.org/wiki/Voiced_labiodental_fricative" TargetMode="External"/><Relationship Id="rId11" Type="http://schemas.openxmlformats.org/officeDocument/2006/relationships/hyperlink" Target="https://en.wikipedia.org/wiki/Ashkenazi_Hebrew" TargetMode="External"/><Relationship Id="rId24" Type="http://schemas.openxmlformats.org/officeDocument/2006/relationships/hyperlink" Target="https://en.wikipedia.org/wiki/Voiced_alveolar_plosive" TargetMode="External"/><Relationship Id="rId32" Type="http://schemas.openxmlformats.org/officeDocument/2006/relationships/hyperlink" Target="https://en.wikipedia.org/wiki/Zayin" TargetMode="External"/><Relationship Id="rId37" Type="http://schemas.openxmlformats.org/officeDocument/2006/relationships/hyperlink" Target="https://en.wikipedia.org/wiki/Voiced_palatal_approximant" TargetMode="External"/><Relationship Id="rId40" Type="http://schemas.openxmlformats.org/officeDocument/2006/relationships/hyperlink" Target="https://en.wikipedia.org/wiki/Kaph" TargetMode="External"/><Relationship Id="rId45" Type="http://schemas.openxmlformats.org/officeDocument/2006/relationships/hyperlink" Target="https://en.wikipedia.org/wiki/Voiced_alveolar_lateral_approximant" TargetMode="External"/><Relationship Id="rId53" Type="http://schemas.openxmlformats.org/officeDocument/2006/relationships/hyperlink" Target="https://en.wikipedia.org/wiki/Glottal_stop" TargetMode="External"/><Relationship Id="rId58" Type="http://schemas.openxmlformats.org/officeDocument/2006/relationships/hyperlink" Target="https://en.wikipedia.org/wiki/Pe_(Semitic_letter)" TargetMode="External"/><Relationship Id="rId66" Type="http://schemas.openxmlformats.org/officeDocument/2006/relationships/hyperlink" Target="https://en.wikipedia.org/wiki/Voiced_uvular_fricative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en.wikipedia.org/wiki/List_of_Unicode_characters" TargetMode="External"/><Relationship Id="rId61" Type="http://schemas.openxmlformats.org/officeDocument/2006/relationships/hyperlink" Target="https://en.wikipedia.org/wiki/Voiceless_labiodental_fricative" TargetMode="External"/><Relationship Id="rId19" Type="http://schemas.openxmlformats.org/officeDocument/2006/relationships/hyperlink" Target="https://en.wikipedia.org/wiki/Bet_(letter)" TargetMode="External"/><Relationship Id="rId14" Type="http://schemas.openxmlformats.org/officeDocument/2006/relationships/hyperlink" Target="https://en.wikipedia.org/wiki/Hebrew_alphabet" TargetMode="External"/><Relationship Id="rId22" Type="http://schemas.openxmlformats.org/officeDocument/2006/relationships/hyperlink" Target="https://en.wikipedia.org/wiki/Gimel" TargetMode="External"/><Relationship Id="rId27" Type="http://schemas.openxmlformats.org/officeDocument/2006/relationships/hyperlink" Target="https://en.wikipedia.org/wiki/Voiceless_glottal_fricative" TargetMode="External"/><Relationship Id="rId30" Type="http://schemas.openxmlformats.org/officeDocument/2006/relationships/hyperlink" Target="https://en.wikipedia.org/wiki/Waw_(letter)" TargetMode="External"/><Relationship Id="rId35" Type="http://schemas.openxmlformats.org/officeDocument/2006/relationships/hyperlink" Target="https://en.wikipedia.org/wiki/Voiceless_alveolar_plosive" TargetMode="External"/><Relationship Id="rId43" Type="http://schemas.openxmlformats.org/officeDocument/2006/relationships/hyperlink" Target="https://en.wikipedia.org/wiki/Voiceless_velar_fricative" TargetMode="External"/><Relationship Id="rId48" Type="http://schemas.openxmlformats.org/officeDocument/2006/relationships/hyperlink" Target="https://en.wikipedia.org/wiki/Mem" TargetMode="External"/><Relationship Id="rId56" Type="http://schemas.openxmlformats.org/officeDocument/2006/relationships/hyperlink" Target="https://en.wikipedia.org/wiki/Ayin" TargetMode="External"/><Relationship Id="rId64" Type="http://schemas.openxmlformats.org/officeDocument/2006/relationships/hyperlink" Target="https://en.wikipedia.org/wiki/Voiceless_velar_plosive" TargetMode="External"/><Relationship Id="rId69" Type="http://schemas.openxmlformats.org/officeDocument/2006/relationships/hyperlink" Target="https://en.wikipedia.org/wiki/Shin_(letter)" TargetMode="External"/><Relationship Id="rId8" Type="http://schemas.openxmlformats.org/officeDocument/2006/relationships/hyperlink" Target="https://en.wikipedia.org/wiki/Hebrew_alphabet" TargetMode="External"/><Relationship Id="rId51" Type="http://schemas.openxmlformats.org/officeDocument/2006/relationships/hyperlink" Target="https://en.wikipedia.org/wiki/Voiceless_alveolar_fricative" TargetMode="External"/><Relationship Id="rId72" Type="http://schemas.openxmlformats.org/officeDocument/2006/relationships/hyperlink" Target="https://en.wikipedia.org/wiki/Taw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en.wikipedia.org/wiki/Sephardi_Hebrew" TargetMode="External"/><Relationship Id="rId17" Type="http://schemas.openxmlformats.org/officeDocument/2006/relationships/hyperlink" Target="https://en.wikipedia.org/wiki/Aleph" TargetMode="External"/><Relationship Id="rId25" Type="http://schemas.openxmlformats.org/officeDocument/2006/relationships/hyperlink" Target="https://en.wikipedia.org/wiki/Dalet" TargetMode="External"/><Relationship Id="rId33" Type="http://schemas.openxmlformats.org/officeDocument/2006/relationships/hyperlink" Target="https://en.wikipedia.org/wiki/Voiceless_uvular_fricative" TargetMode="External"/><Relationship Id="rId38" Type="http://schemas.openxmlformats.org/officeDocument/2006/relationships/hyperlink" Target="https://en.wikipedia.org/wiki/Yodh" TargetMode="External"/><Relationship Id="rId46" Type="http://schemas.openxmlformats.org/officeDocument/2006/relationships/hyperlink" Target="https://en.wikipedia.org/wiki/Lamedh" TargetMode="External"/><Relationship Id="rId59" Type="http://schemas.openxmlformats.org/officeDocument/2006/relationships/hyperlink" Target="https://en.wikipedia.org/wiki/Voiceless_labiodental_fricative" TargetMode="External"/><Relationship Id="rId67" Type="http://schemas.openxmlformats.org/officeDocument/2006/relationships/hyperlink" Target="https://en.wikipedia.org/wiki/Resh" TargetMode="External"/><Relationship Id="rId20" Type="http://schemas.openxmlformats.org/officeDocument/2006/relationships/hyperlink" Target="https://en.wikipedia.org/wiki/Voiced_labiodental_fricative" TargetMode="External"/><Relationship Id="rId41" Type="http://schemas.openxmlformats.org/officeDocument/2006/relationships/hyperlink" Target="https://en.wikipedia.org/wiki/Voiceless_uvular_fricative" TargetMode="External"/><Relationship Id="rId54" Type="http://schemas.openxmlformats.org/officeDocument/2006/relationships/hyperlink" Target="https://en.wikipedia.org/wiki/Voiced_pharyngeal_fricative" TargetMode="External"/><Relationship Id="rId62" Type="http://schemas.openxmlformats.org/officeDocument/2006/relationships/hyperlink" Target="https://en.wikipedia.org/wiki/Voiceless_alveolar_affricate" TargetMode="External"/><Relationship Id="rId70" Type="http://schemas.openxmlformats.org/officeDocument/2006/relationships/hyperlink" Target="https://en.wikipedia.org/wiki/Voiceless_alveolar_fricative" TargetMode="External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Hebrew_alphabet" TargetMode="External"/><Relationship Id="rId15" Type="http://schemas.openxmlformats.org/officeDocument/2006/relationships/hyperlink" Target="https://en.wikipedia.org/wiki/Zero_(linguistics)" TargetMode="External"/><Relationship Id="rId23" Type="http://schemas.openxmlformats.org/officeDocument/2006/relationships/hyperlink" Target="https://en.wikipedia.org/wiki/Voiced_velar_fricative" TargetMode="External"/><Relationship Id="rId28" Type="http://schemas.openxmlformats.org/officeDocument/2006/relationships/hyperlink" Target="https://en.wikipedia.org/wiki/He_(letter)" TargetMode="External"/><Relationship Id="rId36" Type="http://schemas.openxmlformats.org/officeDocument/2006/relationships/hyperlink" Target="https://en.wikipedia.org/wiki/Teth" TargetMode="External"/><Relationship Id="rId49" Type="http://schemas.openxmlformats.org/officeDocument/2006/relationships/hyperlink" Target="https://en.wikipedia.org/wiki/Voiced_alveolar_nasal" TargetMode="External"/><Relationship Id="rId57" Type="http://schemas.openxmlformats.org/officeDocument/2006/relationships/hyperlink" Target="https://en.wikipedia.org/wiki/Voiceless_bilabial_plosive" TargetMode="External"/><Relationship Id="rId10" Type="http://schemas.openxmlformats.org/officeDocument/2006/relationships/hyperlink" Target="https://en.wikipedia.org/wiki/Yiddish" TargetMode="External"/><Relationship Id="rId31" Type="http://schemas.openxmlformats.org/officeDocument/2006/relationships/hyperlink" Target="https://en.wikipedia.org/wiki/Voiced_alveolar_fricative" TargetMode="External"/><Relationship Id="rId44" Type="http://schemas.openxmlformats.org/officeDocument/2006/relationships/hyperlink" Target="https://en.wikipedia.org/wiki/Voiceless_uvular_fricative" TargetMode="External"/><Relationship Id="rId52" Type="http://schemas.openxmlformats.org/officeDocument/2006/relationships/hyperlink" Target="https://en.wikipedia.org/wiki/Samekh" TargetMode="External"/><Relationship Id="rId60" Type="http://schemas.openxmlformats.org/officeDocument/2006/relationships/hyperlink" Target="https://en.wikipedia.org/wiki/Voiceless_bilabial_plosive" TargetMode="External"/><Relationship Id="rId65" Type="http://schemas.openxmlformats.org/officeDocument/2006/relationships/hyperlink" Target="https://en.wikipedia.org/wiki/Qoph" TargetMode="External"/><Relationship Id="rId73" Type="http://schemas.openxmlformats.org/officeDocument/2006/relationships/hyperlink" Target="https://en.wikipedia.org/wiki/Voiceless_dental_fricative" TargetMode="External"/><Relationship Id="rId4" Type="http://schemas.openxmlformats.org/officeDocument/2006/relationships/hyperlink" Target="https://en.wikipedia.org/wiki/Help:IPA/Hebrew" TargetMode="External"/><Relationship Id="rId9" Type="http://schemas.openxmlformats.org/officeDocument/2006/relationships/hyperlink" Target="https://en.wikipedia.org/wiki/Modern_Hebrew" TargetMode="External"/><Relationship Id="rId13" Type="http://schemas.openxmlformats.org/officeDocument/2006/relationships/hyperlink" Target="https://en.wikipedia.org/wiki/Yemenite_Hebrew" TargetMode="External"/><Relationship Id="rId18" Type="http://schemas.openxmlformats.org/officeDocument/2006/relationships/hyperlink" Target="https://en.wikipedia.org/wiki/Voiced_bilabial_plosive" TargetMode="External"/><Relationship Id="rId39" Type="http://schemas.openxmlformats.org/officeDocument/2006/relationships/hyperlink" Target="https://en.wikipedia.org/wiki/Voiceless_velar_plosive" TargetMode="External"/><Relationship Id="rId34" Type="http://schemas.openxmlformats.org/officeDocument/2006/relationships/hyperlink" Target="https://en.wikipedia.org/wiki/Heth" TargetMode="External"/><Relationship Id="rId50" Type="http://schemas.openxmlformats.org/officeDocument/2006/relationships/hyperlink" Target="https://en.wikipedia.org/wiki/Nun_(letter)" TargetMode="External"/><Relationship Id="rId55" Type="http://schemas.openxmlformats.org/officeDocument/2006/relationships/hyperlink" Target="https://en.wikipedia.org/wiki/Zero_(linguistics)" TargetMode="External"/><Relationship Id="rId7" Type="http://schemas.openxmlformats.org/officeDocument/2006/relationships/hyperlink" Target="https://en.wikipedia.org/wiki/Hebrew_alphabet" TargetMode="External"/><Relationship Id="rId71" Type="http://schemas.openxmlformats.org/officeDocument/2006/relationships/hyperlink" Target="https://en.wikipedia.org/wiki/Voiceless_alveolar_plosive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bal\Documents\Custom%20Office%20Templates\book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books.dotx</Template>
  <TotalTime>113</TotalTime>
  <Pages>1</Pages>
  <Words>1430</Words>
  <Characters>8152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sambal</dc:creator>
  <cp:keywords/>
  <dc:description/>
  <cp:lastModifiedBy>sam bal</cp:lastModifiedBy>
  <cp:revision>7</cp:revision>
  <dcterms:created xsi:type="dcterms:W3CDTF">2024-09-24T04:02:00Z</dcterms:created>
  <dcterms:modified xsi:type="dcterms:W3CDTF">2025-09-04T14:52:00Z</dcterms:modified>
</cp:coreProperties>
</file>