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B49C" w14:textId="530CDC17" w:rsidR="001C6343" w:rsidRDefault="000E5DA5" w:rsidP="000E5DA5">
      <w:pPr>
        <w:bidi/>
        <w:rPr>
          <w:rtl/>
          <w:lang w:bidi="fa-IR"/>
        </w:rPr>
      </w:pPr>
      <w:r>
        <w:rPr>
          <w:rFonts w:hint="cs"/>
          <w:rtl/>
          <w:lang w:bidi="fa-IR"/>
        </w:rPr>
        <w:t>متد حل 8355</w:t>
      </w:r>
    </w:p>
    <w:p w14:paraId="476083F5" w14:textId="0334FA7A" w:rsidR="00F1620D" w:rsidRDefault="00F1620D" w:rsidP="00F1620D">
      <w:pPr>
        <w:rPr>
          <w:rtl/>
          <w:lang w:bidi="fa-IR"/>
        </w:rPr>
      </w:pPr>
      <w:r w:rsidRPr="00F1620D">
        <w:rPr>
          <w:lang w:bidi="fa-IR"/>
        </w:rPr>
        <w:t>https://www.youtube.com/watch?v=zB8cKBYNTps</w:t>
      </w:r>
    </w:p>
    <w:p w14:paraId="3A5AB81C" w14:textId="2FD22203" w:rsidR="00D7426B" w:rsidRDefault="00D7426B" w:rsidP="00D7426B">
      <w:pPr>
        <w:bidi/>
        <w:rPr>
          <w:rtl/>
          <w:lang w:bidi="fa-IR"/>
        </w:rPr>
      </w:pPr>
      <w:r>
        <w:rPr>
          <w:rFonts w:hint="cs"/>
          <w:rtl/>
          <w:lang w:bidi="fa-IR"/>
        </w:rPr>
        <w:t xml:space="preserve">نام گذاری از 4 فاز تشکیل شده است. </w:t>
      </w:r>
    </w:p>
    <w:tbl>
      <w:tblPr>
        <w:tblStyle w:val="TableGrid"/>
        <w:bidiVisual/>
        <w:tblW w:w="0" w:type="auto"/>
        <w:tblLook w:val="04A0" w:firstRow="1" w:lastRow="0" w:firstColumn="1" w:lastColumn="0" w:noHBand="0" w:noVBand="1"/>
      </w:tblPr>
      <w:tblGrid>
        <w:gridCol w:w="4675"/>
        <w:gridCol w:w="4675"/>
      </w:tblGrid>
      <w:tr w:rsidR="00D7426B" w14:paraId="3D46B682" w14:textId="77777777" w:rsidTr="00D7426B">
        <w:tc>
          <w:tcPr>
            <w:tcW w:w="4675" w:type="dxa"/>
          </w:tcPr>
          <w:p w14:paraId="503766BC" w14:textId="77777777" w:rsidR="00D7426B" w:rsidRDefault="00D7426B" w:rsidP="00D7426B">
            <w:pPr>
              <w:rPr>
                <w:rtl/>
                <w:lang w:bidi="fa-IR"/>
              </w:rPr>
            </w:pPr>
            <w:r>
              <w:rPr>
                <w:rFonts w:hint="cs"/>
                <w:rtl/>
                <w:lang w:bidi="fa-IR"/>
              </w:rPr>
              <w:t>3</w:t>
            </w:r>
          </w:p>
          <w:p w14:paraId="22E6CD07" w14:textId="3527864A" w:rsidR="00D7426B" w:rsidRDefault="00644669" w:rsidP="00D7426B">
            <w:pPr>
              <w:rPr>
                <w:rtl/>
                <w:lang w:bidi="fa-IR"/>
              </w:rPr>
            </w:pPr>
            <w:r>
              <w:rPr>
                <w:rFonts w:hint="cs"/>
                <w:noProof/>
                <w:rtl/>
                <w:lang w:val="fa-IR" w:bidi="fa-IR"/>
              </w:rPr>
              <w:drawing>
                <wp:inline distT="0" distB="0" distL="0" distR="0" wp14:anchorId="48578E63" wp14:editId="73DF94F6">
                  <wp:extent cx="1428750" cy="1428750"/>
                  <wp:effectExtent l="0" t="0" r="0" b="0"/>
                  <wp:docPr id="149253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37861" name="Picture 1492537861"/>
                          <pic:cNvPicPr/>
                        </pic:nvPicPr>
                        <pic:blipFill>
                          <a:blip r:embed="rId5">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c>
          <w:tcPr>
            <w:tcW w:w="4675" w:type="dxa"/>
          </w:tcPr>
          <w:p w14:paraId="53D3A34E" w14:textId="77777777" w:rsidR="00D7426B" w:rsidRDefault="00D7426B" w:rsidP="00D7426B">
            <w:pPr>
              <w:rPr>
                <w:rtl/>
                <w:lang w:bidi="fa-IR"/>
              </w:rPr>
            </w:pPr>
            <w:r>
              <w:rPr>
                <w:rFonts w:hint="cs"/>
                <w:rtl/>
                <w:lang w:bidi="fa-IR"/>
              </w:rPr>
              <w:t>8</w:t>
            </w:r>
          </w:p>
          <w:p w14:paraId="0B5454D2" w14:textId="5F237FF6" w:rsidR="00D7426B" w:rsidRDefault="00D7426B" w:rsidP="00D7426B">
            <w:pPr>
              <w:rPr>
                <w:rtl/>
                <w:lang w:bidi="fa-IR"/>
              </w:rPr>
            </w:pPr>
            <w:r>
              <w:rPr>
                <w:rFonts w:hint="cs"/>
                <w:noProof/>
                <w:rtl/>
                <w:lang w:val="fa-IR" w:bidi="fa-IR"/>
              </w:rPr>
              <w:drawing>
                <wp:inline distT="0" distB="0" distL="0" distR="0" wp14:anchorId="6FF0F2EE" wp14:editId="08588169">
                  <wp:extent cx="1428750" cy="1428750"/>
                  <wp:effectExtent l="0" t="0" r="0" b="0"/>
                  <wp:docPr id="168083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30313" name="Picture 1680830313"/>
                          <pic:cNvPicPr/>
                        </pic:nvPicPr>
                        <pic:blipFill>
                          <a:blip r:embed="rId6">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r w:rsidR="00D7426B" w14:paraId="793FFCAD" w14:textId="77777777" w:rsidTr="00D7426B">
        <w:tc>
          <w:tcPr>
            <w:tcW w:w="4675" w:type="dxa"/>
          </w:tcPr>
          <w:p w14:paraId="0EAC6C9E" w14:textId="77777777" w:rsidR="00D7426B" w:rsidRDefault="00D7426B" w:rsidP="00D7426B">
            <w:pPr>
              <w:rPr>
                <w:rtl/>
                <w:lang w:bidi="fa-IR"/>
              </w:rPr>
            </w:pPr>
            <w:r>
              <w:rPr>
                <w:rFonts w:hint="cs"/>
                <w:rtl/>
                <w:lang w:bidi="fa-IR"/>
              </w:rPr>
              <w:t>5</w:t>
            </w:r>
          </w:p>
          <w:p w14:paraId="5CD4783C" w14:textId="59242F3E" w:rsidR="00644669" w:rsidRDefault="00644669" w:rsidP="00D7426B">
            <w:pPr>
              <w:rPr>
                <w:rtl/>
                <w:lang w:bidi="fa-IR"/>
              </w:rPr>
            </w:pPr>
            <w:r>
              <w:rPr>
                <w:rFonts w:hint="cs"/>
                <w:noProof/>
                <w:rtl/>
                <w:lang w:val="fa-IR" w:bidi="fa-IR"/>
              </w:rPr>
              <w:drawing>
                <wp:inline distT="0" distB="0" distL="0" distR="0" wp14:anchorId="5C353749" wp14:editId="36994401">
                  <wp:extent cx="1428750" cy="1428750"/>
                  <wp:effectExtent l="0" t="0" r="0" b="0"/>
                  <wp:docPr id="167355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5377" name="Picture 167355377"/>
                          <pic:cNvPicPr/>
                        </pic:nvPicPr>
                        <pic:blipFill>
                          <a:blip r:embed="rId7">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c>
          <w:tcPr>
            <w:tcW w:w="4675" w:type="dxa"/>
          </w:tcPr>
          <w:p w14:paraId="5761EC71" w14:textId="77777777" w:rsidR="00D7426B" w:rsidRDefault="00D7426B" w:rsidP="00D7426B">
            <w:pPr>
              <w:rPr>
                <w:rtl/>
                <w:lang w:bidi="fa-IR"/>
              </w:rPr>
            </w:pPr>
            <w:r>
              <w:rPr>
                <w:rFonts w:hint="cs"/>
                <w:rtl/>
                <w:lang w:bidi="fa-IR"/>
              </w:rPr>
              <w:t>5</w:t>
            </w:r>
          </w:p>
          <w:p w14:paraId="5E157BEC" w14:textId="043388B8" w:rsidR="00644669" w:rsidRDefault="00644669" w:rsidP="00D7426B">
            <w:pPr>
              <w:rPr>
                <w:rtl/>
                <w:lang w:bidi="fa-IR"/>
              </w:rPr>
            </w:pPr>
            <w:r>
              <w:rPr>
                <w:rFonts w:hint="cs"/>
                <w:noProof/>
                <w:rtl/>
                <w:lang w:val="fa-IR" w:bidi="fa-IR"/>
              </w:rPr>
              <w:drawing>
                <wp:inline distT="0" distB="0" distL="0" distR="0" wp14:anchorId="4810A7CD" wp14:editId="6ADFF8C4">
                  <wp:extent cx="1428750" cy="1428750"/>
                  <wp:effectExtent l="0" t="0" r="0" b="0"/>
                  <wp:docPr id="1672109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9887" name="Picture 1672109887"/>
                          <pic:cNvPicPr/>
                        </pic:nvPicPr>
                        <pic:blipFill>
                          <a:blip r:embed="rId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tc>
      </w:tr>
    </w:tbl>
    <w:p w14:paraId="711C9B67" w14:textId="77777777" w:rsidR="00D7426B" w:rsidRDefault="00D7426B" w:rsidP="00D7426B">
      <w:pPr>
        <w:bidi/>
        <w:rPr>
          <w:rtl/>
          <w:lang w:bidi="fa-IR"/>
        </w:rPr>
      </w:pPr>
    </w:p>
    <w:p w14:paraId="0DEC1A65" w14:textId="52F7E503" w:rsidR="00D7426B" w:rsidRDefault="00D7426B" w:rsidP="00D7426B">
      <w:pPr>
        <w:bidi/>
        <w:rPr>
          <w:rtl/>
          <w:lang w:bidi="fa-IR"/>
        </w:rPr>
      </w:pPr>
      <w:r>
        <w:rPr>
          <w:rFonts w:hint="cs"/>
          <w:rtl/>
          <w:lang w:bidi="fa-IR"/>
        </w:rPr>
        <w:t xml:space="preserve">فاز اول حل 8 خانه از لایه اول است همه خانه ها بجز یک خانه فاز دوم حل  2 گوشه از لایه دوم است. </w:t>
      </w:r>
      <w:r w:rsidR="00644669">
        <w:rPr>
          <w:rFonts w:hint="cs"/>
          <w:rtl/>
          <w:lang w:bidi="fa-IR"/>
        </w:rPr>
        <w:t>فاز سوم حل 5 گوشه باقیماده است. فاز آخر حل چهار گوشه باقیماده است</w:t>
      </w:r>
    </w:p>
    <w:p w14:paraId="6F6D9DB0" w14:textId="0C3936A5" w:rsidR="00644669" w:rsidRDefault="00644669" w:rsidP="00644669">
      <w:pPr>
        <w:bidi/>
        <w:rPr>
          <w:rtl/>
          <w:lang w:bidi="fa-IR"/>
        </w:rPr>
      </w:pPr>
      <w:r>
        <w:rPr>
          <w:rFonts w:hint="cs"/>
          <w:rtl/>
          <w:lang w:bidi="fa-IR"/>
        </w:rPr>
        <w:t>هر مکعب دارای  زاویه و</w:t>
      </w:r>
      <w:r w:rsidR="002F28B3" w:rsidRPr="002F28B3">
        <w:rPr>
          <w:rFonts w:hint="cs"/>
          <w:rtl/>
          <w:lang w:bidi="fa-IR"/>
        </w:rPr>
        <w:t xml:space="preserve"> </w:t>
      </w:r>
      <w:r w:rsidR="002F28B3">
        <w:rPr>
          <w:rFonts w:hint="cs"/>
          <w:rtl/>
          <w:lang w:bidi="fa-IR"/>
        </w:rPr>
        <w:t>گوشه و</w:t>
      </w:r>
      <w:r>
        <w:rPr>
          <w:rFonts w:hint="cs"/>
          <w:rtl/>
          <w:lang w:bidi="fa-IR"/>
        </w:rPr>
        <w:t xml:space="preserve"> نقطه وسط است. </w:t>
      </w:r>
    </w:p>
    <w:p w14:paraId="367BD688" w14:textId="7D98B02A" w:rsidR="00644669" w:rsidRDefault="00644669" w:rsidP="00644669">
      <w:pPr>
        <w:bidi/>
        <w:rPr>
          <w:rtl/>
          <w:lang w:bidi="fa-IR"/>
        </w:rPr>
      </w:pPr>
      <w:r>
        <w:rPr>
          <w:rFonts w:hint="cs"/>
          <w:rtl/>
          <w:lang w:bidi="fa-IR"/>
        </w:rPr>
        <w:t xml:space="preserve">در این روش هرگاه یک خانه با خانه های همجوار رنگ یکسانی گرفت آن خانه حل شده است. </w:t>
      </w:r>
    </w:p>
    <w:p w14:paraId="76BB7CAD" w14:textId="4036C9B2" w:rsidR="00644669" w:rsidRDefault="002F28B3" w:rsidP="002F28B3">
      <w:pPr>
        <w:pStyle w:val="Heading2"/>
        <w:bidi/>
        <w:rPr>
          <w:rtl/>
          <w:lang w:bidi="fa-IR"/>
        </w:rPr>
      </w:pPr>
      <w:r>
        <w:rPr>
          <w:rFonts w:hint="cs"/>
          <w:rtl/>
          <w:lang w:bidi="fa-IR"/>
        </w:rPr>
        <w:t xml:space="preserve">حل فاز یک </w:t>
      </w:r>
    </w:p>
    <w:p w14:paraId="25AFBD55" w14:textId="1B9B0E1C" w:rsidR="002F28B3" w:rsidRDefault="002F28B3" w:rsidP="002F28B3">
      <w:pPr>
        <w:bidi/>
        <w:rPr>
          <w:rtl/>
          <w:lang w:bidi="fa-IR"/>
        </w:rPr>
      </w:pPr>
      <w:r>
        <w:rPr>
          <w:rFonts w:hint="cs"/>
          <w:rtl/>
          <w:lang w:bidi="fa-IR"/>
        </w:rPr>
        <w:t xml:space="preserve">مکب را طوری بگیرید که خانه سفید بالا باشد. </w:t>
      </w:r>
    </w:p>
    <w:p w14:paraId="0E6E5209" w14:textId="3C07D585" w:rsidR="002F28B3" w:rsidRDefault="002F28B3" w:rsidP="002F28B3">
      <w:pPr>
        <w:bidi/>
        <w:rPr>
          <w:rtl/>
          <w:lang w:bidi="fa-IR"/>
        </w:rPr>
      </w:pPr>
      <w:r>
        <w:rPr>
          <w:rFonts w:hint="cs"/>
          <w:rtl/>
          <w:lang w:bidi="fa-IR"/>
        </w:rPr>
        <w:t xml:space="preserve">اول چهار زاویه (دورنگی ها) را حل میکنیم. یک زاویه یافته که رنگ سفید داشته باشد و آن را به بالا ببرید و سپس رنگ کناری آن را با رنگ مرکز یکی کنید. </w:t>
      </w:r>
    </w:p>
    <w:p w14:paraId="28FBB63D" w14:textId="01DDC7C3" w:rsidR="002F28B3" w:rsidRDefault="002F28B3" w:rsidP="002F28B3">
      <w:pPr>
        <w:bidi/>
        <w:rPr>
          <w:rtl/>
          <w:lang w:bidi="fa-IR"/>
        </w:rPr>
      </w:pPr>
      <w:r>
        <w:rPr>
          <w:noProof/>
          <w:rtl/>
          <w:lang w:val="fa-IR" w:bidi="fa-IR"/>
        </w:rPr>
        <w:drawing>
          <wp:inline distT="0" distB="0" distL="0" distR="0" wp14:anchorId="34454567" wp14:editId="5028A2EB">
            <wp:extent cx="1428750" cy="1428750"/>
            <wp:effectExtent l="0" t="0" r="0" b="0"/>
            <wp:docPr id="1188051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1238" name="Picture 1188051238"/>
                    <pic:cNvPicPr/>
                  </pic:nvPicPr>
                  <pic:blipFill>
                    <a:blip r:embed="rId9">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12A76677" w14:textId="1CF1BCE9" w:rsidR="002F28B3" w:rsidRDefault="002F28B3" w:rsidP="002F28B3">
      <w:pPr>
        <w:bidi/>
        <w:rPr>
          <w:rtl/>
          <w:lang w:bidi="fa-IR"/>
        </w:rPr>
      </w:pPr>
      <w:r>
        <w:rPr>
          <w:rFonts w:hint="cs"/>
          <w:rtl/>
          <w:lang w:bidi="fa-IR"/>
        </w:rPr>
        <w:lastRenderedPageBreak/>
        <w:t xml:space="preserve">الان زاویه سبز </w:t>
      </w:r>
      <w:r>
        <w:rPr>
          <w:rtl/>
          <w:lang w:bidi="fa-IR"/>
        </w:rPr>
        <w:t>–</w:t>
      </w:r>
      <w:r>
        <w:rPr>
          <w:rFonts w:hint="cs"/>
          <w:rtl/>
          <w:lang w:bidi="fa-IR"/>
        </w:rPr>
        <w:t xml:space="preserve"> سفید حل شده است. </w:t>
      </w:r>
    </w:p>
    <w:p w14:paraId="4897354D" w14:textId="13AD3F5F" w:rsidR="002F28B3" w:rsidRDefault="002F28B3" w:rsidP="002F28B3">
      <w:pPr>
        <w:bidi/>
        <w:rPr>
          <w:rtl/>
          <w:lang w:bidi="fa-IR"/>
        </w:rPr>
      </w:pPr>
      <w:r>
        <w:rPr>
          <w:rFonts w:hint="cs"/>
          <w:rtl/>
          <w:lang w:bidi="fa-IR"/>
        </w:rPr>
        <w:t xml:space="preserve">اولین خانه را که حل کردیم برای حل خانه های بعدی به این صورت عمل میکنیم که خانه ایی که باید به آن برویم را مشخص میکنیم مثلا خانه سفید آبی روبروی خانه سفید سبز است پس روی ردیف بالا روبروی خانه سبز ما میخواهیم که خانه سفید آبی را بگذاریم. </w:t>
      </w:r>
    </w:p>
    <w:p w14:paraId="4ED9A743" w14:textId="6FA66030" w:rsidR="002F28B3" w:rsidRDefault="002F28B3" w:rsidP="002F28B3">
      <w:pPr>
        <w:bidi/>
        <w:rPr>
          <w:rtl/>
          <w:lang w:bidi="fa-IR"/>
        </w:rPr>
      </w:pPr>
      <w:r>
        <w:rPr>
          <w:rFonts w:hint="cs"/>
          <w:rtl/>
          <w:lang w:bidi="fa-IR"/>
        </w:rPr>
        <w:t xml:space="preserve">حالا خانه ردیف بالا را میچرخانیم تا بتوانیم خانه ایی که آبی و سفید دارد را با یک حرکت </w:t>
      </w:r>
      <w:r w:rsidR="00F1620D">
        <w:rPr>
          <w:lang w:bidi="fa-IR"/>
        </w:rPr>
        <w:t>R</w:t>
      </w:r>
      <w:r w:rsidR="00F1620D">
        <w:rPr>
          <w:rFonts w:hint="cs"/>
          <w:rtl/>
          <w:lang w:bidi="fa-IR"/>
        </w:rPr>
        <w:t xml:space="preserve"> به سرجای خود ببریم و بعد حرکت </w:t>
      </w:r>
      <w:r w:rsidR="00F1620D">
        <w:rPr>
          <w:lang w:bidi="fa-IR"/>
        </w:rPr>
        <w:t xml:space="preserve">R </w:t>
      </w:r>
      <w:r w:rsidR="00F1620D">
        <w:rPr>
          <w:rFonts w:hint="cs"/>
          <w:rtl/>
          <w:lang w:bidi="fa-IR"/>
        </w:rPr>
        <w:t xml:space="preserve"> را انجام میدهیم. </w:t>
      </w:r>
      <w:r w:rsidR="00806C50">
        <w:rPr>
          <w:rFonts w:hint="cs"/>
          <w:rtl/>
          <w:lang w:bidi="fa-IR"/>
        </w:rPr>
        <w:t xml:space="preserve">اگر لازم بود ردیف بالا را بچرخانید تا دوباره خانه ها مرتب شود . مراقب باشید خانه های منظم شده را خراب نکنید. </w:t>
      </w:r>
    </w:p>
    <w:p w14:paraId="0EF7D5B1" w14:textId="1938E641" w:rsidR="00806C50" w:rsidRDefault="00197F2B" w:rsidP="00806C50">
      <w:pPr>
        <w:bidi/>
        <w:rPr>
          <w:rtl/>
          <w:lang w:bidi="fa-IR"/>
        </w:rPr>
      </w:pPr>
      <w:r>
        <w:rPr>
          <w:rFonts w:hint="cs"/>
          <w:rtl/>
          <w:lang w:bidi="fa-IR"/>
        </w:rPr>
        <w:t>در نهایت شما شکل زیر را خواهید دید</w:t>
      </w:r>
    </w:p>
    <w:p w14:paraId="3354E60D" w14:textId="34EE12C1" w:rsidR="00197F2B" w:rsidRDefault="00197F2B" w:rsidP="00197F2B">
      <w:pPr>
        <w:bidi/>
        <w:rPr>
          <w:rtl/>
          <w:lang w:bidi="fa-IR"/>
        </w:rPr>
      </w:pPr>
      <w:r>
        <w:rPr>
          <w:noProof/>
          <w:rtl/>
          <w:lang w:val="fa-IR" w:bidi="fa-IR"/>
        </w:rPr>
        <w:drawing>
          <wp:inline distT="0" distB="0" distL="0" distR="0" wp14:anchorId="2C525892" wp14:editId="5C2A08E0">
            <wp:extent cx="1663700" cy="1739900"/>
            <wp:effectExtent l="0" t="0" r="0" b="0"/>
            <wp:docPr id="613200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00308" name="Picture 613200308"/>
                    <pic:cNvPicPr/>
                  </pic:nvPicPr>
                  <pic:blipFill>
                    <a:blip r:embed="rId10">
                      <a:extLst>
                        <a:ext uri="{28A0092B-C50C-407E-A947-70E740481C1C}">
                          <a14:useLocalDpi xmlns:a14="http://schemas.microsoft.com/office/drawing/2010/main" val="0"/>
                        </a:ext>
                      </a:extLst>
                    </a:blip>
                    <a:stretch>
                      <a:fillRect/>
                    </a:stretch>
                  </pic:blipFill>
                  <pic:spPr>
                    <a:xfrm>
                      <a:off x="0" y="0"/>
                      <a:ext cx="1663700" cy="1739900"/>
                    </a:xfrm>
                    <a:prstGeom prst="rect">
                      <a:avLst/>
                    </a:prstGeom>
                  </pic:spPr>
                </pic:pic>
              </a:graphicData>
            </a:graphic>
          </wp:inline>
        </w:drawing>
      </w:r>
    </w:p>
    <w:p w14:paraId="40738056" w14:textId="6FD4C879" w:rsidR="00197F2B" w:rsidRDefault="007F0E7E" w:rsidP="00197F2B">
      <w:pPr>
        <w:bidi/>
        <w:rPr>
          <w:rtl/>
          <w:lang w:bidi="fa-IR"/>
        </w:rPr>
      </w:pPr>
      <w:r>
        <w:rPr>
          <w:rFonts w:hint="cs"/>
          <w:rtl/>
          <w:lang w:bidi="fa-IR"/>
        </w:rPr>
        <w:t xml:space="preserve">حالا باید سه گوشه (خانه های دارای سه رنگ) را حل کنیم و یکی را حل نشده بگذاریم. </w:t>
      </w:r>
    </w:p>
    <w:p w14:paraId="3152A236" w14:textId="2B0BD42A" w:rsidR="007F0E7E" w:rsidRDefault="007F0E7E" w:rsidP="007F0E7E">
      <w:pPr>
        <w:bidi/>
        <w:rPr>
          <w:rtl/>
          <w:lang w:bidi="fa-IR"/>
        </w:rPr>
      </w:pPr>
      <w:r>
        <w:rPr>
          <w:rFonts w:hint="cs"/>
          <w:rtl/>
          <w:lang w:bidi="fa-IR"/>
        </w:rPr>
        <w:t xml:space="preserve">هر سه خانه ایی را میتوانیم حل کنیم. </w:t>
      </w:r>
    </w:p>
    <w:p w14:paraId="77D5895A" w14:textId="76013C52" w:rsidR="007F0E7E" w:rsidRDefault="007F0E7E" w:rsidP="007F0E7E">
      <w:pPr>
        <w:bidi/>
        <w:rPr>
          <w:rtl/>
          <w:lang w:bidi="fa-IR"/>
        </w:rPr>
      </w:pPr>
      <w:r>
        <w:rPr>
          <w:rFonts w:hint="cs"/>
          <w:rtl/>
          <w:lang w:bidi="fa-IR"/>
        </w:rPr>
        <w:t xml:space="preserve">شما از تور برای گرفتن ماهی استفاده میکنید. </w:t>
      </w:r>
    </w:p>
    <w:p w14:paraId="093FFA3B" w14:textId="029CF8AD" w:rsidR="007F0E7E" w:rsidRDefault="007F0E7E" w:rsidP="007F0E7E">
      <w:pPr>
        <w:bidi/>
        <w:rPr>
          <w:rtl/>
          <w:lang w:bidi="fa-IR"/>
        </w:rPr>
      </w:pPr>
      <w:r>
        <w:rPr>
          <w:rFonts w:hint="cs"/>
          <w:rtl/>
          <w:lang w:bidi="fa-IR"/>
        </w:rPr>
        <w:t xml:space="preserve">از خانه سفید بعنوان تور استفاده کنید تور را برای گرفتن ماهی پایین برده ماهی را داخل تور بیاندازید و تور را بالا بیاورید. مراقب باشید رنگ ها را درست در تور بیندازید با تغییر زاویه چرخش میتوانید اینکار را انجام دهید. </w:t>
      </w:r>
    </w:p>
    <w:p w14:paraId="2B27061D" w14:textId="27A76242" w:rsidR="007F0E7E" w:rsidRDefault="007F0E7E" w:rsidP="007F0E7E">
      <w:pPr>
        <w:bidi/>
        <w:rPr>
          <w:rtl/>
          <w:lang w:bidi="fa-IR"/>
        </w:rPr>
      </w:pPr>
      <w:r>
        <w:rPr>
          <w:noProof/>
          <w:rtl/>
          <w:lang w:val="fa-IR" w:bidi="fa-IR"/>
        </w:rPr>
        <w:drawing>
          <wp:inline distT="0" distB="0" distL="0" distR="0" wp14:anchorId="5B713FD6" wp14:editId="11926FF6">
            <wp:extent cx="1428750" cy="1428750"/>
            <wp:effectExtent l="0" t="0" r="0" b="0"/>
            <wp:docPr id="272393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3204" name="Picture 272393204"/>
                    <pic:cNvPicPr/>
                  </pic:nvPicPr>
                  <pic:blipFill>
                    <a:blip r:embed="rId11">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13C4E140" w14:textId="2E6151CD" w:rsidR="007F0E7E" w:rsidRDefault="007F0E7E" w:rsidP="007F0E7E">
      <w:pPr>
        <w:bidi/>
        <w:rPr>
          <w:rtl/>
          <w:lang w:bidi="fa-IR"/>
        </w:rPr>
      </w:pPr>
      <w:r>
        <w:rPr>
          <w:rFonts w:hint="cs"/>
          <w:rtl/>
          <w:lang w:bidi="fa-IR"/>
        </w:rPr>
        <w:t xml:space="preserve">الان خانه سفید ردیف پایین را میخواهیم به بالا ببریم </w:t>
      </w:r>
    </w:p>
    <w:p w14:paraId="1F2B4726" w14:textId="1332546C" w:rsidR="007F0E7E" w:rsidRDefault="007F0E7E" w:rsidP="007F0E7E">
      <w:pPr>
        <w:bidi/>
        <w:rPr>
          <w:lang w:bidi="fa-IR"/>
        </w:rPr>
      </w:pPr>
      <w:r>
        <w:rPr>
          <w:noProof/>
          <w:lang w:bidi="fa-IR"/>
        </w:rPr>
        <w:lastRenderedPageBreak/>
        <w:drawing>
          <wp:inline distT="0" distB="0" distL="0" distR="0" wp14:anchorId="0CDD7B9E" wp14:editId="4305F744">
            <wp:extent cx="1428750" cy="1428750"/>
            <wp:effectExtent l="0" t="0" r="0" b="0"/>
            <wp:docPr id="1052055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5421" name="Picture 1052055421"/>
                    <pic:cNvPicPr/>
                  </pic:nvPicPr>
                  <pic:blipFill>
                    <a:blip r:embed="rId12">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369FAC36" w14:textId="505C878F" w:rsidR="00F1620D" w:rsidRDefault="007F0E7E" w:rsidP="00F1620D">
      <w:pPr>
        <w:bidi/>
        <w:rPr>
          <w:rtl/>
          <w:lang w:bidi="fa-IR"/>
        </w:rPr>
      </w:pPr>
      <w:r>
        <w:rPr>
          <w:rFonts w:hint="cs"/>
          <w:rtl/>
          <w:lang w:bidi="fa-IR"/>
        </w:rPr>
        <w:t xml:space="preserve">خانه </w:t>
      </w:r>
      <w:r>
        <w:rPr>
          <w:lang w:bidi="fa-IR"/>
        </w:rPr>
        <w:t>T</w:t>
      </w:r>
      <w:r>
        <w:rPr>
          <w:rFonts w:hint="cs"/>
          <w:rtl/>
          <w:lang w:bidi="fa-IR"/>
        </w:rPr>
        <w:t xml:space="preserve"> نقش تور را بازی میکند اگر بخوایم تور را پایین بیاوریم جای ماهی عوض میشود پس اول ردیف پایین را میچرخانیم بعد </w:t>
      </w:r>
      <w:r w:rsidR="00AF33E3">
        <w:rPr>
          <w:rFonts w:hint="cs"/>
          <w:rtl/>
          <w:lang w:bidi="fa-IR"/>
        </w:rPr>
        <w:t xml:space="preserve">تور را پایین آورده و بعد ماهی را به خانه زیر تور بازگردانده و تور را بالا میآوریم. </w:t>
      </w:r>
    </w:p>
    <w:p w14:paraId="2E2F246B" w14:textId="225CD1C6" w:rsidR="00AF33E3" w:rsidRDefault="00AF33E3" w:rsidP="00AF33E3">
      <w:pPr>
        <w:bidi/>
        <w:rPr>
          <w:rtl/>
          <w:lang w:bidi="fa-IR"/>
        </w:rPr>
      </w:pPr>
      <w:r>
        <w:rPr>
          <w:rFonts w:hint="cs"/>
          <w:rtl/>
          <w:lang w:bidi="fa-IR"/>
        </w:rPr>
        <w:t>این مراحل را تا حل سه گوشه(سه رنگی ادامه دهید یک خانه حل نشده میماند.</w:t>
      </w:r>
    </w:p>
    <w:p w14:paraId="390F06AC" w14:textId="09EACAE7" w:rsidR="00AF33E3" w:rsidRDefault="00AF33E3" w:rsidP="00AF33E3">
      <w:pPr>
        <w:pStyle w:val="Heading2"/>
        <w:bidi/>
        <w:rPr>
          <w:rtl/>
          <w:lang w:bidi="fa-IR"/>
        </w:rPr>
      </w:pPr>
      <w:r>
        <w:rPr>
          <w:rFonts w:hint="cs"/>
          <w:rtl/>
          <w:lang w:bidi="fa-IR"/>
        </w:rPr>
        <w:t xml:space="preserve">فاز دوم </w:t>
      </w:r>
    </w:p>
    <w:p w14:paraId="5A0BE17F" w14:textId="3A0B087A" w:rsidR="00AF33E3" w:rsidRDefault="00AF33E3" w:rsidP="00AF33E3">
      <w:pPr>
        <w:bidi/>
        <w:rPr>
          <w:rtl/>
          <w:lang w:bidi="fa-IR"/>
        </w:rPr>
      </w:pPr>
      <w:r>
        <w:rPr>
          <w:rFonts w:hint="cs"/>
          <w:rtl/>
          <w:lang w:bidi="fa-IR"/>
        </w:rPr>
        <w:t xml:space="preserve">مکعب را بچرخانید که خانه وسط زرد بالا باشد. و طوری که خانه حل نشده در سمت روبرو سمت راست شما باشد </w:t>
      </w:r>
    </w:p>
    <w:p w14:paraId="5052FBED" w14:textId="43EF7A62" w:rsidR="00AF33E3" w:rsidRDefault="00AF33E3" w:rsidP="00AF33E3">
      <w:pPr>
        <w:bidi/>
        <w:rPr>
          <w:rtl/>
          <w:lang w:bidi="fa-IR"/>
        </w:rPr>
      </w:pPr>
      <w:r>
        <w:rPr>
          <w:noProof/>
          <w:rtl/>
          <w:lang w:val="fa-IR" w:bidi="fa-IR"/>
        </w:rPr>
        <w:drawing>
          <wp:inline distT="0" distB="0" distL="0" distR="0" wp14:anchorId="5536E674" wp14:editId="7EA71385">
            <wp:extent cx="1428750" cy="1428750"/>
            <wp:effectExtent l="0" t="0" r="0" b="0"/>
            <wp:docPr id="1435226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26952" name="Picture 1435226952"/>
                    <pic:cNvPicPr/>
                  </pic:nvPicPr>
                  <pic:blipFill>
                    <a:blip r:embed="rId13">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73FE07B9" w14:textId="25453FAF" w:rsidR="00AF33E3" w:rsidRDefault="00B62BFE" w:rsidP="00AF33E3">
      <w:pPr>
        <w:bidi/>
        <w:rPr>
          <w:rtl/>
          <w:lang w:bidi="fa-IR"/>
        </w:rPr>
      </w:pPr>
      <w:r>
        <w:rPr>
          <w:rFonts w:hint="cs"/>
          <w:rtl/>
          <w:lang w:bidi="fa-IR"/>
        </w:rPr>
        <w:t>فاز دوم حل سه زاویه (دورنگی )  در لایه دوم</w:t>
      </w:r>
    </w:p>
    <w:p w14:paraId="23C96E51" w14:textId="5864F4FF" w:rsidR="00B62BFE" w:rsidRDefault="00AE56A6" w:rsidP="00B62BFE">
      <w:pPr>
        <w:bidi/>
        <w:rPr>
          <w:rtl/>
          <w:lang w:bidi="fa-IR"/>
        </w:rPr>
      </w:pPr>
      <w:r>
        <w:rPr>
          <w:rFonts w:hint="cs"/>
          <w:rtl/>
          <w:lang w:bidi="fa-IR"/>
        </w:rPr>
        <w:t xml:space="preserve">ما تمام زاویه های لایه دوم به استثناء زاویه بالای خانه حل نشده را حل خواهیم کرد. </w:t>
      </w:r>
    </w:p>
    <w:p w14:paraId="0C11C265" w14:textId="078E4B21" w:rsidR="00AE56A6" w:rsidRDefault="00AE56A6" w:rsidP="00AE56A6">
      <w:pPr>
        <w:bidi/>
        <w:rPr>
          <w:rtl/>
          <w:lang w:bidi="fa-IR"/>
        </w:rPr>
      </w:pPr>
      <w:r>
        <w:rPr>
          <w:rFonts w:hint="cs"/>
          <w:rtl/>
          <w:lang w:bidi="fa-IR"/>
        </w:rPr>
        <w:t xml:space="preserve">یکی از گوشه هایی که میخواهید حل کنید را در نظر بگیرید و خانه ایی که باید وارد آن شود را بیابید . اگر خانه ایی که باید این گوشه را پرکند در لایه زرد یعنی لایه بالا قرار داشت خانه زاویه را که باید حاوی این خانه اصلی باشد تا حل شود را بچرخانید تا بالای خانه حل نشده قرار گیرد. </w:t>
      </w:r>
    </w:p>
    <w:p w14:paraId="7F00E7B4" w14:textId="2606F5DC" w:rsidR="00AE56A6" w:rsidRDefault="00AE56A6" w:rsidP="00AE56A6">
      <w:pPr>
        <w:bidi/>
        <w:rPr>
          <w:rtl/>
          <w:lang w:bidi="fa-IR"/>
        </w:rPr>
      </w:pPr>
      <w:r>
        <w:rPr>
          <w:rFonts w:hint="cs"/>
          <w:rtl/>
          <w:lang w:bidi="fa-IR"/>
        </w:rPr>
        <w:t xml:space="preserve">پس ما خانه مقصد را بالای خانه حل نشده گذاشتیم.  اینبار چون خانه اصلی که باید به مقصد برود بالا قرار دارد ما از تور و پروانه برای صید استفاده میکنیم. </w:t>
      </w:r>
    </w:p>
    <w:p w14:paraId="0CBCE799" w14:textId="55CC2898" w:rsidR="00AE56A6" w:rsidRDefault="00AE56A6" w:rsidP="00AE56A6">
      <w:pPr>
        <w:bidi/>
        <w:rPr>
          <w:rtl/>
          <w:lang w:bidi="fa-IR"/>
        </w:rPr>
      </w:pPr>
      <w:r>
        <w:rPr>
          <w:rFonts w:hint="cs"/>
          <w:rtl/>
          <w:lang w:bidi="fa-IR"/>
        </w:rPr>
        <w:t xml:space="preserve">خانه مقصد تور و خانه اصلی پروانه است تور را بالا برده پروانه را داخل آن بگذارید و تور را سرجایش برگردانید. </w:t>
      </w:r>
    </w:p>
    <w:p w14:paraId="106B12FA" w14:textId="0D7DC023" w:rsidR="001D5306" w:rsidRDefault="001D5306" w:rsidP="001D5306">
      <w:pPr>
        <w:bidi/>
        <w:rPr>
          <w:rtl/>
          <w:lang w:bidi="fa-IR"/>
        </w:rPr>
      </w:pPr>
      <w:r>
        <w:rPr>
          <w:rFonts w:hint="cs"/>
          <w:rtl/>
          <w:lang w:bidi="fa-IR"/>
        </w:rPr>
        <w:t xml:space="preserve">الان جزخانه بالای گوشه حل نشده تمام لایه دو باید حل شده باشد. </w:t>
      </w:r>
    </w:p>
    <w:p w14:paraId="4B9315DB" w14:textId="26325204" w:rsidR="001D5306" w:rsidRDefault="00367CFA" w:rsidP="001D5306">
      <w:pPr>
        <w:bidi/>
        <w:rPr>
          <w:rtl/>
          <w:lang w:bidi="fa-IR"/>
        </w:rPr>
      </w:pPr>
      <w:r>
        <w:rPr>
          <w:rFonts w:hint="cs"/>
          <w:rtl/>
          <w:lang w:bidi="fa-IR"/>
        </w:rPr>
        <w:t xml:space="preserve">نکته هنگام حل یک خانه جدید نباید خانه هایی که حل شده اند خراب شوند. </w:t>
      </w:r>
    </w:p>
    <w:p w14:paraId="3C9E2002" w14:textId="292D13D6" w:rsidR="00367CFA" w:rsidRDefault="00367CFA" w:rsidP="00367CFA">
      <w:pPr>
        <w:bidi/>
        <w:rPr>
          <w:rtl/>
          <w:lang w:bidi="fa-IR"/>
        </w:rPr>
      </w:pPr>
      <w:r>
        <w:rPr>
          <w:rFonts w:hint="cs"/>
          <w:rtl/>
          <w:lang w:bidi="fa-IR"/>
        </w:rPr>
        <w:t xml:space="preserve">حالا خانه ردیف بالا حل نشده است و یک خانه از ردیف سفید و یک خانه از ردیف وسط هم حل نشده و این خانه های حل نشده برای جابجا کردن و درست کردن معکب کاربرد دارند زیرا که هنوز حل نشده اند و جابجا کردنشان چیزی را خراب نمیکند. </w:t>
      </w:r>
    </w:p>
    <w:p w14:paraId="6AA8137E" w14:textId="54E8961B" w:rsidR="00367CFA" w:rsidRDefault="00367CFA" w:rsidP="00367CFA">
      <w:pPr>
        <w:pStyle w:val="Heading2"/>
        <w:bidi/>
        <w:rPr>
          <w:rtl/>
          <w:lang w:bidi="fa-IR"/>
        </w:rPr>
      </w:pPr>
      <w:r>
        <w:rPr>
          <w:rFonts w:hint="cs"/>
          <w:rtl/>
          <w:lang w:bidi="fa-IR"/>
        </w:rPr>
        <w:lastRenderedPageBreak/>
        <w:t xml:space="preserve">فاز سوم </w:t>
      </w:r>
    </w:p>
    <w:p w14:paraId="40012DB0" w14:textId="74CE5FA3" w:rsidR="00367CFA" w:rsidRDefault="002B396F" w:rsidP="00367CFA">
      <w:pPr>
        <w:bidi/>
        <w:rPr>
          <w:rtl/>
          <w:lang w:bidi="fa-IR"/>
        </w:rPr>
      </w:pPr>
      <w:r>
        <w:rPr>
          <w:rFonts w:hint="cs"/>
          <w:rtl/>
          <w:lang w:bidi="fa-IR"/>
        </w:rPr>
        <w:t>حل 5 زاویه باقی مانده</w:t>
      </w:r>
    </w:p>
    <w:p w14:paraId="6537DE23" w14:textId="7AD9F5D0" w:rsidR="002B396F" w:rsidRDefault="002B396F" w:rsidP="002B396F">
      <w:pPr>
        <w:bidi/>
        <w:rPr>
          <w:rtl/>
          <w:lang w:bidi="fa-IR"/>
        </w:rPr>
      </w:pPr>
      <w:r>
        <w:rPr>
          <w:noProof/>
          <w:rtl/>
          <w:lang w:val="fa-IR" w:bidi="fa-IR"/>
        </w:rPr>
        <w:drawing>
          <wp:inline distT="0" distB="0" distL="0" distR="0" wp14:anchorId="16B83263" wp14:editId="2E5F2C4F">
            <wp:extent cx="1428750" cy="1428750"/>
            <wp:effectExtent l="0" t="0" r="0" b="0"/>
            <wp:docPr id="629235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35189" name="Picture 629235189"/>
                    <pic:cNvPicPr/>
                  </pic:nvPicPr>
                  <pic:blipFill>
                    <a:blip r:embed="rId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18EB6FCC" w14:textId="35704285" w:rsidR="002B396F" w:rsidRDefault="002B396F" w:rsidP="002B396F">
      <w:pPr>
        <w:bidi/>
        <w:rPr>
          <w:rtl/>
          <w:lang w:bidi="fa-IR"/>
        </w:rPr>
      </w:pPr>
      <w:r>
        <w:rPr>
          <w:rFonts w:hint="cs"/>
          <w:rtl/>
          <w:lang w:bidi="fa-IR"/>
        </w:rPr>
        <w:t xml:space="preserve">الان چهار زاویه بالا و یک زاویه در لایه  دوم برای حل باقی مانده است. </w:t>
      </w:r>
    </w:p>
    <w:p w14:paraId="662A99FB" w14:textId="7F6972C8" w:rsidR="002B396F" w:rsidRDefault="002F04E7" w:rsidP="002B396F">
      <w:pPr>
        <w:bidi/>
        <w:rPr>
          <w:rtl/>
          <w:lang w:bidi="fa-IR"/>
        </w:rPr>
      </w:pPr>
      <w:r>
        <w:rPr>
          <w:rFonts w:hint="cs"/>
          <w:rtl/>
          <w:lang w:bidi="fa-IR"/>
        </w:rPr>
        <w:t xml:space="preserve">چهار زاویه موجود در بالا در لایه زرد را مانند اسب های یک چرخ فلک در نظر بگیرید. شما باید چهار خانه زرد به سمت بالا را سوار این اسب ها کنید. خانه زاویه در ردیف دوم میتواند برای اینکار استفاده شود، مراقب باشید که زرد رو به بالا باشد. </w:t>
      </w:r>
    </w:p>
    <w:p w14:paraId="77522B69" w14:textId="310201F8" w:rsidR="0072448F" w:rsidRDefault="004830B0" w:rsidP="0072448F">
      <w:pPr>
        <w:bidi/>
        <w:rPr>
          <w:rtl/>
          <w:lang w:bidi="fa-IR"/>
        </w:rPr>
      </w:pPr>
      <w:r>
        <w:rPr>
          <w:rFonts w:hint="cs"/>
          <w:rtl/>
          <w:lang w:bidi="fa-IR"/>
        </w:rPr>
        <w:t>یک خانه زاویه دار زرد رو به بالا بیابید و آن را سرجای خود قرار دهید در این حالت شما میتوانید از این خانه بعنوان کلید استفاده کنید.</w:t>
      </w:r>
    </w:p>
    <w:p w14:paraId="1C9F0830" w14:textId="0C5EA903" w:rsidR="004830B0" w:rsidRDefault="00826C62" w:rsidP="004830B0">
      <w:pPr>
        <w:bidi/>
        <w:rPr>
          <w:rtl/>
          <w:lang w:bidi="fa-IR"/>
        </w:rPr>
      </w:pPr>
      <w:r>
        <w:rPr>
          <w:rFonts w:hint="cs"/>
          <w:noProof/>
          <w:lang w:bidi="fa-IR"/>
        </w:rPr>
        <w:drawing>
          <wp:inline distT="0" distB="0" distL="0" distR="0" wp14:anchorId="268694EF" wp14:editId="3912E30E">
            <wp:extent cx="1428750" cy="1428750"/>
            <wp:effectExtent l="0" t="0" r="0" b="0"/>
            <wp:docPr id="5722176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17643" name="Picture 572217643"/>
                    <pic:cNvPicPr/>
                  </pic:nvPicPr>
                  <pic:blipFill>
                    <a:blip r:embed="rId14">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457CC034" w14:textId="3086DFB6" w:rsidR="00826C62" w:rsidRDefault="00826C62" w:rsidP="00826C62">
      <w:pPr>
        <w:bidi/>
        <w:rPr>
          <w:rtl/>
          <w:lang w:bidi="fa-IR"/>
        </w:rPr>
      </w:pPr>
      <w:r>
        <w:rPr>
          <w:rFonts w:hint="cs"/>
          <w:rtl/>
          <w:lang w:bidi="fa-IR"/>
        </w:rPr>
        <w:t xml:space="preserve">الان زرد و سبز در سر جای خود است. حالا در خانه های بالا خانه بالای رنگ آبی را پیدا کنید و بچرخانید تا خانه زرد آبی موجود در بالای خانه حل نشده از ردیف پایین آن اسب را پر کند. </w:t>
      </w:r>
    </w:p>
    <w:p w14:paraId="4261934A" w14:textId="06CA6C94" w:rsidR="0080382A" w:rsidRDefault="0080382A" w:rsidP="0080382A">
      <w:pPr>
        <w:bidi/>
        <w:rPr>
          <w:rtl/>
          <w:lang w:bidi="fa-IR"/>
        </w:rPr>
      </w:pPr>
      <w:r>
        <w:rPr>
          <w:rFonts w:hint="cs"/>
          <w:rtl/>
          <w:lang w:bidi="fa-IR"/>
        </w:rPr>
        <w:t xml:space="preserve">خانه ایی که باید در آن زرد و آبی باشد را طوری بچرخانید که بعد با چرخاندن </w:t>
      </w:r>
      <w:r>
        <w:rPr>
          <w:lang w:bidi="fa-IR"/>
        </w:rPr>
        <w:t>F`</w:t>
      </w:r>
      <w:r>
        <w:rPr>
          <w:rFonts w:hint="cs"/>
          <w:rtl/>
          <w:lang w:bidi="fa-IR"/>
        </w:rPr>
        <w:t xml:space="preserve"> زرد جای آن را بگیرد و به این ترتیب میتوانید سه خاانه را پر کنید. </w:t>
      </w:r>
    </w:p>
    <w:p w14:paraId="51DAFA2D" w14:textId="33BEE54C" w:rsidR="00535121" w:rsidRDefault="0080382A" w:rsidP="00535121">
      <w:pPr>
        <w:bidi/>
        <w:rPr>
          <w:rtl/>
          <w:lang w:bidi="fa-IR"/>
        </w:rPr>
      </w:pPr>
      <w:r>
        <w:rPr>
          <w:rFonts w:hint="cs"/>
          <w:rtl/>
          <w:lang w:bidi="fa-IR"/>
        </w:rPr>
        <w:t xml:space="preserve">پس ما یک قلاب دارم که رنگ صحیح ماست مثلا سبز و زرد . سپس مرکزی به رنگ آبی میابیم که رنگ دوم خانه بالای خانه حل نشده است که رنگ آن زرد و آبی است. حالا ردیف بالا را طوری میچرخانیم که با چرخواند خانه زرد آبی خانه زرد در خانه درست قرار گیرد. </w:t>
      </w:r>
      <w:r w:rsidR="00535121">
        <w:rPr>
          <w:rFonts w:hint="cs"/>
          <w:rtl/>
          <w:lang w:bidi="fa-IR"/>
        </w:rPr>
        <w:t xml:space="preserve">اما سمت چپ ما خراب شده است برای همین باید یک گوشه حل نشده را پایین بیاوریم. آن را با چرخاندن ردیف بالا در جای مناسب گذاشته و پایین میآوریم. </w:t>
      </w:r>
    </w:p>
    <w:p w14:paraId="7315EFAD" w14:textId="6BE9F83F" w:rsidR="00535121" w:rsidRDefault="00535121" w:rsidP="00535121">
      <w:pPr>
        <w:bidi/>
        <w:rPr>
          <w:rtl/>
          <w:lang w:bidi="fa-IR"/>
        </w:rPr>
      </w:pPr>
      <w:r>
        <w:rPr>
          <w:rFonts w:hint="cs"/>
          <w:rtl/>
          <w:lang w:bidi="fa-IR"/>
        </w:rPr>
        <w:t>برای حل خانه آخر</w:t>
      </w:r>
    </w:p>
    <w:p w14:paraId="42B84C7C" w14:textId="5021FB30" w:rsidR="00535121" w:rsidRDefault="002370B8" w:rsidP="00535121">
      <w:pPr>
        <w:bidi/>
        <w:rPr>
          <w:rtl/>
          <w:lang w:bidi="fa-IR"/>
        </w:rPr>
      </w:pPr>
      <w:r>
        <w:rPr>
          <w:rFonts w:hint="cs"/>
          <w:rtl/>
          <w:lang w:bidi="fa-IR"/>
        </w:rPr>
        <w:t xml:space="preserve">آن را رئیس مینامیم. </w:t>
      </w:r>
    </w:p>
    <w:p w14:paraId="33B0686D" w14:textId="6948E550" w:rsidR="002370B8" w:rsidRDefault="002370B8" w:rsidP="002370B8">
      <w:pPr>
        <w:bidi/>
        <w:rPr>
          <w:rtl/>
          <w:lang w:bidi="fa-IR"/>
        </w:rPr>
      </w:pPr>
      <w:r>
        <w:rPr>
          <w:rFonts w:hint="cs"/>
          <w:rtl/>
          <w:lang w:bidi="fa-IR"/>
        </w:rPr>
        <w:t xml:space="preserve">رئیس بالا میرود ولی یکی از خانه های درست را از رده خارج میکند . و انکر و لنگر این خانه رئیس میشود. </w:t>
      </w:r>
    </w:p>
    <w:p w14:paraId="7CF7B00A" w14:textId="29A03D7E" w:rsidR="002370B8" w:rsidRDefault="002370B8" w:rsidP="002370B8">
      <w:pPr>
        <w:bidi/>
        <w:rPr>
          <w:rtl/>
          <w:lang w:bidi="fa-IR"/>
        </w:rPr>
      </w:pPr>
      <w:r>
        <w:rPr>
          <w:rFonts w:hint="cs"/>
          <w:rtl/>
          <w:lang w:bidi="fa-IR"/>
        </w:rPr>
        <w:lastRenderedPageBreak/>
        <w:t>و بقیه غلط میشوند. باید خانه های ردیف سفید را برگردانیم اما چطور؟</w:t>
      </w:r>
    </w:p>
    <w:p w14:paraId="29E4711B" w14:textId="678CB078" w:rsidR="002370B8" w:rsidRDefault="002370B8" w:rsidP="002370B8">
      <w:pPr>
        <w:bidi/>
        <w:rPr>
          <w:rtl/>
          <w:lang w:bidi="fa-IR"/>
        </w:rPr>
      </w:pPr>
      <w:r>
        <w:rPr>
          <w:rFonts w:hint="cs"/>
          <w:rtl/>
          <w:lang w:bidi="fa-IR"/>
        </w:rPr>
        <w:t>اما نمیتوانیم با چرخاندن رئیس این کار را کنیم. خانه رئیس را درست فرض کرده و سپس خانه ایی که رئیس بیرون انداخته را به جای درستش بازمیگردانیم. و به همین ترتیب تا خانه بالا زرد شود.</w:t>
      </w:r>
    </w:p>
    <w:p w14:paraId="09822961" w14:textId="68A5EA31" w:rsidR="002370B8" w:rsidRDefault="002370B8" w:rsidP="002370B8">
      <w:pPr>
        <w:bidi/>
        <w:rPr>
          <w:rtl/>
          <w:lang w:bidi="fa-IR"/>
        </w:rPr>
      </w:pPr>
      <w:r>
        <w:rPr>
          <w:rFonts w:hint="cs"/>
          <w:noProof/>
          <w:rtl/>
          <w:lang w:val="fa-IR" w:bidi="fa-IR"/>
        </w:rPr>
        <w:drawing>
          <wp:inline distT="0" distB="0" distL="0" distR="0" wp14:anchorId="401658A8" wp14:editId="129F82A1">
            <wp:extent cx="1428750" cy="1428750"/>
            <wp:effectExtent l="0" t="0" r="0" b="0"/>
            <wp:docPr id="12307716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71661" name="Picture 1230771661"/>
                    <pic:cNvPicPr/>
                  </pic:nvPicPr>
                  <pic:blipFill>
                    <a:blip r:embed="rId8">
                      <a:extLst>
                        <a:ext uri="{28A0092B-C50C-407E-A947-70E740481C1C}">
                          <a14:useLocalDpi xmlns:a14="http://schemas.microsoft.com/office/drawing/2010/main" val="0"/>
                        </a:ext>
                      </a:extLst>
                    </a:blip>
                    <a:stretch>
                      <a:fillRect/>
                    </a:stretch>
                  </pic:blipFill>
                  <pic:spPr>
                    <a:xfrm>
                      <a:off x="0" y="0"/>
                      <a:ext cx="1428750" cy="1428750"/>
                    </a:xfrm>
                    <a:prstGeom prst="rect">
                      <a:avLst/>
                    </a:prstGeom>
                  </pic:spPr>
                </pic:pic>
              </a:graphicData>
            </a:graphic>
          </wp:inline>
        </w:drawing>
      </w:r>
    </w:p>
    <w:p w14:paraId="521B0BDF" w14:textId="4455E7BC" w:rsidR="002370B8" w:rsidRDefault="00CE51E8" w:rsidP="00BA7567">
      <w:pPr>
        <w:pStyle w:val="Heading2"/>
        <w:bidi/>
        <w:rPr>
          <w:rtl/>
          <w:lang w:bidi="fa-IR"/>
        </w:rPr>
      </w:pPr>
      <w:r>
        <w:rPr>
          <w:rFonts w:hint="cs"/>
          <w:rtl/>
          <w:lang w:bidi="fa-IR"/>
        </w:rPr>
        <w:t>5 گوشه نهایی (سه رنگ)</w:t>
      </w:r>
    </w:p>
    <w:p w14:paraId="7BF47C38" w14:textId="592E81F2" w:rsidR="00CE51E8" w:rsidRDefault="00BA7567" w:rsidP="00CE51E8">
      <w:pPr>
        <w:bidi/>
        <w:rPr>
          <w:rtl/>
          <w:lang w:bidi="fa-IR"/>
        </w:rPr>
      </w:pPr>
      <w:r>
        <w:rPr>
          <w:rFonts w:hint="cs"/>
          <w:rtl/>
          <w:lang w:bidi="fa-IR"/>
        </w:rPr>
        <w:t xml:space="preserve">4تا بالا یکی پایین </w:t>
      </w:r>
    </w:p>
    <w:p w14:paraId="6F7F4978" w14:textId="0D4690E8" w:rsidR="00BA7567" w:rsidRDefault="00BA7567" w:rsidP="00BA7567">
      <w:pPr>
        <w:bidi/>
        <w:rPr>
          <w:rtl/>
          <w:lang w:bidi="fa-IR"/>
        </w:rPr>
      </w:pPr>
      <w:r>
        <w:rPr>
          <w:rFonts w:hint="cs"/>
          <w:rtl/>
          <w:lang w:bidi="fa-IR"/>
        </w:rPr>
        <w:t xml:space="preserve">ما 4 گام حرکتی در این مرحله داریم. ما باید گوشه زد دار پایین را بالا ببریم. با روش تور ماهیگیری اینکا را انجام میدهیم ماهی را از مکان تور کنار میبریم تور را پایین آورده ماهی را داخل تور انداخته تور را بالا میبریم. </w:t>
      </w:r>
    </w:p>
    <w:tbl>
      <w:tblPr>
        <w:tblStyle w:val="TableGrid"/>
        <w:bidiVisual/>
        <w:tblW w:w="0" w:type="auto"/>
        <w:tblLook w:val="04A0" w:firstRow="1" w:lastRow="0" w:firstColumn="1" w:lastColumn="0" w:noHBand="0" w:noVBand="1"/>
      </w:tblPr>
      <w:tblGrid>
        <w:gridCol w:w="2337"/>
        <w:gridCol w:w="2337"/>
        <w:gridCol w:w="2338"/>
        <w:gridCol w:w="2338"/>
      </w:tblGrid>
      <w:tr w:rsidR="00EA0D8D" w14:paraId="15316F48" w14:textId="77777777" w:rsidTr="00EA0D8D">
        <w:tc>
          <w:tcPr>
            <w:tcW w:w="2337" w:type="dxa"/>
          </w:tcPr>
          <w:p w14:paraId="35A61F77" w14:textId="31257E47" w:rsidR="00EA0D8D" w:rsidRDefault="00EA0D8D" w:rsidP="00EA0D8D">
            <w:pPr>
              <w:bidi/>
              <w:jc w:val="center"/>
              <w:rPr>
                <w:rtl/>
                <w:lang w:bidi="fa-IR"/>
              </w:rPr>
            </w:pPr>
            <w:r>
              <w:rPr>
                <w:noProof/>
                <w:rtl/>
                <w:lang w:val="fa-IR" w:bidi="fa-IR"/>
              </w:rPr>
              <w:drawing>
                <wp:inline distT="0" distB="0" distL="0" distR="0" wp14:anchorId="066A2EBB" wp14:editId="33BA80C1">
                  <wp:extent cx="905773" cy="1147312"/>
                  <wp:effectExtent l="0" t="0" r="8890" b="0"/>
                  <wp:docPr id="15352909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90966" name="Picture 1535290966"/>
                          <pic:cNvPicPr/>
                        </pic:nvPicPr>
                        <pic:blipFill>
                          <a:blip r:embed="rId15">
                            <a:extLst>
                              <a:ext uri="{28A0092B-C50C-407E-A947-70E740481C1C}">
                                <a14:useLocalDpi xmlns:a14="http://schemas.microsoft.com/office/drawing/2010/main" val="0"/>
                              </a:ext>
                            </a:extLst>
                          </a:blip>
                          <a:stretch>
                            <a:fillRect/>
                          </a:stretch>
                        </pic:blipFill>
                        <pic:spPr>
                          <a:xfrm>
                            <a:off x="0" y="0"/>
                            <a:ext cx="915524" cy="1159663"/>
                          </a:xfrm>
                          <a:prstGeom prst="rect">
                            <a:avLst/>
                          </a:prstGeom>
                        </pic:spPr>
                      </pic:pic>
                    </a:graphicData>
                  </a:graphic>
                </wp:inline>
              </w:drawing>
            </w:r>
          </w:p>
        </w:tc>
        <w:tc>
          <w:tcPr>
            <w:tcW w:w="2337" w:type="dxa"/>
          </w:tcPr>
          <w:p w14:paraId="4111F584" w14:textId="67B55E7F" w:rsidR="00EA0D8D" w:rsidRDefault="00EA0D8D" w:rsidP="00EA0D8D">
            <w:pPr>
              <w:bidi/>
              <w:jc w:val="center"/>
              <w:rPr>
                <w:rtl/>
                <w:lang w:bidi="fa-IR"/>
              </w:rPr>
            </w:pPr>
            <w:r>
              <w:rPr>
                <w:noProof/>
                <w:rtl/>
                <w:lang w:val="fa-IR" w:bidi="fa-IR"/>
              </w:rPr>
              <w:drawing>
                <wp:inline distT="0" distB="0" distL="0" distR="0" wp14:anchorId="33F725A6" wp14:editId="0D0A886A">
                  <wp:extent cx="823661" cy="1043305"/>
                  <wp:effectExtent l="0" t="0" r="0" b="4445"/>
                  <wp:docPr id="13956829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82968" name="Picture 1395682968"/>
                          <pic:cNvPicPr/>
                        </pic:nvPicPr>
                        <pic:blipFill>
                          <a:blip r:embed="rId16">
                            <a:extLst>
                              <a:ext uri="{28A0092B-C50C-407E-A947-70E740481C1C}">
                                <a14:useLocalDpi xmlns:a14="http://schemas.microsoft.com/office/drawing/2010/main" val="0"/>
                              </a:ext>
                            </a:extLst>
                          </a:blip>
                          <a:stretch>
                            <a:fillRect/>
                          </a:stretch>
                        </pic:blipFill>
                        <pic:spPr>
                          <a:xfrm>
                            <a:off x="0" y="0"/>
                            <a:ext cx="847564" cy="1073582"/>
                          </a:xfrm>
                          <a:prstGeom prst="rect">
                            <a:avLst/>
                          </a:prstGeom>
                        </pic:spPr>
                      </pic:pic>
                    </a:graphicData>
                  </a:graphic>
                </wp:inline>
              </w:drawing>
            </w:r>
          </w:p>
        </w:tc>
        <w:tc>
          <w:tcPr>
            <w:tcW w:w="2338" w:type="dxa"/>
          </w:tcPr>
          <w:p w14:paraId="6904A842" w14:textId="7F79235A" w:rsidR="00EA0D8D" w:rsidRDefault="00EA0D8D" w:rsidP="00EA0D8D">
            <w:pPr>
              <w:bidi/>
              <w:jc w:val="center"/>
              <w:rPr>
                <w:rtl/>
                <w:lang w:bidi="fa-IR"/>
              </w:rPr>
            </w:pPr>
            <w:r>
              <w:rPr>
                <w:noProof/>
                <w:rtl/>
                <w:lang w:val="fa-IR" w:bidi="fa-IR"/>
              </w:rPr>
              <w:drawing>
                <wp:inline distT="0" distB="0" distL="0" distR="0" wp14:anchorId="654E2EA7" wp14:editId="76886063">
                  <wp:extent cx="823661" cy="1043305"/>
                  <wp:effectExtent l="0" t="0" r="0" b="4445"/>
                  <wp:docPr id="1908621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137" name="Picture 190862137"/>
                          <pic:cNvPicPr/>
                        </pic:nvPicPr>
                        <pic:blipFill>
                          <a:blip r:embed="rId17">
                            <a:extLst>
                              <a:ext uri="{28A0092B-C50C-407E-A947-70E740481C1C}">
                                <a14:useLocalDpi xmlns:a14="http://schemas.microsoft.com/office/drawing/2010/main" val="0"/>
                              </a:ext>
                            </a:extLst>
                          </a:blip>
                          <a:stretch>
                            <a:fillRect/>
                          </a:stretch>
                        </pic:blipFill>
                        <pic:spPr>
                          <a:xfrm>
                            <a:off x="0" y="0"/>
                            <a:ext cx="842243" cy="1066843"/>
                          </a:xfrm>
                          <a:prstGeom prst="rect">
                            <a:avLst/>
                          </a:prstGeom>
                        </pic:spPr>
                      </pic:pic>
                    </a:graphicData>
                  </a:graphic>
                </wp:inline>
              </w:drawing>
            </w:r>
          </w:p>
        </w:tc>
        <w:tc>
          <w:tcPr>
            <w:tcW w:w="2338" w:type="dxa"/>
          </w:tcPr>
          <w:p w14:paraId="72B7EDF9" w14:textId="4E5E0259" w:rsidR="00EA0D8D" w:rsidRDefault="00EA0D8D" w:rsidP="00EA0D8D">
            <w:pPr>
              <w:bidi/>
              <w:jc w:val="center"/>
              <w:rPr>
                <w:rtl/>
                <w:lang w:bidi="fa-IR"/>
              </w:rPr>
            </w:pPr>
            <w:r>
              <w:rPr>
                <w:noProof/>
                <w:rtl/>
                <w:lang w:val="fa-IR" w:bidi="fa-IR"/>
              </w:rPr>
              <w:drawing>
                <wp:inline distT="0" distB="0" distL="0" distR="0" wp14:anchorId="078CE947" wp14:editId="1833D6B3">
                  <wp:extent cx="824049" cy="1043796"/>
                  <wp:effectExtent l="0" t="0" r="0" b="4445"/>
                  <wp:docPr id="1348908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8106" name="Picture 1348908106"/>
                          <pic:cNvPicPr/>
                        </pic:nvPicPr>
                        <pic:blipFill>
                          <a:blip r:embed="rId18">
                            <a:extLst>
                              <a:ext uri="{28A0092B-C50C-407E-A947-70E740481C1C}">
                                <a14:useLocalDpi xmlns:a14="http://schemas.microsoft.com/office/drawing/2010/main" val="0"/>
                              </a:ext>
                            </a:extLst>
                          </a:blip>
                          <a:stretch>
                            <a:fillRect/>
                          </a:stretch>
                        </pic:blipFill>
                        <pic:spPr>
                          <a:xfrm>
                            <a:off x="0" y="0"/>
                            <a:ext cx="849334" cy="1075824"/>
                          </a:xfrm>
                          <a:prstGeom prst="rect">
                            <a:avLst/>
                          </a:prstGeom>
                        </pic:spPr>
                      </pic:pic>
                    </a:graphicData>
                  </a:graphic>
                </wp:inline>
              </w:drawing>
            </w:r>
          </w:p>
        </w:tc>
      </w:tr>
    </w:tbl>
    <w:p w14:paraId="7ACEA08F" w14:textId="6D078B89" w:rsidR="00EA0D8D" w:rsidRDefault="00EA0D8D" w:rsidP="00EA0D8D">
      <w:pPr>
        <w:bidi/>
        <w:rPr>
          <w:rtl/>
          <w:lang w:bidi="fa-IR"/>
        </w:rPr>
      </w:pPr>
    </w:p>
    <w:p w14:paraId="293C5DCB" w14:textId="4DD2D6E4" w:rsidR="00AE1501" w:rsidRDefault="00AE1501" w:rsidP="00AE1501">
      <w:pPr>
        <w:bidi/>
        <w:rPr>
          <w:rtl/>
          <w:lang w:bidi="fa-IR"/>
        </w:rPr>
      </w:pPr>
      <w:r>
        <w:rPr>
          <w:rFonts w:hint="cs"/>
          <w:rtl/>
          <w:lang w:bidi="fa-IR"/>
        </w:rPr>
        <w:t xml:space="preserve">در گوشه (سه رنگی پایین) یکی دارای خانه زرد رنگ است در بالا این خانه به یکی از گوشه ها تعلق دارد بالا را بچرخانید تا آن خانه بالای خانه ردیف پایین قرار گیرد و متد تور و ماهی را آنقدر اجرا کنید که رنگ زرد پایین به بالا به سمت بالا برود تعداد انجام شما کمتر از شش 6 خواهد بود بالا مرتب شده ولی کل معکب بهم ریخته به لایه پایین نگاه کنید خانه حل نشده باید به بالا برود دوباره لایه بالا را بچرخانید و وقتی خانه درست در بالا قرار گرفت متد تور و ماهی را اجرا کنید تعداد کل اجراهای شما شش خواهد شد و روبیک حل میشود. اگر حل نشد برای گوشه های بالای دیگر نیز اینکار را انجام دهید. </w:t>
      </w:r>
    </w:p>
    <w:p w14:paraId="62E4E595" w14:textId="77777777" w:rsidR="00AE1501" w:rsidRDefault="00AE1501" w:rsidP="00AE1501">
      <w:pPr>
        <w:bidi/>
        <w:rPr>
          <w:rFonts w:hint="cs"/>
          <w:lang w:bidi="fa-IR"/>
        </w:rPr>
      </w:pPr>
    </w:p>
    <w:sectPr w:rsidR="00AE1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A5"/>
    <w:rsid w:val="000E5DA5"/>
    <w:rsid w:val="00197F2B"/>
    <w:rsid w:val="001C6343"/>
    <w:rsid w:val="001D5306"/>
    <w:rsid w:val="002370B8"/>
    <w:rsid w:val="002B396F"/>
    <w:rsid w:val="002F04E7"/>
    <w:rsid w:val="002F28B3"/>
    <w:rsid w:val="00303809"/>
    <w:rsid w:val="00367CFA"/>
    <w:rsid w:val="004830B0"/>
    <w:rsid w:val="00517F2D"/>
    <w:rsid w:val="00535121"/>
    <w:rsid w:val="00576380"/>
    <w:rsid w:val="00622D07"/>
    <w:rsid w:val="00641BBC"/>
    <w:rsid w:val="00644669"/>
    <w:rsid w:val="0072448F"/>
    <w:rsid w:val="007F0E7E"/>
    <w:rsid w:val="0080382A"/>
    <w:rsid w:val="00806C50"/>
    <w:rsid w:val="00826C62"/>
    <w:rsid w:val="008E05F0"/>
    <w:rsid w:val="00A812C2"/>
    <w:rsid w:val="00AE1501"/>
    <w:rsid w:val="00AE56A6"/>
    <w:rsid w:val="00AF33E3"/>
    <w:rsid w:val="00B62BFE"/>
    <w:rsid w:val="00BA7567"/>
    <w:rsid w:val="00CE51E8"/>
    <w:rsid w:val="00D7426B"/>
    <w:rsid w:val="00DF525B"/>
    <w:rsid w:val="00E3628D"/>
    <w:rsid w:val="00EA0D8D"/>
    <w:rsid w:val="00F162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95A53"/>
  <w15:chartTrackingRefBased/>
  <w15:docId w15:val="{53F7A674-2DBC-472D-B0FE-D7273533C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5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5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DA5"/>
    <w:rPr>
      <w:rFonts w:eastAsiaTheme="majorEastAsia" w:cstheme="majorBidi"/>
      <w:color w:val="272727" w:themeColor="text1" w:themeTint="D8"/>
    </w:rPr>
  </w:style>
  <w:style w:type="paragraph" w:styleId="Title">
    <w:name w:val="Title"/>
    <w:basedOn w:val="Normal"/>
    <w:next w:val="Normal"/>
    <w:link w:val="TitleChar"/>
    <w:uiPriority w:val="10"/>
    <w:qFormat/>
    <w:rsid w:val="000E5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DA5"/>
    <w:pPr>
      <w:spacing w:before="160"/>
      <w:jc w:val="center"/>
    </w:pPr>
    <w:rPr>
      <w:i/>
      <w:iCs/>
      <w:color w:val="404040" w:themeColor="text1" w:themeTint="BF"/>
    </w:rPr>
  </w:style>
  <w:style w:type="character" w:customStyle="1" w:styleId="QuoteChar">
    <w:name w:val="Quote Char"/>
    <w:basedOn w:val="DefaultParagraphFont"/>
    <w:link w:val="Quote"/>
    <w:uiPriority w:val="29"/>
    <w:rsid w:val="000E5DA5"/>
    <w:rPr>
      <w:i/>
      <w:iCs/>
      <w:color w:val="404040" w:themeColor="text1" w:themeTint="BF"/>
    </w:rPr>
  </w:style>
  <w:style w:type="paragraph" w:styleId="ListParagraph">
    <w:name w:val="List Paragraph"/>
    <w:basedOn w:val="Normal"/>
    <w:uiPriority w:val="34"/>
    <w:qFormat/>
    <w:rsid w:val="000E5DA5"/>
    <w:pPr>
      <w:ind w:left="720"/>
      <w:contextualSpacing/>
    </w:pPr>
  </w:style>
  <w:style w:type="character" w:styleId="IntenseEmphasis">
    <w:name w:val="Intense Emphasis"/>
    <w:basedOn w:val="DefaultParagraphFont"/>
    <w:uiPriority w:val="21"/>
    <w:qFormat/>
    <w:rsid w:val="000E5DA5"/>
    <w:rPr>
      <w:i/>
      <w:iCs/>
      <w:color w:val="2F5496" w:themeColor="accent1" w:themeShade="BF"/>
    </w:rPr>
  </w:style>
  <w:style w:type="paragraph" w:styleId="IntenseQuote">
    <w:name w:val="Intense Quote"/>
    <w:basedOn w:val="Normal"/>
    <w:next w:val="Normal"/>
    <w:link w:val="IntenseQuoteChar"/>
    <w:uiPriority w:val="30"/>
    <w:qFormat/>
    <w:rsid w:val="000E5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DA5"/>
    <w:rPr>
      <w:i/>
      <w:iCs/>
      <w:color w:val="2F5496" w:themeColor="accent1" w:themeShade="BF"/>
    </w:rPr>
  </w:style>
  <w:style w:type="character" w:styleId="IntenseReference">
    <w:name w:val="Intense Reference"/>
    <w:basedOn w:val="DefaultParagraphFont"/>
    <w:uiPriority w:val="32"/>
    <w:qFormat/>
    <w:rsid w:val="000E5DA5"/>
    <w:rPr>
      <w:b/>
      <w:bCs/>
      <w:smallCaps/>
      <w:color w:val="2F5496" w:themeColor="accent1" w:themeShade="BF"/>
      <w:spacing w:val="5"/>
    </w:rPr>
  </w:style>
  <w:style w:type="table" w:styleId="TableGrid">
    <w:name w:val="Table Grid"/>
    <w:basedOn w:val="TableNormal"/>
    <w:uiPriority w:val="39"/>
    <w:rsid w:val="00D7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EE624-62B7-47A3-82F8-63906AC01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bal</dc:creator>
  <cp:keywords/>
  <dc:description/>
  <cp:lastModifiedBy>sam bal</cp:lastModifiedBy>
  <cp:revision>10</cp:revision>
  <dcterms:created xsi:type="dcterms:W3CDTF">2026-06-24T20:45:00Z</dcterms:created>
  <dcterms:modified xsi:type="dcterms:W3CDTF">2026-06-25T10:01:00Z</dcterms:modified>
</cp:coreProperties>
</file>