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951" w:rsidRDefault="00CC3C65">
      <w:r>
        <w:rPr>
          <w:noProof/>
        </w:rPr>
        <w:drawing>
          <wp:inline distT="0" distB="0" distL="0" distR="0">
            <wp:extent cx="4763135" cy="2859405"/>
            <wp:effectExtent l="0" t="0" r="0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C65" w:rsidRDefault="00CC3C65"/>
    <w:p w:rsidR="00CC3C65" w:rsidRPr="00CC3C65" w:rsidRDefault="00CC3C65">
      <w:pPr>
        <w:rPr>
          <w:b/>
          <w:sz w:val="28"/>
          <w:szCs w:val="28"/>
        </w:rPr>
      </w:pPr>
    </w:p>
    <w:p w:rsidR="00CC3C65" w:rsidRPr="00CC3C65" w:rsidRDefault="00CC3C65" w:rsidP="00CC3C65">
      <w:pPr>
        <w:jc w:val="center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>По дисциплине:</w:t>
      </w:r>
    </w:p>
    <w:p w:rsidR="00CC3C65" w:rsidRPr="00CC3C65" w:rsidRDefault="00CC3C65" w:rsidP="00CC3C65">
      <w:pPr>
        <w:jc w:val="center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>Технология программирования</w:t>
      </w: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Default="00CC3C65" w:rsidP="00CC3C65">
      <w:pPr>
        <w:jc w:val="center"/>
        <w:rPr>
          <w:lang w:val="ru-RU"/>
        </w:rPr>
      </w:pPr>
    </w:p>
    <w:p w:rsidR="00CC3C65" w:rsidRPr="00CC3C65" w:rsidRDefault="00CC3C65" w:rsidP="00CC3C65">
      <w:pPr>
        <w:jc w:val="right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 xml:space="preserve">Студент: </w:t>
      </w:r>
      <w:proofErr w:type="spellStart"/>
      <w:r w:rsidRPr="00CC3C65">
        <w:rPr>
          <w:b/>
          <w:sz w:val="28"/>
          <w:szCs w:val="28"/>
          <w:lang w:val="ru-RU"/>
        </w:rPr>
        <w:t>Ахмаджанов</w:t>
      </w:r>
      <w:proofErr w:type="spellEnd"/>
      <w:r w:rsidRPr="00CC3C65">
        <w:rPr>
          <w:b/>
          <w:sz w:val="28"/>
          <w:szCs w:val="28"/>
          <w:lang w:val="ru-RU"/>
        </w:rPr>
        <w:t xml:space="preserve"> </w:t>
      </w:r>
      <w:proofErr w:type="spellStart"/>
      <w:r w:rsidRPr="00CC3C65">
        <w:rPr>
          <w:b/>
          <w:sz w:val="28"/>
          <w:szCs w:val="28"/>
          <w:lang w:val="ru-RU"/>
        </w:rPr>
        <w:t>Самандар</w:t>
      </w:r>
      <w:proofErr w:type="spellEnd"/>
    </w:p>
    <w:p w:rsidR="00CC3C65" w:rsidRPr="00CC3C65" w:rsidRDefault="00CC3C65" w:rsidP="00CC3C65">
      <w:pPr>
        <w:jc w:val="right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>Группа: ИС 25-21</w:t>
      </w:r>
    </w:p>
    <w:p w:rsidR="00CC3C65" w:rsidRDefault="00CC3C65" w:rsidP="00CC3C65">
      <w:pPr>
        <w:jc w:val="right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 xml:space="preserve">Проверил(а): </w:t>
      </w:r>
      <w:proofErr w:type="spellStart"/>
      <w:r w:rsidRPr="00CC3C65">
        <w:rPr>
          <w:b/>
          <w:sz w:val="28"/>
          <w:szCs w:val="28"/>
          <w:lang w:val="ru-RU"/>
        </w:rPr>
        <w:t>Рашидинов</w:t>
      </w:r>
      <w:proofErr w:type="spellEnd"/>
      <w:r w:rsidRPr="00CC3C65">
        <w:rPr>
          <w:b/>
          <w:sz w:val="28"/>
          <w:szCs w:val="28"/>
          <w:lang w:val="ru-RU"/>
        </w:rPr>
        <w:t xml:space="preserve"> Д.Р.</w:t>
      </w:r>
    </w:p>
    <w:p w:rsidR="00CC3C65" w:rsidRDefault="00CC3C65" w:rsidP="00CC3C65">
      <w:pPr>
        <w:jc w:val="center"/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lastRenderedPageBreak/>
        <w:t>ЛАБОРАТОРНАЯ РАБОТА № 8</w:t>
      </w:r>
    </w:p>
    <w:p w:rsidR="00CC3C65" w:rsidRPr="00CC3C65" w:rsidRDefault="00CC3C65" w:rsidP="00CC3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>Тестирование</w:t>
      </w:r>
      <w:proofErr w:type="spellEnd"/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>фиксация</w:t>
      </w:r>
      <w:proofErr w:type="spellEnd"/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C3C65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результатов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554"/>
        <w:gridCol w:w="3522"/>
        <w:gridCol w:w="3016"/>
      </w:tblGrid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Фактический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Первый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Отображается пустой интерфейс без ошибок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корректно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  <w:proofErr w:type="spellEnd"/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проекта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сайта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появляется в списке и сохраняется в хранилище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добавлен и сохранён. Успешно</w:t>
            </w:r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страницы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и его задачи восстанавливаются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Данные восстановлены после обновления. Успешно</w:t>
            </w:r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проекта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Запись исчезает из интерфейса и хранилища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удалена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  <w:proofErr w:type="spellEnd"/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Попытка добавить проект без названия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 не создаётся, появляется предупреждение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Пустой проект не добавлен. Успешно</w:t>
            </w:r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Добавление задачи с указанием статуса и срока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Задача отображается внутри проекта с выбранными данными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Задача добавлена с указанными данными.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  <w:proofErr w:type="spellEnd"/>
          </w:p>
        </w:tc>
      </w:tr>
      <w:tr w:rsidR="00CC3C65" w:rsidRP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Поиск проекта или задачи по названию</w:t>
            </w:r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Отображаются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соответствующие</w:t>
            </w:r>
            <w:proofErr w:type="spellEnd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Pr="00CC3C65" w:rsidRDefault="00CC3C65" w:rsidP="00CC3C6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C3C6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Результаты поиска отображаются корректно. Успешно</w:t>
            </w:r>
          </w:p>
        </w:tc>
      </w:tr>
    </w:tbl>
    <w:p w:rsidR="00CC3C65" w:rsidRDefault="00CC3C65" w:rsidP="00CC3C65">
      <w:pPr>
        <w:rPr>
          <w:b/>
          <w:sz w:val="28"/>
          <w:szCs w:val="28"/>
          <w:lang w:val="ru-RU"/>
        </w:rPr>
      </w:pPr>
    </w:p>
    <w:p w:rsidR="00CC3C65" w:rsidRDefault="00CC3C65" w:rsidP="00CC3C65">
      <w:pPr>
        <w:rPr>
          <w:b/>
          <w:sz w:val="28"/>
          <w:szCs w:val="28"/>
          <w:lang w:val="ru-RU"/>
        </w:rPr>
      </w:pPr>
    </w:p>
    <w:p w:rsidR="00CC3C65" w:rsidRDefault="00CC3C65" w:rsidP="00CC3C65">
      <w:pPr>
        <w:pStyle w:val="2"/>
        <w:rPr>
          <w:b/>
          <w:color w:val="auto"/>
        </w:rPr>
      </w:pPr>
      <w:proofErr w:type="spellStart"/>
      <w:r w:rsidRPr="00CC3C65">
        <w:rPr>
          <w:b/>
          <w:color w:val="auto"/>
        </w:rPr>
        <w:t>Тестирование</w:t>
      </w:r>
      <w:proofErr w:type="spellEnd"/>
      <w:r w:rsidRPr="00CC3C65">
        <w:rPr>
          <w:b/>
          <w:color w:val="auto"/>
        </w:rPr>
        <w:t xml:space="preserve"> </w:t>
      </w:r>
      <w:proofErr w:type="spellStart"/>
      <w:r w:rsidRPr="00CC3C65">
        <w:rPr>
          <w:b/>
          <w:color w:val="auto"/>
        </w:rPr>
        <w:t>дополнительного</w:t>
      </w:r>
      <w:proofErr w:type="spellEnd"/>
      <w:r w:rsidRPr="00CC3C65">
        <w:rPr>
          <w:b/>
          <w:color w:val="auto"/>
        </w:rPr>
        <w:t xml:space="preserve"> </w:t>
      </w:r>
      <w:proofErr w:type="spellStart"/>
      <w:r w:rsidRPr="00CC3C65">
        <w:rPr>
          <w:b/>
          <w:color w:val="auto"/>
        </w:rPr>
        <w:t>задания</w:t>
      </w:r>
      <w:proofErr w:type="spellEnd"/>
    </w:p>
    <w:p w:rsidR="00CC3C65" w:rsidRPr="00CC3C65" w:rsidRDefault="00CC3C65" w:rsidP="00CC3C6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4209"/>
        <w:gridCol w:w="3961"/>
      </w:tblGrid>
      <w:tr w:rsid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Тест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Ожидаемый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</w:tr>
      <w:tr w:rsid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r>
              <w:t>T6</w:t>
            </w:r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Нажать</w:t>
            </w:r>
            <w:proofErr w:type="spellEnd"/>
            <w:r>
              <w:t xml:space="preserve"> «</w:t>
            </w:r>
            <w:proofErr w:type="spellStart"/>
            <w:r>
              <w:t>Экспорт</w:t>
            </w:r>
            <w:proofErr w:type="spellEnd"/>
            <w:r>
              <w:t xml:space="preserve"> JSON»</w:t>
            </w:r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Скачивается</w:t>
            </w:r>
            <w:proofErr w:type="spellEnd"/>
            <w:r>
              <w:t xml:space="preserve"> </w:t>
            </w: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</w:rPr>
              <w:t>projects.json</w:t>
            </w:r>
            <w:proofErr w:type="spellEnd"/>
          </w:p>
        </w:tc>
      </w:tr>
      <w:tr w:rsid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r>
              <w:t>T7</w:t>
            </w:r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Импортировать</w:t>
            </w:r>
            <w:proofErr w:type="spellEnd"/>
            <w:r>
              <w:t xml:space="preserve"> </w:t>
            </w:r>
            <w:proofErr w:type="spellStart"/>
            <w:r>
              <w:t>правильный</w:t>
            </w:r>
            <w:proofErr w:type="spellEnd"/>
            <w:r>
              <w:t xml:space="preserve"> JSON-</w:t>
            </w:r>
            <w:proofErr w:type="spellStart"/>
            <w: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Проекты</w:t>
            </w:r>
            <w:proofErr w:type="spellEnd"/>
            <w:r>
              <w:t xml:space="preserve"> и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восстанавливаются</w:t>
            </w:r>
            <w:proofErr w:type="spellEnd"/>
          </w:p>
        </w:tc>
      </w:tr>
      <w:tr w:rsid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r>
              <w:t>T8</w:t>
            </w:r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Импортировать</w:t>
            </w:r>
            <w:proofErr w:type="spellEnd"/>
            <w:r>
              <w:t xml:space="preserve"> </w:t>
            </w:r>
            <w:proofErr w:type="spellStart"/>
            <w:r>
              <w:t>неправильный</w:t>
            </w:r>
            <w:proofErr w:type="spellEnd"/>
            <w:r>
              <w:t xml:space="preserve"> </w:t>
            </w:r>
            <w:proofErr w:type="spellStart"/>
            <w: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ошибке</w:t>
            </w:r>
            <w:proofErr w:type="spellEnd"/>
          </w:p>
        </w:tc>
      </w:tr>
      <w:tr w:rsidR="00CC3C65" w:rsidTr="00CC3C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r>
              <w:t>T9</w:t>
            </w:r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Обновить</w:t>
            </w:r>
            <w:proofErr w:type="spellEnd"/>
            <w:r>
              <w:t xml:space="preserve"> </w:t>
            </w:r>
            <w:proofErr w:type="spellStart"/>
            <w:r>
              <w:t>страницу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импорта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3C65" w:rsidRDefault="00CC3C65">
            <w:pPr>
              <w:pStyle w:val="a3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  <w:r>
              <w:t xml:space="preserve"> в </w:t>
            </w:r>
            <w:proofErr w:type="spellStart"/>
            <w:r>
              <w:rPr>
                <w:rStyle w:val="HTML"/>
              </w:rPr>
              <w:t>localStorage</w:t>
            </w:r>
            <w:proofErr w:type="spellEnd"/>
          </w:p>
        </w:tc>
      </w:tr>
    </w:tbl>
    <w:p w:rsidR="00CC3C65" w:rsidRDefault="00CC3C65" w:rsidP="00CC3C65">
      <w:pPr>
        <w:rPr>
          <w:b/>
          <w:sz w:val="28"/>
          <w:szCs w:val="28"/>
          <w:lang w:val="ru-RU"/>
        </w:rPr>
      </w:pPr>
    </w:p>
    <w:p w:rsidR="00CC3C65" w:rsidRDefault="00CC3C65" w:rsidP="00CC3C65">
      <w:pPr>
        <w:rPr>
          <w:b/>
          <w:sz w:val="28"/>
          <w:szCs w:val="28"/>
          <w:lang w:val="ru-RU"/>
        </w:rPr>
      </w:pPr>
    </w:p>
    <w:p w:rsidR="00CC3C65" w:rsidRDefault="00CC3C65" w:rsidP="00CC3C65">
      <w:pPr>
        <w:rPr>
          <w:b/>
          <w:sz w:val="28"/>
          <w:szCs w:val="28"/>
          <w:lang w:val="ru-RU"/>
        </w:rPr>
      </w:pPr>
      <w:r w:rsidRPr="00CC3C65">
        <w:rPr>
          <w:b/>
          <w:sz w:val="28"/>
          <w:szCs w:val="28"/>
          <w:lang w:val="ru-RU"/>
        </w:rPr>
        <w:t>10. Контрольные вопросы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9. Что такое </w:t>
      </w:r>
      <w:r>
        <w:t>JSON</w:t>
      </w:r>
      <w:r w:rsidRPr="00CC3C65">
        <w:rPr>
          <w:lang w:val="ru-RU"/>
        </w:rPr>
        <w:t xml:space="preserve"> и чем он отличается от объекта </w:t>
      </w:r>
      <w:r>
        <w:t>JavaScript</w:t>
      </w:r>
      <w:r w:rsidRPr="00CC3C65">
        <w:rPr>
          <w:lang w:val="ru-RU"/>
        </w:rPr>
        <w:t xml:space="preserve">? </w:t>
      </w:r>
      <w:r>
        <w:t>JSON</w:t>
      </w:r>
      <w:r w:rsidRPr="00CC3C65">
        <w:rPr>
          <w:lang w:val="ru-RU"/>
        </w:rPr>
        <w:t xml:space="preserve"> — это текстовый формат хранения и передачи данных. Объект </w:t>
      </w:r>
      <w:r>
        <w:t>JavaScript</w:t>
      </w:r>
      <w:r w:rsidRPr="00CC3C65">
        <w:rPr>
          <w:lang w:val="ru-RU"/>
        </w:rPr>
        <w:t xml:space="preserve"> используется непосредственно в коде, а </w:t>
      </w:r>
      <w:r>
        <w:t>JSON</w:t>
      </w:r>
      <w:r w:rsidRPr="00CC3C65">
        <w:rPr>
          <w:lang w:val="ru-RU"/>
        </w:rPr>
        <w:t xml:space="preserve"> представляет данные в виде текста.</w:t>
      </w:r>
    </w:p>
    <w:p w:rsidR="00CC3C65" w:rsidRPr="00CC3C65" w:rsidRDefault="00CC3C65" w:rsidP="00CC3C65">
      <w:pPr>
        <w:pStyle w:val="a3"/>
        <w:rPr>
          <w:lang w:val="ru-RU"/>
        </w:rPr>
      </w:pPr>
      <w:r>
        <w:lastRenderedPageBreak/>
        <w:t xml:space="preserve">10.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rPr>
          <w:rStyle w:val="HTML"/>
          <w:rFonts w:eastAsiaTheme="majorEastAsia"/>
        </w:rPr>
        <w:t>JSON.stringify</w:t>
      </w:r>
      <w:proofErr w:type="spellEnd"/>
      <w:r>
        <w:rPr>
          <w:rStyle w:val="HTML"/>
          <w:rFonts w:eastAsiaTheme="majorEastAsia"/>
        </w:rPr>
        <w:t>()</w:t>
      </w:r>
      <w:r>
        <w:t xml:space="preserve"> и </w:t>
      </w:r>
      <w:proofErr w:type="spellStart"/>
      <w:r>
        <w:rPr>
          <w:rStyle w:val="HTML"/>
          <w:rFonts w:eastAsiaTheme="majorEastAsia"/>
        </w:rPr>
        <w:t>JSON.parse</w:t>
      </w:r>
      <w:proofErr w:type="spellEnd"/>
      <w:r>
        <w:rPr>
          <w:rStyle w:val="HTML"/>
          <w:rFonts w:eastAsiaTheme="majorEastAsia"/>
        </w:rPr>
        <w:t>()</w:t>
      </w:r>
      <w:r>
        <w:t xml:space="preserve">? </w:t>
      </w:r>
      <w:proofErr w:type="spellStart"/>
      <w:r>
        <w:rPr>
          <w:rStyle w:val="HTML"/>
          <w:rFonts w:eastAsiaTheme="majorEastAsia"/>
        </w:rPr>
        <w:t>JSON.stringify</w:t>
      </w:r>
      <w:proofErr w:type="spellEnd"/>
      <w:r>
        <w:rPr>
          <w:rStyle w:val="HTML"/>
          <w:rFonts w:eastAsiaTheme="majorEastAsia"/>
        </w:rPr>
        <w:t>()</w:t>
      </w:r>
      <w:r>
        <w:t xml:space="preserve"> </w:t>
      </w:r>
      <w:proofErr w:type="spellStart"/>
      <w:r>
        <w:t>преобразует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JavaScript в </w:t>
      </w:r>
      <w:proofErr w:type="spellStart"/>
      <w:r>
        <w:t>строку</w:t>
      </w:r>
      <w:proofErr w:type="spellEnd"/>
      <w:r>
        <w:t xml:space="preserve"> JSON. </w:t>
      </w:r>
      <w:proofErr w:type="spellStart"/>
      <w:r>
        <w:rPr>
          <w:rStyle w:val="HTML"/>
          <w:rFonts w:eastAsiaTheme="majorEastAsia"/>
        </w:rPr>
        <w:t>JSON</w:t>
      </w:r>
      <w:proofErr w:type="spellEnd"/>
      <w:r w:rsidRPr="00CC3C65">
        <w:rPr>
          <w:rStyle w:val="HTML"/>
          <w:rFonts w:eastAsiaTheme="majorEastAsia"/>
          <w:lang w:val="ru-RU"/>
        </w:rPr>
        <w:t>.</w:t>
      </w:r>
      <w:proofErr w:type="spellStart"/>
      <w:r>
        <w:rPr>
          <w:rStyle w:val="HTML"/>
          <w:rFonts w:eastAsiaTheme="majorEastAsia"/>
        </w:rPr>
        <w:t>parse</w:t>
      </w:r>
      <w:proofErr w:type="spellEnd"/>
      <w:r w:rsidRPr="00CC3C65">
        <w:rPr>
          <w:rStyle w:val="HTML"/>
          <w:rFonts w:eastAsiaTheme="majorEastAsia"/>
          <w:lang w:val="ru-RU"/>
        </w:rPr>
        <w:t>()</w:t>
      </w:r>
      <w:r w:rsidRPr="00CC3C65">
        <w:rPr>
          <w:lang w:val="ru-RU"/>
        </w:rPr>
        <w:t xml:space="preserve"> преобразует строку </w:t>
      </w:r>
      <w:r>
        <w:t>JSON</w:t>
      </w:r>
      <w:r w:rsidRPr="00CC3C65">
        <w:rPr>
          <w:lang w:val="ru-RU"/>
        </w:rPr>
        <w:t xml:space="preserve"> обратно в объект.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11. Почему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lang w:val="ru-RU"/>
        </w:rPr>
        <w:t xml:space="preserve"> хранит строки? Потому что </w:t>
      </w:r>
      <w:r>
        <w:t>Web</w:t>
      </w:r>
      <w:r w:rsidRPr="00CC3C65">
        <w:rPr>
          <w:lang w:val="ru-RU"/>
        </w:rPr>
        <w:t xml:space="preserve"> </w:t>
      </w:r>
      <w:r>
        <w:t>Storage</w:t>
      </w:r>
      <w:r w:rsidRPr="00CC3C65">
        <w:rPr>
          <w:lang w:val="ru-RU"/>
        </w:rPr>
        <w:t xml:space="preserve"> хранит данные в формате «ключ — строка». Объекты и массивы нужно сначала преобразовать в </w:t>
      </w:r>
      <w:r>
        <w:t>JSON</w:t>
      </w:r>
      <w:r w:rsidRPr="00CC3C65">
        <w:rPr>
          <w:lang w:val="ru-RU"/>
        </w:rPr>
        <w:t>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12. Чем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lang w:val="ru-RU"/>
        </w:rPr>
        <w:t xml:space="preserve"> отличается от </w:t>
      </w:r>
      <w:proofErr w:type="spellStart"/>
      <w:r>
        <w:rPr>
          <w:rStyle w:val="HTML"/>
          <w:rFonts w:eastAsiaTheme="majorEastAsia"/>
        </w:rPr>
        <w:t>sessionStorage</w:t>
      </w:r>
      <w:proofErr w:type="spellEnd"/>
      <w:r w:rsidRPr="00CC3C65">
        <w:rPr>
          <w:lang w:val="ru-RU"/>
        </w:rPr>
        <w:t xml:space="preserve">?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lang w:val="ru-RU"/>
        </w:rPr>
        <w:t xml:space="preserve"> хранит данные после закрытия браузера, пока их не удалят. </w:t>
      </w:r>
      <w:proofErr w:type="spellStart"/>
      <w:r>
        <w:rPr>
          <w:rStyle w:val="HTML"/>
          <w:rFonts w:eastAsiaTheme="majorEastAsia"/>
        </w:rPr>
        <w:t>sessionStorage</w:t>
      </w:r>
      <w:proofErr w:type="spellEnd"/>
      <w:r w:rsidRPr="00CC3C65">
        <w:rPr>
          <w:lang w:val="ru-RU"/>
        </w:rPr>
        <w:t xml:space="preserve"> хранит данные в течение сессии вкладки.</w:t>
      </w:r>
    </w:p>
    <w:p w:rsidR="00CC3C65" w:rsidRDefault="00CC3C65" w:rsidP="00CC3C65">
      <w:pPr>
        <w:pStyle w:val="a3"/>
      </w:pPr>
      <w:r w:rsidRPr="00CC3C65">
        <w:rPr>
          <w:lang w:val="ru-RU"/>
        </w:rPr>
        <w:t xml:space="preserve">13. Как сохранить массив объектов? С помощью </w:t>
      </w:r>
      <w:proofErr w:type="spellStart"/>
      <w:r>
        <w:rPr>
          <w:rStyle w:val="HTML"/>
          <w:rFonts w:eastAsiaTheme="majorEastAsia"/>
        </w:rPr>
        <w:t>JSON.stringify</w:t>
      </w:r>
      <w:proofErr w:type="spellEnd"/>
      <w:r>
        <w:rPr>
          <w:rStyle w:val="HTML"/>
          <w:rFonts w:eastAsiaTheme="majorEastAsia"/>
        </w:rPr>
        <w:t>()</w:t>
      </w:r>
      <w:r>
        <w:t xml:space="preserve"> и </w:t>
      </w:r>
      <w:proofErr w:type="spellStart"/>
      <w:r>
        <w:rPr>
          <w:rStyle w:val="HTML"/>
          <w:rFonts w:eastAsiaTheme="majorEastAsia"/>
        </w:rPr>
        <w:t>localStorage.setItem</w:t>
      </w:r>
      <w:proofErr w:type="spellEnd"/>
      <w:r>
        <w:rPr>
          <w:rStyle w:val="HTML"/>
          <w:rFonts w:eastAsiaTheme="majorEastAsia"/>
        </w:rPr>
        <w:t>()</w:t>
      </w:r>
      <w:r>
        <w:t>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14. Что возвращает </w:t>
      </w:r>
      <w:proofErr w:type="spellStart"/>
      <w:proofErr w:type="gramStart"/>
      <w:r>
        <w:rPr>
          <w:rStyle w:val="HTML"/>
          <w:rFonts w:eastAsiaTheme="majorEastAsia"/>
        </w:rPr>
        <w:t>getItem</w:t>
      </w:r>
      <w:proofErr w:type="spellEnd"/>
      <w:r w:rsidRPr="00CC3C65">
        <w:rPr>
          <w:rStyle w:val="HTML"/>
          <w:rFonts w:eastAsiaTheme="majorEastAsia"/>
          <w:lang w:val="ru-RU"/>
        </w:rPr>
        <w:t>(</w:t>
      </w:r>
      <w:proofErr w:type="gramEnd"/>
      <w:r w:rsidRPr="00CC3C65">
        <w:rPr>
          <w:rStyle w:val="HTML"/>
          <w:rFonts w:eastAsiaTheme="majorEastAsia"/>
          <w:lang w:val="ru-RU"/>
        </w:rPr>
        <w:t>)</w:t>
      </w:r>
      <w:r w:rsidRPr="00CC3C65">
        <w:rPr>
          <w:lang w:val="ru-RU"/>
        </w:rPr>
        <w:t xml:space="preserve"> для отсутствующего ключа? </w:t>
      </w:r>
      <w:r>
        <w:rPr>
          <w:rStyle w:val="HTML"/>
          <w:rFonts w:eastAsiaTheme="majorEastAsia"/>
        </w:rPr>
        <w:t>null</w:t>
      </w:r>
      <w:r w:rsidRPr="00CC3C65">
        <w:rPr>
          <w:lang w:val="ru-RU"/>
        </w:rPr>
        <w:t>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15. Как удалить запись по ключу? С помощью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rStyle w:val="HTML"/>
          <w:rFonts w:eastAsiaTheme="majorEastAsia"/>
          <w:lang w:val="ru-RU"/>
        </w:rPr>
        <w:t>.</w:t>
      </w:r>
      <w:proofErr w:type="spellStart"/>
      <w:r>
        <w:rPr>
          <w:rStyle w:val="HTML"/>
          <w:rFonts w:eastAsiaTheme="majorEastAsia"/>
        </w:rPr>
        <w:t>removeItem</w:t>
      </w:r>
      <w:proofErr w:type="spellEnd"/>
      <w:r w:rsidRPr="00CC3C65">
        <w:rPr>
          <w:rStyle w:val="HTML"/>
          <w:rFonts w:eastAsiaTheme="majorEastAsia"/>
          <w:lang w:val="ru-RU"/>
        </w:rPr>
        <w:t>("ключ")</w:t>
      </w:r>
      <w:r w:rsidRPr="00CC3C65">
        <w:rPr>
          <w:lang w:val="ru-RU"/>
        </w:rPr>
        <w:t>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16. Как очистить хранилище текущего источника? С помощью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rStyle w:val="HTML"/>
          <w:rFonts w:eastAsiaTheme="majorEastAsia"/>
          <w:lang w:val="ru-RU"/>
        </w:rPr>
        <w:t>.</w:t>
      </w:r>
      <w:proofErr w:type="spellStart"/>
      <w:r>
        <w:rPr>
          <w:rStyle w:val="HTML"/>
          <w:rFonts w:eastAsiaTheme="majorEastAsia"/>
        </w:rPr>
        <w:t>clear</w:t>
      </w:r>
      <w:proofErr w:type="spellEnd"/>
      <w:r w:rsidRPr="00CC3C65">
        <w:rPr>
          <w:rStyle w:val="HTML"/>
          <w:rFonts w:eastAsiaTheme="majorEastAsia"/>
          <w:lang w:val="ru-RU"/>
        </w:rPr>
        <w:t>()</w:t>
      </w:r>
      <w:r w:rsidRPr="00CC3C65">
        <w:rPr>
          <w:lang w:val="ru-RU"/>
        </w:rPr>
        <w:t>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17. Почему обработка ошибок </w:t>
      </w:r>
      <w:proofErr w:type="spellStart"/>
      <w:r>
        <w:rPr>
          <w:rStyle w:val="HTML"/>
          <w:rFonts w:eastAsiaTheme="majorEastAsia"/>
        </w:rPr>
        <w:t>JSON</w:t>
      </w:r>
      <w:proofErr w:type="spellEnd"/>
      <w:r w:rsidRPr="00CC3C65">
        <w:rPr>
          <w:rStyle w:val="HTML"/>
          <w:rFonts w:eastAsiaTheme="majorEastAsia"/>
          <w:lang w:val="ru-RU"/>
        </w:rPr>
        <w:t>.</w:t>
      </w:r>
      <w:proofErr w:type="spellStart"/>
      <w:r>
        <w:rPr>
          <w:rStyle w:val="HTML"/>
          <w:rFonts w:eastAsiaTheme="majorEastAsia"/>
        </w:rPr>
        <w:t>parse</w:t>
      </w:r>
      <w:proofErr w:type="spellEnd"/>
      <w:r w:rsidRPr="00CC3C65">
        <w:rPr>
          <w:rStyle w:val="HTML"/>
          <w:rFonts w:eastAsiaTheme="majorEastAsia"/>
          <w:lang w:val="ru-RU"/>
        </w:rPr>
        <w:t>()</w:t>
      </w:r>
      <w:r w:rsidRPr="00CC3C65">
        <w:rPr>
          <w:lang w:val="ru-RU"/>
        </w:rPr>
        <w:t xml:space="preserve"> важна? Чтобы программа не завершалась с ошибкой, если </w:t>
      </w:r>
      <w:r>
        <w:t>JSON</w:t>
      </w:r>
      <w:r w:rsidRPr="00CC3C65">
        <w:rPr>
          <w:lang w:val="ru-RU"/>
        </w:rPr>
        <w:t xml:space="preserve"> содержит неправильные данные.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18. Как проверить данные в </w:t>
      </w:r>
      <w:proofErr w:type="spellStart"/>
      <w:r>
        <w:t>DevTools</w:t>
      </w:r>
      <w:proofErr w:type="spellEnd"/>
      <w:r w:rsidRPr="00CC3C65">
        <w:rPr>
          <w:lang w:val="ru-RU"/>
        </w:rPr>
        <w:t xml:space="preserve">? Открыть инструменты разработчика браузера, перейти во вкладку </w:t>
      </w:r>
      <w:r>
        <w:t>Application</w:t>
      </w:r>
      <w:r w:rsidRPr="00CC3C65">
        <w:rPr>
          <w:lang w:val="ru-RU"/>
        </w:rPr>
        <w:t xml:space="preserve"> → </w:t>
      </w:r>
      <w:r>
        <w:t>Local</w:t>
      </w:r>
      <w:r w:rsidRPr="00CC3C65">
        <w:rPr>
          <w:lang w:val="ru-RU"/>
        </w:rPr>
        <w:t xml:space="preserve"> </w:t>
      </w:r>
      <w:r>
        <w:t>Storage</w:t>
      </w:r>
      <w:r w:rsidRPr="00CC3C65">
        <w:rPr>
          <w:lang w:val="ru-RU"/>
        </w:rPr>
        <w:t xml:space="preserve"> и посмотреть сохранённые данные.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19. Почему нельзя хранить пароли и токены в </w:t>
      </w:r>
      <w:r>
        <w:t>Web</w:t>
      </w:r>
      <w:r w:rsidRPr="00CC3C65">
        <w:rPr>
          <w:lang w:val="ru-RU"/>
        </w:rPr>
        <w:t xml:space="preserve"> </w:t>
      </w:r>
      <w:r>
        <w:t>Storage</w:t>
      </w:r>
      <w:r w:rsidRPr="00CC3C65">
        <w:rPr>
          <w:lang w:val="ru-RU"/>
        </w:rPr>
        <w:t xml:space="preserve">? Потому что </w:t>
      </w:r>
      <w:r>
        <w:t>JavaScript</w:t>
      </w:r>
      <w:r w:rsidRPr="00CC3C65">
        <w:rPr>
          <w:lang w:val="ru-RU"/>
        </w:rPr>
        <w:t xml:space="preserve"> на странице может получить к ним доступ, </w:t>
      </w:r>
      <w:proofErr w:type="gramStart"/>
      <w:r w:rsidRPr="00CC3C65">
        <w:rPr>
          <w:lang w:val="ru-RU"/>
        </w:rPr>
        <w:t>например</w:t>
      </w:r>
      <w:proofErr w:type="gramEnd"/>
      <w:r w:rsidRPr="00CC3C65">
        <w:rPr>
          <w:lang w:val="ru-RU"/>
        </w:rPr>
        <w:t xml:space="preserve"> при </w:t>
      </w:r>
      <w:r>
        <w:t>XSS</w:t>
      </w:r>
      <w:r w:rsidRPr="00CC3C65">
        <w:rPr>
          <w:lang w:val="ru-RU"/>
        </w:rPr>
        <w:t>-атаке.</w:t>
      </w:r>
    </w:p>
    <w:p w:rsidR="00CC3C65" w:rsidRPr="00CC3C65" w:rsidRDefault="00CC3C65" w:rsidP="00CC3C65">
      <w:pPr>
        <w:pStyle w:val="a3"/>
        <w:rPr>
          <w:lang w:val="ru-RU"/>
        </w:rPr>
      </w:pPr>
      <w:r w:rsidRPr="00CC3C65">
        <w:rPr>
          <w:lang w:val="ru-RU"/>
        </w:rPr>
        <w:t xml:space="preserve">20. Что произойдет после обновления страницы и после закрытия вкладки? После обновления страницы данные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lang w:val="ru-RU"/>
        </w:rPr>
        <w:t xml:space="preserve"> и </w:t>
      </w:r>
      <w:proofErr w:type="spellStart"/>
      <w:r>
        <w:rPr>
          <w:rStyle w:val="HTML"/>
          <w:rFonts w:eastAsiaTheme="majorEastAsia"/>
        </w:rPr>
        <w:t>sessionStorage</w:t>
      </w:r>
      <w:proofErr w:type="spellEnd"/>
      <w:r w:rsidRPr="00CC3C65">
        <w:rPr>
          <w:lang w:val="ru-RU"/>
        </w:rPr>
        <w:t xml:space="preserve"> обычно сохраняются. После закрытия вкладки данные </w:t>
      </w:r>
      <w:proofErr w:type="spellStart"/>
      <w:r>
        <w:rPr>
          <w:rStyle w:val="HTML"/>
          <w:rFonts w:eastAsiaTheme="majorEastAsia"/>
        </w:rPr>
        <w:t>sessionStorage</w:t>
      </w:r>
      <w:proofErr w:type="spellEnd"/>
      <w:r w:rsidRPr="00CC3C65">
        <w:rPr>
          <w:lang w:val="ru-RU"/>
        </w:rPr>
        <w:t xml:space="preserve"> обычно удаляются, а </w:t>
      </w:r>
      <w:proofErr w:type="spellStart"/>
      <w:r>
        <w:rPr>
          <w:rStyle w:val="HTML"/>
          <w:rFonts w:eastAsiaTheme="majorEastAsia"/>
        </w:rPr>
        <w:t>localStorage</w:t>
      </w:r>
      <w:proofErr w:type="spellEnd"/>
      <w:r w:rsidRPr="00CC3C65">
        <w:rPr>
          <w:lang w:val="ru-RU"/>
        </w:rPr>
        <w:t xml:space="preserve"> остаётся.</w:t>
      </w:r>
    </w:p>
    <w:p w:rsidR="00CC3C65" w:rsidRPr="00CC3C65" w:rsidRDefault="00CC3C65" w:rsidP="00CC3C65">
      <w:pPr>
        <w:rPr>
          <w:b/>
          <w:sz w:val="28"/>
          <w:szCs w:val="28"/>
          <w:lang w:val="ru-RU"/>
        </w:rPr>
      </w:pPr>
      <w:bookmarkStart w:id="0" w:name="_GoBack"/>
      <w:bookmarkEnd w:id="0"/>
    </w:p>
    <w:sectPr w:rsidR="00CC3C65" w:rsidRPr="00CC3C6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65"/>
    <w:rsid w:val="00B47951"/>
    <w:rsid w:val="00CC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A141"/>
  <w15:chartTrackingRefBased/>
  <w15:docId w15:val="{93D57CC0-64C1-44F3-8591-D593511C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C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C3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C3C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C3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C3C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CC3C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2026-10-22T11:21:00Z</dcterms:created>
  <dcterms:modified xsi:type="dcterms:W3CDTF">2026-10-22T11:30:00Z</dcterms:modified>
</cp:coreProperties>
</file>