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0827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E5 — Loss-Based Improvement Strategy</w:t>
      </w:r>
    </w:p>
    <w:p w14:paraId="7C608C84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Objective</w:t>
      </w:r>
    </w:p>
    <w:p w14:paraId="1EFBA7AE" w14:textId="77777777" w:rsidR="005A7662" w:rsidRPr="005A7662" w:rsidRDefault="005A7662" w:rsidP="005A7662">
      <w:r w:rsidRPr="005A7662">
        <w:t xml:space="preserve">E5 is designed to improve the E2 model by changing </w:t>
      </w:r>
      <w:r w:rsidRPr="005A7662">
        <w:rPr>
          <w:b/>
          <w:bCs/>
        </w:rPr>
        <w:t>only the training loss configuration</w:t>
      </w:r>
      <w:r w:rsidRPr="005A7662">
        <w:t>, while keeping the successful data strategy from E2.</w:t>
      </w:r>
    </w:p>
    <w:p w14:paraId="375C7E47" w14:textId="77777777" w:rsidR="005A7662" w:rsidRPr="005A7662" w:rsidRDefault="005A7662" w:rsidP="005A7662">
      <w:r w:rsidRPr="005A7662">
        <w:t>The goal is to determine whether a more suitable detection loss can improve the model's performance on the difficult classes identified during E2/E4 analysis.</w:t>
      </w:r>
    </w:p>
    <w:p w14:paraId="726528E1" w14:textId="77777777" w:rsidR="005A7662" w:rsidRPr="005A7662" w:rsidRDefault="005A7662" w:rsidP="005A7662">
      <w:r w:rsidRPr="005A7662">
        <w:pict w14:anchorId="7395D9C6">
          <v:rect id="_x0000_i1079" style="width:0;height:1.5pt" o:hralign="center" o:hrstd="t" o:hr="t" fillcolor="#a0a0a0" stroked="f"/>
        </w:pict>
      </w:r>
    </w:p>
    <w:p w14:paraId="2DDE3DB2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Starting Point</w:t>
      </w:r>
    </w:p>
    <w:p w14:paraId="41F1962D" w14:textId="77777777" w:rsidR="005A7662" w:rsidRPr="005A7662" w:rsidRDefault="005A7662" w:rsidP="005A7662">
      <w:r w:rsidRPr="005A7662">
        <w:t>E5 starts from:</w:t>
      </w:r>
    </w:p>
    <w:p w14:paraId="6C1B253F" w14:textId="77777777" w:rsidR="005A7662" w:rsidRPr="005A7662" w:rsidRDefault="005A7662" w:rsidP="005A7662">
      <w:r w:rsidRPr="005A7662">
        <w:t>E2/best.pt</w:t>
      </w:r>
    </w:p>
    <w:p w14:paraId="6870C71D" w14:textId="77777777" w:rsidR="005A7662" w:rsidRPr="005A7662" w:rsidRDefault="005A7662" w:rsidP="005A7662">
      <w:r w:rsidRPr="005A7662">
        <w:t xml:space="preserve">The E2 model was trained using </w:t>
      </w:r>
      <w:r w:rsidRPr="005A7662">
        <w:rPr>
          <w:b/>
          <w:bCs/>
        </w:rPr>
        <w:t>Targeted Augmentation</w:t>
      </w:r>
      <w:r w:rsidRPr="005A7662">
        <w:t>, specifically designed to make the training data harder for the problematic classes.</w:t>
      </w:r>
    </w:p>
    <w:p w14:paraId="49938CA9" w14:textId="77777777" w:rsidR="005A7662" w:rsidRPr="005A7662" w:rsidRDefault="005A7662" w:rsidP="005A7662">
      <w:r w:rsidRPr="005A7662">
        <w:t>Therefore, the effect of Targeted Augmentation is already incorporated into the learned weights of E2/best.pt.</w:t>
      </w:r>
    </w:p>
    <w:p w14:paraId="3C88032A" w14:textId="77777777" w:rsidR="005A7662" w:rsidRPr="005A7662" w:rsidRDefault="005A7662" w:rsidP="005A7662">
      <w:r w:rsidRPr="005A7662">
        <w:pict w14:anchorId="56D064CF">
          <v:rect id="_x0000_i1080" style="width:0;height:1.5pt" o:hralign="center" o:hrstd="t" o:hr="t" fillcolor="#a0a0a0" stroked="f"/>
        </w:pict>
      </w:r>
    </w:p>
    <w:p w14:paraId="48EE3EF2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Dataset Strategy</w:t>
      </w:r>
    </w:p>
    <w:p w14:paraId="76F197D6" w14:textId="77777777" w:rsidR="005A7662" w:rsidRPr="005A7662" w:rsidRDefault="005A7662" w:rsidP="005A7662">
      <w:r w:rsidRPr="005A7662">
        <w:t xml:space="preserve">E5 will continue training with the </w:t>
      </w:r>
      <w:r w:rsidRPr="005A7662">
        <w:rPr>
          <w:b/>
          <w:bCs/>
        </w:rPr>
        <w:t>same Targeted Augmentation strategy used in E2</w:t>
      </w:r>
      <w:r w:rsidRPr="005A7662">
        <w:t>.</w:t>
      </w:r>
    </w:p>
    <w:p w14:paraId="2D5AE959" w14:textId="77777777" w:rsidR="005A7662" w:rsidRPr="005A7662" w:rsidRDefault="005A7662" w:rsidP="005A7662">
      <w:r w:rsidRPr="005A7662">
        <w:t xml:space="preserve">We will </w:t>
      </w:r>
      <w:r w:rsidRPr="005A7662">
        <w:rPr>
          <w:b/>
          <w:bCs/>
        </w:rPr>
        <w:t>not revert to the raw dataset</w:t>
      </w:r>
      <w:r w:rsidRPr="005A7662">
        <w:t>.</w:t>
      </w:r>
    </w:p>
    <w:p w14:paraId="13B6D7DF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Reason</w:t>
      </w:r>
    </w:p>
    <w:p w14:paraId="68844600" w14:textId="77777777" w:rsidR="005A7662" w:rsidRPr="005A7662" w:rsidRDefault="005A7662" w:rsidP="005A7662">
      <w:r w:rsidRPr="005A7662">
        <w:t>Using the raw dataset in E5 would introduce two changes simultaneously:</w:t>
      </w:r>
    </w:p>
    <w:p w14:paraId="357E4C7C" w14:textId="77777777" w:rsidR="005A7662" w:rsidRPr="005A7662" w:rsidRDefault="005A7662" w:rsidP="005A7662">
      <w:pPr>
        <w:numPr>
          <w:ilvl w:val="0"/>
          <w:numId w:val="1"/>
        </w:numPr>
      </w:pPr>
      <w:r w:rsidRPr="005A7662">
        <w:t>Remove the Targeted Augmentation strategy.</w:t>
      </w:r>
    </w:p>
    <w:p w14:paraId="49490CC2" w14:textId="77777777" w:rsidR="005A7662" w:rsidRPr="005A7662" w:rsidRDefault="005A7662" w:rsidP="005A7662">
      <w:pPr>
        <w:numPr>
          <w:ilvl w:val="0"/>
          <w:numId w:val="1"/>
        </w:numPr>
      </w:pPr>
      <w:r w:rsidRPr="005A7662">
        <w:t>Change the loss function.</w:t>
      </w:r>
    </w:p>
    <w:p w14:paraId="127B54E8" w14:textId="77777777" w:rsidR="005A7662" w:rsidRPr="005A7662" w:rsidRDefault="005A7662" w:rsidP="005A7662">
      <w:r w:rsidRPr="005A7662">
        <w:t>This would make it impossible to determine whether performance changes are caused by the new loss or by removing the augmentation strategy.</w:t>
      </w:r>
    </w:p>
    <w:p w14:paraId="20750760" w14:textId="77777777" w:rsidR="005A7662" w:rsidRPr="005A7662" w:rsidRDefault="005A7662" w:rsidP="005A7662">
      <w:r w:rsidRPr="005A7662">
        <w:t>Therefore:</w:t>
      </w:r>
    </w:p>
    <w:p w14:paraId="44A89F1A" w14:textId="77777777" w:rsidR="005A7662" w:rsidRPr="005A7662" w:rsidRDefault="005A7662" w:rsidP="005A7662">
      <w:r w:rsidRPr="005A7662">
        <w:t>E2:</w:t>
      </w:r>
    </w:p>
    <w:p w14:paraId="13EC8F40" w14:textId="77777777" w:rsidR="005A7662" w:rsidRPr="005A7662" w:rsidRDefault="005A7662" w:rsidP="005A7662">
      <w:r w:rsidRPr="005A7662">
        <w:t>Targeted Augmentation</w:t>
      </w:r>
    </w:p>
    <w:p w14:paraId="754045D1" w14:textId="77777777" w:rsidR="005A7662" w:rsidRPr="005A7662" w:rsidRDefault="005A7662" w:rsidP="005A7662">
      <w:r w:rsidRPr="005A7662">
        <w:lastRenderedPageBreak/>
        <w:t xml:space="preserve">        ↓</w:t>
      </w:r>
    </w:p>
    <w:p w14:paraId="3DC34C47" w14:textId="77777777" w:rsidR="005A7662" w:rsidRPr="005A7662" w:rsidRDefault="005A7662" w:rsidP="005A7662">
      <w:r w:rsidRPr="005A7662">
        <w:t xml:space="preserve">      E2/best.pt</w:t>
      </w:r>
    </w:p>
    <w:p w14:paraId="08520242" w14:textId="77777777" w:rsidR="005A7662" w:rsidRPr="005A7662" w:rsidRDefault="005A7662" w:rsidP="005A7662">
      <w:r w:rsidRPr="005A7662">
        <w:t xml:space="preserve">        ↓</w:t>
      </w:r>
    </w:p>
    <w:p w14:paraId="4D2D55DF" w14:textId="77777777" w:rsidR="005A7662" w:rsidRPr="005A7662" w:rsidRDefault="005A7662" w:rsidP="005A7662">
      <w:r w:rsidRPr="005A7662">
        <w:t>E5:</w:t>
      </w:r>
    </w:p>
    <w:p w14:paraId="5F44392E" w14:textId="77777777" w:rsidR="005A7662" w:rsidRPr="005A7662" w:rsidRDefault="005A7662" w:rsidP="005A7662">
      <w:r w:rsidRPr="005A7662">
        <w:t>Targeted Augmentation + New Loss</w:t>
      </w:r>
    </w:p>
    <w:p w14:paraId="57528C80" w14:textId="77777777" w:rsidR="005A7662" w:rsidRPr="005A7662" w:rsidRDefault="005A7662" w:rsidP="005A7662">
      <w:r w:rsidRPr="005A7662">
        <w:t>This preserves the successful E2 data strategy and isolates the effect of the loss change as much as possible.</w:t>
      </w:r>
    </w:p>
    <w:p w14:paraId="14E4EED5" w14:textId="77777777" w:rsidR="005A7662" w:rsidRPr="005A7662" w:rsidRDefault="005A7662" w:rsidP="005A7662">
      <w:r w:rsidRPr="005A7662">
        <w:pict w14:anchorId="13B837FD">
          <v:rect id="_x0000_i1081" style="width:0;height:1.5pt" o:hralign="center" o:hrstd="t" o:hr="t" fillcolor="#a0a0a0" stroked="f"/>
        </w:pict>
      </w:r>
    </w:p>
    <w:p w14:paraId="2DAB1D2C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Experimental Principle</w:t>
      </w:r>
    </w:p>
    <w:p w14:paraId="188AF8E1" w14:textId="77777777" w:rsidR="005A7662" w:rsidRPr="005A7662" w:rsidRDefault="005A7662" w:rsidP="005A7662">
      <w:r w:rsidRPr="005A7662">
        <w:t>The E5 experiment follows the principle:</w:t>
      </w:r>
    </w:p>
    <w:p w14:paraId="267A85B0" w14:textId="77777777" w:rsidR="005A7662" w:rsidRPr="005A7662" w:rsidRDefault="005A7662" w:rsidP="005A7662">
      <w:r w:rsidRPr="005A7662">
        <w:rPr>
          <w:b/>
          <w:bCs/>
        </w:rPr>
        <w:t>Keep the strongest established data strategy fixed and change only the loss configuration.</w:t>
      </w:r>
    </w:p>
    <w:p w14:paraId="45678262" w14:textId="77777777" w:rsidR="005A7662" w:rsidRPr="005A7662" w:rsidRDefault="005A7662" w:rsidP="005A7662">
      <w:r w:rsidRPr="005A7662">
        <w:t>Conceptually:</w:t>
      </w:r>
    </w:p>
    <w:p w14:paraId="2F01D473" w14:textId="77777777" w:rsidR="005A7662" w:rsidRPr="005A7662" w:rsidRDefault="005A7662" w:rsidP="005A7662">
      <w:r w:rsidRPr="005A7662">
        <w:t>E2 = Baseline for E5</w:t>
      </w:r>
    </w:p>
    <w:p w14:paraId="74401A5D" w14:textId="77777777" w:rsidR="005A7662" w:rsidRPr="005A7662" w:rsidRDefault="005A7662" w:rsidP="005A7662"/>
    <w:p w14:paraId="5A4052C7" w14:textId="77777777" w:rsidR="005A7662" w:rsidRPr="005A7662" w:rsidRDefault="005A7662" w:rsidP="005A7662">
      <w:r w:rsidRPr="005A7662">
        <w:t>Dataset:</w:t>
      </w:r>
    </w:p>
    <w:p w14:paraId="70B472D5" w14:textId="77777777" w:rsidR="005A7662" w:rsidRPr="005A7662" w:rsidRDefault="005A7662" w:rsidP="005A7662">
      <w:r w:rsidRPr="005A7662">
        <w:t xml:space="preserve">    Targeted Augmentation</w:t>
      </w:r>
    </w:p>
    <w:p w14:paraId="55A64DB6" w14:textId="77777777" w:rsidR="005A7662" w:rsidRPr="005A7662" w:rsidRDefault="005A7662" w:rsidP="005A7662"/>
    <w:p w14:paraId="68003487" w14:textId="77777777" w:rsidR="005A7662" w:rsidRPr="005A7662" w:rsidRDefault="005A7662" w:rsidP="005A7662">
      <w:r w:rsidRPr="005A7662">
        <w:t>Model initialization:</w:t>
      </w:r>
    </w:p>
    <w:p w14:paraId="6AEC1115" w14:textId="77777777" w:rsidR="005A7662" w:rsidRPr="005A7662" w:rsidRDefault="005A7662" w:rsidP="005A7662">
      <w:r w:rsidRPr="005A7662">
        <w:t xml:space="preserve">    E2/best.pt</w:t>
      </w:r>
    </w:p>
    <w:p w14:paraId="7D583DFF" w14:textId="77777777" w:rsidR="005A7662" w:rsidRPr="005A7662" w:rsidRDefault="005A7662" w:rsidP="005A7662"/>
    <w:p w14:paraId="3D4F6B14" w14:textId="77777777" w:rsidR="005A7662" w:rsidRPr="005A7662" w:rsidRDefault="005A7662" w:rsidP="005A7662">
      <w:r w:rsidRPr="005A7662">
        <w:t>Training strategy:</w:t>
      </w:r>
    </w:p>
    <w:p w14:paraId="2ACBB974" w14:textId="77777777" w:rsidR="005A7662" w:rsidRPr="005A7662" w:rsidRDefault="005A7662" w:rsidP="005A7662">
      <w:r w:rsidRPr="005A7662">
        <w:t xml:space="preserve">    Fine-tuning</w:t>
      </w:r>
    </w:p>
    <w:p w14:paraId="64967327" w14:textId="77777777" w:rsidR="005A7662" w:rsidRPr="005A7662" w:rsidRDefault="005A7662" w:rsidP="005A7662"/>
    <w:p w14:paraId="7ACC7B1A" w14:textId="77777777" w:rsidR="005A7662" w:rsidRPr="005A7662" w:rsidRDefault="005A7662" w:rsidP="005A7662">
      <w:r w:rsidRPr="005A7662">
        <w:t>Changed variable:</w:t>
      </w:r>
    </w:p>
    <w:p w14:paraId="119B8FC8" w14:textId="77777777" w:rsidR="005A7662" w:rsidRPr="005A7662" w:rsidRDefault="005A7662" w:rsidP="005A7662">
      <w:r w:rsidRPr="005A7662">
        <w:t xml:space="preserve">    Detection loss</w:t>
      </w:r>
    </w:p>
    <w:p w14:paraId="17E79E89" w14:textId="77777777" w:rsidR="005A7662" w:rsidRPr="005A7662" w:rsidRDefault="005A7662" w:rsidP="005A7662"/>
    <w:p w14:paraId="2BB9AE0F" w14:textId="77777777" w:rsidR="005A7662" w:rsidRPr="005A7662" w:rsidRDefault="005A7662" w:rsidP="005A7662">
      <w:r w:rsidRPr="005A7662">
        <w:lastRenderedPageBreak/>
        <w:t>Unchanged variables:</w:t>
      </w:r>
    </w:p>
    <w:p w14:paraId="0D574972" w14:textId="77777777" w:rsidR="005A7662" w:rsidRPr="005A7662" w:rsidRDefault="005A7662" w:rsidP="005A7662">
      <w:r w:rsidRPr="005A7662">
        <w:t xml:space="preserve">    Dataset</w:t>
      </w:r>
    </w:p>
    <w:p w14:paraId="68A965A4" w14:textId="77777777" w:rsidR="005A7662" w:rsidRPr="005A7662" w:rsidRDefault="005A7662" w:rsidP="005A7662">
      <w:r w:rsidRPr="005A7662">
        <w:t xml:space="preserve">    Targeted Augmentation</w:t>
      </w:r>
    </w:p>
    <w:p w14:paraId="45AD2C81" w14:textId="77777777" w:rsidR="005A7662" w:rsidRPr="005A7662" w:rsidRDefault="005A7662" w:rsidP="005A7662">
      <w:r w:rsidRPr="005A7662">
        <w:t xml:space="preserve">    Model architecture</w:t>
      </w:r>
    </w:p>
    <w:p w14:paraId="1F91283B" w14:textId="77777777" w:rsidR="005A7662" w:rsidRPr="005A7662" w:rsidRDefault="005A7662" w:rsidP="005A7662">
      <w:r w:rsidRPr="005A7662">
        <w:t xml:space="preserve">    Dataset split</w:t>
      </w:r>
    </w:p>
    <w:p w14:paraId="1EC13155" w14:textId="77777777" w:rsidR="005A7662" w:rsidRPr="005A7662" w:rsidRDefault="005A7662" w:rsidP="005A7662">
      <w:r w:rsidRPr="005A7662">
        <w:t xml:space="preserve">    Image size</w:t>
      </w:r>
    </w:p>
    <w:p w14:paraId="748E51CF" w14:textId="77777777" w:rsidR="005A7662" w:rsidRPr="005A7662" w:rsidRDefault="005A7662" w:rsidP="005A7662">
      <w:r w:rsidRPr="005A7662">
        <w:t xml:space="preserve">    Evaluation protocol</w:t>
      </w:r>
    </w:p>
    <w:p w14:paraId="12E55A6D" w14:textId="77777777" w:rsidR="005A7662" w:rsidRPr="005A7662" w:rsidRDefault="005A7662" w:rsidP="005A7662">
      <w:r w:rsidRPr="005A7662">
        <w:pict w14:anchorId="1D488FC6">
          <v:rect id="_x0000_i1082" style="width:0;height:1.5pt" o:hralign="center" o:hrstd="t" o:hr="t" fillcolor="#a0a0a0" stroked="f"/>
        </w:pict>
      </w:r>
    </w:p>
    <w:p w14:paraId="03CAD48E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Why E5 Starts from E2</w:t>
      </w:r>
    </w:p>
    <w:p w14:paraId="1748ED9B" w14:textId="77777777" w:rsidR="005A7662" w:rsidRPr="005A7662" w:rsidRDefault="005A7662" w:rsidP="005A7662">
      <w:r w:rsidRPr="005A7662">
        <w:t>E2 already demonstrated that Targeted Augmentation can improve the model by exposing it to harder examples from problematic classes.</w:t>
      </w:r>
    </w:p>
    <w:p w14:paraId="63D0189E" w14:textId="77777777" w:rsidR="005A7662" w:rsidRPr="005A7662" w:rsidRDefault="005A7662" w:rsidP="005A7662">
      <w:r w:rsidRPr="005A7662">
        <w:t>Starting E5 from E2/best.pt has two advantages:</w:t>
      </w:r>
    </w:p>
    <w:p w14:paraId="414D3FE9" w14:textId="77777777" w:rsidR="005A7662" w:rsidRPr="005A7662" w:rsidRDefault="005A7662" w:rsidP="005A7662">
      <w:pPr>
        <w:numPr>
          <w:ilvl w:val="0"/>
          <w:numId w:val="2"/>
        </w:numPr>
      </w:pPr>
      <w:r w:rsidRPr="005A7662">
        <w:t>The model already contains the representation learned through Targeted Augmentation.</w:t>
      </w:r>
    </w:p>
    <w:p w14:paraId="4B99B7AB" w14:textId="77777777" w:rsidR="005A7662" w:rsidRPr="005A7662" w:rsidRDefault="005A7662" w:rsidP="005A7662">
      <w:pPr>
        <w:numPr>
          <w:ilvl w:val="0"/>
          <w:numId w:val="2"/>
        </w:numPr>
      </w:pPr>
      <w:r w:rsidRPr="005A7662">
        <w:t>E5 can focus on whether the loss function can further improve localization/classification behavior.</w:t>
      </w:r>
    </w:p>
    <w:p w14:paraId="6327F5C8" w14:textId="77777777" w:rsidR="005A7662" w:rsidRPr="005A7662" w:rsidRDefault="005A7662" w:rsidP="005A7662">
      <w:r w:rsidRPr="005A7662">
        <w:t xml:space="preserve">This makes E5 a </w:t>
      </w:r>
      <w:r w:rsidRPr="005A7662">
        <w:rPr>
          <w:b/>
          <w:bCs/>
        </w:rPr>
        <w:t>controlled continuation of E2</w:t>
      </w:r>
      <w:r w:rsidRPr="005A7662">
        <w:t>, rather than a completely independent experiment.</w:t>
      </w:r>
    </w:p>
    <w:p w14:paraId="0F0CF19F" w14:textId="77777777" w:rsidR="005A7662" w:rsidRPr="005A7662" w:rsidRDefault="005A7662" w:rsidP="005A7662">
      <w:r w:rsidRPr="005A7662">
        <w:pict w14:anchorId="03C04E83">
          <v:rect id="_x0000_i1083" style="width:0;height:1.5pt" o:hralign="center" o:hrstd="t" o:hr="t" fillcolor="#a0a0a0" stroked="f"/>
        </w:pict>
      </w:r>
    </w:p>
    <w:p w14:paraId="7E9E0CD1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Training Environment</w:t>
      </w:r>
    </w:p>
    <w:p w14:paraId="105EA6A3" w14:textId="77777777" w:rsidR="005A7662" w:rsidRPr="005A7662" w:rsidRDefault="005A7662" w:rsidP="005A7662">
      <w:r w:rsidRPr="005A7662">
        <w:t>E5 will be trained using the same workflow used for E2.</w:t>
      </w:r>
    </w:p>
    <w:p w14:paraId="1A2B86AC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Training environment</w:t>
      </w:r>
    </w:p>
    <w:p w14:paraId="12DA2497" w14:textId="77777777" w:rsidR="005A7662" w:rsidRPr="005A7662" w:rsidRDefault="005A7662" w:rsidP="005A7662">
      <w:r w:rsidRPr="005A7662">
        <w:t xml:space="preserve">Google </w:t>
      </w:r>
      <w:proofErr w:type="spellStart"/>
      <w:r w:rsidRPr="005A7662">
        <w:t>Colab</w:t>
      </w:r>
      <w:proofErr w:type="spellEnd"/>
    </w:p>
    <w:p w14:paraId="55BA7FDC" w14:textId="77777777" w:rsidR="005A7662" w:rsidRPr="005A7662" w:rsidRDefault="005A7662" w:rsidP="005A7662">
      <w:r w:rsidRPr="005A7662">
        <w:t>GPU acceleration</w:t>
      </w:r>
    </w:p>
    <w:p w14:paraId="6EC7EDF1" w14:textId="77777777" w:rsidR="005A7662" w:rsidRPr="005A7662" w:rsidRDefault="005A7662" w:rsidP="005A7662">
      <w:r w:rsidRPr="005A7662">
        <w:t xml:space="preserve">The experiment will first be executed in </w:t>
      </w:r>
      <w:proofErr w:type="spellStart"/>
      <w:r w:rsidRPr="005A7662">
        <w:t>Colab</w:t>
      </w:r>
      <w:proofErr w:type="spellEnd"/>
      <w:r w:rsidRPr="005A7662">
        <w:t>, and after the experiment is validated, the finalized implementation and configuration will be integrated into the project framework.</w:t>
      </w:r>
    </w:p>
    <w:p w14:paraId="07001A49" w14:textId="77777777" w:rsidR="005A7662" w:rsidRPr="005A7662" w:rsidRDefault="005A7662" w:rsidP="005A7662">
      <w:r w:rsidRPr="005A7662">
        <w:t>The workflow is therefore:</w:t>
      </w:r>
    </w:p>
    <w:p w14:paraId="29FD0D01" w14:textId="77777777" w:rsidR="005A7662" w:rsidRPr="005A7662" w:rsidRDefault="005A7662" w:rsidP="005A7662">
      <w:r w:rsidRPr="005A7662">
        <w:t>Framework configuration</w:t>
      </w:r>
    </w:p>
    <w:p w14:paraId="6BE8B8D3" w14:textId="77777777" w:rsidR="005A7662" w:rsidRPr="005A7662" w:rsidRDefault="005A7662" w:rsidP="005A7662">
      <w:r w:rsidRPr="005A7662">
        <w:lastRenderedPageBreak/>
        <w:t xml:space="preserve">        ↓</w:t>
      </w:r>
    </w:p>
    <w:p w14:paraId="5A077235" w14:textId="77777777" w:rsidR="005A7662" w:rsidRPr="005A7662" w:rsidRDefault="005A7662" w:rsidP="005A7662">
      <w:proofErr w:type="spellStart"/>
      <w:r w:rsidRPr="005A7662">
        <w:t>Colab</w:t>
      </w:r>
      <w:proofErr w:type="spellEnd"/>
      <w:r w:rsidRPr="005A7662">
        <w:t xml:space="preserve"> experiment</w:t>
      </w:r>
    </w:p>
    <w:p w14:paraId="6AB54952" w14:textId="77777777" w:rsidR="005A7662" w:rsidRPr="005A7662" w:rsidRDefault="005A7662" w:rsidP="005A7662">
      <w:r w:rsidRPr="005A7662">
        <w:t xml:space="preserve">        ↓</w:t>
      </w:r>
    </w:p>
    <w:p w14:paraId="47CAC879" w14:textId="77777777" w:rsidR="005A7662" w:rsidRPr="005A7662" w:rsidRDefault="005A7662" w:rsidP="005A7662">
      <w:r w:rsidRPr="005A7662">
        <w:t>Evaluate E5</w:t>
      </w:r>
    </w:p>
    <w:p w14:paraId="4979A332" w14:textId="77777777" w:rsidR="005A7662" w:rsidRPr="005A7662" w:rsidRDefault="005A7662" w:rsidP="005A7662">
      <w:r w:rsidRPr="005A7662">
        <w:t xml:space="preserve">        ↓</w:t>
      </w:r>
    </w:p>
    <w:p w14:paraId="5A769BD1" w14:textId="77777777" w:rsidR="005A7662" w:rsidRPr="005A7662" w:rsidRDefault="005A7662" w:rsidP="005A7662">
      <w:r w:rsidRPr="005A7662">
        <w:t>Validate results</w:t>
      </w:r>
    </w:p>
    <w:p w14:paraId="134474EC" w14:textId="77777777" w:rsidR="005A7662" w:rsidRPr="005A7662" w:rsidRDefault="005A7662" w:rsidP="005A7662">
      <w:r w:rsidRPr="005A7662">
        <w:t xml:space="preserve">        ↓</w:t>
      </w:r>
    </w:p>
    <w:p w14:paraId="44464CF6" w14:textId="77777777" w:rsidR="005A7662" w:rsidRPr="005A7662" w:rsidRDefault="005A7662" w:rsidP="005A7662">
      <w:r w:rsidRPr="005A7662">
        <w:t>Integrate finalized implementation into framework</w:t>
      </w:r>
    </w:p>
    <w:p w14:paraId="5803614B" w14:textId="77777777" w:rsidR="005A7662" w:rsidRPr="005A7662" w:rsidRDefault="005A7662" w:rsidP="005A7662">
      <w:r w:rsidRPr="005A7662">
        <w:pict w14:anchorId="0390B82F">
          <v:rect id="_x0000_i1084" style="width:0;height:1.5pt" o:hralign="center" o:hrstd="t" o:hr="t" fillcolor="#a0a0a0" stroked="f"/>
        </w:pict>
      </w:r>
    </w:p>
    <w:p w14:paraId="14B8519E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Evaluation</w:t>
      </w:r>
    </w:p>
    <w:p w14:paraId="7E1FC5EE" w14:textId="77777777" w:rsidR="005A7662" w:rsidRPr="005A7662" w:rsidRDefault="005A7662" w:rsidP="005A7662">
      <w:r w:rsidRPr="005A7662">
        <w:t>E5 will be evaluated using the same evaluation pipeline used for previous experiments.</w:t>
      </w:r>
    </w:p>
    <w:p w14:paraId="23F929C2" w14:textId="77777777" w:rsidR="005A7662" w:rsidRPr="005A7662" w:rsidRDefault="005A7662" w:rsidP="005A7662">
      <w:r w:rsidRPr="005A7662">
        <w:t>The primary comparison is:</w:t>
      </w:r>
    </w:p>
    <w:p w14:paraId="28C3B957" w14:textId="77777777" w:rsidR="005A7662" w:rsidRPr="005A7662" w:rsidRDefault="005A7662" w:rsidP="005A7662">
      <w:r w:rsidRPr="005A7662">
        <w:t>E2 vs E5</w:t>
      </w:r>
    </w:p>
    <w:p w14:paraId="77AA0B7B" w14:textId="77777777" w:rsidR="005A7662" w:rsidRPr="005A7662" w:rsidRDefault="005A7662" w:rsidP="005A7662">
      <w:r w:rsidRPr="005A7662">
        <w:t>with particular attention to:</w:t>
      </w:r>
    </w:p>
    <w:p w14:paraId="51875575" w14:textId="77777777" w:rsidR="005A7662" w:rsidRPr="005A7662" w:rsidRDefault="005A7662" w:rsidP="005A7662">
      <w:pPr>
        <w:numPr>
          <w:ilvl w:val="0"/>
          <w:numId w:val="3"/>
        </w:numPr>
      </w:pPr>
      <w:r w:rsidRPr="005A7662">
        <w:t>mAP@0.5</w:t>
      </w:r>
    </w:p>
    <w:p w14:paraId="4FE6595F" w14:textId="77777777" w:rsidR="005A7662" w:rsidRPr="005A7662" w:rsidRDefault="005A7662" w:rsidP="005A7662">
      <w:pPr>
        <w:numPr>
          <w:ilvl w:val="0"/>
          <w:numId w:val="3"/>
        </w:numPr>
      </w:pPr>
      <w:r w:rsidRPr="005A7662">
        <w:t>mAP@0.5:0.95</w:t>
      </w:r>
    </w:p>
    <w:p w14:paraId="52FF729E" w14:textId="77777777" w:rsidR="005A7662" w:rsidRPr="005A7662" w:rsidRDefault="005A7662" w:rsidP="005A7662">
      <w:pPr>
        <w:numPr>
          <w:ilvl w:val="0"/>
          <w:numId w:val="3"/>
        </w:numPr>
      </w:pPr>
      <w:r w:rsidRPr="005A7662">
        <w:t>per-class AP</w:t>
      </w:r>
    </w:p>
    <w:p w14:paraId="2CDD00D3" w14:textId="77777777" w:rsidR="005A7662" w:rsidRPr="005A7662" w:rsidRDefault="005A7662" w:rsidP="005A7662">
      <w:pPr>
        <w:numPr>
          <w:ilvl w:val="0"/>
          <w:numId w:val="3"/>
        </w:numPr>
      </w:pPr>
      <w:r w:rsidRPr="005A7662">
        <w:t>precision</w:t>
      </w:r>
    </w:p>
    <w:p w14:paraId="357567EF" w14:textId="77777777" w:rsidR="005A7662" w:rsidRPr="005A7662" w:rsidRDefault="005A7662" w:rsidP="005A7662">
      <w:pPr>
        <w:numPr>
          <w:ilvl w:val="0"/>
          <w:numId w:val="3"/>
        </w:numPr>
      </w:pPr>
      <w:r w:rsidRPr="005A7662">
        <w:t>recall</w:t>
      </w:r>
    </w:p>
    <w:p w14:paraId="74210806" w14:textId="77777777" w:rsidR="005A7662" w:rsidRPr="005A7662" w:rsidRDefault="005A7662" w:rsidP="005A7662">
      <w:pPr>
        <w:numPr>
          <w:ilvl w:val="0"/>
          <w:numId w:val="3"/>
        </w:numPr>
      </w:pPr>
      <w:r w:rsidRPr="005A7662">
        <w:t>confusion patterns</w:t>
      </w:r>
    </w:p>
    <w:p w14:paraId="323DC3F8" w14:textId="77777777" w:rsidR="005A7662" w:rsidRPr="005A7662" w:rsidRDefault="005A7662" w:rsidP="005A7662">
      <w:pPr>
        <w:numPr>
          <w:ilvl w:val="0"/>
          <w:numId w:val="3"/>
        </w:numPr>
      </w:pPr>
      <w:r w:rsidRPr="005A7662">
        <w:t>false positives</w:t>
      </w:r>
    </w:p>
    <w:p w14:paraId="0693C941" w14:textId="77777777" w:rsidR="005A7662" w:rsidRPr="005A7662" w:rsidRDefault="005A7662" w:rsidP="005A7662">
      <w:pPr>
        <w:numPr>
          <w:ilvl w:val="0"/>
          <w:numId w:val="3"/>
        </w:numPr>
      </w:pPr>
      <w:r w:rsidRPr="005A7662">
        <w:t>false negatives</w:t>
      </w:r>
    </w:p>
    <w:p w14:paraId="6E9C7304" w14:textId="77777777" w:rsidR="005A7662" w:rsidRPr="005A7662" w:rsidRDefault="005A7662" w:rsidP="005A7662">
      <w:pPr>
        <w:numPr>
          <w:ilvl w:val="0"/>
          <w:numId w:val="3"/>
        </w:numPr>
      </w:pPr>
      <w:r w:rsidRPr="005A7662">
        <w:t>performance of the previously problematic classes</w:t>
      </w:r>
    </w:p>
    <w:p w14:paraId="02F54755" w14:textId="77777777" w:rsidR="005A7662" w:rsidRPr="005A7662" w:rsidRDefault="005A7662" w:rsidP="005A7662">
      <w:r w:rsidRPr="005A7662">
        <w:t>E4 hard-case analysis can additionally be used to determine whether the new loss reduces the previously identified difficult cases.</w:t>
      </w:r>
    </w:p>
    <w:p w14:paraId="16BE4A7E" w14:textId="77777777" w:rsidR="005A7662" w:rsidRPr="005A7662" w:rsidRDefault="005A7662" w:rsidP="005A7662">
      <w:r w:rsidRPr="005A7662">
        <w:pict w14:anchorId="61F68637">
          <v:rect id="_x0000_i1085" style="width:0;height:1.5pt" o:hralign="center" o:hrstd="t" o:hr="t" fillcolor="#a0a0a0" stroked="f"/>
        </w:pict>
      </w:r>
    </w:p>
    <w:p w14:paraId="1D3C899D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lastRenderedPageBreak/>
        <w:t>Experimental Control</w:t>
      </w:r>
    </w:p>
    <w:p w14:paraId="3677FB3E" w14:textId="77777777" w:rsidR="005A7662" w:rsidRPr="005A7662" w:rsidRDefault="005A7662" w:rsidP="005A7662">
      <w:r w:rsidRPr="005A7662">
        <w:t>The following variables must remain unchanged unless explicitly defined as part of the E5 experiment: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4325"/>
      </w:tblGrid>
      <w:tr w:rsidR="005A7662" w:rsidRPr="005A7662" w14:paraId="271EB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E3DA2" w14:textId="77777777" w:rsidR="005A7662" w:rsidRPr="005A7662" w:rsidRDefault="005A7662" w:rsidP="005A7662">
            <w:pPr>
              <w:rPr>
                <w:b/>
                <w:bCs/>
              </w:rPr>
            </w:pPr>
            <w:r w:rsidRPr="005A766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5BF4DF6" w14:textId="77777777" w:rsidR="005A7662" w:rsidRPr="005A7662" w:rsidRDefault="005A7662" w:rsidP="005A7662">
            <w:pPr>
              <w:rPr>
                <w:b/>
                <w:bCs/>
              </w:rPr>
            </w:pPr>
            <w:r w:rsidRPr="005A7662">
              <w:rPr>
                <w:b/>
                <w:bCs/>
              </w:rPr>
              <w:t>E5</w:t>
            </w:r>
          </w:p>
        </w:tc>
      </w:tr>
      <w:tr w:rsidR="005A7662" w:rsidRPr="005A7662" w14:paraId="3895A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A99D" w14:textId="77777777" w:rsidR="005A7662" w:rsidRPr="005A7662" w:rsidRDefault="005A7662" w:rsidP="005A7662">
            <w:r w:rsidRPr="005A7662">
              <w:t>Starting checkpoint</w:t>
            </w:r>
          </w:p>
        </w:tc>
        <w:tc>
          <w:tcPr>
            <w:tcW w:w="0" w:type="auto"/>
            <w:vAlign w:val="center"/>
            <w:hideMark/>
          </w:tcPr>
          <w:p w14:paraId="395CCF9E" w14:textId="77777777" w:rsidR="005A7662" w:rsidRPr="005A7662" w:rsidRDefault="005A7662" w:rsidP="005A7662">
            <w:r w:rsidRPr="005A7662">
              <w:t>E2/best.pt</w:t>
            </w:r>
          </w:p>
        </w:tc>
      </w:tr>
      <w:tr w:rsidR="005A7662" w:rsidRPr="005A7662" w14:paraId="525C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0F89" w14:textId="77777777" w:rsidR="005A7662" w:rsidRPr="005A7662" w:rsidRDefault="005A7662" w:rsidP="005A7662">
            <w:r w:rsidRPr="005A7662">
              <w:t>Dataset</w:t>
            </w:r>
          </w:p>
        </w:tc>
        <w:tc>
          <w:tcPr>
            <w:tcW w:w="0" w:type="auto"/>
            <w:vAlign w:val="center"/>
            <w:hideMark/>
          </w:tcPr>
          <w:p w14:paraId="33F4D356" w14:textId="77777777" w:rsidR="005A7662" w:rsidRPr="005A7662" w:rsidRDefault="005A7662" w:rsidP="005A7662">
            <w:r w:rsidRPr="005A7662">
              <w:t>E2 Targeted-Augmentation dataset/strategy</w:t>
            </w:r>
          </w:p>
        </w:tc>
      </w:tr>
      <w:tr w:rsidR="005A7662" w:rsidRPr="005A7662" w14:paraId="1D925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9F38" w14:textId="77777777" w:rsidR="005A7662" w:rsidRPr="005A7662" w:rsidRDefault="005A7662" w:rsidP="005A7662">
            <w:r w:rsidRPr="005A7662">
              <w:t>Model architecture</w:t>
            </w:r>
          </w:p>
        </w:tc>
        <w:tc>
          <w:tcPr>
            <w:tcW w:w="0" w:type="auto"/>
            <w:vAlign w:val="center"/>
            <w:hideMark/>
          </w:tcPr>
          <w:p w14:paraId="7491EF32" w14:textId="77777777" w:rsidR="005A7662" w:rsidRPr="005A7662" w:rsidRDefault="005A7662" w:rsidP="005A7662">
            <w:r w:rsidRPr="005A7662">
              <w:t>Same as E2</w:t>
            </w:r>
          </w:p>
        </w:tc>
      </w:tr>
      <w:tr w:rsidR="005A7662" w:rsidRPr="005A7662" w14:paraId="55241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E82C" w14:textId="77777777" w:rsidR="005A7662" w:rsidRPr="005A7662" w:rsidRDefault="005A7662" w:rsidP="005A7662">
            <w:r w:rsidRPr="005A7662">
              <w:t>Dataset split</w:t>
            </w:r>
          </w:p>
        </w:tc>
        <w:tc>
          <w:tcPr>
            <w:tcW w:w="0" w:type="auto"/>
            <w:vAlign w:val="center"/>
            <w:hideMark/>
          </w:tcPr>
          <w:p w14:paraId="442B8898" w14:textId="77777777" w:rsidR="005A7662" w:rsidRPr="005A7662" w:rsidRDefault="005A7662" w:rsidP="005A7662">
            <w:r w:rsidRPr="005A7662">
              <w:t>Same as E2</w:t>
            </w:r>
          </w:p>
        </w:tc>
      </w:tr>
      <w:tr w:rsidR="005A7662" w:rsidRPr="005A7662" w14:paraId="48E22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7860" w14:textId="77777777" w:rsidR="005A7662" w:rsidRPr="005A7662" w:rsidRDefault="005A7662" w:rsidP="005A7662">
            <w:r w:rsidRPr="005A7662">
              <w:t>Image size</w:t>
            </w:r>
          </w:p>
        </w:tc>
        <w:tc>
          <w:tcPr>
            <w:tcW w:w="0" w:type="auto"/>
            <w:vAlign w:val="center"/>
            <w:hideMark/>
          </w:tcPr>
          <w:p w14:paraId="6A43DF80" w14:textId="77777777" w:rsidR="005A7662" w:rsidRPr="005A7662" w:rsidRDefault="005A7662" w:rsidP="005A7662">
            <w:r w:rsidRPr="005A7662">
              <w:t>Same as E2</w:t>
            </w:r>
          </w:p>
        </w:tc>
      </w:tr>
      <w:tr w:rsidR="005A7662" w:rsidRPr="005A7662" w14:paraId="0123B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3BD1" w14:textId="77777777" w:rsidR="005A7662" w:rsidRPr="005A7662" w:rsidRDefault="005A7662" w:rsidP="005A7662">
            <w:r w:rsidRPr="005A7662">
              <w:t>Evaluation protocol</w:t>
            </w:r>
          </w:p>
        </w:tc>
        <w:tc>
          <w:tcPr>
            <w:tcW w:w="0" w:type="auto"/>
            <w:vAlign w:val="center"/>
            <w:hideMark/>
          </w:tcPr>
          <w:p w14:paraId="29717860" w14:textId="77777777" w:rsidR="005A7662" w:rsidRPr="005A7662" w:rsidRDefault="005A7662" w:rsidP="005A7662">
            <w:r w:rsidRPr="005A7662">
              <w:t>Same as E2</w:t>
            </w:r>
          </w:p>
        </w:tc>
      </w:tr>
      <w:tr w:rsidR="005A7662" w:rsidRPr="005A7662" w14:paraId="63766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E8F3" w14:textId="77777777" w:rsidR="005A7662" w:rsidRPr="005A7662" w:rsidRDefault="005A7662" w:rsidP="005A7662">
            <w:r w:rsidRPr="005A7662">
              <w:t>Augmentation strategy</w:t>
            </w:r>
          </w:p>
        </w:tc>
        <w:tc>
          <w:tcPr>
            <w:tcW w:w="0" w:type="auto"/>
            <w:vAlign w:val="center"/>
            <w:hideMark/>
          </w:tcPr>
          <w:p w14:paraId="3C06945C" w14:textId="77777777" w:rsidR="005A7662" w:rsidRPr="005A7662" w:rsidRDefault="005A7662" w:rsidP="005A7662">
            <w:r w:rsidRPr="005A7662">
              <w:t>Same as E2</w:t>
            </w:r>
          </w:p>
        </w:tc>
      </w:tr>
      <w:tr w:rsidR="005A7662" w:rsidRPr="005A7662" w14:paraId="78853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029D" w14:textId="77777777" w:rsidR="005A7662" w:rsidRPr="005A7662" w:rsidRDefault="005A7662" w:rsidP="005A7662">
            <w:r w:rsidRPr="005A7662">
              <w:t>Loss configuration</w:t>
            </w:r>
          </w:p>
        </w:tc>
        <w:tc>
          <w:tcPr>
            <w:tcW w:w="0" w:type="auto"/>
            <w:vAlign w:val="center"/>
            <w:hideMark/>
          </w:tcPr>
          <w:p w14:paraId="575F27C3" w14:textId="77777777" w:rsidR="005A7662" w:rsidRPr="005A7662" w:rsidRDefault="005A7662" w:rsidP="005A7662">
            <w:r w:rsidRPr="005A7662">
              <w:rPr>
                <w:b/>
                <w:bCs/>
              </w:rPr>
              <w:t>Changed</w:t>
            </w:r>
          </w:p>
        </w:tc>
      </w:tr>
      <w:tr w:rsidR="005A7662" w:rsidRPr="005A7662" w14:paraId="78DCF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2BF2" w14:textId="77777777" w:rsidR="005A7662" w:rsidRPr="005A7662" w:rsidRDefault="005A7662" w:rsidP="005A7662">
            <w:r w:rsidRPr="005A7662">
              <w:t>Training environment</w:t>
            </w:r>
          </w:p>
        </w:tc>
        <w:tc>
          <w:tcPr>
            <w:tcW w:w="0" w:type="auto"/>
            <w:vAlign w:val="center"/>
            <w:hideMark/>
          </w:tcPr>
          <w:p w14:paraId="35EDA4ED" w14:textId="77777777" w:rsidR="005A7662" w:rsidRPr="005A7662" w:rsidRDefault="005A7662" w:rsidP="005A7662">
            <w:r w:rsidRPr="005A7662">
              <w:t xml:space="preserve">Google </w:t>
            </w:r>
            <w:proofErr w:type="spellStart"/>
            <w:r w:rsidRPr="005A7662">
              <w:t>Colab</w:t>
            </w:r>
            <w:proofErr w:type="spellEnd"/>
            <w:r w:rsidRPr="005A7662">
              <w:t xml:space="preserve"> GPU</w:t>
            </w:r>
          </w:p>
        </w:tc>
      </w:tr>
    </w:tbl>
    <w:p w14:paraId="4F5FB42D" w14:textId="77777777" w:rsidR="005A7662" w:rsidRPr="005A7662" w:rsidRDefault="005A7662" w:rsidP="005A7662">
      <w:r w:rsidRPr="005A7662">
        <w:pict w14:anchorId="4987CD16">
          <v:rect id="_x0000_i1086" style="width:0;height:1.5pt" o:hralign="center" o:hrstd="t" o:hr="t" fillcolor="#a0a0a0" stroked="f"/>
        </w:pict>
      </w:r>
    </w:p>
    <w:p w14:paraId="259012F8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Expected Outcome</w:t>
      </w:r>
    </w:p>
    <w:p w14:paraId="233467CC" w14:textId="77777777" w:rsidR="005A7662" w:rsidRPr="005A7662" w:rsidRDefault="005A7662" w:rsidP="005A7662">
      <w:r w:rsidRPr="005A7662">
        <w:t>E5 should answer the following question:</w:t>
      </w:r>
    </w:p>
    <w:p w14:paraId="2C7EBD53" w14:textId="77777777" w:rsidR="005A7662" w:rsidRPr="005A7662" w:rsidRDefault="005A7662" w:rsidP="005A7662">
      <w:r w:rsidRPr="005A7662">
        <w:rPr>
          <w:b/>
          <w:bCs/>
        </w:rPr>
        <w:t>Can changing the detection loss further improve the model when the successful Targeted Augmentation strategy from E2 is preserved?</w:t>
      </w:r>
    </w:p>
    <w:p w14:paraId="1531E62E" w14:textId="77777777" w:rsidR="005A7662" w:rsidRPr="005A7662" w:rsidRDefault="005A7662" w:rsidP="005A7662">
      <w:r w:rsidRPr="005A7662">
        <w:t>Possible outcomes:</w:t>
      </w:r>
    </w:p>
    <w:p w14:paraId="36584210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E5 &gt; E2</w:t>
      </w:r>
    </w:p>
    <w:p w14:paraId="72EB20FF" w14:textId="77777777" w:rsidR="005A7662" w:rsidRPr="005A7662" w:rsidRDefault="005A7662" w:rsidP="005A7662">
      <w:r w:rsidRPr="005A7662">
        <w:t>The new loss provides additional improvement.</w:t>
      </w:r>
    </w:p>
    <w:p w14:paraId="415DD7E3" w14:textId="77777777" w:rsidR="005A7662" w:rsidRPr="005A7662" w:rsidRDefault="005A7662" w:rsidP="005A7662">
      <w:r w:rsidRPr="005A7662">
        <w:t>E2</w:t>
      </w:r>
    </w:p>
    <w:p w14:paraId="4830060B" w14:textId="77777777" w:rsidR="005A7662" w:rsidRPr="005A7662" w:rsidRDefault="005A7662" w:rsidP="005A7662">
      <w:r w:rsidRPr="005A7662">
        <w:t>Targeted Augmentation</w:t>
      </w:r>
    </w:p>
    <w:p w14:paraId="7564A105" w14:textId="77777777" w:rsidR="005A7662" w:rsidRPr="005A7662" w:rsidRDefault="005A7662" w:rsidP="005A7662">
      <w:r w:rsidRPr="005A7662">
        <w:t xml:space="preserve">        ↓</w:t>
      </w:r>
    </w:p>
    <w:p w14:paraId="30823288" w14:textId="77777777" w:rsidR="005A7662" w:rsidRPr="005A7662" w:rsidRDefault="005A7662" w:rsidP="005A7662">
      <w:r w:rsidRPr="005A7662">
        <w:t>E5</w:t>
      </w:r>
    </w:p>
    <w:p w14:paraId="0DD94CAC" w14:textId="77777777" w:rsidR="005A7662" w:rsidRPr="005A7662" w:rsidRDefault="005A7662" w:rsidP="005A7662">
      <w:r w:rsidRPr="005A7662">
        <w:lastRenderedPageBreak/>
        <w:t>Targeted Augmentation + New Loss</w:t>
      </w:r>
    </w:p>
    <w:p w14:paraId="645F1DFA" w14:textId="77777777" w:rsidR="005A7662" w:rsidRPr="005A7662" w:rsidRDefault="005A7662" w:rsidP="005A7662">
      <w:r w:rsidRPr="005A7662">
        <w:t xml:space="preserve">        ↓</w:t>
      </w:r>
    </w:p>
    <w:p w14:paraId="300DE234" w14:textId="77777777" w:rsidR="005A7662" w:rsidRPr="005A7662" w:rsidRDefault="005A7662" w:rsidP="005A7662">
      <w:r w:rsidRPr="005A7662">
        <w:t>Improved performance</w:t>
      </w:r>
    </w:p>
    <w:p w14:paraId="1FABAB53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E5 ≈ E2</w:t>
      </w:r>
    </w:p>
    <w:p w14:paraId="17D85F1B" w14:textId="77777777" w:rsidR="005A7662" w:rsidRPr="005A7662" w:rsidRDefault="005A7662" w:rsidP="005A7662">
      <w:r w:rsidRPr="005A7662">
        <w:t>The new loss does not provide a meaningful improvement.</w:t>
      </w:r>
    </w:p>
    <w:p w14:paraId="62C53B04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E5 &lt; E2</w:t>
      </w:r>
    </w:p>
    <w:p w14:paraId="4375E8BC" w14:textId="77777777" w:rsidR="005A7662" w:rsidRPr="005A7662" w:rsidRDefault="005A7662" w:rsidP="005A7662">
      <w:r w:rsidRPr="005A7662">
        <w:t>The new loss is less suitable for this dataset/model configuration, and E2 remains the stronger model.</w:t>
      </w:r>
    </w:p>
    <w:p w14:paraId="1D6E5DCC" w14:textId="77777777" w:rsidR="005A7662" w:rsidRPr="005A7662" w:rsidRDefault="005A7662" w:rsidP="005A7662">
      <w:r w:rsidRPr="005A7662">
        <w:pict w14:anchorId="79D3AE6A">
          <v:rect id="_x0000_i1087" style="width:0;height:1.5pt" o:hralign="center" o:hrstd="t" o:hr="t" fillcolor="#a0a0a0" stroked="f"/>
        </w:pict>
      </w:r>
    </w:p>
    <w:p w14:paraId="2E112B5C" w14:textId="77777777" w:rsidR="005A7662" w:rsidRPr="005A7662" w:rsidRDefault="005A7662" w:rsidP="005A7662">
      <w:pPr>
        <w:rPr>
          <w:b/>
          <w:bCs/>
        </w:rPr>
      </w:pPr>
      <w:r w:rsidRPr="005A7662">
        <w:rPr>
          <w:b/>
          <w:bCs/>
        </w:rPr>
        <w:t>Final Experimental Decision</w:t>
      </w:r>
    </w:p>
    <w:p w14:paraId="63B93080" w14:textId="77777777" w:rsidR="005A7662" w:rsidRPr="005A7662" w:rsidRDefault="005A7662" w:rsidP="005A7662">
      <w:r w:rsidRPr="005A7662">
        <w:rPr>
          <w:b/>
          <w:bCs/>
        </w:rPr>
        <w:t>E5 will use E2/best.pt as its starting checkpoint and will retain the Targeted Augmentation strategy from E2.</w:t>
      </w:r>
    </w:p>
    <w:p w14:paraId="528694A9" w14:textId="77777777" w:rsidR="005A7662" w:rsidRPr="005A7662" w:rsidRDefault="005A7662" w:rsidP="005A7662">
      <w:r w:rsidRPr="005A7662">
        <w:t xml:space="preserve">The primary experimental variable in E5 is the </w:t>
      </w:r>
      <w:r w:rsidRPr="005A7662">
        <w:rPr>
          <w:b/>
          <w:bCs/>
        </w:rPr>
        <w:t>loss function</w:t>
      </w:r>
      <w:r w:rsidRPr="005A7662">
        <w:t>.</w:t>
      </w:r>
    </w:p>
    <w:p w14:paraId="10020265" w14:textId="77777777" w:rsidR="005A7662" w:rsidRPr="005A7662" w:rsidRDefault="005A7662" w:rsidP="005A7662">
      <w:r w:rsidRPr="005A7662">
        <w:t xml:space="preserve">We will </w:t>
      </w:r>
      <w:r w:rsidRPr="005A7662">
        <w:rPr>
          <w:b/>
          <w:bCs/>
        </w:rPr>
        <w:t>not switch back to the raw dataset</w:t>
      </w:r>
      <w:r w:rsidRPr="005A7662">
        <w:t>, because doing so would compromise the experimental isolation and make the E2 → E5 comparison less interpretable.</w:t>
      </w:r>
    </w:p>
    <w:p w14:paraId="38229EDB" w14:textId="77777777" w:rsidR="005A7662" w:rsidRPr="005A7662" w:rsidRDefault="005A7662" w:rsidP="005A7662">
      <w:r w:rsidRPr="005A7662">
        <w:t>Therefore, the locked E5 strategy is:</w:t>
      </w:r>
    </w:p>
    <w:p w14:paraId="2334F9F2" w14:textId="77777777" w:rsidR="005A7662" w:rsidRPr="005A7662" w:rsidRDefault="005A7662" w:rsidP="005A7662">
      <w:r w:rsidRPr="005A7662">
        <w:t>E2/best.pt</w:t>
      </w:r>
    </w:p>
    <w:p w14:paraId="42659035" w14:textId="77777777" w:rsidR="005A7662" w:rsidRPr="005A7662" w:rsidRDefault="005A7662" w:rsidP="005A7662">
      <w:r w:rsidRPr="005A7662">
        <w:t xml:space="preserve">    +</w:t>
      </w:r>
    </w:p>
    <w:p w14:paraId="4D5A0C2F" w14:textId="77777777" w:rsidR="005A7662" w:rsidRPr="005A7662" w:rsidRDefault="005A7662" w:rsidP="005A7662">
      <w:r w:rsidRPr="005A7662">
        <w:t>E2 Targeted Augmentation</w:t>
      </w:r>
    </w:p>
    <w:p w14:paraId="12923321" w14:textId="77777777" w:rsidR="005A7662" w:rsidRPr="005A7662" w:rsidRDefault="005A7662" w:rsidP="005A7662">
      <w:r w:rsidRPr="005A7662">
        <w:t xml:space="preserve">    +</w:t>
      </w:r>
    </w:p>
    <w:p w14:paraId="0DC03A7B" w14:textId="77777777" w:rsidR="005A7662" w:rsidRPr="005A7662" w:rsidRDefault="005A7662" w:rsidP="005A7662">
      <w:r w:rsidRPr="005A7662">
        <w:t>New Loss</w:t>
      </w:r>
    </w:p>
    <w:p w14:paraId="22902AB8" w14:textId="77777777" w:rsidR="005A7662" w:rsidRPr="005A7662" w:rsidRDefault="005A7662" w:rsidP="005A7662">
      <w:r w:rsidRPr="005A7662">
        <w:t xml:space="preserve">    ↓</w:t>
      </w:r>
    </w:p>
    <w:p w14:paraId="0FC3AADD" w14:textId="77777777" w:rsidR="005A7662" w:rsidRPr="005A7662" w:rsidRDefault="005A7662" w:rsidP="005A7662">
      <w:r w:rsidRPr="005A7662">
        <w:t>E5/best.pt</w:t>
      </w:r>
    </w:p>
    <w:p w14:paraId="607EA7D7" w14:textId="77777777" w:rsidR="005A7662" w:rsidRPr="005A7662" w:rsidRDefault="005A7662" w:rsidP="005A7662">
      <w:r w:rsidRPr="005A7662">
        <w:t xml:space="preserve">This decision is considered </w:t>
      </w:r>
      <w:r w:rsidRPr="005A7662">
        <w:rPr>
          <w:b/>
          <w:bCs/>
        </w:rPr>
        <w:t>locked</w:t>
      </w:r>
      <w:r w:rsidRPr="005A7662">
        <w:t xml:space="preserve"> for the E5 experiment.</w:t>
      </w:r>
    </w:p>
    <w:p w14:paraId="596F5118" w14:textId="77777777" w:rsidR="00847737" w:rsidRDefault="00847737"/>
    <w:sectPr w:rsidR="00847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51204"/>
    <w:multiLevelType w:val="multilevel"/>
    <w:tmpl w:val="CFD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975D5"/>
    <w:multiLevelType w:val="multilevel"/>
    <w:tmpl w:val="9A1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27F6A"/>
    <w:multiLevelType w:val="multilevel"/>
    <w:tmpl w:val="9CBA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583635">
    <w:abstractNumId w:val="2"/>
  </w:num>
  <w:num w:numId="2" w16cid:durableId="133915710">
    <w:abstractNumId w:val="0"/>
  </w:num>
  <w:num w:numId="3" w16cid:durableId="491262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62"/>
    <w:rsid w:val="000B0E8A"/>
    <w:rsid w:val="004F3401"/>
    <w:rsid w:val="005A7662"/>
    <w:rsid w:val="00847737"/>
    <w:rsid w:val="00B0566D"/>
    <w:rsid w:val="00E0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D981"/>
  <w15:chartTrackingRefBased/>
  <w15:docId w15:val="{DE391CEB-5A9D-4A65-B9E7-9B92BD36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Golozar</dc:creator>
  <cp:keywords/>
  <dc:description/>
  <cp:lastModifiedBy>Saman Golozar</cp:lastModifiedBy>
  <cp:revision>1</cp:revision>
  <dcterms:created xsi:type="dcterms:W3CDTF">2026-08-25T07:14:00Z</dcterms:created>
  <dcterms:modified xsi:type="dcterms:W3CDTF">2026-08-25T07:16:00Z</dcterms:modified>
</cp:coreProperties>
</file>