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2387" w14:textId="77777777" w:rsidR="0007477B" w:rsidRDefault="0007477B" w:rsidP="00CC2F89">
      <w:pPr>
        <w:jc w:val="center"/>
        <w:rPr>
          <w:rFonts w:ascii="Franklin Gothic Heavy" w:hAnsi="Franklin Gothic Heavy"/>
          <w:b/>
          <w:bCs/>
          <w:sz w:val="36"/>
          <w:szCs w:val="36"/>
        </w:rPr>
      </w:pPr>
    </w:p>
    <w:p w14:paraId="7760442B" w14:textId="0B65CC52" w:rsidR="00B74738" w:rsidRDefault="0007477B" w:rsidP="00CC2F89">
      <w:pPr>
        <w:jc w:val="center"/>
        <w:rPr>
          <w:rFonts w:ascii="Franklin Gothic Heavy" w:hAnsi="Franklin Gothic Heavy"/>
          <w:b/>
          <w:bCs/>
          <w:sz w:val="36"/>
          <w:szCs w:val="36"/>
        </w:rPr>
      </w:pPr>
      <w:r>
        <w:rPr>
          <w:rFonts w:ascii="Franklin Gothic Heavy" w:hAnsi="Franklin Gothic Heavy"/>
          <w:b/>
          <w:bCs/>
          <w:sz w:val="36"/>
          <w:szCs w:val="36"/>
        </w:rPr>
        <w:t>SISTEMA WEB</w:t>
      </w:r>
      <w:r w:rsidR="000A486A" w:rsidRPr="00661F50">
        <w:rPr>
          <w:rFonts w:ascii="Franklin Gothic Heavy" w:hAnsi="Franklin Gothic Heavy"/>
          <w:b/>
          <w:bCs/>
          <w:sz w:val="36"/>
          <w:szCs w:val="36"/>
        </w:rPr>
        <w:t xml:space="preserve"> DE </w:t>
      </w:r>
      <w:r>
        <w:rPr>
          <w:rFonts w:ascii="Franklin Gothic Heavy" w:hAnsi="Franklin Gothic Heavy"/>
          <w:b/>
          <w:bCs/>
          <w:sz w:val="36"/>
          <w:szCs w:val="36"/>
        </w:rPr>
        <w:t>VENTAS</w:t>
      </w:r>
    </w:p>
    <w:p w14:paraId="2D5D1FE2" w14:textId="77777777" w:rsidR="00C64E50" w:rsidRDefault="00C64E50" w:rsidP="00CC2F89">
      <w:pPr>
        <w:jc w:val="center"/>
        <w:rPr>
          <w:rFonts w:ascii="Franklin Gothic Heavy" w:hAnsi="Franklin Gothic Heavy"/>
          <w:b/>
          <w:bCs/>
          <w:sz w:val="36"/>
          <w:szCs w:val="36"/>
        </w:rPr>
      </w:pPr>
    </w:p>
    <w:p w14:paraId="794AFE75" w14:textId="18CC16B1" w:rsidR="00661F50" w:rsidRDefault="00C64E50" w:rsidP="00CC2F89">
      <w:pPr>
        <w:jc w:val="center"/>
        <w:rPr>
          <w:rFonts w:ascii="Franklin Gothic Heavy" w:hAnsi="Franklin Gothic Heavy"/>
          <w:sz w:val="36"/>
          <w:szCs w:val="36"/>
        </w:rPr>
      </w:pPr>
      <w:r>
        <w:rPr>
          <w:rFonts w:ascii="Franklin Gothic Heavy" w:hAnsi="Franklin Gothic Heavy"/>
          <w:sz w:val="36"/>
          <w:szCs w:val="36"/>
        </w:rPr>
        <w:t>Diseñad</w:t>
      </w:r>
      <w:r w:rsidR="00C012E9">
        <w:rPr>
          <w:rFonts w:ascii="Franklin Gothic Heavy" w:hAnsi="Franklin Gothic Heavy"/>
          <w:sz w:val="36"/>
          <w:szCs w:val="36"/>
        </w:rPr>
        <w:t xml:space="preserve">o por </w:t>
      </w:r>
      <w:proofErr w:type="spellStart"/>
      <w:r w:rsidR="00C012E9">
        <w:rPr>
          <w:rFonts w:ascii="Franklin Gothic Heavy" w:hAnsi="Franklin Gothic Heavy"/>
          <w:sz w:val="36"/>
          <w:szCs w:val="36"/>
        </w:rPr>
        <w:t>Pixelanonx</w:t>
      </w:r>
      <w:proofErr w:type="spellEnd"/>
    </w:p>
    <w:p w14:paraId="6624A5F5" w14:textId="77777777" w:rsidR="00FA4029" w:rsidRDefault="00FA4029" w:rsidP="00CC2F89">
      <w:pPr>
        <w:jc w:val="center"/>
        <w:rPr>
          <w:rFonts w:ascii="Franklin Gothic Heavy" w:hAnsi="Franklin Gothic Heavy"/>
          <w:sz w:val="36"/>
          <w:szCs w:val="36"/>
        </w:rPr>
      </w:pPr>
    </w:p>
    <w:p w14:paraId="58646A16" w14:textId="49C4BF33" w:rsidR="00C012E9" w:rsidRPr="00661F50" w:rsidRDefault="00685872" w:rsidP="00CC2F89">
      <w:pPr>
        <w:jc w:val="center"/>
        <w:rPr>
          <w:rFonts w:ascii="Franklin Gothic Heavy" w:hAnsi="Franklin Gothic Heavy"/>
          <w:sz w:val="36"/>
          <w:szCs w:val="36"/>
        </w:rPr>
      </w:pPr>
      <w:r>
        <w:rPr>
          <w:rFonts w:ascii="Franklin Gothic Heavy" w:hAnsi="Franklin Gothic Heavy"/>
          <w:noProof/>
          <w:sz w:val="36"/>
          <w:szCs w:val="36"/>
        </w:rPr>
        <w:drawing>
          <wp:inline distT="0" distB="0" distL="0" distR="0" wp14:anchorId="1BE7D6BB" wp14:editId="0C053626">
            <wp:extent cx="3174365" cy="2963370"/>
            <wp:effectExtent l="0" t="0" r="6985" b="8890"/>
            <wp:docPr id="67743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3594" name="Imagen 67743359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04" t="15987" r="14752" b="16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518" cy="2964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406CA" w14:textId="716847F4" w:rsidR="00A43EC4" w:rsidRDefault="00A43EC4"/>
    <w:p w14:paraId="1C56228D" w14:textId="7212AD93" w:rsidR="003C4530" w:rsidRPr="003C4530" w:rsidRDefault="00D4557A" w:rsidP="003C45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¡</w:t>
      </w:r>
      <w:r w:rsidR="003C4530" w:rsidRPr="003C4530">
        <w:rPr>
          <w:b/>
          <w:bCs/>
          <w:sz w:val="32"/>
          <w:szCs w:val="32"/>
        </w:rPr>
        <w:t>GRACIAS POR SU COMPRA</w:t>
      </w:r>
      <w:r>
        <w:rPr>
          <w:b/>
          <w:bCs/>
          <w:sz w:val="32"/>
          <w:szCs w:val="32"/>
        </w:rPr>
        <w:t>!</w:t>
      </w:r>
    </w:p>
    <w:p w14:paraId="2281D63E" w14:textId="6ECBE041" w:rsidR="003C4530" w:rsidRPr="00D4557A" w:rsidRDefault="00D4557A" w:rsidP="00D4557A">
      <w:pPr>
        <w:jc w:val="center"/>
        <w:rPr>
          <w:sz w:val="72"/>
          <w:szCs w:val="72"/>
        </w:rPr>
      </w:pPr>
      <w:r w:rsidRPr="00D4557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72"/>
          <w:szCs w:val="72"/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</w:p>
    <w:p w14:paraId="541D0D1E" w14:textId="77777777" w:rsidR="003C4530" w:rsidRDefault="003C4530"/>
    <w:p w14:paraId="354D018E" w14:textId="77777777" w:rsidR="003C4530" w:rsidRDefault="003C4530"/>
    <w:p w14:paraId="78EF7507" w14:textId="77777777" w:rsidR="003C4530" w:rsidRDefault="003C4530"/>
    <w:p w14:paraId="0A2E0FA4" w14:textId="77777777" w:rsidR="003C4530" w:rsidRDefault="003C4530"/>
    <w:p w14:paraId="323AC76C" w14:textId="77777777" w:rsidR="003C4530" w:rsidRDefault="003C4530"/>
    <w:p w14:paraId="7A30144B" w14:textId="77777777" w:rsidR="00984269" w:rsidRPr="007131CA" w:rsidRDefault="00984269" w:rsidP="004800E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131CA">
        <w:rPr>
          <w:rFonts w:ascii="Arial" w:hAnsi="Arial" w:cs="Arial"/>
          <w:b/>
          <w:bCs/>
          <w:sz w:val="28"/>
          <w:szCs w:val="28"/>
        </w:rPr>
        <w:lastRenderedPageBreak/>
        <w:t>MANUAL TÉCNICO – SISTEMA WEB DE VENTAS</w:t>
      </w:r>
    </w:p>
    <w:p w14:paraId="21877324" w14:textId="77777777" w:rsidR="00984269" w:rsidRDefault="00984269"/>
    <w:p w14:paraId="447EAE7A" w14:textId="4C381F3B" w:rsidR="00984269" w:rsidRPr="007131CA" w:rsidRDefault="00984269" w:rsidP="004800E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Arquitectura general</w:t>
      </w:r>
    </w:p>
    <w:p w14:paraId="2D9BF3CB" w14:textId="26D44711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sistema está construido con HTML, CSS y JavaScript, utilizando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como </w:t>
      </w:r>
      <w:proofErr w:type="spellStart"/>
      <w:r w:rsidRPr="007131CA">
        <w:rPr>
          <w:rFonts w:ascii="Arial" w:hAnsi="Arial" w:cs="Arial"/>
        </w:rPr>
        <w:t>backend</w:t>
      </w:r>
      <w:proofErr w:type="spellEnd"/>
      <w:r w:rsidRPr="007131CA">
        <w:rPr>
          <w:rFonts w:ascii="Arial" w:hAnsi="Arial" w:cs="Arial"/>
        </w:rPr>
        <w:t xml:space="preserve"> para</w:t>
      </w:r>
      <w:r w:rsidR="004800EC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Almacenamiento de datos y autenticación básica. El 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 xml:space="preserve"> se comunica directamente con la</w:t>
      </w:r>
      <w:r w:rsidR="004800EC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Base de datos mediante API </w:t>
      </w:r>
      <w:proofErr w:type="spellStart"/>
      <w:r w:rsidRPr="007131CA">
        <w:rPr>
          <w:rFonts w:ascii="Arial" w:hAnsi="Arial" w:cs="Arial"/>
        </w:rPr>
        <w:t>keys</w:t>
      </w:r>
      <w:proofErr w:type="spellEnd"/>
      <w:r w:rsidRPr="007131CA">
        <w:rPr>
          <w:rFonts w:ascii="Arial" w:hAnsi="Arial" w:cs="Arial"/>
        </w:rPr>
        <w:t>.</w:t>
      </w:r>
    </w:p>
    <w:p w14:paraId="52E48BD6" w14:textId="77777777" w:rsidR="00984269" w:rsidRPr="007131CA" w:rsidRDefault="00984269">
      <w:pPr>
        <w:rPr>
          <w:rFonts w:ascii="Arial" w:hAnsi="Arial" w:cs="Arial"/>
        </w:rPr>
      </w:pPr>
    </w:p>
    <w:p w14:paraId="2A3B89BE" w14:textId="1B77DDFC" w:rsidR="00984269" w:rsidRPr="007131CA" w:rsidRDefault="00984269" w:rsidP="004800E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Estructura del proyecto</w:t>
      </w:r>
    </w:p>
    <w:p w14:paraId="4225A6CF" w14:textId="116ECFC6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>El proyecto incluye: index.html (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 xml:space="preserve">), </w:t>
      </w:r>
      <w:r w:rsidR="008E6F21" w:rsidRPr="007131CA">
        <w:rPr>
          <w:rFonts w:ascii="Arial" w:hAnsi="Arial" w:cs="Arial"/>
        </w:rPr>
        <w:t>kg-control-x9k27</w:t>
      </w:r>
      <w:r w:rsidRPr="007131CA">
        <w:rPr>
          <w:rFonts w:ascii="Arial" w:hAnsi="Arial" w:cs="Arial"/>
        </w:rPr>
        <w:t>.html (panel de administración), scripts JS para</w:t>
      </w:r>
      <w:r w:rsidR="004800EC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Lógica, estilos CSS y configuración de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>.</w:t>
      </w:r>
    </w:p>
    <w:p w14:paraId="397D215A" w14:textId="77777777" w:rsidR="00984269" w:rsidRPr="007131CA" w:rsidRDefault="00984269">
      <w:pPr>
        <w:rPr>
          <w:rFonts w:ascii="Arial" w:hAnsi="Arial" w:cs="Arial"/>
        </w:rPr>
      </w:pPr>
    </w:p>
    <w:p w14:paraId="7CEAC4C7" w14:textId="7CAC98D7" w:rsidR="00984269" w:rsidRPr="007131CA" w:rsidRDefault="00984269" w:rsidP="004800E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Base de datos (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>)</w:t>
      </w:r>
    </w:p>
    <w:p w14:paraId="0BCD39DC" w14:textId="556AF89E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Se utiliza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para almacenar productos, configuraciones del sitio y usuarios</w:t>
      </w:r>
      <w:r w:rsidR="008E6F21"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Admin</w:t>
      </w:r>
      <w:proofErr w:type="spellEnd"/>
      <w:r w:rsidRPr="007131CA">
        <w:rPr>
          <w:rFonts w:ascii="Arial" w:hAnsi="Arial" w:cs="Arial"/>
        </w:rPr>
        <w:t xml:space="preserve">. Las tablas principales incluyen: </w:t>
      </w:r>
      <w:proofErr w:type="spellStart"/>
      <w:r w:rsidRPr="007131CA">
        <w:rPr>
          <w:rFonts w:ascii="Arial" w:hAnsi="Arial" w:cs="Arial"/>
        </w:rPr>
        <w:t>products</w:t>
      </w:r>
      <w:proofErr w:type="spellEnd"/>
      <w:r w:rsidRPr="007131CA">
        <w:rPr>
          <w:rFonts w:ascii="Arial" w:hAnsi="Arial" w:cs="Arial"/>
        </w:rPr>
        <w:t xml:space="preserve">, </w:t>
      </w:r>
      <w:proofErr w:type="spellStart"/>
      <w:r w:rsidR="008E6F21" w:rsidRPr="007131CA">
        <w:rPr>
          <w:rFonts w:ascii="Arial" w:hAnsi="Arial" w:cs="Arial"/>
        </w:rPr>
        <w:t>brands</w:t>
      </w:r>
      <w:proofErr w:type="spellEnd"/>
      <w:r w:rsidR="008E6F21" w:rsidRPr="007131CA">
        <w:rPr>
          <w:rFonts w:ascii="Arial" w:hAnsi="Arial" w:cs="Arial"/>
        </w:rPr>
        <w:t xml:space="preserve">, </w:t>
      </w:r>
      <w:proofErr w:type="spellStart"/>
      <w:r w:rsidR="008E6F21" w:rsidRPr="007131CA">
        <w:rPr>
          <w:rFonts w:ascii="Arial" w:hAnsi="Arial" w:cs="Arial"/>
        </w:rPr>
        <w:t>admins</w:t>
      </w:r>
      <w:proofErr w:type="spellEnd"/>
      <w:r w:rsidR="00887742" w:rsidRPr="007131CA">
        <w:rPr>
          <w:rFonts w:ascii="Arial" w:hAnsi="Arial" w:cs="Arial"/>
        </w:rPr>
        <w:t xml:space="preserve"> y </w:t>
      </w:r>
      <w:proofErr w:type="spellStart"/>
      <w:r w:rsidR="00887742" w:rsidRPr="007131CA">
        <w:rPr>
          <w:rFonts w:ascii="Arial" w:hAnsi="Arial" w:cs="Arial"/>
        </w:rPr>
        <w:t>buckets</w:t>
      </w:r>
      <w:proofErr w:type="spellEnd"/>
      <w:r w:rsidR="00887742" w:rsidRPr="007131CA">
        <w:rPr>
          <w:rFonts w:ascii="Arial" w:hAnsi="Arial" w:cs="Arial"/>
        </w:rPr>
        <w:t xml:space="preserve"> para imágenes.</w:t>
      </w:r>
    </w:p>
    <w:p w14:paraId="5B317620" w14:textId="77777777" w:rsidR="00984269" w:rsidRPr="007131CA" w:rsidRDefault="00984269">
      <w:pPr>
        <w:rPr>
          <w:rFonts w:ascii="Arial" w:hAnsi="Arial" w:cs="Arial"/>
        </w:rPr>
      </w:pPr>
    </w:p>
    <w:p w14:paraId="39A27F41" w14:textId="042C1E12" w:rsidR="00984269" w:rsidRPr="007131CA" w:rsidRDefault="00984269" w:rsidP="008877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Autenticación</w:t>
      </w:r>
    </w:p>
    <w:p w14:paraId="7C08E64C" w14:textId="46596AF6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acceso al panel </w:t>
      </w:r>
      <w:proofErr w:type="spellStart"/>
      <w:r w:rsidRPr="007131CA">
        <w:rPr>
          <w:rFonts w:ascii="Arial" w:hAnsi="Arial" w:cs="Arial"/>
        </w:rPr>
        <w:t>admin</w:t>
      </w:r>
      <w:proofErr w:type="spellEnd"/>
      <w:r w:rsidRPr="007131CA">
        <w:rPr>
          <w:rFonts w:ascii="Arial" w:hAnsi="Arial" w:cs="Arial"/>
        </w:rPr>
        <w:t xml:space="preserve"> </w:t>
      </w:r>
      <w:r w:rsidR="00887742" w:rsidRPr="007131CA">
        <w:rPr>
          <w:rFonts w:ascii="Arial" w:hAnsi="Arial" w:cs="Arial"/>
        </w:rPr>
        <w:t xml:space="preserve">esta </w:t>
      </w:r>
      <w:r w:rsidRPr="007131CA">
        <w:rPr>
          <w:rFonts w:ascii="Arial" w:hAnsi="Arial" w:cs="Arial"/>
        </w:rPr>
        <w:t xml:space="preserve">protegido mediante validación simple Mediante políticas de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(RLS si está implementado).</w:t>
      </w:r>
    </w:p>
    <w:p w14:paraId="7C77FEFF" w14:textId="77777777" w:rsidR="00984269" w:rsidRPr="007131CA" w:rsidRDefault="00984269">
      <w:pPr>
        <w:rPr>
          <w:rFonts w:ascii="Arial" w:hAnsi="Arial" w:cs="Arial"/>
        </w:rPr>
      </w:pPr>
    </w:p>
    <w:p w14:paraId="6823A5E3" w14:textId="212C94E9" w:rsidR="00984269" w:rsidRPr="007131CA" w:rsidRDefault="00984269" w:rsidP="008877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Flujo de datos</w:t>
      </w:r>
    </w:p>
    <w:p w14:paraId="2996B9AD" w14:textId="309B1FF0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 xml:space="preserve"> solicita datos de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-&gt; </w:t>
      </w:r>
      <w:proofErr w:type="spellStart"/>
      <w:r w:rsidRPr="007131CA">
        <w:rPr>
          <w:rFonts w:ascii="Arial" w:hAnsi="Arial" w:cs="Arial"/>
        </w:rPr>
        <w:t>renderiza</w:t>
      </w:r>
      <w:proofErr w:type="spellEnd"/>
      <w:r w:rsidRPr="007131CA">
        <w:rPr>
          <w:rFonts w:ascii="Arial" w:hAnsi="Arial" w:cs="Arial"/>
        </w:rPr>
        <w:t xml:space="preserve"> productos -&gt; usuario interactúa -&gt; acción de</w:t>
      </w:r>
      <w:r w:rsidR="00E67809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>Compra redirige a WhatsApp con mensaje predefinido.</w:t>
      </w:r>
    </w:p>
    <w:p w14:paraId="165DDB05" w14:textId="77777777" w:rsidR="00984269" w:rsidRPr="007131CA" w:rsidRDefault="00984269">
      <w:pPr>
        <w:rPr>
          <w:rFonts w:ascii="Arial" w:hAnsi="Arial" w:cs="Arial"/>
        </w:rPr>
      </w:pPr>
    </w:p>
    <w:p w14:paraId="30D3C1BC" w14:textId="7930C4D3" w:rsidR="00984269" w:rsidRPr="007131CA" w:rsidRDefault="00984269" w:rsidP="00E6780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Panel de administración</w:t>
      </w:r>
    </w:p>
    <w:p w14:paraId="0AA943BD" w14:textId="7A0F18C1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>Permite operaciones CRUD sobre productos y configuración del sitio. Las acciones se ejecutan</w:t>
      </w:r>
      <w:r w:rsidR="00E67809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Mediante llamadas a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insert</w:t>
      </w:r>
      <w:proofErr w:type="spellEnd"/>
      <w:r w:rsidRPr="007131CA">
        <w:rPr>
          <w:rFonts w:ascii="Arial" w:hAnsi="Arial" w:cs="Arial"/>
        </w:rPr>
        <w:t>/</w:t>
      </w:r>
      <w:proofErr w:type="spellStart"/>
      <w:r w:rsidRPr="007131CA">
        <w:rPr>
          <w:rFonts w:ascii="Arial" w:hAnsi="Arial" w:cs="Arial"/>
        </w:rPr>
        <w:t>update</w:t>
      </w:r>
      <w:proofErr w:type="spellEnd"/>
      <w:r w:rsidRPr="007131CA">
        <w:rPr>
          <w:rFonts w:ascii="Arial" w:hAnsi="Arial" w:cs="Arial"/>
        </w:rPr>
        <w:t>/</w:t>
      </w:r>
      <w:proofErr w:type="spellStart"/>
      <w:r w:rsidRPr="007131CA">
        <w:rPr>
          <w:rFonts w:ascii="Arial" w:hAnsi="Arial" w:cs="Arial"/>
        </w:rPr>
        <w:t>delete</w:t>
      </w:r>
      <w:proofErr w:type="spellEnd"/>
      <w:r w:rsidRPr="007131CA">
        <w:rPr>
          <w:rFonts w:ascii="Arial" w:hAnsi="Arial" w:cs="Arial"/>
        </w:rPr>
        <w:t>.</w:t>
      </w:r>
    </w:p>
    <w:p w14:paraId="1A985918" w14:textId="77777777" w:rsidR="00984269" w:rsidRPr="007131CA" w:rsidRDefault="00984269">
      <w:pPr>
        <w:rPr>
          <w:rFonts w:ascii="Arial" w:hAnsi="Arial" w:cs="Arial"/>
        </w:rPr>
      </w:pPr>
    </w:p>
    <w:p w14:paraId="1D7B2E43" w14:textId="12CFD7AC" w:rsidR="00984269" w:rsidRPr="007131CA" w:rsidRDefault="00984269" w:rsidP="00E6780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Seguridad</w:t>
      </w:r>
    </w:p>
    <w:p w14:paraId="53533DED" w14:textId="7BCC3622" w:rsidR="000F1590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lastRenderedPageBreak/>
        <w:t xml:space="preserve">Se recomienda activar </w:t>
      </w:r>
      <w:proofErr w:type="spellStart"/>
      <w:r w:rsidRPr="007131CA">
        <w:rPr>
          <w:rFonts w:ascii="Arial" w:hAnsi="Arial" w:cs="Arial"/>
        </w:rPr>
        <w:t>Row</w:t>
      </w:r>
      <w:proofErr w:type="spellEnd"/>
      <w:r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Level</w:t>
      </w:r>
      <w:proofErr w:type="spellEnd"/>
      <w:r w:rsidRPr="007131CA">
        <w:rPr>
          <w:rFonts w:ascii="Arial" w:hAnsi="Arial" w:cs="Arial"/>
        </w:rPr>
        <w:t xml:space="preserve"> Security (RLS) en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y restringir accesos públicos. Evitar</w:t>
      </w:r>
      <w:r w:rsidR="00E67809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Exponer </w:t>
      </w:r>
      <w:proofErr w:type="spellStart"/>
      <w:r w:rsidRPr="007131CA">
        <w:rPr>
          <w:rFonts w:ascii="Arial" w:hAnsi="Arial" w:cs="Arial"/>
        </w:rPr>
        <w:t>service_role</w:t>
      </w:r>
      <w:proofErr w:type="spellEnd"/>
      <w:r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key</w:t>
      </w:r>
      <w:proofErr w:type="spellEnd"/>
      <w:r w:rsidRPr="007131CA">
        <w:rPr>
          <w:rFonts w:ascii="Arial" w:hAnsi="Arial" w:cs="Arial"/>
        </w:rPr>
        <w:t xml:space="preserve"> en 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>.</w:t>
      </w:r>
    </w:p>
    <w:p w14:paraId="3B7B90C1" w14:textId="77777777" w:rsidR="000F1590" w:rsidRPr="007131CA" w:rsidRDefault="000F1590">
      <w:pPr>
        <w:rPr>
          <w:rFonts w:ascii="Arial" w:hAnsi="Arial" w:cs="Arial"/>
        </w:rPr>
      </w:pPr>
    </w:p>
    <w:p w14:paraId="0788DEFE" w14:textId="2FAEB23D" w:rsidR="000F1590" w:rsidRPr="007131CA" w:rsidRDefault="000F1590" w:rsidP="000F159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Despliegue</w:t>
      </w:r>
    </w:p>
    <w:p w14:paraId="59445DEF" w14:textId="06B31208" w:rsidR="000F1590" w:rsidRPr="007131CA" w:rsidRDefault="000F1590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sistema puede ser desplegado en GitHub </w:t>
      </w:r>
      <w:proofErr w:type="spellStart"/>
      <w:r w:rsidRPr="007131CA">
        <w:rPr>
          <w:rFonts w:ascii="Arial" w:hAnsi="Arial" w:cs="Arial"/>
        </w:rPr>
        <w:t>Pages</w:t>
      </w:r>
      <w:proofErr w:type="spellEnd"/>
      <w:r w:rsidRPr="007131CA">
        <w:rPr>
          <w:rFonts w:ascii="Arial" w:hAnsi="Arial" w:cs="Arial"/>
        </w:rPr>
        <w:t xml:space="preserve">, </w:t>
      </w:r>
      <w:proofErr w:type="spellStart"/>
      <w:r w:rsidRPr="007131CA">
        <w:rPr>
          <w:rFonts w:ascii="Arial" w:hAnsi="Arial" w:cs="Arial"/>
        </w:rPr>
        <w:t>Vercel</w:t>
      </w:r>
      <w:proofErr w:type="spellEnd"/>
      <w:r w:rsidRPr="007131CA">
        <w:rPr>
          <w:rFonts w:ascii="Arial" w:hAnsi="Arial" w:cs="Arial"/>
        </w:rPr>
        <w:t xml:space="preserve"> o </w:t>
      </w:r>
      <w:proofErr w:type="spellStart"/>
      <w:r w:rsidRPr="007131CA">
        <w:rPr>
          <w:rFonts w:ascii="Arial" w:hAnsi="Arial" w:cs="Arial"/>
        </w:rPr>
        <w:t>Netlify</w:t>
      </w:r>
      <w:proofErr w:type="spellEnd"/>
      <w:r w:rsidRPr="007131CA">
        <w:rPr>
          <w:rFonts w:ascii="Arial" w:hAnsi="Arial" w:cs="Arial"/>
        </w:rPr>
        <w:t xml:space="preserve">. No requiere servidor </w:t>
      </w:r>
      <w:proofErr w:type="spellStart"/>
      <w:r w:rsidRPr="007131CA">
        <w:rPr>
          <w:rFonts w:ascii="Arial" w:hAnsi="Arial" w:cs="Arial"/>
        </w:rPr>
        <w:t>backend</w:t>
      </w:r>
      <w:proofErr w:type="spellEnd"/>
      <w:r w:rsidR="007131CA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Propio si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está correctamente configurado.</w:t>
      </w:r>
    </w:p>
    <w:p w14:paraId="2ED489EB" w14:textId="77777777" w:rsidR="000F1590" w:rsidRPr="007131CA" w:rsidRDefault="000F1590">
      <w:pPr>
        <w:rPr>
          <w:rFonts w:ascii="Arial" w:hAnsi="Arial" w:cs="Arial"/>
        </w:rPr>
      </w:pPr>
    </w:p>
    <w:p w14:paraId="018EB8E2" w14:textId="405E4849" w:rsidR="000F1590" w:rsidRPr="007131CA" w:rsidRDefault="000F1590" w:rsidP="007131C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Mantenimiento</w:t>
      </w:r>
    </w:p>
    <w:p w14:paraId="032B8C12" w14:textId="5976333F" w:rsidR="000F1590" w:rsidRPr="007131CA" w:rsidRDefault="000F1590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Actualizar contenido mediante panel </w:t>
      </w:r>
      <w:proofErr w:type="spellStart"/>
      <w:r w:rsidRPr="007131CA">
        <w:rPr>
          <w:rFonts w:ascii="Arial" w:hAnsi="Arial" w:cs="Arial"/>
        </w:rPr>
        <w:t>admin</w:t>
      </w:r>
      <w:proofErr w:type="spellEnd"/>
      <w:r w:rsidRPr="007131CA">
        <w:rPr>
          <w:rFonts w:ascii="Arial" w:hAnsi="Arial" w:cs="Arial"/>
        </w:rPr>
        <w:t>. Evitar cambios directos en producción sin pruebas</w:t>
      </w:r>
      <w:r w:rsidR="007131CA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>Previas.</w:t>
      </w:r>
    </w:p>
    <w:p w14:paraId="5E49F5AC" w14:textId="77777777" w:rsidR="00A43EC4" w:rsidRPr="007131CA" w:rsidRDefault="00A43EC4">
      <w:pPr>
        <w:rPr>
          <w:rFonts w:ascii="Arial" w:hAnsi="Arial" w:cs="Arial"/>
        </w:rPr>
      </w:pPr>
    </w:p>
    <w:sectPr w:rsidR="00A43EC4" w:rsidRPr="007131C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7A89"/>
    <w:multiLevelType w:val="hybridMultilevel"/>
    <w:tmpl w:val="936C1C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38"/>
    <w:rsid w:val="00052804"/>
    <w:rsid w:val="0007477B"/>
    <w:rsid w:val="000A486A"/>
    <w:rsid w:val="000F1590"/>
    <w:rsid w:val="00176FC3"/>
    <w:rsid w:val="001E1AC7"/>
    <w:rsid w:val="00241B3C"/>
    <w:rsid w:val="00282036"/>
    <w:rsid w:val="003265E0"/>
    <w:rsid w:val="0034348C"/>
    <w:rsid w:val="003C4530"/>
    <w:rsid w:val="004800EC"/>
    <w:rsid w:val="004E0471"/>
    <w:rsid w:val="00585ADA"/>
    <w:rsid w:val="005C6B08"/>
    <w:rsid w:val="005D11F3"/>
    <w:rsid w:val="00661F50"/>
    <w:rsid w:val="00685872"/>
    <w:rsid w:val="006D2004"/>
    <w:rsid w:val="006D7797"/>
    <w:rsid w:val="006F551A"/>
    <w:rsid w:val="007131CA"/>
    <w:rsid w:val="00751CA3"/>
    <w:rsid w:val="00887742"/>
    <w:rsid w:val="008A61AA"/>
    <w:rsid w:val="008E6F21"/>
    <w:rsid w:val="00947ED5"/>
    <w:rsid w:val="0096164C"/>
    <w:rsid w:val="00984269"/>
    <w:rsid w:val="009A58DC"/>
    <w:rsid w:val="009B24ED"/>
    <w:rsid w:val="00A43EC4"/>
    <w:rsid w:val="00A472B0"/>
    <w:rsid w:val="00A67ADB"/>
    <w:rsid w:val="00AF6C03"/>
    <w:rsid w:val="00B235DE"/>
    <w:rsid w:val="00B55C8F"/>
    <w:rsid w:val="00B74738"/>
    <w:rsid w:val="00C012E9"/>
    <w:rsid w:val="00C4166A"/>
    <w:rsid w:val="00C64E50"/>
    <w:rsid w:val="00C66A9F"/>
    <w:rsid w:val="00C80454"/>
    <w:rsid w:val="00CC2F89"/>
    <w:rsid w:val="00D345B9"/>
    <w:rsid w:val="00D4557A"/>
    <w:rsid w:val="00D92902"/>
    <w:rsid w:val="00DC1299"/>
    <w:rsid w:val="00E67809"/>
    <w:rsid w:val="00EE1134"/>
    <w:rsid w:val="00FA4029"/>
    <w:rsid w:val="00F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46B7"/>
  <w15:chartTrackingRefBased/>
  <w15:docId w15:val="{9FEE3D26-5B0D-F24C-ABE4-7A1DE0D1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7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7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7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7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7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3E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EC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616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Samaniego</dc:creator>
  <cp:keywords/>
  <dc:description/>
  <cp:lastModifiedBy>Saul Samaniego</cp:lastModifiedBy>
  <cp:revision>2</cp:revision>
  <dcterms:created xsi:type="dcterms:W3CDTF">2026-05-17T21:53:00Z</dcterms:created>
  <dcterms:modified xsi:type="dcterms:W3CDTF">2026-05-17T21:53:00Z</dcterms:modified>
</cp:coreProperties>
</file>