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B456C" w14:textId="77777777" w:rsidR="00851894" w:rsidRPr="00223B64" w:rsidRDefault="00851894" w:rsidP="00617726">
      <w:pPr>
        <w:spacing w:line="240" w:lineRule="auto"/>
        <w:rPr>
          <w:rFonts w:asciiTheme="majorBidi" w:hAnsiTheme="majorBidi" w:cstheme="majorBidi"/>
          <w:sz w:val="24"/>
          <w:szCs w:val="24"/>
          <w:lang w:val="fr-FR"/>
        </w:rPr>
      </w:pPr>
    </w:p>
    <w:p w14:paraId="1E181E97" w14:textId="77777777" w:rsidR="00851894" w:rsidRPr="00223B64" w:rsidRDefault="00851894" w:rsidP="00617726">
      <w:pPr>
        <w:spacing w:line="240" w:lineRule="auto"/>
        <w:rPr>
          <w:rFonts w:asciiTheme="majorBidi" w:hAnsiTheme="majorBidi" w:cstheme="majorBidi"/>
          <w:sz w:val="24"/>
          <w:szCs w:val="24"/>
          <w:lang w:val="fr-FR"/>
        </w:rPr>
      </w:pPr>
    </w:p>
    <w:p w14:paraId="07DE30A6" w14:textId="25EB2987" w:rsidR="00851894" w:rsidRPr="00223B64" w:rsidRDefault="00851894" w:rsidP="00617726">
      <w:pPr>
        <w:spacing w:line="240" w:lineRule="auto"/>
        <w:rPr>
          <w:rFonts w:asciiTheme="majorBidi" w:hAnsiTheme="majorBidi" w:cstheme="majorBidi"/>
          <w:sz w:val="24"/>
          <w:szCs w:val="24"/>
          <w:lang w:val="fr-FR"/>
        </w:rPr>
      </w:pPr>
    </w:p>
    <w:p w14:paraId="49A4D5C4" w14:textId="53A9A31C" w:rsidR="00DE5375" w:rsidRPr="00223B64" w:rsidRDefault="00DE5375" w:rsidP="00617726">
      <w:pPr>
        <w:spacing w:line="240" w:lineRule="auto"/>
        <w:rPr>
          <w:rFonts w:asciiTheme="majorBidi" w:hAnsiTheme="majorBidi" w:cstheme="majorBidi"/>
          <w:sz w:val="24"/>
          <w:szCs w:val="24"/>
          <w:lang w:val="fr-FR"/>
        </w:rPr>
      </w:pPr>
    </w:p>
    <w:p w14:paraId="2DE33A05" w14:textId="77777777" w:rsidR="00DE5375" w:rsidRPr="00223B64" w:rsidRDefault="00DE5375" w:rsidP="00617726">
      <w:pPr>
        <w:spacing w:line="240" w:lineRule="auto"/>
        <w:rPr>
          <w:rFonts w:asciiTheme="majorBidi" w:hAnsiTheme="majorBidi" w:cstheme="majorBidi"/>
          <w:sz w:val="24"/>
          <w:szCs w:val="24"/>
          <w:lang w:val="fr-FR"/>
        </w:rPr>
      </w:pPr>
    </w:p>
    <w:p w14:paraId="113C5034" w14:textId="77777777" w:rsidR="00851894" w:rsidRPr="00223B64" w:rsidRDefault="00851894" w:rsidP="00617726">
      <w:pPr>
        <w:spacing w:line="240" w:lineRule="auto"/>
        <w:rPr>
          <w:rFonts w:asciiTheme="majorBidi" w:hAnsiTheme="majorBidi" w:cstheme="majorBidi"/>
          <w:sz w:val="24"/>
          <w:szCs w:val="24"/>
          <w:lang w:val="fr-FR"/>
        </w:rPr>
      </w:pPr>
    </w:p>
    <w:p w14:paraId="3DA5670F" w14:textId="77777777" w:rsidR="00851894" w:rsidRPr="00223B64" w:rsidRDefault="00851894" w:rsidP="00617726">
      <w:pPr>
        <w:spacing w:line="240" w:lineRule="auto"/>
        <w:rPr>
          <w:rFonts w:asciiTheme="majorBidi" w:hAnsiTheme="majorBidi" w:cstheme="majorBidi"/>
          <w:sz w:val="24"/>
          <w:szCs w:val="24"/>
          <w:lang w:val="fr-FR"/>
        </w:rPr>
      </w:pPr>
    </w:p>
    <w:p w14:paraId="0AAB9720" w14:textId="77777777" w:rsidR="00851894" w:rsidRPr="00223B64" w:rsidRDefault="00851894" w:rsidP="00617726">
      <w:pPr>
        <w:spacing w:line="240" w:lineRule="auto"/>
        <w:rPr>
          <w:rFonts w:asciiTheme="majorBidi" w:hAnsiTheme="majorBidi" w:cstheme="majorBidi"/>
          <w:sz w:val="24"/>
          <w:szCs w:val="24"/>
          <w:lang w:val="fr-FR"/>
        </w:rPr>
      </w:pPr>
    </w:p>
    <w:p w14:paraId="4437C990" w14:textId="77777777" w:rsidR="00851894" w:rsidRPr="00223B64" w:rsidRDefault="00851894" w:rsidP="00617726">
      <w:pPr>
        <w:spacing w:line="240" w:lineRule="auto"/>
        <w:rPr>
          <w:rFonts w:asciiTheme="majorBidi" w:hAnsiTheme="majorBidi" w:cstheme="majorBidi"/>
          <w:sz w:val="24"/>
          <w:szCs w:val="24"/>
          <w:lang w:val="fr-FR"/>
        </w:rPr>
      </w:pPr>
    </w:p>
    <w:p w14:paraId="47D87F53" w14:textId="77777777" w:rsidR="00851894" w:rsidRPr="00223B64" w:rsidRDefault="00851894" w:rsidP="00617726">
      <w:pPr>
        <w:spacing w:line="240" w:lineRule="auto"/>
        <w:rPr>
          <w:rFonts w:asciiTheme="majorBidi" w:hAnsiTheme="majorBidi" w:cstheme="majorBidi"/>
          <w:sz w:val="24"/>
          <w:szCs w:val="24"/>
          <w:lang w:val="fr-FR"/>
        </w:rPr>
      </w:pPr>
    </w:p>
    <w:p w14:paraId="3413DCA7" w14:textId="77777777" w:rsidR="00851894" w:rsidRPr="00223B64" w:rsidRDefault="00851894" w:rsidP="00617726">
      <w:pPr>
        <w:spacing w:line="240" w:lineRule="auto"/>
        <w:ind w:left="567" w:right="567"/>
        <w:rPr>
          <w:rFonts w:asciiTheme="majorBidi" w:hAnsiTheme="majorBidi" w:cstheme="majorBidi"/>
          <w:sz w:val="24"/>
          <w:szCs w:val="24"/>
          <w:lang w:val="fr-FR"/>
        </w:rPr>
      </w:pPr>
    </w:p>
    <w:p w14:paraId="47A7EE97" w14:textId="77777777" w:rsidR="00851894" w:rsidRPr="00223B64" w:rsidRDefault="00851894" w:rsidP="00617726">
      <w:pPr>
        <w:spacing w:line="240" w:lineRule="auto"/>
        <w:ind w:left="567" w:right="567"/>
        <w:rPr>
          <w:rFonts w:asciiTheme="majorBidi" w:hAnsiTheme="majorBidi" w:cstheme="majorBidi"/>
          <w:sz w:val="24"/>
          <w:szCs w:val="24"/>
          <w:lang w:val="fr-FR"/>
        </w:rPr>
      </w:pPr>
    </w:p>
    <w:p w14:paraId="18E39CDA" w14:textId="43C16675" w:rsidR="00080E67" w:rsidRPr="00223B64" w:rsidRDefault="00A20196" w:rsidP="00617726">
      <w:pPr>
        <w:spacing w:line="240" w:lineRule="auto"/>
        <w:ind w:left="567" w:right="567"/>
        <w:rPr>
          <w:rFonts w:asciiTheme="majorBidi" w:hAnsiTheme="majorBidi" w:cstheme="majorBidi"/>
          <w:sz w:val="24"/>
          <w:szCs w:val="24"/>
          <w:lang w:val="fr-FR"/>
        </w:rPr>
      </w:pPr>
      <w:r w:rsidRPr="00223B64">
        <w:rPr>
          <w:rFonts w:asciiTheme="majorBidi" w:hAnsiTheme="majorBidi" w:cstheme="majorBidi"/>
          <w:sz w:val="24"/>
          <w:szCs w:val="24"/>
          <w:lang w:val="fr-FR"/>
        </w:rPr>
        <w:t>Date :</w:t>
      </w:r>
      <w:r w:rsidR="00080E67" w:rsidRPr="00223B64">
        <w:rPr>
          <w:rFonts w:asciiTheme="majorBidi" w:hAnsiTheme="majorBidi" w:cstheme="majorBidi"/>
          <w:sz w:val="24"/>
          <w:szCs w:val="24"/>
          <w:lang w:val="fr-FR"/>
        </w:rPr>
        <w:t xml:space="preserve"> 02/04/2023 </w:t>
      </w:r>
      <w:r w:rsidR="00080E67" w:rsidRPr="00223B64">
        <w:rPr>
          <w:rFonts w:asciiTheme="majorBidi" w:hAnsiTheme="majorBidi" w:cstheme="majorBidi"/>
          <w:sz w:val="24"/>
          <w:szCs w:val="24"/>
          <w:lang w:val="fr-FR"/>
        </w:rPr>
        <w:tab/>
      </w:r>
      <w:r w:rsidR="00080E67" w:rsidRPr="00223B64">
        <w:rPr>
          <w:rFonts w:asciiTheme="majorBidi" w:hAnsiTheme="majorBidi" w:cstheme="majorBidi"/>
          <w:sz w:val="24"/>
          <w:szCs w:val="24"/>
          <w:lang w:val="fr-FR"/>
        </w:rPr>
        <w:tab/>
      </w:r>
      <w:r w:rsidR="00080E67" w:rsidRPr="00223B64">
        <w:rPr>
          <w:rFonts w:asciiTheme="majorBidi" w:hAnsiTheme="majorBidi" w:cstheme="majorBidi"/>
          <w:sz w:val="24"/>
          <w:szCs w:val="24"/>
          <w:lang w:val="fr-FR"/>
        </w:rPr>
        <w:tab/>
      </w:r>
      <w:r w:rsidR="00080E67" w:rsidRPr="00223B64">
        <w:rPr>
          <w:rFonts w:asciiTheme="majorBidi" w:hAnsiTheme="majorBidi" w:cstheme="majorBidi"/>
          <w:sz w:val="24"/>
          <w:szCs w:val="24"/>
          <w:lang w:val="fr-FR"/>
        </w:rPr>
        <w:tab/>
      </w:r>
      <w:r w:rsidR="00080E67" w:rsidRPr="00223B64">
        <w:rPr>
          <w:rFonts w:asciiTheme="majorBidi" w:hAnsiTheme="majorBidi" w:cstheme="majorBidi"/>
          <w:sz w:val="24"/>
          <w:szCs w:val="24"/>
          <w:lang w:val="fr-FR"/>
        </w:rPr>
        <w:tab/>
      </w:r>
      <w:r w:rsidR="00080E67" w:rsidRPr="00223B64">
        <w:rPr>
          <w:rFonts w:asciiTheme="majorBidi" w:hAnsiTheme="majorBidi" w:cstheme="majorBidi"/>
          <w:sz w:val="24"/>
          <w:szCs w:val="24"/>
          <w:lang w:val="fr-FR"/>
        </w:rPr>
        <w:tab/>
      </w:r>
      <w:r w:rsidR="00080E67" w:rsidRPr="00223B64">
        <w:rPr>
          <w:rFonts w:asciiTheme="majorBidi" w:hAnsiTheme="majorBidi" w:cstheme="majorBidi"/>
          <w:sz w:val="24"/>
          <w:szCs w:val="24"/>
          <w:lang w:val="fr-FR"/>
        </w:rPr>
        <w:t>Groupe</w:t>
      </w:r>
      <w:r w:rsidR="00DE5375" w:rsidRPr="00223B64">
        <w:rPr>
          <w:rFonts w:asciiTheme="majorBidi" w:hAnsiTheme="majorBidi" w:cstheme="majorBidi"/>
          <w:sz w:val="24"/>
          <w:szCs w:val="24"/>
          <w:lang w:val="fr-FR"/>
        </w:rPr>
        <w:t xml:space="preserve"> </w:t>
      </w:r>
      <w:r w:rsidR="00080E67" w:rsidRPr="00223B64">
        <w:rPr>
          <w:rFonts w:asciiTheme="majorBidi" w:hAnsiTheme="majorBidi" w:cstheme="majorBidi"/>
          <w:sz w:val="24"/>
          <w:szCs w:val="24"/>
          <w:lang w:val="fr-FR"/>
        </w:rPr>
        <w:t>: IE-I92</w:t>
      </w:r>
    </w:p>
    <w:p w14:paraId="215A1BA7" w14:textId="77777777" w:rsidR="00080E67" w:rsidRPr="00223B64" w:rsidRDefault="00080E67" w:rsidP="00617726">
      <w:pPr>
        <w:spacing w:line="480" w:lineRule="auto"/>
        <w:ind w:left="567" w:right="567"/>
        <w:rPr>
          <w:rFonts w:asciiTheme="majorBidi" w:hAnsiTheme="majorBidi" w:cstheme="majorBidi"/>
          <w:b/>
          <w:bCs/>
          <w:sz w:val="24"/>
          <w:szCs w:val="24"/>
          <w:lang w:val="fr-FR"/>
        </w:rPr>
      </w:pPr>
    </w:p>
    <w:p w14:paraId="5946D04B" w14:textId="46A0C95F" w:rsidR="004D624E" w:rsidRPr="00223B64" w:rsidRDefault="004D624E" w:rsidP="00617726">
      <w:pPr>
        <w:spacing w:line="240" w:lineRule="auto"/>
        <w:ind w:left="567" w:right="567"/>
        <w:jc w:val="center"/>
        <w:rPr>
          <w:rFonts w:asciiTheme="majorBidi" w:hAnsiTheme="majorBidi" w:cstheme="majorBidi"/>
          <w:b/>
          <w:bCs/>
          <w:color w:val="C45911" w:themeColor="accent2" w:themeShade="BF"/>
          <w:sz w:val="24"/>
          <w:szCs w:val="24"/>
          <w:lang w:val="fr-FR"/>
        </w:rPr>
      </w:pPr>
      <w:r w:rsidRPr="00223B64">
        <w:rPr>
          <w:rFonts w:asciiTheme="majorBidi" w:hAnsiTheme="majorBidi" w:cstheme="majorBidi"/>
          <w:b/>
          <w:bCs/>
          <w:color w:val="C45911" w:themeColor="accent2" w:themeShade="BF"/>
          <w:sz w:val="24"/>
          <w:szCs w:val="24"/>
          <w:lang w:val="fr-FR"/>
        </w:rPr>
        <w:t>Rapport du projet Info4B</w:t>
      </w:r>
    </w:p>
    <w:p w14:paraId="4E5301C1" w14:textId="6FD514EB" w:rsidR="00956FD0" w:rsidRPr="00223B64" w:rsidRDefault="004D624E" w:rsidP="00617726">
      <w:pPr>
        <w:spacing w:line="240" w:lineRule="auto"/>
        <w:ind w:left="567" w:right="567"/>
        <w:jc w:val="center"/>
        <w:rPr>
          <w:rFonts w:asciiTheme="majorBidi" w:hAnsiTheme="majorBidi" w:cstheme="majorBidi"/>
          <w:b/>
          <w:bCs/>
          <w:color w:val="C45911" w:themeColor="accent2" w:themeShade="BF"/>
          <w:sz w:val="24"/>
          <w:szCs w:val="24"/>
          <w:lang w:val="fr-FR"/>
        </w:rPr>
      </w:pPr>
      <w:r w:rsidRPr="00223B64">
        <w:rPr>
          <w:rFonts w:asciiTheme="majorBidi" w:hAnsiTheme="majorBidi" w:cstheme="majorBidi"/>
          <w:b/>
          <w:bCs/>
          <w:color w:val="C45911" w:themeColor="accent2" w:themeShade="BF"/>
          <w:sz w:val="24"/>
          <w:szCs w:val="24"/>
          <w:lang w:val="fr-FR"/>
        </w:rPr>
        <w:t xml:space="preserve">Calcul distribué de la persistance </w:t>
      </w:r>
      <w:r w:rsidR="00B90EBE" w:rsidRPr="00223B64">
        <w:rPr>
          <w:rFonts w:asciiTheme="majorBidi" w:hAnsiTheme="majorBidi" w:cstheme="majorBidi"/>
          <w:b/>
          <w:bCs/>
          <w:color w:val="C45911" w:themeColor="accent2" w:themeShade="BF"/>
          <w:sz w:val="24"/>
          <w:szCs w:val="24"/>
          <w:lang w:val="fr-FR"/>
        </w:rPr>
        <w:t>additive</w:t>
      </w:r>
      <w:r w:rsidR="004F61D8" w:rsidRPr="00223B64">
        <w:rPr>
          <w:rFonts w:asciiTheme="majorBidi" w:hAnsiTheme="majorBidi" w:cstheme="majorBidi"/>
          <w:b/>
          <w:bCs/>
          <w:color w:val="C45911" w:themeColor="accent2" w:themeShade="BF"/>
          <w:sz w:val="24"/>
          <w:szCs w:val="24"/>
          <w:lang w:val="fr-FR"/>
        </w:rPr>
        <w:t xml:space="preserve"> </w:t>
      </w:r>
      <w:r w:rsidR="00B90EBE" w:rsidRPr="00223B64">
        <w:rPr>
          <w:rFonts w:asciiTheme="majorBidi" w:hAnsiTheme="majorBidi" w:cstheme="majorBidi"/>
          <w:b/>
          <w:bCs/>
          <w:color w:val="C45911" w:themeColor="accent2" w:themeShade="BF"/>
          <w:sz w:val="24"/>
          <w:szCs w:val="24"/>
          <w:lang w:val="fr-FR"/>
        </w:rPr>
        <w:t xml:space="preserve">et </w:t>
      </w:r>
      <w:r w:rsidR="00394448" w:rsidRPr="00223B64">
        <w:rPr>
          <w:rFonts w:asciiTheme="majorBidi" w:hAnsiTheme="majorBidi" w:cstheme="majorBidi"/>
          <w:b/>
          <w:bCs/>
          <w:color w:val="C45911" w:themeColor="accent2" w:themeShade="BF"/>
          <w:sz w:val="24"/>
          <w:szCs w:val="24"/>
          <w:lang w:val="fr-FR"/>
        </w:rPr>
        <w:t>multiplicative des</w:t>
      </w:r>
      <w:r w:rsidRPr="00223B64">
        <w:rPr>
          <w:rFonts w:asciiTheme="majorBidi" w:hAnsiTheme="majorBidi" w:cstheme="majorBidi"/>
          <w:b/>
          <w:bCs/>
          <w:color w:val="C45911" w:themeColor="accent2" w:themeShade="BF"/>
          <w:sz w:val="24"/>
          <w:szCs w:val="24"/>
          <w:lang w:val="fr-FR"/>
        </w:rPr>
        <w:t xml:space="preserve"> nombres</w:t>
      </w:r>
    </w:p>
    <w:p w14:paraId="5C907354" w14:textId="77777777" w:rsidR="00501542" w:rsidRPr="00223B64" w:rsidRDefault="00501542" w:rsidP="00617726">
      <w:pPr>
        <w:spacing w:line="240" w:lineRule="auto"/>
        <w:ind w:left="567" w:right="567"/>
        <w:jc w:val="center"/>
        <w:rPr>
          <w:rFonts w:asciiTheme="majorBidi" w:hAnsiTheme="majorBidi" w:cstheme="majorBidi"/>
          <w:b/>
          <w:bCs/>
          <w:color w:val="C45911" w:themeColor="accent2" w:themeShade="BF"/>
          <w:sz w:val="24"/>
          <w:szCs w:val="24"/>
          <w:lang w:val="fr-FR"/>
        </w:rPr>
      </w:pPr>
    </w:p>
    <w:p w14:paraId="31FD58ED" w14:textId="77777777" w:rsidR="00956FD0" w:rsidRPr="00223B64" w:rsidRDefault="00956FD0" w:rsidP="00617726">
      <w:pPr>
        <w:spacing w:line="240" w:lineRule="auto"/>
        <w:ind w:left="567" w:right="567"/>
        <w:jc w:val="center"/>
        <w:rPr>
          <w:rFonts w:asciiTheme="majorBidi" w:hAnsiTheme="majorBidi" w:cstheme="majorBidi"/>
          <w:color w:val="323E4F" w:themeColor="text2" w:themeShade="BF"/>
          <w:sz w:val="24"/>
          <w:szCs w:val="24"/>
          <w:lang w:val="fr-FR"/>
        </w:rPr>
      </w:pPr>
      <w:r w:rsidRPr="00223B64">
        <w:rPr>
          <w:rFonts w:asciiTheme="majorBidi" w:hAnsiTheme="majorBidi" w:cstheme="majorBidi"/>
          <w:color w:val="323E4F" w:themeColor="text2" w:themeShade="BF"/>
          <w:sz w:val="24"/>
          <w:szCs w:val="24"/>
          <w:lang w:val="fr-FR"/>
        </w:rPr>
        <w:t xml:space="preserve">Ont participé à la réalisation du projet : </w:t>
      </w:r>
    </w:p>
    <w:p w14:paraId="326ADD7A" w14:textId="4DFFD433" w:rsidR="00956FD0" w:rsidRPr="00223B64" w:rsidRDefault="00956FD0" w:rsidP="00617726">
      <w:pPr>
        <w:spacing w:line="240" w:lineRule="auto"/>
        <w:ind w:left="567" w:right="567"/>
        <w:jc w:val="center"/>
        <w:rPr>
          <w:rFonts w:asciiTheme="majorBidi" w:hAnsiTheme="majorBidi" w:cstheme="majorBidi"/>
          <w:color w:val="323E4F" w:themeColor="text2" w:themeShade="BF"/>
          <w:sz w:val="24"/>
          <w:szCs w:val="24"/>
          <w:lang w:val="fr-FR"/>
        </w:rPr>
      </w:pPr>
      <w:r w:rsidRPr="00223B64">
        <w:rPr>
          <w:rFonts w:asciiTheme="majorBidi" w:hAnsiTheme="majorBidi" w:cstheme="majorBidi"/>
          <w:color w:val="323E4F" w:themeColor="text2" w:themeShade="BF"/>
          <w:sz w:val="24"/>
          <w:szCs w:val="24"/>
          <w:lang w:val="fr-FR"/>
        </w:rPr>
        <w:t>Saman ISMAIL</w:t>
      </w:r>
    </w:p>
    <w:p w14:paraId="6A7C74A7" w14:textId="319E155E" w:rsidR="00956FD0" w:rsidRPr="00223B64" w:rsidRDefault="00956FD0" w:rsidP="00617726">
      <w:pPr>
        <w:spacing w:line="240" w:lineRule="auto"/>
        <w:ind w:left="567" w:right="567"/>
        <w:jc w:val="center"/>
        <w:rPr>
          <w:rFonts w:asciiTheme="majorBidi" w:hAnsiTheme="majorBidi" w:cstheme="majorBidi"/>
          <w:color w:val="323E4F" w:themeColor="text2" w:themeShade="BF"/>
          <w:sz w:val="24"/>
          <w:szCs w:val="24"/>
          <w:lang w:val="fr-FR"/>
        </w:rPr>
      </w:pPr>
      <w:r w:rsidRPr="00223B64">
        <w:rPr>
          <w:rFonts w:asciiTheme="majorBidi" w:hAnsiTheme="majorBidi" w:cstheme="majorBidi"/>
          <w:color w:val="323E4F" w:themeColor="text2" w:themeShade="BF"/>
          <w:sz w:val="24"/>
          <w:szCs w:val="24"/>
          <w:lang w:val="fr-FR"/>
        </w:rPr>
        <w:t>Delshad KADDO</w:t>
      </w:r>
    </w:p>
    <w:p w14:paraId="2FE9410B" w14:textId="727D6B19" w:rsidR="00851894" w:rsidRPr="00223B64" w:rsidRDefault="00956FD0" w:rsidP="00617726">
      <w:pPr>
        <w:spacing w:line="240" w:lineRule="auto"/>
        <w:ind w:left="567" w:right="567"/>
        <w:jc w:val="center"/>
        <w:rPr>
          <w:rFonts w:asciiTheme="majorBidi" w:hAnsiTheme="majorBidi" w:cstheme="majorBidi"/>
          <w:color w:val="323E4F" w:themeColor="text2" w:themeShade="BF"/>
          <w:sz w:val="24"/>
          <w:szCs w:val="24"/>
          <w:lang w:val="fr-FR"/>
        </w:rPr>
      </w:pPr>
      <w:r w:rsidRPr="00223B64">
        <w:rPr>
          <w:rFonts w:asciiTheme="majorBidi" w:hAnsiTheme="majorBidi" w:cstheme="majorBidi"/>
          <w:color w:val="323E4F" w:themeColor="text2" w:themeShade="BF"/>
          <w:sz w:val="24"/>
          <w:szCs w:val="24"/>
          <w:lang w:val="fr-FR"/>
        </w:rPr>
        <w:t>Tristan HOARAU</w:t>
      </w:r>
    </w:p>
    <w:p w14:paraId="64869C4A" w14:textId="77777777" w:rsidR="00851894" w:rsidRPr="00223B64" w:rsidRDefault="00851894" w:rsidP="00617726">
      <w:pPr>
        <w:spacing w:line="240" w:lineRule="auto"/>
        <w:ind w:left="567" w:right="567"/>
        <w:rPr>
          <w:rFonts w:asciiTheme="majorBidi" w:hAnsiTheme="majorBidi" w:cstheme="majorBidi"/>
          <w:sz w:val="24"/>
          <w:szCs w:val="24"/>
          <w:lang w:val="fr-FR"/>
        </w:rPr>
      </w:pPr>
    </w:p>
    <w:p w14:paraId="1BDFE4F3" w14:textId="77777777" w:rsidR="00956FD0" w:rsidRPr="00223B64" w:rsidRDefault="00956FD0" w:rsidP="00617726">
      <w:pPr>
        <w:ind w:left="567" w:right="567"/>
        <w:rPr>
          <w:rFonts w:asciiTheme="majorBidi" w:hAnsiTheme="majorBidi" w:cstheme="majorBidi"/>
          <w:sz w:val="24"/>
          <w:szCs w:val="24"/>
          <w:lang w:val="fr-FR"/>
        </w:rPr>
      </w:pPr>
    </w:p>
    <w:p w14:paraId="35095630" w14:textId="77777777" w:rsidR="004D624E" w:rsidRPr="00223B64" w:rsidRDefault="004D624E" w:rsidP="00617726">
      <w:pPr>
        <w:ind w:left="567" w:right="567"/>
        <w:jc w:val="center"/>
        <w:rPr>
          <w:rFonts w:asciiTheme="majorBidi" w:hAnsiTheme="majorBidi" w:cstheme="majorBidi"/>
          <w:sz w:val="24"/>
          <w:szCs w:val="24"/>
          <w:u w:val="single"/>
          <w:lang w:val="fr-FR"/>
        </w:rPr>
      </w:pPr>
    </w:p>
    <w:p w14:paraId="1B27D93F" w14:textId="77777777" w:rsidR="004D624E" w:rsidRPr="00223B64" w:rsidRDefault="004D624E" w:rsidP="00617726">
      <w:pPr>
        <w:ind w:left="567" w:right="567"/>
        <w:jc w:val="center"/>
        <w:rPr>
          <w:rFonts w:asciiTheme="majorBidi" w:hAnsiTheme="majorBidi" w:cstheme="majorBidi"/>
          <w:sz w:val="24"/>
          <w:szCs w:val="24"/>
          <w:u w:val="single"/>
          <w:lang w:val="fr-FR"/>
        </w:rPr>
      </w:pPr>
    </w:p>
    <w:p w14:paraId="632C91BA" w14:textId="77777777" w:rsidR="004D624E" w:rsidRPr="00223B64" w:rsidRDefault="004D624E" w:rsidP="00617726">
      <w:pPr>
        <w:ind w:left="567" w:right="567"/>
        <w:jc w:val="center"/>
        <w:rPr>
          <w:rFonts w:asciiTheme="majorBidi" w:hAnsiTheme="majorBidi" w:cstheme="majorBidi"/>
          <w:sz w:val="24"/>
          <w:szCs w:val="24"/>
          <w:u w:val="single"/>
          <w:lang w:val="fr-FR"/>
        </w:rPr>
      </w:pPr>
    </w:p>
    <w:p w14:paraId="7B2BBC00" w14:textId="77777777" w:rsidR="004D624E" w:rsidRPr="00223B64" w:rsidRDefault="004D624E" w:rsidP="00617726">
      <w:pPr>
        <w:ind w:left="567" w:right="567"/>
        <w:jc w:val="center"/>
        <w:rPr>
          <w:rFonts w:asciiTheme="majorBidi" w:hAnsiTheme="majorBidi" w:cstheme="majorBidi"/>
          <w:sz w:val="24"/>
          <w:szCs w:val="24"/>
          <w:u w:val="single"/>
          <w:lang w:val="fr-FR"/>
        </w:rPr>
      </w:pPr>
    </w:p>
    <w:p w14:paraId="1D6C559C" w14:textId="77777777" w:rsidR="004D624E" w:rsidRPr="00223B64" w:rsidRDefault="004D624E" w:rsidP="00617726">
      <w:pPr>
        <w:ind w:left="567" w:right="567"/>
        <w:jc w:val="center"/>
        <w:rPr>
          <w:rFonts w:asciiTheme="majorBidi" w:hAnsiTheme="majorBidi" w:cstheme="majorBidi"/>
          <w:sz w:val="24"/>
          <w:szCs w:val="24"/>
          <w:u w:val="single"/>
          <w:lang w:val="fr-FR"/>
        </w:rPr>
      </w:pPr>
    </w:p>
    <w:p w14:paraId="534B9516" w14:textId="508289FB" w:rsidR="004D624E" w:rsidRPr="00223B64" w:rsidRDefault="004D624E" w:rsidP="00617726">
      <w:pPr>
        <w:ind w:left="567" w:right="567"/>
        <w:jc w:val="center"/>
        <w:rPr>
          <w:rFonts w:asciiTheme="majorBidi" w:hAnsiTheme="majorBidi" w:cstheme="majorBidi"/>
          <w:sz w:val="24"/>
          <w:szCs w:val="24"/>
          <w:u w:val="single"/>
          <w:lang w:val="fr-FR"/>
        </w:rPr>
      </w:pPr>
    </w:p>
    <w:p w14:paraId="3AF436C7" w14:textId="45E64CE8" w:rsidR="00DE5375" w:rsidRPr="00223B64" w:rsidRDefault="00DE5375" w:rsidP="00617726">
      <w:pPr>
        <w:ind w:left="567" w:right="567"/>
        <w:jc w:val="center"/>
        <w:rPr>
          <w:rFonts w:asciiTheme="majorBidi" w:hAnsiTheme="majorBidi" w:cstheme="majorBidi"/>
          <w:sz w:val="24"/>
          <w:szCs w:val="24"/>
          <w:u w:val="single"/>
          <w:lang w:val="fr-FR"/>
        </w:rPr>
      </w:pPr>
    </w:p>
    <w:p w14:paraId="2F21273D" w14:textId="77777777" w:rsidR="00DE5375" w:rsidRPr="00223B64" w:rsidRDefault="00DE5375" w:rsidP="00617726">
      <w:pPr>
        <w:jc w:val="center"/>
        <w:rPr>
          <w:rFonts w:asciiTheme="majorBidi" w:hAnsiTheme="majorBidi" w:cstheme="majorBidi"/>
          <w:sz w:val="24"/>
          <w:szCs w:val="24"/>
          <w:u w:val="single"/>
          <w:lang w:val="fr-FR"/>
        </w:rPr>
      </w:pPr>
    </w:p>
    <w:p w14:paraId="350EFD79" w14:textId="77777777" w:rsidR="004D624E" w:rsidRPr="00223B64" w:rsidRDefault="004D624E" w:rsidP="00617726">
      <w:pPr>
        <w:jc w:val="center"/>
        <w:rPr>
          <w:rFonts w:asciiTheme="majorBidi" w:hAnsiTheme="majorBidi" w:cstheme="majorBidi"/>
          <w:sz w:val="24"/>
          <w:szCs w:val="24"/>
          <w:u w:val="single"/>
          <w:lang w:val="fr-FR"/>
        </w:rPr>
      </w:pPr>
    </w:p>
    <w:p w14:paraId="0146508C" w14:textId="217D494C" w:rsidR="004D624E" w:rsidRPr="00223B64" w:rsidRDefault="004D624E" w:rsidP="00617726">
      <w:pPr>
        <w:ind w:left="567" w:right="567"/>
        <w:jc w:val="center"/>
        <w:rPr>
          <w:rFonts w:asciiTheme="majorBidi" w:hAnsiTheme="majorBidi" w:cstheme="majorBidi"/>
          <w:sz w:val="24"/>
          <w:szCs w:val="24"/>
          <w:lang w:val="fr-FR"/>
        </w:rPr>
      </w:pPr>
    </w:p>
    <w:p w14:paraId="5E71B5A2" w14:textId="77777777" w:rsidR="00806FEA" w:rsidRPr="00223B64" w:rsidRDefault="00806FEA" w:rsidP="00617726">
      <w:pPr>
        <w:ind w:left="567" w:right="567"/>
        <w:jc w:val="center"/>
        <w:rPr>
          <w:rFonts w:asciiTheme="majorBidi" w:hAnsiTheme="majorBidi" w:cstheme="majorBidi"/>
          <w:sz w:val="24"/>
          <w:szCs w:val="24"/>
          <w:lang w:val="fr-FR"/>
        </w:rPr>
      </w:pPr>
    </w:p>
    <w:sdt>
      <w:sdtPr>
        <w:id w:val="1478491934"/>
        <w:docPartObj>
          <w:docPartGallery w:val="Table of Contents"/>
          <w:docPartUnique/>
        </w:docPartObj>
      </w:sdtPr>
      <w:sdtEndPr>
        <w:rPr>
          <w:rFonts w:asciiTheme="minorHAnsi" w:eastAsiaTheme="minorHAnsi" w:hAnsiTheme="minorHAnsi" w:cstheme="minorBidi"/>
          <w:b/>
          <w:bCs/>
          <w:color w:val="auto"/>
          <w:kern w:val="2"/>
          <w:sz w:val="22"/>
          <w:szCs w:val="22"/>
          <w:lang w:val="en-GB" w:eastAsia="en-US"/>
          <w14:ligatures w14:val="standardContextual"/>
        </w:rPr>
      </w:sdtEndPr>
      <w:sdtContent>
        <w:p w14:paraId="7A5C492B" w14:textId="138C3334" w:rsidR="00532614" w:rsidRPr="00484436" w:rsidRDefault="00532614" w:rsidP="00532614">
          <w:pPr>
            <w:pStyle w:val="En-ttedetabledesmatires"/>
            <w:ind w:left="2832" w:firstLine="708"/>
            <w:rPr>
              <w:b/>
              <w:bCs/>
              <w:sz w:val="28"/>
              <w:szCs w:val="28"/>
            </w:rPr>
          </w:pPr>
          <w:r w:rsidRPr="00484436">
            <w:rPr>
              <w:b/>
              <w:bCs/>
              <w:sz w:val="28"/>
              <w:szCs w:val="28"/>
            </w:rPr>
            <w:t>Table des matières</w:t>
          </w:r>
        </w:p>
        <w:p w14:paraId="04950EBD" w14:textId="77777777" w:rsidR="00484436" w:rsidRPr="00484436" w:rsidRDefault="00484436" w:rsidP="00484436">
          <w:pPr>
            <w:rPr>
              <w:lang w:val="fr-FR" w:eastAsia="fr-FR"/>
            </w:rPr>
          </w:pPr>
        </w:p>
        <w:p w14:paraId="0727F94B" w14:textId="659398F3" w:rsidR="00532614" w:rsidRPr="00532614" w:rsidRDefault="00532614">
          <w:pPr>
            <w:pStyle w:val="TM1"/>
            <w:tabs>
              <w:tab w:val="right" w:leader="underscore" w:pos="9062"/>
            </w:tabs>
            <w:rPr>
              <w:rFonts w:asciiTheme="majorBidi" w:eastAsiaTheme="minorEastAsia" w:hAnsiTheme="majorBidi" w:cstheme="majorBidi"/>
              <w:noProof/>
              <w:kern w:val="0"/>
              <w:sz w:val="24"/>
              <w:szCs w:val="24"/>
              <w:lang w:val="fr-FR" w:eastAsia="fr-FR"/>
              <w14:ligatures w14:val="none"/>
            </w:rPr>
          </w:pPr>
          <w:r w:rsidRPr="00532614">
            <w:rPr>
              <w:rFonts w:asciiTheme="majorBidi" w:hAnsiTheme="majorBidi" w:cstheme="majorBidi"/>
              <w:sz w:val="24"/>
              <w:szCs w:val="24"/>
            </w:rPr>
            <w:fldChar w:fldCharType="begin"/>
          </w:r>
          <w:r w:rsidRPr="00532614">
            <w:rPr>
              <w:rFonts w:asciiTheme="majorBidi" w:hAnsiTheme="majorBidi" w:cstheme="majorBidi"/>
              <w:sz w:val="24"/>
              <w:szCs w:val="24"/>
            </w:rPr>
            <w:instrText xml:space="preserve"> TOC \o "1-3" \h \z \u </w:instrText>
          </w:r>
          <w:r w:rsidRPr="00532614">
            <w:rPr>
              <w:rFonts w:asciiTheme="majorBidi" w:hAnsiTheme="majorBidi" w:cstheme="majorBidi"/>
              <w:sz w:val="24"/>
              <w:szCs w:val="24"/>
            </w:rPr>
            <w:fldChar w:fldCharType="separate"/>
          </w:r>
          <w:hyperlink w:anchor="_Toc131370644" w:history="1">
            <w:r w:rsidRPr="00532614">
              <w:rPr>
                <w:rStyle w:val="Lienhypertexte"/>
                <w:rFonts w:asciiTheme="majorBidi" w:hAnsiTheme="majorBidi" w:cstheme="majorBidi"/>
                <w:noProof/>
                <w:sz w:val="24"/>
                <w:szCs w:val="24"/>
                <w:lang w:val="fr-FR"/>
              </w:rPr>
              <w:t>Introduction</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_Toc131370644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3</w:t>
            </w:r>
            <w:r w:rsidRPr="00532614">
              <w:rPr>
                <w:rFonts w:asciiTheme="majorBidi" w:hAnsiTheme="majorBidi" w:cstheme="majorBidi"/>
                <w:noProof/>
                <w:webHidden/>
                <w:sz w:val="24"/>
                <w:szCs w:val="24"/>
              </w:rPr>
              <w:fldChar w:fldCharType="end"/>
            </w:r>
          </w:hyperlink>
        </w:p>
        <w:p w14:paraId="23935C5C" w14:textId="09C3308F" w:rsidR="00532614" w:rsidRPr="00532614" w:rsidRDefault="00532614">
          <w:pPr>
            <w:pStyle w:val="TM2"/>
            <w:tabs>
              <w:tab w:val="right" w:leader="underscore" w:pos="9062"/>
            </w:tabs>
            <w:rPr>
              <w:rFonts w:asciiTheme="majorBidi" w:eastAsiaTheme="minorEastAsia" w:hAnsiTheme="majorBidi" w:cstheme="majorBidi"/>
              <w:noProof/>
              <w:kern w:val="0"/>
              <w:sz w:val="24"/>
              <w:szCs w:val="24"/>
              <w:lang w:val="fr-FR" w:eastAsia="fr-FR"/>
              <w14:ligatures w14:val="none"/>
            </w:rPr>
          </w:pPr>
          <w:hyperlink w:anchor="_Toc131370645" w:history="1">
            <w:r w:rsidRPr="00532614">
              <w:rPr>
                <w:rStyle w:val="Lienhypertexte"/>
                <w:rFonts w:asciiTheme="majorBidi" w:hAnsiTheme="majorBidi" w:cstheme="majorBidi"/>
                <w:noProof/>
                <w:sz w:val="24"/>
                <w:szCs w:val="24"/>
              </w:rPr>
              <w:t>Présentation et objectifs du projet</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_Toc131370645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3</w:t>
            </w:r>
            <w:r w:rsidRPr="00532614">
              <w:rPr>
                <w:rFonts w:asciiTheme="majorBidi" w:hAnsiTheme="majorBidi" w:cstheme="majorBidi"/>
                <w:noProof/>
                <w:webHidden/>
                <w:sz w:val="24"/>
                <w:szCs w:val="24"/>
              </w:rPr>
              <w:fldChar w:fldCharType="end"/>
            </w:r>
          </w:hyperlink>
        </w:p>
        <w:p w14:paraId="674AEC0B" w14:textId="1C56318E" w:rsidR="00532614" w:rsidRPr="00532614" w:rsidRDefault="00532614">
          <w:pPr>
            <w:pStyle w:val="TM2"/>
            <w:tabs>
              <w:tab w:val="right" w:leader="underscore" w:pos="9062"/>
            </w:tabs>
            <w:rPr>
              <w:rFonts w:asciiTheme="majorBidi" w:eastAsiaTheme="minorEastAsia" w:hAnsiTheme="majorBidi" w:cstheme="majorBidi"/>
              <w:noProof/>
              <w:kern w:val="0"/>
              <w:sz w:val="24"/>
              <w:szCs w:val="24"/>
              <w:lang w:val="fr-FR" w:eastAsia="fr-FR"/>
              <w14:ligatures w14:val="none"/>
            </w:rPr>
          </w:pPr>
          <w:hyperlink w:anchor="_Toc131370646" w:history="1">
            <w:r w:rsidRPr="00532614">
              <w:rPr>
                <w:rStyle w:val="Lienhypertexte"/>
                <w:rFonts w:asciiTheme="majorBidi" w:hAnsiTheme="majorBidi" w:cstheme="majorBidi"/>
                <w:noProof/>
                <w:sz w:val="24"/>
                <w:szCs w:val="24"/>
                <w:lang w:val="fr-FR"/>
              </w:rPr>
              <w:t>Justification du choix du sujet 1 : calcul distribué de la persistance des nombres</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_Toc131370646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3</w:t>
            </w:r>
            <w:r w:rsidRPr="00532614">
              <w:rPr>
                <w:rFonts w:asciiTheme="majorBidi" w:hAnsiTheme="majorBidi" w:cstheme="majorBidi"/>
                <w:noProof/>
                <w:webHidden/>
                <w:sz w:val="24"/>
                <w:szCs w:val="24"/>
              </w:rPr>
              <w:fldChar w:fldCharType="end"/>
            </w:r>
          </w:hyperlink>
        </w:p>
        <w:p w14:paraId="404E4BCC" w14:textId="76B8CEFC" w:rsidR="00532614" w:rsidRPr="00532614" w:rsidRDefault="00532614">
          <w:pPr>
            <w:pStyle w:val="TM1"/>
            <w:tabs>
              <w:tab w:val="right" w:leader="underscore" w:pos="9062"/>
            </w:tabs>
            <w:rPr>
              <w:rFonts w:asciiTheme="majorBidi" w:eastAsiaTheme="minorEastAsia" w:hAnsiTheme="majorBidi" w:cstheme="majorBidi"/>
              <w:noProof/>
              <w:kern w:val="0"/>
              <w:sz w:val="24"/>
              <w:szCs w:val="24"/>
              <w:lang w:val="fr-FR" w:eastAsia="fr-FR"/>
              <w14:ligatures w14:val="none"/>
            </w:rPr>
          </w:pPr>
          <w:hyperlink w:anchor="_Toc131370647" w:history="1">
            <w:r w:rsidRPr="00532614">
              <w:rPr>
                <w:rStyle w:val="Lienhypertexte"/>
                <w:rFonts w:asciiTheme="majorBidi" w:hAnsiTheme="majorBidi" w:cstheme="majorBidi"/>
                <w:noProof/>
                <w:color w:val="034990" w:themeColor="hyperlink" w:themeShade="BF"/>
                <w:sz w:val="24"/>
                <w:szCs w:val="24"/>
                <w:lang w:val="fr-FR"/>
              </w:rPr>
              <w:t>Analyse fonctionnelle</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_Toc131370647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4</w:t>
            </w:r>
            <w:r w:rsidRPr="00532614">
              <w:rPr>
                <w:rFonts w:asciiTheme="majorBidi" w:hAnsiTheme="majorBidi" w:cstheme="majorBidi"/>
                <w:noProof/>
                <w:webHidden/>
                <w:sz w:val="24"/>
                <w:szCs w:val="24"/>
              </w:rPr>
              <w:fldChar w:fldCharType="end"/>
            </w:r>
          </w:hyperlink>
        </w:p>
        <w:p w14:paraId="16BE96DF" w14:textId="5D0A1FF3" w:rsidR="00532614" w:rsidRPr="00532614" w:rsidRDefault="00532614">
          <w:pPr>
            <w:pStyle w:val="TM2"/>
            <w:tabs>
              <w:tab w:val="right" w:leader="underscore" w:pos="9062"/>
            </w:tabs>
            <w:rPr>
              <w:rFonts w:asciiTheme="majorBidi" w:eastAsiaTheme="minorEastAsia" w:hAnsiTheme="majorBidi" w:cstheme="majorBidi"/>
              <w:noProof/>
              <w:kern w:val="0"/>
              <w:sz w:val="24"/>
              <w:szCs w:val="24"/>
              <w:lang w:val="fr-FR" w:eastAsia="fr-FR"/>
              <w14:ligatures w14:val="none"/>
            </w:rPr>
          </w:pPr>
          <w:hyperlink w:anchor="_Toc131370648" w:history="1">
            <w:r w:rsidRPr="00532614">
              <w:rPr>
                <w:rStyle w:val="Lienhypertexte"/>
                <w:rFonts w:asciiTheme="majorBidi" w:hAnsiTheme="majorBidi" w:cstheme="majorBidi"/>
                <w:noProof/>
                <w:sz w:val="24"/>
                <w:szCs w:val="24"/>
              </w:rPr>
              <w:t>Principe de la persistance multiplicative et additive des nombres</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_Toc131370648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4</w:t>
            </w:r>
            <w:r w:rsidRPr="00532614">
              <w:rPr>
                <w:rFonts w:asciiTheme="majorBidi" w:hAnsiTheme="majorBidi" w:cstheme="majorBidi"/>
                <w:noProof/>
                <w:webHidden/>
                <w:sz w:val="24"/>
                <w:szCs w:val="24"/>
              </w:rPr>
              <w:fldChar w:fldCharType="end"/>
            </w:r>
          </w:hyperlink>
        </w:p>
        <w:p w14:paraId="28AEA09C" w14:textId="7417EDBB" w:rsidR="00532614" w:rsidRPr="00532614" w:rsidRDefault="00532614">
          <w:pPr>
            <w:pStyle w:val="TM2"/>
            <w:tabs>
              <w:tab w:val="right" w:leader="underscore" w:pos="9062"/>
            </w:tabs>
            <w:rPr>
              <w:rFonts w:asciiTheme="majorBidi" w:eastAsiaTheme="minorEastAsia" w:hAnsiTheme="majorBidi" w:cstheme="majorBidi"/>
              <w:noProof/>
              <w:kern w:val="0"/>
              <w:sz w:val="24"/>
              <w:szCs w:val="24"/>
              <w:lang w:val="fr-FR" w:eastAsia="fr-FR"/>
              <w14:ligatures w14:val="none"/>
            </w:rPr>
          </w:pPr>
          <w:hyperlink w:anchor="_Toc131370649" w:history="1">
            <w:r w:rsidRPr="00532614">
              <w:rPr>
                <w:rStyle w:val="Lienhypertexte"/>
                <w:rFonts w:asciiTheme="majorBidi" w:hAnsiTheme="majorBidi" w:cstheme="majorBidi"/>
                <w:noProof/>
                <w:sz w:val="24"/>
                <w:szCs w:val="24"/>
                <w:lang w:val="fr-FR"/>
              </w:rPr>
              <w:t>Architecture logicielle globale</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_Toc131370649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5</w:t>
            </w:r>
            <w:r w:rsidRPr="00532614">
              <w:rPr>
                <w:rFonts w:asciiTheme="majorBidi" w:hAnsiTheme="majorBidi" w:cstheme="majorBidi"/>
                <w:noProof/>
                <w:webHidden/>
                <w:sz w:val="24"/>
                <w:szCs w:val="24"/>
              </w:rPr>
              <w:fldChar w:fldCharType="end"/>
            </w:r>
          </w:hyperlink>
        </w:p>
        <w:p w14:paraId="4E5451F8" w14:textId="30B6D4E2" w:rsidR="00532614" w:rsidRPr="00532614" w:rsidRDefault="00532614">
          <w:pPr>
            <w:pStyle w:val="TM1"/>
            <w:tabs>
              <w:tab w:val="right" w:leader="underscore" w:pos="9062"/>
            </w:tabs>
            <w:rPr>
              <w:rFonts w:asciiTheme="majorBidi" w:eastAsiaTheme="minorEastAsia" w:hAnsiTheme="majorBidi" w:cstheme="majorBidi"/>
              <w:noProof/>
              <w:kern w:val="0"/>
              <w:sz w:val="24"/>
              <w:szCs w:val="24"/>
              <w:lang w:val="fr-FR" w:eastAsia="fr-FR"/>
              <w14:ligatures w14:val="none"/>
            </w:rPr>
          </w:pPr>
          <w:hyperlink w:anchor="_Toc131370650" w:history="1">
            <w:r w:rsidRPr="00532614">
              <w:rPr>
                <w:rStyle w:val="Lienhypertexte"/>
                <w:rFonts w:asciiTheme="majorBidi" w:hAnsiTheme="majorBidi" w:cstheme="majorBidi"/>
                <w:noProof/>
                <w:sz w:val="24"/>
                <w:szCs w:val="24"/>
                <w:lang w:val="fr-FR"/>
              </w:rPr>
              <w:t>Structures de Données</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_Toc131370650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6</w:t>
            </w:r>
            <w:r w:rsidRPr="00532614">
              <w:rPr>
                <w:rFonts w:asciiTheme="majorBidi" w:hAnsiTheme="majorBidi" w:cstheme="majorBidi"/>
                <w:noProof/>
                <w:webHidden/>
                <w:sz w:val="24"/>
                <w:szCs w:val="24"/>
              </w:rPr>
              <w:fldChar w:fldCharType="end"/>
            </w:r>
          </w:hyperlink>
        </w:p>
        <w:p w14:paraId="13D97402" w14:textId="4F4D0AC4" w:rsidR="00532614" w:rsidRPr="00532614" w:rsidRDefault="00532614">
          <w:pPr>
            <w:pStyle w:val="TM2"/>
            <w:tabs>
              <w:tab w:val="right" w:leader="underscore" w:pos="9062"/>
            </w:tabs>
            <w:rPr>
              <w:rFonts w:asciiTheme="majorBidi" w:eastAsiaTheme="minorEastAsia" w:hAnsiTheme="majorBidi" w:cstheme="majorBidi"/>
              <w:noProof/>
              <w:kern w:val="0"/>
              <w:sz w:val="24"/>
              <w:szCs w:val="24"/>
              <w:lang w:val="fr-FR" w:eastAsia="fr-FR"/>
              <w14:ligatures w14:val="none"/>
            </w:rPr>
          </w:pPr>
          <w:hyperlink w:anchor="_Toc131370651" w:history="1">
            <w:r w:rsidRPr="00532614">
              <w:rPr>
                <w:rStyle w:val="Lienhypertexte"/>
                <w:rFonts w:asciiTheme="majorBidi" w:hAnsiTheme="majorBidi" w:cstheme="majorBidi"/>
                <w:noProof/>
                <w:color w:val="034990" w:themeColor="hyperlink" w:themeShade="BF"/>
                <w:sz w:val="24"/>
                <w:szCs w:val="24"/>
                <w:lang w:val="fr-FR"/>
              </w:rPr>
              <w:t>Structures de données envisagées</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_Toc131370651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6</w:t>
            </w:r>
            <w:r w:rsidRPr="00532614">
              <w:rPr>
                <w:rFonts w:asciiTheme="majorBidi" w:hAnsiTheme="majorBidi" w:cstheme="majorBidi"/>
                <w:noProof/>
                <w:webHidden/>
                <w:sz w:val="24"/>
                <w:szCs w:val="24"/>
              </w:rPr>
              <w:fldChar w:fldCharType="end"/>
            </w:r>
          </w:hyperlink>
        </w:p>
        <w:p w14:paraId="18442D32" w14:textId="5A15AB82" w:rsidR="00532614" w:rsidRPr="00532614" w:rsidRDefault="00532614">
          <w:pPr>
            <w:pStyle w:val="TM2"/>
            <w:tabs>
              <w:tab w:val="right" w:leader="underscore" w:pos="9062"/>
            </w:tabs>
            <w:rPr>
              <w:rFonts w:asciiTheme="majorBidi" w:eastAsiaTheme="minorEastAsia" w:hAnsiTheme="majorBidi" w:cstheme="majorBidi"/>
              <w:noProof/>
              <w:kern w:val="0"/>
              <w:sz w:val="24"/>
              <w:szCs w:val="24"/>
              <w:lang w:val="fr-FR" w:eastAsia="fr-FR"/>
              <w14:ligatures w14:val="none"/>
            </w:rPr>
          </w:pPr>
          <w:hyperlink w:anchor="_Toc131370652" w:history="1">
            <w:r w:rsidRPr="00532614">
              <w:rPr>
                <w:rStyle w:val="Lienhypertexte"/>
                <w:rFonts w:asciiTheme="majorBidi" w:hAnsiTheme="majorBidi" w:cstheme="majorBidi"/>
                <w:noProof/>
                <w:sz w:val="24"/>
                <w:szCs w:val="24"/>
                <w:lang w:val="fr-FR"/>
              </w:rPr>
              <w:t>Justification des choix</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_Toc131370652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6</w:t>
            </w:r>
            <w:r w:rsidRPr="00532614">
              <w:rPr>
                <w:rFonts w:asciiTheme="majorBidi" w:hAnsiTheme="majorBidi" w:cstheme="majorBidi"/>
                <w:noProof/>
                <w:webHidden/>
                <w:sz w:val="24"/>
                <w:szCs w:val="24"/>
              </w:rPr>
              <w:fldChar w:fldCharType="end"/>
            </w:r>
          </w:hyperlink>
        </w:p>
        <w:p w14:paraId="0A86A10C" w14:textId="1426E566" w:rsidR="00532614" w:rsidRPr="00532614" w:rsidRDefault="00532614">
          <w:pPr>
            <w:pStyle w:val="TM1"/>
            <w:tabs>
              <w:tab w:val="right" w:leader="underscore" w:pos="9062"/>
            </w:tabs>
            <w:rPr>
              <w:rFonts w:asciiTheme="majorBidi" w:eastAsiaTheme="minorEastAsia" w:hAnsiTheme="majorBidi" w:cstheme="majorBidi"/>
              <w:noProof/>
              <w:kern w:val="0"/>
              <w:sz w:val="24"/>
              <w:szCs w:val="24"/>
              <w:lang w:val="fr-FR" w:eastAsia="fr-FR"/>
              <w14:ligatures w14:val="none"/>
            </w:rPr>
          </w:pPr>
          <w:hyperlink w:anchor="_Toc131370653" w:history="1">
            <w:r w:rsidRPr="00532614">
              <w:rPr>
                <w:rStyle w:val="Lienhypertexte"/>
                <w:rFonts w:asciiTheme="majorBidi" w:hAnsiTheme="majorBidi" w:cstheme="majorBidi"/>
                <w:noProof/>
                <w:color w:val="034990" w:themeColor="hyperlink" w:themeShade="BF"/>
                <w:sz w:val="24"/>
                <w:szCs w:val="24"/>
                <w:lang w:val="fr-FR"/>
              </w:rPr>
              <w:t>Spécification des packages, des classes et explication des statics</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_Toc131370653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7</w:t>
            </w:r>
            <w:r w:rsidRPr="00532614">
              <w:rPr>
                <w:rFonts w:asciiTheme="majorBidi" w:hAnsiTheme="majorBidi" w:cstheme="majorBidi"/>
                <w:noProof/>
                <w:webHidden/>
                <w:sz w:val="24"/>
                <w:szCs w:val="24"/>
              </w:rPr>
              <w:fldChar w:fldCharType="end"/>
            </w:r>
          </w:hyperlink>
        </w:p>
        <w:p w14:paraId="69DD0094" w14:textId="0259B48B" w:rsidR="00532614" w:rsidRPr="00532614" w:rsidRDefault="00532614">
          <w:pPr>
            <w:pStyle w:val="TM2"/>
            <w:tabs>
              <w:tab w:val="right" w:leader="underscore" w:pos="9062"/>
            </w:tabs>
            <w:rPr>
              <w:rFonts w:asciiTheme="majorBidi" w:eastAsiaTheme="minorEastAsia" w:hAnsiTheme="majorBidi" w:cstheme="majorBidi"/>
              <w:noProof/>
              <w:kern w:val="0"/>
              <w:sz w:val="24"/>
              <w:szCs w:val="24"/>
              <w:lang w:val="fr-FR" w:eastAsia="fr-FR"/>
              <w14:ligatures w14:val="none"/>
            </w:rPr>
          </w:pPr>
          <w:hyperlink w:anchor="_Toc131370654" w:history="1">
            <w:r w:rsidRPr="00532614">
              <w:rPr>
                <w:rStyle w:val="Lienhypertexte"/>
                <w:rFonts w:asciiTheme="majorBidi" w:hAnsiTheme="majorBidi" w:cstheme="majorBidi"/>
                <w:noProof/>
                <w:sz w:val="24"/>
                <w:szCs w:val="24"/>
                <w:lang w:val="fr-FR"/>
              </w:rPr>
              <w:t>Les packages</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_Toc131370654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7</w:t>
            </w:r>
            <w:r w:rsidRPr="00532614">
              <w:rPr>
                <w:rFonts w:asciiTheme="majorBidi" w:hAnsiTheme="majorBidi" w:cstheme="majorBidi"/>
                <w:noProof/>
                <w:webHidden/>
                <w:sz w:val="24"/>
                <w:szCs w:val="24"/>
              </w:rPr>
              <w:fldChar w:fldCharType="end"/>
            </w:r>
          </w:hyperlink>
        </w:p>
        <w:p w14:paraId="5E6C28F2" w14:textId="51406429" w:rsidR="00532614" w:rsidRPr="00532614" w:rsidRDefault="00532614">
          <w:pPr>
            <w:pStyle w:val="TM2"/>
            <w:tabs>
              <w:tab w:val="right" w:leader="underscore" w:pos="9062"/>
            </w:tabs>
            <w:rPr>
              <w:rFonts w:asciiTheme="majorBidi" w:eastAsiaTheme="minorEastAsia" w:hAnsiTheme="majorBidi" w:cstheme="majorBidi"/>
              <w:noProof/>
              <w:kern w:val="0"/>
              <w:sz w:val="24"/>
              <w:szCs w:val="24"/>
              <w:lang w:val="fr-FR" w:eastAsia="fr-FR"/>
              <w14:ligatures w14:val="none"/>
            </w:rPr>
          </w:pPr>
          <w:hyperlink w:anchor="_Toc131370655" w:history="1">
            <w:r w:rsidRPr="00532614">
              <w:rPr>
                <w:rStyle w:val="Lienhypertexte"/>
                <w:rFonts w:asciiTheme="majorBidi" w:hAnsiTheme="majorBidi" w:cstheme="majorBidi"/>
                <w:noProof/>
                <w:sz w:val="24"/>
                <w:szCs w:val="24"/>
                <w:lang w:val="fr-FR"/>
              </w:rPr>
              <w:t>Classes principales</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_Toc131370655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8</w:t>
            </w:r>
            <w:r w:rsidRPr="00532614">
              <w:rPr>
                <w:rFonts w:asciiTheme="majorBidi" w:hAnsiTheme="majorBidi" w:cstheme="majorBidi"/>
                <w:noProof/>
                <w:webHidden/>
                <w:sz w:val="24"/>
                <w:szCs w:val="24"/>
              </w:rPr>
              <w:fldChar w:fldCharType="end"/>
            </w:r>
          </w:hyperlink>
        </w:p>
        <w:p w14:paraId="766BBD6D" w14:textId="372B052E" w:rsidR="00532614" w:rsidRPr="00532614" w:rsidRDefault="00532614">
          <w:pPr>
            <w:pStyle w:val="TM3"/>
            <w:tabs>
              <w:tab w:val="right" w:leader="underscore" w:pos="9062"/>
            </w:tabs>
            <w:rPr>
              <w:rFonts w:asciiTheme="majorBidi" w:eastAsiaTheme="minorEastAsia" w:hAnsiTheme="majorBidi" w:cstheme="majorBidi"/>
              <w:noProof/>
              <w:kern w:val="0"/>
              <w:sz w:val="24"/>
              <w:szCs w:val="24"/>
              <w:lang w:val="fr-FR" w:eastAsia="fr-FR"/>
              <w14:ligatures w14:val="none"/>
            </w:rPr>
          </w:pPr>
          <w:hyperlink w:anchor="_Toc131370656" w:history="1">
            <w:r w:rsidRPr="00532614">
              <w:rPr>
                <w:rStyle w:val="Lienhypertexte"/>
                <w:rFonts w:asciiTheme="majorBidi" w:hAnsiTheme="majorBidi" w:cstheme="majorBidi"/>
                <w:noProof/>
                <w:sz w:val="24"/>
                <w:szCs w:val="24"/>
                <w:lang w:val="fr-FR"/>
              </w:rPr>
              <w:t>Worker</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_Toc131370656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8</w:t>
            </w:r>
            <w:r w:rsidRPr="00532614">
              <w:rPr>
                <w:rFonts w:asciiTheme="majorBidi" w:hAnsiTheme="majorBidi" w:cstheme="majorBidi"/>
                <w:noProof/>
                <w:webHidden/>
                <w:sz w:val="24"/>
                <w:szCs w:val="24"/>
              </w:rPr>
              <w:fldChar w:fldCharType="end"/>
            </w:r>
          </w:hyperlink>
        </w:p>
        <w:p w14:paraId="1E4F05EC" w14:textId="2E80FFD1" w:rsidR="00532614" w:rsidRPr="00532614" w:rsidRDefault="00532614">
          <w:pPr>
            <w:pStyle w:val="TM3"/>
            <w:tabs>
              <w:tab w:val="right" w:leader="underscore" w:pos="9062"/>
            </w:tabs>
            <w:rPr>
              <w:rFonts w:asciiTheme="majorBidi" w:eastAsiaTheme="minorEastAsia" w:hAnsiTheme="majorBidi" w:cstheme="majorBidi"/>
              <w:noProof/>
              <w:kern w:val="0"/>
              <w:sz w:val="24"/>
              <w:szCs w:val="24"/>
              <w:lang w:val="fr-FR" w:eastAsia="fr-FR"/>
              <w14:ligatures w14:val="none"/>
            </w:rPr>
          </w:pPr>
          <w:hyperlink w:anchor="_Toc131370657" w:history="1">
            <w:r w:rsidRPr="00532614">
              <w:rPr>
                <w:rStyle w:val="Lienhypertexte"/>
                <w:rFonts w:asciiTheme="majorBidi" w:hAnsiTheme="majorBidi" w:cstheme="majorBidi"/>
                <w:noProof/>
                <w:sz w:val="24"/>
                <w:szCs w:val="24"/>
              </w:rPr>
              <w:t>Client</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_Toc131370657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9</w:t>
            </w:r>
            <w:r w:rsidRPr="00532614">
              <w:rPr>
                <w:rFonts w:asciiTheme="majorBidi" w:hAnsiTheme="majorBidi" w:cstheme="majorBidi"/>
                <w:noProof/>
                <w:webHidden/>
                <w:sz w:val="24"/>
                <w:szCs w:val="24"/>
              </w:rPr>
              <w:fldChar w:fldCharType="end"/>
            </w:r>
          </w:hyperlink>
        </w:p>
        <w:p w14:paraId="58A2E402" w14:textId="08C9EAE3" w:rsidR="00532614" w:rsidRPr="00532614" w:rsidRDefault="00532614">
          <w:pPr>
            <w:pStyle w:val="TM3"/>
            <w:tabs>
              <w:tab w:val="right" w:leader="underscore" w:pos="9062"/>
            </w:tabs>
            <w:rPr>
              <w:rFonts w:asciiTheme="majorBidi" w:eastAsiaTheme="minorEastAsia" w:hAnsiTheme="majorBidi" w:cstheme="majorBidi"/>
              <w:noProof/>
              <w:kern w:val="0"/>
              <w:sz w:val="24"/>
              <w:szCs w:val="24"/>
              <w:lang w:val="fr-FR" w:eastAsia="fr-FR"/>
              <w14:ligatures w14:val="none"/>
            </w:rPr>
          </w:pPr>
          <w:hyperlink w:anchor="_Toc131370658" w:history="1">
            <w:r w:rsidRPr="00532614">
              <w:rPr>
                <w:rStyle w:val="Lienhypertexte"/>
                <w:rFonts w:asciiTheme="majorBidi" w:hAnsiTheme="majorBidi" w:cstheme="majorBidi"/>
                <w:noProof/>
                <w:sz w:val="24"/>
                <w:szCs w:val="24"/>
                <w:lang w:val="fr-FR"/>
              </w:rPr>
              <w:t>Serveur</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_Toc131370658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11</w:t>
            </w:r>
            <w:r w:rsidRPr="00532614">
              <w:rPr>
                <w:rFonts w:asciiTheme="majorBidi" w:hAnsiTheme="majorBidi" w:cstheme="majorBidi"/>
                <w:noProof/>
                <w:webHidden/>
                <w:sz w:val="24"/>
                <w:szCs w:val="24"/>
              </w:rPr>
              <w:fldChar w:fldCharType="end"/>
            </w:r>
          </w:hyperlink>
        </w:p>
        <w:p w14:paraId="7C12002F" w14:textId="7A72AF24" w:rsidR="00532614" w:rsidRPr="00532614" w:rsidRDefault="00532614">
          <w:pPr>
            <w:pStyle w:val="TM2"/>
            <w:tabs>
              <w:tab w:val="right" w:leader="underscore" w:pos="9062"/>
            </w:tabs>
            <w:rPr>
              <w:rFonts w:asciiTheme="majorBidi" w:eastAsiaTheme="minorEastAsia" w:hAnsiTheme="majorBidi" w:cstheme="majorBidi"/>
              <w:noProof/>
              <w:kern w:val="0"/>
              <w:sz w:val="24"/>
              <w:szCs w:val="24"/>
              <w:lang w:val="fr-FR" w:eastAsia="fr-FR"/>
              <w14:ligatures w14:val="none"/>
            </w:rPr>
          </w:pPr>
          <w:hyperlink w:anchor="_Toc131370659" w:history="1">
            <w:r w:rsidRPr="00532614">
              <w:rPr>
                <w:rStyle w:val="Lienhypertexte"/>
                <w:rFonts w:asciiTheme="majorBidi" w:hAnsiTheme="majorBidi" w:cstheme="majorBidi"/>
                <w:noProof/>
                <w:sz w:val="24"/>
                <w:szCs w:val="24"/>
              </w:rPr>
              <w:t>Description de l'algorithme des deux persistances</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_Toc131370659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12</w:t>
            </w:r>
            <w:r w:rsidRPr="00532614">
              <w:rPr>
                <w:rFonts w:asciiTheme="majorBidi" w:hAnsiTheme="majorBidi" w:cstheme="majorBidi"/>
                <w:noProof/>
                <w:webHidden/>
                <w:sz w:val="24"/>
                <w:szCs w:val="24"/>
              </w:rPr>
              <w:fldChar w:fldCharType="end"/>
            </w:r>
          </w:hyperlink>
        </w:p>
        <w:p w14:paraId="599DF4A6" w14:textId="0903365D" w:rsidR="00532614" w:rsidRPr="00532614" w:rsidRDefault="00532614">
          <w:pPr>
            <w:pStyle w:val="TM1"/>
            <w:tabs>
              <w:tab w:val="right" w:leader="underscore" w:pos="9062"/>
            </w:tabs>
            <w:rPr>
              <w:rFonts w:asciiTheme="majorBidi" w:eastAsiaTheme="minorEastAsia" w:hAnsiTheme="majorBidi" w:cstheme="majorBidi"/>
              <w:noProof/>
              <w:kern w:val="0"/>
              <w:sz w:val="24"/>
              <w:szCs w:val="24"/>
              <w:lang w:val="fr-FR" w:eastAsia="fr-FR"/>
              <w14:ligatures w14:val="none"/>
            </w:rPr>
          </w:pPr>
          <w:hyperlink w:anchor="_Toc131370660" w:history="1">
            <w:r w:rsidRPr="00532614">
              <w:rPr>
                <w:rStyle w:val="Lienhypertexte"/>
                <w:rFonts w:asciiTheme="majorBidi" w:hAnsiTheme="majorBidi" w:cstheme="majorBidi"/>
                <w:noProof/>
                <w:sz w:val="24"/>
                <w:szCs w:val="24"/>
                <w:lang w:val="fr-FR"/>
              </w:rPr>
              <w:t>Conclusion</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_Toc131370660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12</w:t>
            </w:r>
            <w:r w:rsidRPr="00532614">
              <w:rPr>
                <w:rFonts w:asciiTheme="majorBidi" w:hAnsiTheme="majorBidi" w:cstheme="majorBidi"/>
                <w:noProof/>
                <w:webHidden/>
                <w:sz w:val="24"/>
                <w:szCs w:val="24"/>
              </w:rPr>
              <w:fldChar w:fldCharType="end"/>
            </w:r>
          </w:hyperlink>
        </w:p>
        <w:p w14:paraId="1BBF5B99" w14:textId="2273AEDF" w:rsidR="00532614" w:rsidRPr="00532614" w:rsidRDefault="00532614">
          <w:pPr>
            <w:pStyle w:val="TM2"/>
            <w:tabs>
              <w:tab w:val="right" w:leader="underscore" w:pos="9062"/>
            </w:tabs>
            <w:rPr>
              <w:rFonts w:asciiTheme="majorBidi" w:eastAsiaTheme="minorEastAsia" w:hAnsiTheme="majorBidi" w:cstheme="majorBidi"/>
              <w:noProof/>
              <w:kern w:val="0"/>
              <w:sz w:val="24"/>
              <w:szCs w:val="24"/>
              <w:lang w:val="fr-FR" w:eastAsia="fr-FR"/>
              <w14:ligatures w14:val="none"/>
            </w:rPr>
          </w:pPr>
          <w:hyperlink w:anchor="_Toc131370661" w:history="1">
            <w:r w:rsidRPr="00532614">
              <w:rPr>
                <w:rStyle w:val="Lienhypertexte"/>
                <w:rFonts w:asciiTheme="majorBidi" w:hAnsiTheme="majorBidi" w:cstheme="majorBidi"/>
                <w:noProof/>
                <w:sz w:val="24"/>
                <w:szCs w:val="24"/>
                <w:lang w:val="fr-FR"/>
              </w:rPr>
              <w:t>Jeu de test</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_Toc131370661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12</w:t>
            </w:r>
            <w:r w:rsidRPr="00532614">
              <w:rPr>
                <w:rFonts w:asciiTheme="majorBidi" w:hAnsiTheme="majorBidi" w:cstheme="majorBidi"/>
                <w:noProof/>
                <w:webHidden/>
                <w:sz w:val="24"/>
                <w:szCs w:val="24"/>
              </w:rPr>
              <w:fldChar w:fldCharType="end"/>
            </w:r>
          </w:hyperlink>
        </w:p>
        <w:p w14:paraId="1729C783" w14:textId="1A6FE7A5" w:rsidR="00532614" w:rsidRPr="00532614" w:rsidRDefault="00532614">
          <w:pPr>
            <w:pStyle w:val="TM2"/>
            <w:tabs>
              <w:tab w:val="right" w:leader="underscore" w:pos="9062"/>
            </w:tabs>
            <w:rPr>
              <w:rFonts w:asciiTheme="majorBidi" w:eastAsiaTheme="minorEastAsia" w:hAnsiTheme="majorBidi" w:cstheme="majorBidi"/>
              <w:noProof/>
              <w:kern w:val="0"/>
              <w:sz w:val="24"/>
              <w:szCs w:val="24"/>
              <w:lang w:val="fr-FR" w:eastAsia="fr-FR"/>
              <w14:ligatures w14:val="none"/>
            </w:rPr>
          </w:pPr>
          <w:hyperlink w:anchor="_Toc131370662" w:history="1">
            <w:r w:rsidRPr="00532614">
              <w:rPr>
                <w:rStyle w:val="Lienhypertexte"/>
                <w:rFonts w:asciiTheme="majorBidi" w:hAnsiTheme="majorBidi" w:cstheme="majorBidi"/>
                <w:noProof/>
                <w:sz w:val="24"/>
                <w:szCs w:val="24"/>
                <w:lang w:val="fr-FR"/>
              </w:rPr>
              <w:t>Bilan du projet</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_Toc131370662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14</w:t>
            </w:r>
            <w:r w:rsidRPr="00532614">
              <w:rPr>
                <w:rFonts w:asciiTheme="majorBidi" w:hAnsiTheme="majorBidi" w:cstheme="majorBidi"/>
                <w:noProof/>
                <w:webHidden/>
                <w:sz w:val="24"/>
                <w:szCs w:val="24"/>
              </w:rPr>
              <w:fldChar w:fldCharType="end"/>
            </w:r>
          </w:hyperlink>
        </w:p>
        <w:p w14:paraId="38D7B8A5" w14:textId="3F2268D8" w:rsidR="00532614" w:rsidRPr="00532614" w:rsidRDefault="00532614">
          <w:pPr>
            <w:pStyle w:val="TM2"/>
            <w:tabs>
              <w:tab w:val="right" w:leader="underscore" w:pos="9062"/>
            </w:tabs>
            <w:rPr>
              <w:rFonts w:asciiTheme="majorBidi" w:eastAsiaTheme="minorEastAsia" w:hAnsiTheme="majorBidi" w:cstheme="majorBidi"/>
              <w:noProof/>
              <w:kern w:val="0"/>
              <w:sz w:val="24"/>
              <w:szCs w:val="24"/>
              <w:lang w:val="fr-FR" w:eastAsia="fr-FR"/>
              <w14:ligatures w14:val="none"/>
            </w:rPr>
          </w:pPr>
          <w:hyperlink w:anchor="_Toc131370663" w:history="1">
            <w:r w:rsidRPr="00532614">
              <w:rPr>
                <w:rStyle w:val="Lienhypertexte"/>
                <w:rFonts w:asciiTheme="majorBidi" w:hAnsiTheme="majorBidi" w:cstheme="majorBidi"/>
                <w:noProof/>
                <w:sz w:val="24"/>
                <w:szCs w:val="24"/>
                <w:lang w:val="fr-FR"/>
              </w:rPr>
              <w:t>Perspectives d'amélioration</w:t>
            </w:r>
            <w:r w:rsidRPr="00532614">
              <w:rPr>
                <w:rFonts w:asciiTheme="majorBidi" w:hAnsiTheme="majorBidi" w:cstheme="majorBidi"/>
                <w:noProof/>
                <w:webHidden/>
                <w:sz w:val="24"/>
                <w:szCs w:val="24"/>
              </w:rPr>
              <w:tab/>
            </w:r>
            <w:r w:rsidRPr="00532614">
              <w:rPr>
                <w:rFonts w:asciiTheme="majorBidi" w:hAnsiTheme="majorBidi" w:cstheme="majorBidi"/>
                <w:noProof/>
                <w:webHidden/>
                <w:sz w:val="24"/>
                <w:szCs w:val="24"/>
              </w:rPr>
              <w:fldChar w:fldCharType="begin"/>
            </w:r>
            <w:r w:rsidRPr="00532614">
              <w:rPr>
                <w:rFonts w:asciiTheme="majorBidi" w:hAnsiTheme="majorBidi" w:cstheme="majorBidi"/>
                <w:noProof/>
                <w:webHidden/>
                <w:sz w:val="24"/>
                <w:szCs w:val="24"/>
              </w:rPr>
              <w:instrText xml:space="preserve"> PAGEREF _Toc131370663 \h </w:instrText>
            </w:r>
            <w:r w:rsidRPr="00532614">
              <w:rPr>
                <w:rFonts w:asciiTheme="majorBidi" w:hAnsiTheme="majorBidi" w:cstheme="majorBidi"/>
                <w:noProof/>
                <w:webHidden/>
                <w:sz w:val="24"/>
                <w:szCs w:val="24"/>
              </w:rPr>
            </w:r>
            <w:r w:rsidRPr="00532614">
              <w:rPr>
                <w:rFonts w:asciiTheme="majorBidi" w:hAnsiTheme="majorBidi" w:cstheme="majorBidi"/>
                <w:noProof/>
                <w:webHidden/>
                <w:sz w:val="24"/>
                <w:szCs w:val="24"/>
              </w:rPr>
              <w:fldChar w:fldCharType="separate"/>
            </w:r>
            <w:r w:rsidR="00A219BD">
              <w:rPr>
                <w:rFonts w:asciiTheme="majorBidi" w:hAnsiTheme="majorBidi" w:cstheme="majorBidi"/>
                <w:noProof/>
                <w:webHidden/>
                <w:sz w:val="24"/>
                <w:szCs w:val="24"/>
              </w:rPr>
              <w:t>14</w:t>
            </w:r>
            <w:r w:rsidRPr="00532614">
              <w:rPr>
                <w:rFonts w:asciiTheme="majorBidi" w:hAnsiTheme="majorBidi" w:cstheme="majorBidi"/>
                <w:noProof/>
                <w:webHidden/>
                <w:sz w:val="24"/>
                <w:szCs w:val="24"/>
              </w:rPr>
              <w:fldChar w:fldCharType="end"/>
            </w:r>
          </w:hyperlink>
        </w:p>
        <w:p w14:paraId="416FF387" w14:textId="46D3536E" w:rsidR="00532614" w:rsidRDefault="00532614">
          <w:r w:rsidRPr="00532614">
            <w:rPr>
              <w:rFonts w:asciiTheme="majorBidi" w:hAnsiTheme="majorBidi" w:cstheme="majorBidi"/>
              <w:b/>
              <w:bCs/>
              <w:sz w:val="24"/>
              <w:szCs w:val="24"/>
            </w:rPr>
            <w:fldChar w:fldCharType="end"/>
          </w:r>
        </w:p>
      </w:sdtContent>
    </w:sdt>
    <w:p w14:paraId="525ECCD2" w14:textId="7E6C2E17" w:rsidR="00BD5667" w:rsidRPr="00223B64" w:rsidRDefault="00BD5667" w:rsidP="00617726">
      <w:pPr>
        <w:ind w:left="567" w:right="567"/>
        <w:rPr>
          <w:rFonts w:asciiTheme="majorBidi" w:hAnsiTheme="majorBidi" w:cstheme="majorBidi"/>
          <w:sz w:val="24"/>
          <w:szCs w:val="24"/>
          <w:u w:val="single"/>
          <w:lang w:val="fr-FR"/>
        </w:rPr>
      </w:pPr>
    </w:p>
    <w:p w14:paraId="1731360C" w14:textId="55F3306B" w:rsidR="00001290" w:rsidRPr="00223B64" w:rsidRDefault="00001290" w:rsidP="00617726">
      <w:pPr>
        <w:ind w:left="567" w:right="567"/>
        <w:rPr>
          <w:rFonts w:asciiTheme="majorBidi" w:hAnsiTheme="majorBidi" w:cstheme="majorBidi"/>
          <w:sz w:val="24"/>
          <w:szCs w:val="24"/>
          <w:u w:val="single"/>
          <w:lang w:val="fr-FR"/>
        </w:rPr>
      </w:pPr>
    </w:p>
    <w:p w14:paraId="6D954C57" w14:textId="588A900E" w:rsidR="00001290" w:rsidRPr="00223B64" w:rsidRDefault="00001290" w:rsidP="00617726">
      <w:pPr>
        <w:ind w:left="567" w:right="567"/>
        <w:rPr>
          <w:rFonts w:asciiTheme="majorBidi" w:hAnsiTheme="majorBidi" w:cstheme="majorBidi"/>
          <w:sz w:val="24"/>
          <w:szCs w:val="24"/>
          <w:u w:val="single"/>
          <w:lang w:val="fr-FR"/>
        </w:rPr>
      </w:pPr>
    </w:p>
    <w:p w14:paraId="56C551C2" w14:textId="5BBF84C9" w:rsidR="00E7063F" w:rsidRDefault="00E7063F" w:rsidP="00617726">
      <w:pPr>
        <w:ind w:left="567" w:right="567"/>
        <w:rPr>
          <w:rFonts w:asciiTheme="majorBidi" w:hAnsiTheme="majorBidi" w:cstheme="majorBidi"/>
          <w:sz w:val="24"/>
          <w:szCs w:val="24"/>
          <w:u w:val="single"/>
          <w:lang w:val="fr-FR"/>
        </w:rPr>
      </w:pPr>
    </w:p>
    <w:p w14:paraId="5D55EFDB" w14:textId="44DF806C" w:rsidR="002342C8" w:rsidRDefault="002342C8" w:rsidP="00617726">
      <w:pPr>
        <w:ind w:left="567" w:right="567"/>
        <w:rPr>
          <w:rFonts w:asciiTheme="majorBidi" w:hAnsiTheme="majorBidi" w:cstheme="majorBidi"/>
          <w:sz w:val="24"/>
          <w:szCs w:val="24"/>
          <w:u w:val="single"/>
          <w:lang w:val="fr-FR"/>
        </w:rPr>
      </w:pPr>
    </w:p>
    <w:p w14:paraId="4D4E7D3C" w14:textId="57274402" w:rsidR="002342C8" w:rsidRDefault="002342C8" w:rsidP="00617726">
      <w:pPr>
        <w:ind w:left="567" w:right="567"/>
        <w:rPr>
          <w:rFonts w:asciiTheme="majorBidi" w:hAnsiTheme="majorBidi" w:cstheme="majorBidi"/>
          <w:sz w:val="24"/>
          <w:szCs w:val="24"/>
          <w:u w:val="single"/>
          <w:lang w:val="fr-FR"/>
        </w:rPr>
      </w:pPr>
    </w:p>
    <w:p w14:paraId="56E01199" w14:textId="77777777" w:rsidR="00BD5667" w:rsidRPr="00223B64" w:rsidRDefault="00BD5667" w:rsidP="00F12603">
      <w:pPr>
        <w:rPr>
          <w:rFonts w:asciiTheme="majorBidi" w:hAnsiTheme="majorBidi" w:cstheme="majorBidi"/>
          <w:sz w:val="24"/>
          <w:szCs w:val="24"/>
          <w:u w:val="single"/>
          <w:lang w:val="fr-FR"/>
        </w:rPr>
      </w:pPr>
    </w:p>
    <w:p w14:paraId="2504531E" w14:textId="7A5C4E88" w:rsidR="00414DBB" w:rsidRPr="00223B64" w:rsidRDefault="00414DBB" w:rsidP="00617726">
      <w:pPr>
        <w:pStyle w:val="Titre1"/>
        <w:ind w:left="567" w:right="567"/>
        <w:rPr>
          <w:lang w:val="fr-FR"/>
        </w:rPr>
      </w:pPr>
      <w:bookmarkStart w:id="0" w:name="_Toc131368943"/>
      <w:bookmarkStart w:id="1" w:name="_Toc131370644"/>
      <w:r w:rsidRPr="00223B64">
        <w:rPr>
          <w:lang w:val="fr-FR"/>
        </w:rPr>
        <w:lastRenderedPageBreak/>
        <w:t>Introduction</w:t>
      </w:r>
      <w:bookmarkEnd w:id="0"/>
      <w:bookmarkEnd w:id="1"/>
    </w:p>
    <w:p w14:paraId="423DA973" w14:textId="529A65EF" w:rsidR="004E181E" w:rsidRPr="00223B64" w:rsidRDefault="004E181E" w:rsidP="00617726">
      <w:pPr>
        <w:ind w:left="567" w:right="567"/>
        <w:rPr>
          <w:rFonts w:asciiTheme="majorBidi" w:hAnsiTheme="majorBidi" w:cstheme="majorBidi"/>
          <w:lang w:val="fr-FR"/>
        </w:rPr>
      </w:pPr>
    </w:p>
    <w:p w14:paraId="084574C5" w14:textId="33A7AE5F" w:rsidR="004E181E" w:rsidRPr="00223B64" w:rsidRDefault="004E181E" w:rsidP="00617726">
      <w:pPr>
        <w:ind w:left="567" w:right="567"/>
        <w:rPr>
          <w:rFonts w:asciiTheme="majorBidi" w:hAnsiTheme="majorBidi" w:cstheme="majorBidi"/>
          <w:lang w:val="fr-FR"/>
        </w:rPr>
      </w:pPr>
      <w:r w:rsidRPr="00223B64">
        <w:rPr>
          <w:rFonts w:asciiTheme="majorBidi" w:hAnsiTheme="majorBidi" w:cstheme="majorBidi"/>
          <w:lang w:val="fr-FR"/>
        </w:rPr>
        <w:t xml:space="preserve">Nou </w:t>
      </w:r>
      <w:r w:rsidR="00713491" w:rsidRPr="00223B64">
        <w:rPr>
          <w:rFonts w:asciiTheme="majorBidi" w:hAnsiTheme="majorBidi" w:cstheme="majorBidi"/>
          <w:lang w:val="fr-FR"/>
        </w:rPr>
        <w:t>somme</w:t>
      </w:r>
      <w:r w:rsidRPr="00223B64">
        <w:rPr>
          <w:rFonts w:asciiTheme="majorBidi" w:hAnsiTheme="majorBidi" w:cstheme="majorBidi"/>
          <w:lang w:val="fr-FR"/>
        </w:rPr>
        <w:t xml:space="preserve"> 3 étudiants en 2</w:t>
      </w:r>
      <w:r w:rsidRPr="00223B64">
        <w:rPr>
          <w:rFonts w:asciiTheme="majorBidi" w:hAnsiTheme="majorBidi" w:cstheme="majorBidi"/>
          <w:vertAlign w:val="superscript"/>
          <w:lang w:val="fr-FR"/>
        </w:rPr>
        <w:t>ième</w:t>
      </w:r>
      <w:r w:rsidRPr="00223B64">
        <w:rPr>
          <w:rFonts w:asciiTheme="majorBidi" w:hAnsiTheme="majorBidi" w:cstheme="majorBidi"/>
          <w:lang w:val="fr-FR"/>
        </w:rPr>
        <w:t xml:space="preserve"> </w:t>
      </w:r>
      <w:r w:rsidR="00806FEA" w:rsidRPr="00223B64">
        <w:rPr>
          <w:rFonts w:asciiTheme="majorBidi" w:hAnsiTheme="majorBidi" w:cstheme="majorBidi"/>
          <w:lang w:val="fr-FR"/>
        </w:rPr>
        <w:t xml:space="preserve">année de licence </w:t>
      </w:r>
      <w:r w:rsidRPr="00223B64">
        <w:rPr>
          <w:rFonts w:asciiTheme="majorBidi" w:hAnsiTheme="majorBidi" w:cstheme="majorBidi"/>
          <w:lang w:val="fr-FR"/>
        </w:rPr>
        <w:t xml:space="preserve">informatique et électronique à l’université de Bourgogne et suivons la </w:t>
      </w:r>
      <w:r w:rsidR="0071739A" w:rsidRPr="00223B64">
        <w:rPr>
          <w:rFonts w:asciiTheme="majorBidi" w:hAnsiTheme="majorBidi" w:cstheme="majorBidi"/>
          <w:lang w:val="fr-FR"/>
        </w:rPr>
        <w:t xml:space="preserve">matière Info4B </w:t>
      </w:r>
      <w:r w:rsidR="001D1E52" w:rsidRPr="00223B64">
        <w:rPr>
          <w:rFonts w:asciiTheme="majorBidi" w:hAnsiTheme="majorBidi" w:cstheme="majorBidi"/>
          <w:lang w:val="fr-FR"/>
        </w:rPr>
        <w:t>(Principes</w:t>
      </w:r>
      <w:r w:rsidR="0071739A" w:rsidRPr="00223B64">
        <w:rPr>
          <w:rFonts w:asciiTheme="majorBidi" w:hAnsiTheme="majorBidi" w:cstheme="majorBidi"/>
          <w:lang w:val="fr-FR"/>
        </w:rPr>
        <w:t xml:space="preserve"> des systèmes d’exploitation)</w:t>
      </w:r>
      <w:r w:rsidR="009F73B0" w:rsidRPr="00223B64">
        <w:rPr>
          <w:rFonts w:asciiTheme="majorBidi" w:hAnsiTheme="majorBidi" w:cstheme="majorBidi"/>
          <w:lang w:val="fr-FR"/>
        </w:rPr>
        <w:t xml:space="preserve"> et dans le cadre de cette </w:t>
      </w:r>
      <w:r w:rsidR="00806FEA" w:rsidRPr="00223B64">
        <w:rPr>
          <w:rFonts w:asciiTheme="majorBidi" w:hAnsiTheme="majorBidi" w:cstheme="majorBidi"/>
          <w:lang w:val="fr-FR"/>
        </w:rPr>
        <w:t>matière</w:t>
      </w:r>
      <w:r w:rsidR="009F73B0" w:rsidRPr="00223B64">
        <w:rPr>
          <w:rFonts w:asciiTheme="majorBidi" w:hAnsiTheme="majorBidi" w:cstheme="majorBidi"/>
          <w:lang w:val="fr-FR"/>
        </w:rPr>
        <w:t xml:space="preserve"> nous avions le choix entre 2 sujets pour réaliser un projet </w:t>
      </w:r>
      <w:r w:rsidR="0082662B" w:rsidRPr="00223B64">
        <w:rPr>
          <w:rFonts w:asciiTheme="majorBidi" w:hAnsiTheme="majorBidi" w:cstheme="majorBidi"/>
          <w:lang w:val="fr-FR"/>
        </w:rPr>
        <w:t>qui nous permettra de mettre en œuvre nos connaissances</w:t>
      </w:r>
      <w:r w:rsidR="00F6326E" w:rsidRPr="00223B64">
        <w:rPr>
          <w:rFonts w:asciiTheme="majorBidi" w:hAnsiTheme="majorBidi" w:cstheme="majorBidi"/>
          <w:lang w:val="fr-FR"/>
        </w:rPr>
        <w:t xml:space="preserve"> théoriques</w:t>
      </w:r>
      <w:r w:rsidR="001D1E52" w:rsidRPr="00223B64">
        <w:rPr>
          <w:rFonts w:asciiTheme="majorBidi" w:hAnsiTheme="majorBidi" w:cstheme="majorBidi"/>
          <w:lang w:val="fr-FR"/>
        </w:rPr>
        <w:t>.</w:t>
      </w:r>
    </w:p>
    <w:p w14:paraId="0F0B79EF" w14:textId="68938DA6" w:rsidR="00806FEA" w:rsidRPr="00223B64" w:rsidRDefault="00806FEA" w:rsidP="00617726">
      <w:pPr>
        <w:ind w:left="567" w:right="567"/>
        <w:rPr>
          <w:rFonts w:asciiTheme="majorBidi" w:hAnsiTheme="majorBidi" w:cstheme="majorBidi"/>
          <w:lang w:val="fr-FR"/>
        </w:rPr>
      </w:pPr>
      <w:r w:rsidRPr="00223B64">
        <w:rPr>
          <w:rFonts w:asciiTheme="majorBidi" w:hAnsiTheme="majorBidi" w:cstheme="majorBidi"/>
          <w:lang w:val="fr-FR"/>
        </w:rPr>
        <w:t>Le projet se compose de deux sujets distincts : d'une part, le calcul des persistances multiplicatives, et d'autre part, la réalisation d'une version informatique du jeu Burger Time, un</w:t>
      </w:r>
      <w:r w:rsidRPr="00223B64">
        <w:rPr>
          <w:rFonts w:asciiTheme="majorBidi" w:hAnsiTheme="majorBidi" w:cstheme="majorBidi"/>
          <w:lang w:val="fr-FR"/>
        </w:rPr>
        <w:t xml:space="preserve"> jeu</w:t>
      </w:r>
      <w:r w:rsidRPr="00223B64">
        <w:rPr>
          <w:rFonts w:asciiTheme="majorBidi" w:hAnsiTheme="majorBidi" w:cstheme="majorBidi"/>
          <w:lang w:val="fr-FR"/>
        </w:rPr>
        <w:t xml:space="preserve"> classique des années 80.</w:t>
      </w:r>
    </w:p>
    <w:p w14:paraId="2C8F4841" w14:textId="3453D47C" w:rsidR="00414DBB" w:rsidRPr="00223B64" w:rsidRDefault="004948A7" w:rsidP="00617726">
      <w:pPr>
        <w:ind w:left="567" w:right="567"/>
        <w:rPr>
          <w:rFonts w:asciiTheme="majorBidi" w:hAnsiTheme="majorBidi" w:cstheme="majorBidi"/>
          <w:lang w:val="fr-FR"/>
        </w:rPr>
      </w:pPr>
      <w:r w:rsidRPr="00223B64">
        <w:rPr>
          <w:rFonts w:asciiTheme="majorBidi" w:hAnsiTheme="majorBidi" w:cstheme="majorBidi"/>
          <w:lang w:val="fr-FR"/>
        </w:rPr>
        <w:t>Pour notre projet, nous avons opté pour le premier sujet portant sur les persistances multiplicatives et afin d'enrichir notre travail, nous avons intégré d'autres concepts</w:t>
      </w:r>
      <w:r w:rsidRPr="00223B64">
        <w:rPr>
          <w:rFonts w:asciiTheme="majorBidi" w:hAnsiTheme="majorBidi" w:cstheme="majorBidi"/>
          <w:lang w:val="fr-FR"/>
        </w:rPr>
        <w:t xml:space="preserve"> notamment la persistance additive</w:t>
      </w:r>
      <w:r w:rsidRPr="00223B64">
        <w:rPr>
          <w:rFonts w:asciiTheme="majorBidi" w:hAnsiTheme="majorBidi" w:cstheme="majorBidi"/>
          <w:lang w:val="fr-FR"/>
        </w:rPr>
        <w:t xml:space="preserve"> en raison de notre groupe de travail composé de trois personnes.</w:t>
      </w:r>
    </w:p>
    <w:p w14:paraId="0B14D2C4" w14:textId="77777777" w:rsidR="00806FEA" w:rsidRPr="00223B64" w:rsidRDefault="00806FEA" w:rsidP="00617726">
      <w:pPr>
        <w:ind w:left="567" w:right="567"/>
        <w:rPr>
          <w:rFonts w:asciiTheme="majorBidi" w:hAnsiTheme="majorBidi" w:cstheme="majorBidi"/>
          <w:sz w:val="24"/>
          <w:szCs w:val="24"/>
          <w:u w:val="single"/>
          <w:lang w:val="fr-FR"/>
        </w:rPr>
      </w:pPr>
    </w:p>
    <w:p w14:paraId="60486BA4" w14:textId="52EC2A39" w:rsidR="00C30A41" w:rsidRDefault="00885EAA" w:rsidP="00617726">
      <w:pPr>
        <w:pStyle w:val="Titre2"/>
        <w:ind w:left="567" w:right="567"/>
      </w:pPr>
      <w:bookmarkStart w:id="2" w:name="_Toc131368944"/>
      <w:bookmarkStart w:id="3" w:name="_Toc131370645"/>
      <w:proofErr w:type="spellStart"/>
      <w:r w:rsidRPr="00F4022B">
        <w:t>Présentation</w:t>
      </w:r>
      <w:proofErr w:type="spellEnd"/>
      <w:r w:rsidRPr="00F4022B">
        <w:t xml:space="preserve"> et </w:t>
      </w:r>
      <w:proofErr w:type="spellStart"/>
      <w:r w:rsidRPr="00F4022B">
        <w:t>objectifs</w:t>
      </w:r>
      <w:proofErr w:type="spellEnd"/>
      <w:r w:rsidRPr="00F4022B">
        <w:t xml:space="preserve"> du </w:t>
      </w:r>
      <w:proofErr w:type="spellStart"/>
      <w:r w:rsidRPr="00F4022B">
        <w:t>projet</w:t>
      </w:r>
      <w:bookmarkEnd w:id="2"/>
      <w:bookmarkEnd w:id="3"/>
      <w:proofErr w:type="spellEnd"/>
    </w:p>
    <w:p w14:paraId="491CB9BA" w14:textId="77777777" w:rsidR="00617726" w:rsidRPr="00617726" w:rsidRDefault="00617726" w:rsidP="00617726"/>
    <w:p w14:paraId="1763CC44" w14:textId="30F2C211" w:rsidR="00806FEA" w:rsidRPr="00223B64" w:rsidRDefault="00806FEA" w:rsidP="00617726">
      <w:pPr>
        <w:ind w:left="567" w:right="567"/>
        <w:rPr>
          <w:rFonts w:asciiTheme="majorBidi" w:hAnsiTheme="majorBidi" w:cstheme="majorBidi"/>
          <w:lang w:val="fr-FR"/>
        </w:rPr>
      </w:pPr>
      <w:r w:rsidRPr="00223B64">
        <w:rPr>
          <w:rFonts w:asciiTheme="majorBidi" w:hAnsiTheme="majorBidi" w:cstheme="majorBidi"/>
          <w:lang w:val="fr-FR"/>
        </w:rPr>
        <w:t>Le projet</w:t>
      </w:r>
      <w:r w:rsidRPr="00223B64">
        <w:rPr>
          <w:rFonts w:asciiTheme="majorBidi" w:hAnsiTheme="majorBidi" w:cstheme="majorBidi"/>
          <w:lang w:val="fr-FR"/>
        </w:rPr>
        <w:t xml:space="preserve"> des persistances additives et multiplicatives</w:t>
      </w:r>
      <w:r w:rsidRPr="00223B64">
        <w:rPr>
          <w:rFonts w:asciiTheme="majorBidi" w:hAnsiTheme="majorBidi" w:cstheme="majorBidi"/>
          <w:lang w:val="fr-FR"/>
        </w:rPr>
        <w:t xml:space="preserve"> consiste à exploiter la puissance de plusieurs machines pour répartir le traitement d'un grand nombre de tâches de calcul de persistance multiplicative</w:t>
      </w:r>
      <w:r w:rsidR="000C24F4">
        <w:rPr>
          <w:rFonts w:asciiTheme="majorBidi" w:hAnsiTheme="majorBidi" w:cstheme="majorBidi"/>
          <w:lang w:val="fr-FR"/>
        </w:rPr>
        <w:t xml:space="preserve"> et additive</w:t>
      </w:r>
      <w:r w:rsidRPr="00223B64">
        <w:rPr>
          <w:rFonts w:asciiTheme="majorBidi" w:hAnsiTheme="majorBidi" w:cstheme="majorBidi"/>
          <w:lang w:val="fr-FR"/>
        </w:rPr>
        <w:t xml:space="preserve">. </w:t>
      </w:r>
    </w:p>
    <w:p w14:paraId="501ABC8C" w14:textId="6ED82DA5" w:rsidR="005E42C0" w:rsidRPr="00223B64" w:rsidRDefault="00806FEA" w:rsidP="00617726">
      <w:pPr>
        <w:ind w:left="567" w:right="567"/>
        <w:rPr>
          <w:rFonts w:asciiTheme="majorBidi" w:hAnsiTheme="majorBidi" w:cstheme="majorBidi"/>
          <w:lang w:val="fr-FR"/>
        </w:rPr>
      </w:pPr>
      <w:r w:rsidRPr="00223B64">
        <w:rPr>
          <w:rFonts w:asciiTheme="majorBidi" w:hAnsiTheme="majorBidi" w:cstheme="majorBidi"/>
          <w:lang w:val="fr-FR"/>
        </w:rPr>
        <w:t xml:space="preserve">La persistance d'un nombre correspond au nombre de répétitions du processus consistant à </w:t>
      </w:r>
      <w:r w:rsidR="005E42C0" w:rsidRPr="00223B64">
        <w:rPr>
          <w:rFonts w:asciiTheme="majorBidi" w:hAnsiTheme="majorBidi" w:cstheme="majorBidi"/>
          <w:lang w:val="fr-FR"/>
        </w:rPr>
        <w:t>multiplier ou</w:t>
      </w:r>
      <w:r w:rsidRPr="00223B64">
        <w:rPr>
          <w:rFonts w:asciiTheme="majorBidi" w:hAnsiTheme="majorBidi" w:cstheme="majorBidi"/>
          <w:lang w:val="fr-FR"/>
        </w:rPr>
        <w:t xml:space="preserve"> additionner </w:t>
      </w:r>
      <w:r w:rsidRPr="00223B64">
        <w:rPr>
          <w:rFonts w:asciiTheme="majorBidi" w:hAnsiTheme="majorBidi" w:cstheme="majorBidi"/>
          <w:lang w:val="fr-FR"/>
        </w:rPr>
        <w:t xml:space="preserve">tous ses chiffres jusqu'à obtenir un nombre à un seul chiffre. Le système sera composé d'un serveur </w:t>
      </w:r>
      <w:r w:rsidR="005E42C0" w:rsidRPr="00223B64">
        <w:rPr>
          <w:rFonts w:asciiTheme="majorBidi" w:hAnsiTheme="majorBidi" w:cstheme="majorBidi"/>
          <w:lang w:val="fr-FR"/>
        </w:rPr>
        <w:t xml:space="preserve">qui </w:t>
      </w:r>
      <w:r w:rsidRPr="00223B64">
        <w:rPr>
          <w:rFonts w:asciiTheme="majorBidi" w:hAnsiTheme="majorBidi" w:cstheme="majorBidi"/>
          <w:lang w:val="fr-FR"/>
        </w:rPr>
        <w:t>enverra des requêtes</w:t>
      </w:r>
      <w:r w:rsidRPr="00223B64">
        <w:rPr>
          <w:rFonts w:asciiTheme="majorBidi" w:hAnsiTheme="majorBidi" w:cstheme="majorBidi"/>
          <w:lang w:val="fr-FR"/>
        </w:rPr>
        <w:t xml:space="preserve"> et les distribuera à des machines distantes appelées "workers".</w:t>
      </w:r>
    </w:p>
    <w:p w14:paraId="2D5256FA" w14:textId="507BE1D6" w:rsidR="005E42C0" w:rsidRPr="00223B64" w:rsidRDefault="00806FEA" w:rsidP="00617726">
      <w:pPr>
        <w:ind w:left="567" w:right="567"/>
        <w:rPr>
          <w:rFonts w:asciiTheme="majorBidi" w:hAnsiTheme="majorBidi" w:cstheme="majorBidi"/>
          <w:lang w:val="fr-FR"/>
        </w:rPr>
      </w:pPr>
      <w:r w:rsidRPr="00223B64">
        <w:rPr>
          <w:rFonts w:asciiTheme="majorBidi" w:hAnsiTheme="majorBidi" w:cstheme="majorBidi"/>
          <w:lang w:val="fr-FR"/>
        </w:rPr>
        <w:t>Les workers se connecteront au serveur pour indiquer leur disponibilité.</w:t>
      </w:r>
    </w:p>
    <w:p w14:paraId="6BE44706" w14:textId="02D8D110" w:rsidR="004D624E" w:rsidRPr="00223B64" w:rsidRDefault="00806FEA" w:rsidP="00617726">
      <w:pPr>
        <w:ind w:left="567" w:right="567"/>
        <w:rPr>
          <w:rFonts w:asciiTheme="majorBidi" w:hAnsiTheme="majorBidi" w:cstheme="majorBidi"/>
          <w:lang w:val="fr-FR"/>
        </w:rPr>
      </w:pPr>
      <w:r w:rsidRPr="00223B64">
        <w:rPr>
          <w:rFonts w:asciiTheme="majorBidi" w:hAnsiTheme="majorBidi" w:cstheme="majorBidi"/>
          <w:lang w:val="fr-FR"/>
        </w:rPr>
        <w:t>Le serveur utiliser</w:t>
      </w:r>
      <w:r w:rsidR="005E42C0" w:rsidRPr="00223B64">
        <w:rPr>
          <w:rFonts w:asciiTheme="majorBidi" w:hAnsiTheme="majorBidi" w:cstheme="majorBidi"/>
          <w:lang w:val="fr-FR"/>
        </w:rPr>
        <w:t>a</w:t>
      </w:r>
      <w:r w:rsidRPr="00223B64">
        <w:rPr>
          <w:rFonts w:asciiTheme="majorBidi" w:hAnsiTheme="majorBidi" w:cstheme="majorBidi"/>
          <w:lang w:val="fr-FR"/>
        </w:rPr>
        <w:t xml:space="preserve"> des hashtables pour conserver ces informations. L'objectif est d'optimiser le traitement des tâches en répartissant au mieux la charge entre les différents workers. Ce projet permettra de bénéficier d'une grande capacité de calcul en utilisant plusieurs machines en parallèle.</w:t>
      </w:r>
    </w:p>
    <w:p w14:paraId="537927F2" w14:textId="77777777" w:rsidR="00CF3A62" w:rsidRPr="00223B64" w:rsidRDefault="005E42C0" w:rsidP="00617726">
      <w:pPr>
        <w:ind w:left="567" w:right="567"/>
        <w:rPr>
          <w:rFonts w:asciiTheme="majorBidi" w:hAnsiTheme="majorBidi" w:cstheme="majorBidi"/>
          <w:lang w:val="fr-FR"/>
        </w:rPr>
      </w:pPr>
      <w:r w:rsidRPr="00223B64">
        <w:rPr>
          <w:rFonts w:asciiTheme="majorBidi" w:hAnsiTheme="majorBidi" w:cstheme="majorBidi"/>
          <w:lang w:val="fr-FR"/>
        </w:rPr>
        <w:t xml:space="preserve">Un programme client </w:t>
      </w:r>
      <w:r w:rsidR="00CF3A62" w:rsidRPr="00223B64">
        <w:rPr>
          <w:rFonts w:asciiTheme="majorBidi" w:hAnsiTheme="majorBidi" w:cstheme="majorBidi"/>
          <w:lang w:val="fr-FR"/>
        </w:rPr>
        <w:t>permettra</w:t>
      </w:r>
      <w:r w:rsidRPr="00223B64">
        <w:rPr>
          <w:rFonts w:asciiTheme="majorBidi" w:hAnsiTheme="majorBidi" w:cstheme="majorBidi"/>
          <w:lang w:val="fr-FR"/>
        </w:rPr>
        <w:t xml:space="preserve"> l</w:t>
      </w:r>
      <w:r w:rsidR="00CF3A62" w:rsidRPr="00223B64">
        <w:rPr>
          <w:rFonts w:asciiTheme="majorBidi" w:hAnsiTheme="majorBidi" w:cstheme="majorBidi"/>
          <w:lang w:val="fr-FR"/>
        </w:rPr>
        <w:t xml:space="preserve">’affichage des résultats </w:t>
      </w:r>
      <w:r w:rsidRPr="00223B64">
        <w:rPr>
          <w:rFonts w:asciiTheme="majorBidi" w:hAnsiTheme="majorBidi" w:cstheme="majorBidi"/>
          <w:lang w:val="fr-FR"/>
        </w:rPr>
        <w:t>en se connectant au serveur</w:t>
      </w:r>
      <w:r w:rsidR="00CF3A62" w:rsidRPr="00223B64">
        <w:rPr>
          <w:rFonts w:asciiTheme="majorBidi" w:hAnsiTheme="majorBidi" w:cstheme="majorBidi"/>
          <w:lang w:val="fr-FR"/>
        </w:rPr>
        <w:t>,</w:t>
      </w:r>
      <w:r w:rsidRPr="00223B64">
        <w:rPr>
          <w:rFonts w:asciiTheme="majorBidi" w:hAnsiTheme="majorBidi" w:cstheme="majorBidi"/>
          <w:lang w:val="fr-FR"/>
        </w:rPr>
        <w:t xml:space="preserve"> </w:t>
      </w:r>
      <w:r w:rsidR="00CF3A62" w:rsidRPr="00223B64">
        <w:rPr>
          <w:rFonts w:asciiTheme="majorBidi" w:hAnsiTheme="majorBidi" w:cstheme="majorBidi"/>
          <w:lang w:val="fr-FR"/>
        </w:rPr>
        <w:t>il peut</w:t>
      </w:r>
      <w:r w:rsidRPr="00223B64">
        <w:rPr>
          <w:rFonts w:asciiTheme="majorBidi" w:hAnsiTheme="majorBidi" w:cstheme="majorBidi"/>
          <w:lang w:val="fr-FR"/>
        </w:rPr>
        <w:t xml:space="preserve"> afficher des statistiques telles que la moyenne et la médiane de la persistance, le nombre d'occurrences par valeur de persistance.</w:t>
      </w:r>
    </w:p>
    <w:p w14:paraId="10FAB0E2" w14:textId="77777777" w:rsidR="00CF3A62" w:rsidRPr="00223B64" w:rsidRDefault="005E42C0" w:rsidP="00617726">
      <w:pPr>
        <w:ind w:left="567" w:right="567"/>
        <w:rPr>
          <w:rFonts w:asciiTheme="majorBidi" w:hAnsiTheme="majorBidi" w:cstheme="majorBidi"/>
          <w:lang w:val="fr-FR"/>
        </w:rPr>
      </w:pPr>
      <w:r w:rsidRPr="00223B64">
        <w:rPr>
          <w:rFonts w:asciiTheme="majorBidi" w:hAnsiTheme="majorBidi" w:cstheme="majorBidi"/>
          <w:lang w:val="fr-FR"/>
        </w:rPr>
        <w:t>Le client peut également demander les résultats sur un intervalle spécifique, consulter la persistance d'un nombre, la liste des nombres avec la plus grande persistance</w:t>
      </w:r>
      <w:r w:rsidR="00CF3A62" w:rsidRPr="00223B64">
        <w:rPr>
          <w:rFonts w:asciiTheme="majorBidi" w:hAnsiTheme="majorBidi" w:cstheme="majorBidi"/>
          <w:lang w:val="fr-FR"/>
        </w:rPr>
        <w:t xml:space="preserve"> ainsi que l’état du serveur</w:t>
      </w:r>
      <w:r w:rsidRPr="00223B64">
        <w:rPr>
          <w:rFonts w:asciiTheme="majorBidi" w:hAnsiTheme="majorBidi" w:cstheme="majorBidi"/>
          <w:lang w:val="fr-FR"/>
        </w:rPr>
        <w:t>.</w:t>
      </w:r>
    </w:p>
    <w:p w14:paraId="17D53997" w14:textId="2EADEBDF" w:rsidR="004D624E" w:rsidRDefault="005E42C0" w:rsidP="00617726">
      <w:pPr>
        <w:ind w:left="567" w:right="567"/>
        <w:rPr>
          <w:rFonts w:asciiTheme="majorBidi" w:hAnsiTheme="majorBidi" w:cstheme="majorBidi"/>
          <w:lang w:val="fr-FR"/>
        </w:rPr>
      </w:pPr>
      <w:r w:rsidRPr="00223B64">
        <w:rPr>
          <w:rFonts w:asciiTheme="majorBidi" w:hAnsiTheme="majorBidi" w:cstheme="majorBidi"/>
          <w:lang w:val="fr-FR"/>
        </w:rPr>
        <w:t xml:space="preserve">Plusieurs clients peuvent se connecter au serveur en même temps. </w:t>
      </w:r>
    </w:p>
    <w:p w14:paraId="613E862D" w14:textId="77777777" w:rsidR="00F4022B" w:rsidRPr="00F4022B" w:rsidRDefault="00F4022B" w:rsidP="00617726">
      <w:pPr>
        <w:ind w:left="567" w:right="567"/>
        <w:rPr>
          <w:rFonts w:asciiTheme="majorBidi" w:hAnsiTheme="majorBidi" w:cstheme="majorBidi"/>
          <w:lang w:val="fr-FR"/>
        </w:rPr>
      </w:pPr>
    </w:p>
    <w:p w14:paraId="6DC8AB67" w14:textId="4FD7A38D" w:rsidR="004D624E" w:rsidRDefault="003A312F" w:rsidP="00617726">
      <w:pPr>
        <w:pStyle w:val="Titre2"/>
        <w:ind w:left="567" w:right="567"/>
        <w:rPr>
          <w:lang w:val="fr-FR"/>
        </w:rPr>
      </w:pPr>
      <w:bookmarkStart w:id="4" w:name="_Toc131368945"/>
      <w:bookmarkStart w:id="5" w:name="_Toc131370646"/>
      <w:r w:rsidRPr="00223B64">
        <w:rPr>
          <w:lang w:val="fr-FR"/>
        </w:rPr>
        <w:t>Justification du choix du sujet 1 : calcul distribué de la persistance des nombres</w:t>
      </w:r>
      <w:bookmarkEnd w:id="4"/>
      <w:bookmarkEnd w:id="5"/>
    </w:p>
    <w:p w14:paraId="1EAA3EE0" w14:textId="77777777" w:rsidR="00F4022B" w:rsidRPr="00F4022B" w:rsidRDefault="00F4022B" w:rsidP="00617726">
      <w:pPr>
        <w:ind w:left="567" w:right="567"/>
        <w:rPr>
          <w:lang w:val="fr-FR"/>
        </w:rPr>
      </w:pPr>
    </w:p>
    <w:p w14:paraId="087DACC0" w14:textId="7BDD06B6" w:rsidR="003A312F" w:rsidRPr="00223B64" w:rsidRDefault="003A312F" w:rsidP="00617726">
      <w:pPr>
        <w:ind w:left="567" w:right="567"/>
        <w:rPr>
          <w:rFonts w:asciiTheme="majorBidi" w:hAnsiTheme="majorBidi" w:cstheme="majorBidi"/>
          <w:lang w:val="fr-FR"/>
        </w:rPr>
      </w:pPr>
      <w:r w:rsidRPr="00223B64">
        <w:rPr>
          <w:rFonts w:asciiTheme="majorBidi" w:hAnsiTheme="majorBidi" w:cstheme="majorBidi"/>
          <w:lang w:val="fr-FR"/>
        </w:rPr>
        <w:t xml:space="preserve">Tout d'abord, le calcul de la persistance </w:t>
      </w:r>
      <w:r w:rsidRPr="00223B64">
        <w:rPr>
          <w:rFonts w:asciiTheme="majorBidi" w:hAnsiTheme="majorBidi" w:cstheme="majorBidi"/>
          <w:lang w:val="fr-FR"/>
        </w:rPr>
        <w:t>multiplicative et additive</w:t>
      </w:r>
      <w:r w:rsidRPr="00223B64">
        <w:rPr>
          <w:rFonts w:asciiTheme="majorBidi" w:hAnsiTheme="majorBidi" w:cstheme="majorBidi"/>
          <w:lang w:val="fr-FR"/>
        </w:rPr>
        <w:t xml:space="preserve"> des nombres est un problème mathématique intéressant et non résolu. Bien que l'on sache que la persistance maximale est de 11 pour les nombres inférieurs à 10^333, nous ne connaissons pas encore la valeur exacte de cette persistance pour tous les nombres.</w:t>
      </w:r>
    </w:p>
    <w:p w14:paraId="6A8A83CC" w14:textId="0A9D784E" w:rsidR="003A312F" w:rsidRPr="00223B64" w:rsidRDefault="003A312F" w:rsidP="00617726">
      <w:pPr>
        <w:ind w:left="567" w:right="567"/>
        <w:rPr>
          <w:rFonts w:asciiTheme="majorBidi" w:hAnsiTheme="majorBidi" w:cstheme="majorBidi"/>
          <w:lang w:val="fr-FR"/>
        </w:rPr>
      </w:pPr>
      <w:r w:rsidRPr="00223B64">
        <w:rPr>
          <w:rFonts w:asciiTheme="majorBidi" w:hAnsiTheme="majorBidi" w:cstheme="majorBidi"/>
          <w:lang w:val="fr-FR"/>
        </w:rPr>
        <w:lastRenderedPageBreak/>
        <w:t>Ensuite, la mise en place d'un système de traitement distribué permet de bénéficier d'une grande capacité de calcul en utilisant plusieurs machines en parallèle. Cela permet de réduire le temps nécessaire pour effectuer les calculs, ce qui est particulièrement important compte tenu de la taille des nombres à traiter.</w:t>
      </w:r>
    </w:p>
    <w:p w14:paraId="0B1BA07E" w14:textId="77777777" w:rsidR="003A312F" w:rsidRPr="00223B64" w:rsidRDefault="003A312F" w:rsidP="00617726">
      <w:pPr>
        <w:ind w:left="567" w:right="567"/>
        <w:rPr>
          <w:rFonts w:asciiTheme="majorBidi" w:hAnsiTheme="majorBidi" w:cstheme="majorBidi"/>
          <w:lang w:val="fr-FR"/>
        </w:rPr>
      </w:pPr>
      <w:r w:rsidRPr="00223B64">
        <w:rPr>
          <w:rFonts w:asciiTheme="majorBidi" w:hAnsiTheme="majorBidi" w:cstheme="majorBidi"/>
          <w:lang w:val="fr-FR"/>
        </w:rPr>
        <w:t>Enfin, la mise en place d'un système de traitement distribué nécessite la mise en place de techniques de gestion de la charge et de répartition des tâches, ce qui est un défi intéressant en soi.</w:t>
      </w:r>
    </w:p>
    <w:p w14:paraId="5EEF1468" w14:textId="5F7B7A44" w:rsidR="003A312F" w:rsidRPr="00223B64" w:rsidRDefault="003A312F" w:rsidP="00617726">
      <w:pPr>
        <w:ind w:left="567" w:right="567"/>
        <w:rPr>
          <w:rFonts w:asciiTheme="majorBidi" w:hAnsiTheme="majorBidi" w:cstheme="majorBidi"/>
          <w:lang w:val="fr-FR"/>
        </w:rPr>
      </w:pPr>
      <w:r w:rsidRPr="00223B64">
        <w:rPr>
          <w:rFonts w:asciiTheme="majorBidi" w:hAnsiTheme="majorBidi" w:cstheme="majorBidi"/>
          <w:lang w:val="fr-FR"/>
        </w:rPr>
        <w:t>La mise en place d'un tel système peut également être utile pour d'autres applications nécessitant le traitement de grandes quantités de données.</w:t>
      </w:r>
    </w:p>
    <w:p w14:paraId="7483E163" w14:textId="026A85D6" w:rsidR="003A312F" w:rsidRPr="00223B64" w:rsidRDefault="003A312F" w:rsidP="00617726">
      <w:pPr>
        <w:ind w:left="567" w:right="567"/>
        <w:rPr>
          <w:rFonts w:asciiTheme="majorBidi" w:hAnsiTheme="majorBidi" w:cstheme="majorBidi"/>
          <w:lang w:val="fr-FR"/>
        </w:rPr>
      </w:pPr>
    </w:p>
    <w:p w14:paraId="614B17F8" w14:textId="77777777" w:rsidR="003A312F" w:rsidRPr="00223B64" w:rsidRDefault="003A312F" w:rsidP="00617726">
      <w:pPr>
        <w:pStyle w:val="Titre1"/>
        <w:ind w:left="567" w:right="567"/>
        <w:rPr>
          <w:szCs w:val="24"/>
          <w:lang w:val="fr-FR"/>
        </w:rPr>
      </w:pPr>
      <w:bookmarkStart w:id="6" w:name="_Toc131368946"/>
      <w:bookmarkStart w:id="7" w:name="_Toc131370647"/>
      <w:r w:rsidRPr="00223B64">
        <w:rPr>
          <w:szCs w:val="24"/>
          <w:lang w:val="fr-FR"/>
        </w:rPr>
        <w:t>Analyse fonctionnelle</w:t>
      </w:r>
      <w:bookmarkEnd w:id="6"/>
      <w:bookmarkEnd w:id="7"/>
    </w:p>
    <w:p w14:paraId="5AA98433" w14:textId="77777777" w:rsidR="003A312F" w:rsidRPr="00223B64" w:rsidRDefault="003A312F" w:rsidP="00617726">
      <w:pPr>
        <w:pStyle w:val="Titre2"/>
        <w:ind w:left="567" w:right="567"/>
        <w:rPr>
          <w:sz w:val="24"/>
          <w:szCs w:val="24"/>
          <w:lang w:val="fr-FR"/>
        </w:rPr>
      </w:pPr>
    </w:p>
    <w:p w14:paraId="18E3703E" w14:textId="08122C4E" w:rsidR="003A312F" w:rsidRPr="00F4022B" w:rsidRDefault="003A312F" w:rsidP="00617726">
      <w:pPr>
        <w:pStyle w:val="Titre2"/>
        <w:ind w:left="567" w:right="567"/>
      </w:pPr>
      <w:bookmarkStart w:id="8" w:name="_Toc131368947"/>
      <w:bookmarkStart w:id="9" w:name="_Toc131370648"/>
      <w:r w:rsidRPr="00F4022B">
        <w:t xml:space="preserve">Principe de la </w:t>
      </w:r>
      <w:proofErr w:type="spellStart"/>
      <w:r w:rsidRPr="00F4022B">
        <w:t>persistance</w:t>
      </w:r>
      <w:proofErr w:type="spellEnd"/>
      <w:r w:rsidRPr="00F4022B">
        <w:t xml:space="preserve"> </w:t>
      </w:r>
      <w:r w:rsidR="00F15352" w:rsidRPr="00F4022B">
        <w:t xml:space="preserve">multiplicative et additive </w:t>
      </w:r>
      <w:r w:rsidRPr="00F4022B">
        <w:t xml:space="preserve">des </w:t>
      </w:r>
      <w:proofErr w:type="spellStart"/>
      <w:r w:rsidRPr="00F4022B">
        <w:t>nombres</w:t>
      </w:r>
      <w:bookmarkEnd w:id="8"/>
      <w:bookmarkEnd w:id="9"/>
      <w:proofErr w:type="spellEnd"/>
    </w:p>
    <w:p w14:paraId="4B9D0163" w14:textId="77777777" w:rsidR="003A312F" w:rsidRPr="00223B64" w:rsidRDefault="003A312F" w:rsidP="00617726">
      <w:pPr>
        <w:ind w:left="567" w:right="567"/>
        <w:rPr>
          <w:rFonts w:asciiTheme="majorBidi" w:hAnsiTheme="majorBidi" w:cstheme="majorBidi"/>
          <w:lang w:val="fr-FR"/>
        </w:rPr>
      </w:pPr>
    </w:p>
    <w:p w14:paraId="1EFED6E3" w14:textId="309D88C0" w:rsidR="00CE45DA" w:rsidRPr="00223B64" w:rsidRDefault="00CE45DA" w:rsidP="00617726">
      <w:pPr>
        <w:ind w:left="567" w:right="567"/>
        <w:rPr>
          <w:rFonts w:asciiTheme="majorBidi" w:hAnsiTheme="majorBidi" w:cstheme="majorBidi"/>
          <w:lang w:val="fr-FR"/>
        </w:rPr>
      </w:pPr>
      <w:r w:rsidRPr="00223B64">
        <w:rPr>
          <w:rFonts w:asciiTheme="majorBidi" w:hAnsiTheme="majorBidi" w:cstheme="majorBidi"/>
          <w:lang w:val="fr-FR"/>
        </w:rPr>
        <w:t>Le principe de la persistance des nombres est une propriété mathématique intéressante qui consiste à multiplier tous les chiffres d'un nombre donné, puis à répéter ce processus avec le résultat obtenu jusqu'à obtenir un seul chiffre. La persistance d'un nombre est le nombre d'itérations nécessaires pour obtenir ce chiffre unique.</w:t>
      </w:r>
    </w:p>
    <w:p w14:paraId="12473A9C" w14:textId="5D68E982" w:rsidR="00CE45DA" w:rsidRPr="00223B64" w:rsidRDefault="00CE45DA" w:rsidP="00617726">
      <w:pPr>
        <w:ind w:left="567" w:right="567"/>
        <w:rPr>
          <w:rFonts w:asciiTheme="majorBidi" w:hAnsiTheme="majorBidi" w:cstheme="majorBidi"/>
          <w:lang w:val="fr-FR"/>
        </w:rPr>
      </w:pPr>
      <w:r w:rsidRPr="00223B64">
        <w:rPr>
          <w:rFonts w:asciiTheme="majorBidi" w:hAnsiTheme="majorBidi" w:cstheme="majorBidi"/>
          <w:lang w:val="fr-FR"/>
        </w:rPr>
        <w:t xml:space="preserve">Par exemple, prenons le nombre 77. La première itération consiste à multiplier 7 x 7, ce qui donne 49. Pour la deuxième itération, nous multiplions les chiffres de 49 : 4 x 9, ce qui donne 36. Nous continuons le processus avec les itérations </w:t>
      </w:r>
      <w:r w:rsidR="00F15352" w:rsidRPr="00223B64">
        <w:rPr>
          <w:rFonts w:asciiTheme="majorBidi" w:hAnsiTheme="majorBidi" w:cstheme="majorBidi"/>
          <w:lang w:val="fr-FR"/>
        </w:rPr>
        <w:t>suivantes :</w:t>
      </w:r>
      <w:r w:rsidRPr="00223B64">
        <w:rPr>
          <w:rFonts w:asciiTheme="majorBidi" w:hAnsiTheme="majorBidi" w:cstheme="majorBidi"/>
          <w:lang w:val="fr-FR"/>
        </w:rPr>
        <w:t xml:space="preserve"> 3 x 6 = 18, 1 x 8 = 8. Ainsi, nous avons obtenu un seul chiffre après 4 itérations. Par conséquent, la persistance du nombre 77 est de 4.</w:t>
      </w:r>
    </w:p>
    <w:p w14:paraId="0BDDE3B3" w14:textId="4EA3E6BB" w:rsidR="00CE45DA" w:rsidRPr="00223B64" w:rsidRDefault="00CE45DA" w:rsidP="00617726">
      <w:pPr>
        <w:ind w:left="567" w:right="567"/>
        <w:rPr>
          <w:rFonts w:asciiTheme="majorBidi" w:hAnsiTheme="majorBidi" w:cstheme="majorBidi"/>
          <w:lang w:val="fr-FR"/>
        </w:rPr>
      </w:pPr>
      <w:r w:rsidRPr="00223B64">
        <w:rPr>
          <w:rFonts w:asciiTheme="majorBidi" w:hAnsiTheme="majorBidi" w:cstheme="majorBidi"/>
          <w:lang w:val="fr-FR"/>
        </w:rPr>
        <w:t>Il existe des nombres qui ont une persistance très élevée, c'est-à-dire qu'ils nécessitent un grand nombre d'itérations avant d'obtenir un chiffre unique. Par exemple, le nombre 277777788888899 a une persistance de 11, ce qui signifie qu'il faut effectuer 11 itérations pour obtenir un chiffre unique.</w:t>
      </w:r>
    </w:p>
    <w:p w14:paraId="55493BDF" w14:textId="363B4109" w:rsidR="00F15352" w:rsidRPr="00223B64" w:rsidRDefault="00F15352" w:rsidP="00617726">
      <w:pPr>
        <w:ind w:left="567" w:right="567"/>
        <w:rPr>
          <w:rFonts w:asciiTheme="majorBidi" w:hAnsiTheme="majorBidi" w:cstheme="majorBidi"/>
          <w:lang w:val="fr-FR"/>
        </w:rPr>
      </w:pPr>
      <w:r w:rsidRPr="00223B64">
        <w:rPr>
          <w:rFonts w:asciiTheme="majorBidi" w:hAnsiTheme="majorBidi" w:cstheme="majorBidi"/>
          <w:lang w:val="fr-FR"/>
        </w:rPr>
        <w:t>En plus de la persistance des nombres, il existe également</w:t>
      </w:r>
      <w:r w:rsidR="00450029">
        <w:rPr>
          <w:rFonts w:asciiTheme="majorBidi" w:hAnsiTheme="majorBidi" w:cstheme="majorBidi"/>
          <w:lang w:val="fr-FR"/>
        </w:rPr>
        <w:t xml:space="preserve"> la persistance additive</w:t>
      </w:r>
      <w:r w:rsidRPr="00223B64">
        <w:rPr>
          <w:rFonts w:asciiTheme="majorBidi" w:hAnsiTheme="majorBidi" w:cstheme="majorBidi"/>
          <w:lang w:val="fr-FR"/>
        </w:rPr>
        <w:t>, qui consiste à ajouter les chiffres de la persistance d'un nombre donné jusqu'à obtenir un seul chiffre</w:t>
      </w:r>
      <w:r w:rsidRPr="00223B64">
        <w:rPr>
          <w:rFonts w:asciiTheme="majorBidi" w:hAnsiTheme="majorBidi" w:cstheme="majorBidi"/>
          <w:lang w:val="fr-FR"/>
        </w:rPr>
        <w:t>.</w:t>
      </w:r>
    </w:p>
    <w:p w14:paraId="00D783A8" w14:textId="022D4E9E" w:rsidR="00F15352" w:rsidRPr="00223B64" w:rsidRDefault="00F15352" w:rsidP="00617726">
      <w:pPr>
        <w:ind w:left="567" w:right="567"/>
        <w:rPr>
          <w:rFonts w:asciiTheme="majorBidi" w:hAnsiTheme="majorBidi" w:cstheme="majorBidi"/>
          <w:lang w:val="fr-FR"/>
        </w:rPr>
      </w:pPr>
      <w:r w:rsidRPr="00223B64">
        <w:rPr>
          <w:rFonts w:asciiTheme="majorBidi" w:hAnsiTheme="majorBidi" w:cstheme="majorBidi"/>
          <w:lang w:val="fr-FR"/>
        </w:rPr>
        <w:t xml:space="preserve">Il est intéressant de noter que pour certains nombres, </w:t>
      </w:r>
      <w:r w:rsidR="00450029">
        <w:rPr>
          <w:rFonts w:asciiTheme="majorBidi" w:hAnsiTheme="majorBidi" w:cstheme="majorBidi"/>
          <w:lang w:val="fr-FR"/>
        </w:rPr>
        <w:t xml:space="preserve">les persistances </w:t>
      </w:r>
      <w:r w:rsidRPr="00223B64">
        <w:rPr>
          <w:rFonts w:asciiTheme="majorBidi" w:hAnsiTheme="majorBidi" w:cstheme="majorBidi"/>
          <w:lang w:val="fr-FR"/>
        </w:rPr>
        <w:t xml:space="preserve">ont des propriétés intéressantes. Par exemple, tous les nombres ayant une persistance de 1 ont une addition de persistance de 1 également. De plus, il a été conjecturé que tous les nombres ayant une persistance maximale de 11 ont une </w:t>
      </w:r>
      <w:r w:rsidR="00450029">
        <w:rPr>
          <w:rFonts w:asciiTheme="majorBidi" w:hAnsiTheme="majorBidi" w:cstheme="majorBidi"/>
          <w:lang w:val="fr-FR"/>
        </w:rPr>
        <w:t xml:space="preserve">persistance additive </w:t>
      </w:r>
      <w:r w:rsidRPr="00223B64">
        <w:rPr>
          <w:rFonts w:asciiTheme="majorBidi" w:hAnsiTheme="majorBidi" w:cstheme="majorBidi"/>
          <w:lang w:val="fr-FR"/>
        </w:rPr>
        <w:t>de 2. Ces propriétés et conjectures rendent le sujet de la persistance des nombres encore plus fascinant en mathématiques.</w:t>
      </w:r>
    </w:p>
    <w:p w14:paraId="3A0DD8E6" w14:textId="738BE654" w:rsidR="0032509C" w:rsidRPr="00223B64" w:rsidRDefault="00CE45DA" w:rsidP="00617726">
      <w:pPr>
        <w:ind w:left="567" w:right="567"/>
        <w:rPr>
          <w:rFonts w:asciiTheme="majorBidi" w:hAnsiTheme="majorBidi" w:cstheme="majorBidi"/>
          <w:lang w:val="fr-FR"/>
        </w:rPr>
      </w:pPr>
      <w:r w:rsidRPr="00223B64">
        <w:rPr>
          <w:rFonts w:asciiTheme="majorBidi" w:hAnsiTheme="majorBidi" w:cstheme="majorBidi"/>
          <w:lang w:val="fr-FR"/>
        </w:rPr>
        <w:t>La persistance des nombres est un sujet fascinant en mathématiques, et de nombreuses conjectures ont été proposées à ce sujet. Par exemple, on ne sait pas s'il existe un nombre avec une persistance de 5 ou plus qui n'est pas divisible par 10</w:t>
      </w:r>
      <w:r w:rsidR="00743E01" w:rsidRPr="00223B64">
        <w:rPr>
          <w:rFonts w:asciiTheme="majorBidi" w:hAnsiTheme="majorBidi" w:cstheme="majorBidi"/>
          <w:lang w:val="fr-FR"/>
        </w:rPr>
        <w:t>.</w:t>
      </w:r>
    </w:p>
    <w:p w14:paraId="591017E7" w14:textId="6E0DF96C" w:rsidR="004C12D4" w:rsidRDefault="004C12D4" w:rsidP="00617726">
      <w:pPr>
        <w:ind w:left="567" w:right="567"/>
        <w:rPr>
          <w:rFonts w:asciiTheme="majorBidi" w:hAnsiTheme="majorBidi" w:cstheme="majorBidi"/>
          <w:lang w:val="fr-FR"/>
        </w:rPr>
      </w:pPr>
    </w:p>
    <w:p w14:paraId="292690CF" w14:textId="77777777" w:rsidR="00617726" w:rsidRPr="00223B64" w:rsidRDefault="00617726" w:rsidP="00617726">
      <w:pPr>
        <w:ind w:left="567" w:right="567"/>
        <w:rPr>
          <w:rFonts w:asciiTheme="majorBidi" w:hAnsiTheme="majorBidi" w:cstheme="majorBidi"/>
          <w:lang w:val="fr-FR"/>
        </w:rPr>
      </w:pPr>
    </w:p>
    <w:p w14:paraId="25DC7D43" w14:textId="1A3DAB8D" w:rsidR="0032509C" w:rsidRPr="00617726" w:rsidRDefault="0032509C" w:rsidP="00617726">
      <w:pPr>
        <w:pStyle w:val="Titre2"/>
        <w:ind w:left="567" w:right="567"/>
        <w:rPr>
          <w:lang w:val="fr-FR"/>
        </w:rPr>
      </w:pPr>
      <w:bookmarkStart w:id="10" w:name="_Toc131368948"/>
      <w:bookmarkStart w:id="11" w:name="_Toc131370649"/>
      <w:r w:rsidRPr="00617726">
        <w:rPr>
          <w:lang w:val="fr-FR"/>
        </w:rPr>
        <w:lastRenderedPageBreak/>
        <w:t>Architecture logicielle globale</w:t>
      </w:r>
      <w:bookmarkEnd w:id="10"/>
      <w:bookmarkEnd w:id="11"/>
    </w:p>
    <w:p w14:paraId="4AB95DBA" w14:textId="77777777" w:rsidR="00964D7E" w:rsidRPr="00223B64" w:rsidRDefault="00964D7E" w:rsidP="00617726">
      <w:pPr>
        <w:ind w:left="567" w:right="567"/>
        <w:rPr>
          <w:rFonts w:asciiTheme="majorBidi" w:hAnsiTheme="majorBidi" w:cstheme="majorBidi"/>
          <w:lang w:val="fr-FR"/>
        </w:rPr>
      </w:pPr>
    </w:p>
    <w:p w14:paraId="62FD4B06" w14:textId="3F817086" w:rsidR="0032509C" w:rsidRPr="00223B64" w:rsidRDefault="0032509C" w:rsidP="00617726">
      <w:pPr>
        <w:ind w:left="567" w:right="567"/>
        <w:rPr>
          <w:rFonts w:asciiTheme="majorBidi" w:hAnsiTheme="majorBidi" w:cstheme="majorBidi"/>
          <w:lang w:val="fr-FR"/>
        </w:rPr>
      </w:pPr>
      <w:r w:rsidRPr="00223B64">
        <w:rPr>
          <w:rFonts w:asciiTheme="majorBidi" w:hAnsiTheme="majorBidi" w:cstheme="majorBidi"/>
          <w:b/>
          <w:bCs/>
          <w:u w:val="single"/>
          <w:lang w:val="fr-FR"/>
        </w:rPr>
        <w:t>Serveur :</w:t>
      </w:r>
      <w:r w:rsidRPr="00223B64">
        <w:rPr>
          <w:rFonts w:asciiTheme="majorBidi" w:hAnsiTheme="majorBidi" w:cstheme="majorBidi"/>
          <w:lang w:val="fr-FR"/>
        </w:rPr>
        <w:t xml:space="preserve"> cette couche reçoit les requêtes des clients, </w:t>
      </w:r>
      <w:r w:rsidR="003249D5" w:rsidRPr="00223B64">
        <w:rPr>
          <w:rFonts w:asciiTheme="majorBidi" w:hAnsiTheme="majorBidi" w:cstheme="majorBidi"/>
          <w:lang w:val="fr-FR"/>
        </w:rPr>
        <w:t xml:space="preserve">envoi des requêtes </w:t>
      </w:r>
      <w:r w:rsidRPr="00223B64">
        <w:rPr>
          <w:rFonts w:asciiTheme="majorBidi" w:hAnsiTheme="majorBidi" w:cstheme="majorBidi"/>
          <w:lang w:val="fr-FR"/>
        </w:rPr>
        <w:t xml:space="preserve">aux workers et </w:t>
      </w:r>
      <w:r w:rsidR="003249D5" w:rsidRPr="00223B64">
        <w:rPr>
          <w:rFonts w:asciiTheme="majorBidi" w:hAnsiTheme="majorBidi" w:cstheme="majorBidi"/>
          <w:lang w:val="fr-FR"/>
        </w:rPr>
        <w:t xml:space="preserve">stocke </w:t>
      </w:r>
      <w:r w:rsidRPr="00223B64">
        <w:rPr>
          <w:rFonts w:asciiTheme="majorBidi" w:hAnsiTheme="majorBidi" w:cstheme="majorBidi"/>
          <w:lang w:val="fr-FR"/>
        </w:rPr>
        <w:t>les résultats retournés par ces derniers</w:t>
      </w:r>
      <w:r w:rsidR="003249D5" w:rsidRPr="00223B64">
        <w:rPr>
          <w:rFonts w:asciiTheme="majorBidi" w:hAnsiTheme="majorBidi" w:cstheme="majorBidi"/>
          <w:lang w:val="fr-FR"/>
        </w:rPr>
        <w:t xml:space="preserve"> sur le disque dans le dossier Additive ou Multiplicative</w:t>
      </w:r>
      <w:r w:rsidRPr="00223B64">
        <w:rPr>
          <w:rFonts w:asciiTheme="majorBidi" w:hAnsiTheme="majorBidi" w:cstheme="majorBidi"/>
          <w:lang w:val="fr-FR"/>
        </w:rPr>
        <w:t>. Le serveur maintient également des informations sur l'état des workers et les résultats enregistrés. Il utilise des hashtables pour conserver ces informations.</w:t>
      </w:r>
    </w:p>
    <w:p w14:paraId="2D4E94FE" w14:textId="21CBAE20" w:rsidR="0032509C" w:rsidRPr="00223B64" w:rsidRDefault="0032509C" w:rsidP="00617726">
      <w:pPr>
        <w:ind w:left="567" w:right="567"/>
        <w:rPr>
          <w:rFonts w:asciiTheme="majorBidi" w:hAnsiTheme="majorBidi" w:cstheme="majorBidi"/>
          <w:lang w:val="fr-FR"/>
        </w:rPr>
      </w:pPr>
      <w:r w:rsidRPr="00223B64">
        <w:rPr>
          <w:rFonts w:asciiTheme="majorBidi" w:hAnsiTheme="majorBidi" w:cstheme="majorBidi"/>
          <w:b/>
          <w:bCs/>
          <w:u w:val="single"/>
          <w:lang w:val="fr-FR"/>
        </w:rPr>
        <w:t>Workers :</w:t>
      </w:r>
      <w:r w:rsidRPr="00223B64">
        <w:rPr>
          <w:rFonts w:asciiTheme="majorBidi" w:hAnsiTheme="majorBidi" w:cstheme="majorBidi"/>
          <w:lang w:val="fr-FR"/>
        </w:rPr>
        <w:t xml:space="preserve"> cette couche est constituée de machines distantes qui exécutent</w:t>
      </w:r>
      <w:r w:rsidR="00FE4BA2" w:rsidRPr="00223B64">
        <w:rPr>
          <w:rFonts w:asciiTheme="majorBidi" w:hAnsiTheme="majorBidi" w:cstheme="majorBidi"/>
          <w:lang w:val="fr-FR"/>
        </w:rPr>
        <w:t xml:space="preserve"> les</w:t>
      </w:r>
      <w:r w:rsidRPr="00223B64">
        <w:rPr>
          <w:rFonts w:asciiTheme="majorBidi" w:hAnsiTheme="majorBidi" w:cstheme="majorBidi"/>
          <w:lang w:val="fr-FR"/>
        </w:rPr>
        <w:t xml:space="preserve"> </w:t>
      </w:r>
      <w:r w:rsidR="00FE4BA2" w:rsidRPr="00223B64">
        <w:rPr>
          <w:rFonts w:asciiTheme="majorBidi" w:hAnsiTheme="majorBidi" w:cstheme="majorBidi"/>
          <w:lang w:val="fr-FR"/>
        </w:rPr>
        <w:t>requêtes envoyées</w:t>
      </w:r>
      <w:r w:rsidRPr="00223B64">
        <w:rPr>
          <w:rFonts w:asciiTheme="majorBidi" w:hAnsiTheme="majorBidi" w:cstheme="majorBidi"/>
          <w:lang w:val="fr-FR"/>
        </w:rPr>
        <w:t xml:space="preserve"> par le serveur</w:t>
      </w:r>
      <w:r w:rsidR="004D520A" w:rsidRPr="00223B64">
        <w:rPr>
          <w:rFonts w:asciiTheme="majorBidi" w:hAnsiTheme="majorBidi" w:cstheme="majorBidi"/>
          <w:lang w:val="fr-FR"/>
        </w:rPr>
        <w:t xml:space="preserve"> sur un intervalle initialisé dans le serveur</w:t>
      </w:r>
      <w:r w:rsidRPr="00223B64">
        <w:rPr>
          <w:rFonts w:asciiTheme="majorBidi" w:hAnsiTheme="majorBidi" w:cstheme="majorBidi"/>
          <w:lang w:val="fr-FR"/>
        </w:rPr>
        <w:t>. Chaque worker peut exécuter plusieurs tâches en parallèle, selon le nombre de cœurs disponibles.</w:t>
      </w:r>
    </w:p>
    <w:p w14:paraId="05488B68" w14:textId="70D0E082" w:rsidR="006B223C" w:rsidRPr="00223B64" w:rsidRDefault="006B223C" w:rsidP="00617726">
      <w:pPr>
        <w:ind w:left="567" w:right="567"/>
        <w:rPr>
          <w:rFonts w:asciiTheme="majorBidi" w:hAnsiTheme="majorBidi" w:cstheme="majorBidi"/>
          <w:lang w:val="fr-FR"/>
        </w:rPr>
      </w:pPr>
      <w:r w:rsidRPr="00223B64">
        <w:rPr>
          <w:rFonts w:asciiTheme="majorBidi" w:hAnsiTheme="majorBidi" w:cstheme="majorBidi"/>
          <w:b/>
          <w:bCs/>
          <w:u w:val="single"/>
          <w:lang w:val="fr-FR"/>
        </w:rPr>
        <w:t>Client :</w:t>
      </w:r>
      <w:r w:rsidRPr="00223B64">
        <w:rPr>
          <w:rFonts w:asciiTheme="majorBidi" w:hAnsiTheme="majorBidi" w:cstheme="majorBidi"/>
          <w:lang w:val="fr-FR"/>
        </w:rPr>
        <w:t xml:space="preserve"> cette couche est responsable de l'interaction avec </w:t>
      </w:r>
      <w:r w:rsidR="006F1AC7" w:rsidRPr="00223B64">
        <w:rPr>
          <w:rFonts w:asciiTheme="majorBidi" w:hAnsiTheme="majorBidi" w:cstheme="majorBidi"/>
          <w:lang w:val="fr-FR"/>
        </w:rPr>
        <w:t xml:space="preserve">le client </w:t>
      </w:r>
      <w:r w:rsidRPr="00223B64">
        <w:rPr>
          <w:rFonts w:asciiTheme="majorBidi" w:hAnsiTheme="majorBidi" w:cstheme="majorBidi"/>
          <w:lang w:val="fr-FR"/>
        </w:rPr>
        <w:t>et de l'affichage des résultats</w:t>
      </w:r>
      <w:r w:rsidR="006F1AC7" w:rsidRPr="00223B64">
        <w:rPr>
          <w:rFonts w:asciiTheme="majorBidi" w:hAnsiTheme="majorBidi" w:cstheme="majorBidi"/>
          <w:lang w:val="fr-FR"/>
        </w:rPr>
        <w:t>.</w:t>
      </w:r>
      <w:r w:rsidRPr="00223B64">
        <w:rPr>
          <w:rFonts w:asciiTheme="majorBidi" w:hAnsiTheme="majorBidi" w:cstheme="majorBidi"/>
          <w:lang w:val="fr-FR"/>
        </w:rPr>
        <w:t xml:space="preserve"> </w:t>
      </w:r>
      <w:r w:rsidR="006F1AC7" w:rsidRPr="00223B64">
        <w:rPr>
          <w:rFonts w:asciiTheme="majorBidi" w:hAnsiTheme="majorBidi" w:cstheme="majorBidi"/>
          <w:lang w:val="fr-FR"/>
        </w:rPr>
        <w:t>Elle permet aux clients de</w:t>
      </w:r>
      <w:r w:rsidRPr="00223B64">
        <w:rPr>
          <w:rFonts w:asciiTheme="majorBidi" w:hAnsiTheme="majorBidi" w:cstheme="majorBidi"/>
          <w:lang w:val="fr-FR"/>
        </w:rPr>
        <w:t xml:space="preserve"> se connecter au serveur, il n’y a pas d’interface pour le client, tout est fait dans la console</w:t>
      </w:r>
      <w:r w:rsidR="005C104A" w:rsidRPr="00223B64">
        <w:rPr>
          <w:rFonts w:asciiTheme="majorBidi" w:hAnsiTheme="majorBidi" w:cstheme="majorBidi"/>
          <w:lang w:val="fr-FR"/>
        </w:rPr>
        <w:t xml:space="preserve"> et </w:t>
      </w:r>
      <w:r w:rsidR="00023BC9" w:rsidRPr="00223B64">
        <w:rPr>
          <w:rFonts w:asciiTheme="majorBidi" w:hAnsiTheme="majorBidi" w:cstheme="majorBidi"/>
          <w:lang w:val="fr-FR"/>
        </w:rPr>
        <w:t>plusieurs clients</w:t>
      </w:r>
      <w:r w:rsidR="005C104A" w:rsidRPr="00223B64">
        <w:rPr>
          <w:rFonts w:asciiTheme="majorBidi" w:hAnsiTheme="majorBidi" w:cstheme="majorBidi"/>
          <w:lang w:val="fr-FR"/>
        </w:rPr>
        <w:t xml:space="preserve"> peuvent se connecter</w:t>
      </w:r>
      <w:r w:rsidR="00BE47A6" w:rsidRPr="00223B64">
        <w:rPr>
          <w:rFonts w:asciiTheme="majorBidi" w:hAnsiTheme="majorBidi" w:cstheme="majorBidi"/>
          <w:lang w:val="fr-FR"/>
        </w:rPr>
        <w:t xml:space="preserve"> simultanément</w:t>
      </w:r>
      <w:r w:rsidR="00455D8B" w:rsidRPr="00223B64">
        <w:rPr>
          <w:rFonts w:asciiTheme="majorBidi" w:hAnsiTheme="majorBidi" w:cstheme="majorBidi"/>
          <w:lang w:val="fr-FR"/>
        </w:rPr>
        <w:t>.</w:t>
      </w:r>
    </w:p>
    <w:p w14:paraId="08E9F243" w14:textId="775B2C09" w:rsidR="0032509C" w:rsidRPr="00223B64" w:rsidRDefault="00475152" w:rsidP="00617726">
      <w:pPr>
        <w:ind w:left="567" w:right="567"/>
        <w:rPr>
          <w:rFonts w:asciiTheme="majorBidi" w:hAnsiTheme="majorBidi" w:cstheme="majorBidi"/>
          <w:lang w:val="fr-FR"/>
        </w:rPr>
      </w:pPr>
      <w:r w:rsidRPr="00223B64">
        <w:rPr>
          <w:rFonts w:asciiTheme="majorBidi" w:hAnsiTheme="majorBidi" w:cstheme="majorBidi"/>
          <w:b/>
          <w:bCs/>
          <w:u w:val="single"/>
          <w:lang w:val="fr-FR"/>
        </w:rPr>
        <w:t>Disque :</w:t>
      </w:r>
      <w:r w:rsidR="0032509C" w:rsidRPr="00223B64">
        <w:rPr>
          <w:rFonts w:asciiTheme="majorBidi" w:hAnsiTheme="majorBidi" w:cstheme="majorBidi"/>
          <w:lang w:val="fr-FR"/>
        </w:rPr>
        <w:t xml:space="preserve"> cette couche est utilisée pour stocker </w:t>
      </w:r>
      <w:r w:rsidR="006669FA" w:rsidRPr="00223B64">
        <w:rPr>
          <w:rFonts w:asciiTheme="majorBidi" w:hAnsiTheme="majorBidi" w:cstheme="majorBidi"/>
          <w:lang w:val="fr-FR"/>
        </w:rPr>
        <w:t>le résultat des calculs effectués par les Workers</w:t>
      </w:r>
      <w:r w:rsidR="004333CC" w:rsidRPr="00223B64">
        <w:rPr>
          <w:rFonts w:asciiTheme="majorBidi" w:hAnsiTheme="majorBidi" w:cstheme="majorBidi"/>
          <w:lang w:val="fr-FR"/>
        </w:rPr>
        <w:t xml:space="preserve">. Le Worker ne peut pas écrire directement sur le disque, tout passe par le </w:t>
      </w:r>
      <w:r w:rsidR="00792A48" w:rsidRPr="00223B64">
        <w:rPr>
          <w:rFonts w:asciiTheme="majorBidi" w:hAnsiTheme="majorBidi" w:cstheme="majorBidi"/>
          <w:lang w:val="fr-FR"/>
        </w:rPr>
        <w:t>S</w:t>
      </w:r>
      <w:r w:rsidR="004333CC" w:rsidRPr="00223B64">
        <w:rPr>
          <w:rFonts w:asciiTheme="majorBidi" w:hAnsiTheme="majorBidi" w:cstheme="majorBidi"/>
          <w:lang w:val="fr-FR"/>
        </w:rPr>
        <w:t>erveur</w:t>
      </w:r>
      <w:r w:rsidR="00792A48" w:rsidRPr="00223B64">
        <w:rPr>
          <w:rFonts w:asciiTheme="majorBidi" w:hAnsiTheme="majorBidi" w:cstheme="majorBidi"/>
          <w:lang w:val="fr-FR"/>
        </w:rPr>
        <w:t xml:space="preserve"> qui se charge de créer des fichiers ha</w:t>
      </w:r>
      <w:r w:rsidR="009E5441" w:rsidRPr="00223B64">
        <w:rPr>
          <w:rFonts w:asciiTheme="majorBidi" w:hAnsiTheme="majorBidi" w:cstheme="majorBidi"/>
          <w:lang w:val="fr-FR"/>
        </w:rPr>
        <w:t>s</w:t>
      </w:r>
      <w:r w:rsidR="00792A48" w:rsidRPr="00223B64">
        <w:rPr>
          <w:rFonts w:asciiTheme="majorBidi" w:hAnsiTheme="majorBidi" w:cstheme="majorBidi"/>
          <w:lang w:val="fr-FR"/>
        </w:rPr>
        <w:t>htables</w:t>
      </w:r>
      <w:r w:rsidR="00023BC9" w:rsidRPr="00223B64">
        <w:rPr>
          <w:rFonts w:asciiTheme="majorBidi" w:hAnsiTheme="majorBidi" w:cstheme="majorBidi"/>
          <w:lang w:val="fr-FR"/>
        </w:rPr>
        <w:t>.</w:t>
      </w:r>
    </w:p>
    <w:p w14:paraId="154F0BB3" w14:textId="37F097B2" w:rsidR="0032509C" w:rsidRPr="00223B64" w:rsidRDefault="00BA7C9C" w:rsidP="00617726">
      <w:pPr>
        <w:ind w:left="567" w:right="567"/>
        <w:rPr>
          <w:rFonts w:asciiTheme="majorBidi" w:hAnsiTheme="majorBidi" w:cstheme="majorBidi"/>
          <w:lang w:val="fr-FR"/>
        </w:rPr>
      </w:pPr>
      <w:r w:rsidRPr="00223B64">
        <w:rPr>
          <w:rFonts w:asciiTheme="majorBidi" w:hAnsiTheme="majorBidi" w:cstheme="majorBidi"/>
          <w:b/>
          <w:bCs/>
          <w:u w:val="single"/>
          <w:lang w:val="fr-FR"/>
        </w:rPr>
        <w:t>Tâche :</w:t>
      </w:r>
      <w:r w:rsidR="0032509C" w:rsidRPr="00223B64">
        <w:rPr>
          <w:rFonts w:asciiTheme="majorBidi" w:hAnsiTheme="majorBidi" w:cstheme="majorBidi"/>
          <w:lang w:val="fr-FR"/>
        </w:rPr>
        <w:t xml:space="preserve"> cette couche est utilisée </w:t>
      </w:r>
      <w:r w:rsidR="00F02C96" w:rsidRPr="00223B64">
        <w:rPr>
          <w:rFonts w:asciiTheme="majorBidi" w:hAnsiTheme="majorBidi" w:cstheme="majorBidi"/>
          <w:lang w:val="fr-FR"/>
        </w:rPr>
        <w:t xml:space="preserve">par les Workers </w:t>
      </w:r>
      <w:r w:rsidR="0032509C" w:rsidRPr="00223B64">
        <w:rPr>
          <w:rFonts w:asciiTheme="majorBidi" w:hAnsiTheme="majorBidi" w:cstheme="majorBidi"/>
          <w:lang w:val="fr-FR"/>
        </w:rPr>
        <w:t xml:space="preserve">pour calculer </w:t>
      </w:r>
      <w:r w:rsidR="000157E4" w:rsidRPr="00223B64">
        <w:rPr>
          <w:rFonts w:asciiTheme="majorBidi" w:hAnsiTheme="majorBidi" w:cstheme="majorBidi"/>
          <w:lang w:val="fr-FR"/>
        </w:rPr>
        <w:t>les deux persistances</w:t>
      </w:r>
      <w:r w:rsidR="00D249F1" w:rsidRPr="00223B64">
        <w:rPr>
          <w:rFonts w:asciiTheme="majorBidi" w:hAnsiTheme="majorBidi" w:cstheme="majorBidi"/>
          <w:lang w:val="fr-FR"/>
        </w:rPr>
        <w:t xml:space="preserve"> </w:t>
      </w:r>
      <w:r w:rsidR="0032509C" w:rsidRPr="00223B64">
        <w:rPr>
          <w:rFonts w:asciiTheme="majorBidi" w:hAnsiTheme="majorBidi" w:cstheme="majorBidi"/>
          <w:lang w:val="fr-FR"/>
        </w:rPr>
        <w:t>des nombres</w:t>
      </w:r>
      <w:r w:rsidR="00B04CCC" w:rsidRPr="00223B64">
        <w:rPr>
          <w:rFonts w:asciiTheme="majorBidi" w:hAnsiTheme="majorBidi" w:cstheme="majorBidi"/>
          <w:lang w:val="fr-FR"/>
        </w:rPr>
        <w:t xml:space="preserve"> et envoi le résultat au Serveur</w:t>
      </w:r>
      <w:r w:rsidR="0032509C" w:rsidRPr="00223B64">
        <w:rPr>
          <w:rFonts w:asciiTheme="majorBidi" w:hAnsiTheme="majorBidi" w:cstheme="majorBidi"/>
          <w:lang w:val="fr-FR"/>
        </w:rPr>
        <w:t>.</w:t>
      </w:r>
      <w:r w:rsidR="004A0392" w:rsidRPr="00223B64">
        <w:rPr>
          <w:rFonts w:asciiTheme="majorBidi" w:hAnsiTheme="majorBidi" w:cstheme="majorBidi"/>
          <w:lang w:val="fr-FR"/>
        </w:rPr>
        <w:t xml:space="preserve"> L</w:t>
      </w:r>
      <w:r w:rsidR="0032509C" w:rsidRPr="00223B64">
        <w:rPr>
          <w:rFonts w:asciiTheme="majorBidi" w:hAnsiTheme="majorBidi" w:cstheme="majorBidi"/>
          <w:lang w:val="fr-FR"/>
        </w:rPr>
        <w:t>e</w:t>
      </w:r>
      <w:r w:rsidR="001F3E6A" w:rsidRPr="00223B64">
        <w:rPr>
          <w:rFonts w:asciiTheme="majorBidi" w:hAnsiTheme="majorBidi" w:cstheme="majorBidi"/>
          <w:lang w:val="fr-FR"/>
        </w:rPr>
        <w:t>s</w:t>
      </w:r>
      <w:r w:rsidR="0032509C" w:rsidRPr="00223B64">
        <w:rPr>
          <w:rFonts w:asciiTheme="majorBidi" w:hAnsiTheme="majorBidi" w:cstheme="majorBidi"/>
          <w:lang w:val="fr-FR"/>
        </w:rPr>
        <w:t xml:space="preserve"> </w:t>
      </w:r>
      <w:r w:rsidR="00D249F1" w:rsidRPr="00223B64">
        <w:rPr>
          <w:rFonts w:asciiTheme="majorBidi" w:hAnsiTheme="majorBidi" w:cstheme="majorBidi"/>
          <w:lang w:val="fr-FR"/>
        </w:rPr>
        <w:t>Worker</w:t>
      </w:r>
      <w:r w:rsidR="000534A5" w:rsidRPr="00223B64">
        <w:rPr>
          <w:rFonts w:asciiTheme="majorBidi" w:hAnsiTheme="majorBidi" w:cstheme="majorBidi"/>
          <w:lang w:val="fr-FR"/>
        </w:rPr>
        <w:t>s</w:t>
      </w:r>
      <w:r w:rsidR="0032509C" w:rsidRPr="00223B64">
        <w:rPr>
          <w:rFonts w:asciiTheme="majorBidi" w:hAnsiTheme="majorBidi" w:cstheme="majorBidi"/>
          <w:lang w:val="fr-FR"/>
        </w:rPr>
        <w:t xml:space="preserve"> cré</w:t>
      </w:r>
      <w:r w:rsidR="004A0392" w:rsidRPr="00223B64">
        <w:rPr>
          <w:rFonts w:asciiTheme="majorBidi" w:hAnsiTheme="majorBidi" w:cstheme="majorBidi"/>
          <w:lang w:val="fr-FR"/>
        </w:rPr>
        <w:t>ent</w:t>
      </w:r>
      <w:r w:rsidR="0032509C" w:rsidRPr="00223B64">
        <w:rPr>
          <w:rFonts w:asciiTheme="majorBidi" w:hAnsiTheme="majorBidi" w:cstheme="majorBidi"/>
          <w:lang w:val="fr-FR"/>
        </w:rPr>
        <w:t xml:space="preserve"> </w:t>
      </w:r>
      <w:r w:rsidR="004A0392" w:rsidRPr="00223B64">
        <w:rPr>
          <w:rFonts w:asciiTheme="majorBidi" w:hAnsiTheme="majorBidi" w:cstheme="majorBidi"/>
          <w:lang w:val="fr-FR"/>
        </w:rPr>
        <w:t>d</w:t>
      </w:r>
      <w:r w:rsidR="0032509C" w:rsidRPr="00223B64">
        <w:rPr>
          <w:rFonts w:asciiTheme="majorBidi" w:hAnsiTheme="majorBidi" w:cstheme="majorBidi"/>
          <w:lang w:val="fr-FR"/>
        </w:rPr>
        <w:t>es tâches à exécuter</w:t>
      </w:r>
      <w:r w:rsidR="001D243F" w:rsidRPr="00223B64">
        <w:rPr>
          <w:rFonts w:asciiTheme="majorBidi" w:hAnsiTheme="majorBidi" w:cstheme="majorBidi"/>
          <w:lang w:val="fr-FR"/>
        </w:rPr>
        <w:t xml:space="preserve"> </w:t>
      </w:r>
      <w:r w:rsidR="002F4639" w:rsidRPr="00223B64">
        <w:rPr>
          <w:rFonts w:asciiTheme="majorBidi" w:hAnsiTheme="majorBidi" w:cstheme="majorBidi"/>
          <w:lang w:val="fr-FR"/>
        </w:rPr>
        <w:t>eux-mêmes</w:t>
      </w:r>
      <w:r w:rsidR="00B22DAB" w:rsidRPr="00223B64">
        <w:rPr>
          <w:rFonts w:asciiTheme="majorBidi" w:hAnsiTheme="majorBidi" w:cstheme="majorBidi"/>
          <w:lang w:val="fr-FR"/>
        </w:rPr>
        <w:t>.</w:t>
      </w:r>
    </w:p>
    <w:p w14:paraId="7747123F" w14:textId="66BD3A61" w:rsidR="0032509C" w:rsidRPr="00223B64" w:rsidRDefault="0032509C" w:rsidP="00617726">
      <w:pPr>
        <w:ind w:left="567" w:right="567"/>
        <w:rPr>
          <w:rFonts w:asciiTheme="majorBidi" w:hAnsiTheme="majorBidi" w:cstheme="majorBidi"/>
          <w:lang w:val="fr-FR"/>
        </w:rPr>
      </w:pPr>
      <w:r w:rsidRPr="00223B64">
        <w:rPr>
          <w:rFonts w:asciiTheme="majorBidi" w:hAnsiTheme="majorBidi" w:cstheme="majorBidi"/>
          <w:lang w:val="fr-FR"/>
        </w:rPr>
        <w:t>Cette architecture permet de répartir efficacement la charge de calcul sur plusieurs machines, d'assurer la disponibilité et la résilience du système, ainsi que de stocker les résultats produits pour une utilisation ultérieure.</w:t>
      </w:r>
    </w:p>
    <w:p w14:paraId="2549A376" w14:textId="785BC1E7" w:rsidR="00CE6D54" w:rsidRPr="00223B64" w:rsidRDefault="00CE6D54" w:rsidP="00617726">
      <w:pPr>
        <w:rPr>
          <w:rFonts w:asciiTheme="majorBidi" w:hAnsiTheme="majorBidi" w:cstheme="majorBidi"/>
          <w:lang w:val="fr-FR"/>
        </w:rPr>
      </w:pPr>
    </w:p>
    <w:p w14:paraId="3A1F47E6" w14:textId="1841C7A7" w:rsidR="00CE6D54" w:rsidRPr="00223B64" w:rsidRDefault="00617726" w:rsidP="00617726">
      <w:pPr>
        <w:rPr>
          <w:rFonts w:asciiTheme="majorBidi" w:hAnsiTheme="majorBidi" w:cstheme="majorBidi"/>
          <w:lang w:val="fr-FR"/>
        </w:rPr>
      </w:pPr>
      <w:r w:rsidRPr="00223B64">
        <w:rPr>
          <w:rFonts w:asciiTheme="majorBidi" w:hAnsiTheme="majorBidi" w:cstheme="majorBidi"/>
          <w:noProof/>
          <w:lang w:val="fr-FR"/>
        </w:rPr>
        <w:drawing>
          <wp:anchor distT="0" distB="0" distL="114300" distR="114300" simplePos="0" relativeHeight="251664384" behindDoc="0" locked="0" layoutInCell="1" allowOverlap="1" wp14:anchorId="7EFF7D37" wp14:editId="7A547F97">
            <wp:simplePos x="0" y="0"/>
            <wp:positionH relativeFrom="column">
              <wp:posOffset>-456450</wp:posOffset>
            </wp:positionH>
            <wp:positionV relativeFrom="paragraph">
              <wp:posOffset>147147</wp:posOffset>
            </wp:positionV>
            <wp:extent cx="6477365" cy="35814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a:extLst>
                        <a:ext uri="{28A0092B-C50C-407E-A947-70E740481C1C}">
                          <a14:useLocalDpi xmlns:a14="http://schemas.microsoft.com/office/drawing/2010/main" val="0"/>
                        </a:ext>
                      </a:extLst>
                    </a:blip>
                    <a:stretch>
                      <a:fillRect/>
                    </a:stretch>
                  </pic:blipFill>
                  <pic:spPr>
                    <a:xfrm>
                      <a:off x="0" y="0"/>
                      <a:ext cx="6477365" cy="3581400"/>
                    </a:xfrm>
                    <a:prstGeom prst="rect">
                      <a:avLst/>
                    </a:prstGeom>
                  </pic:spPr>
                </pic:pic>
              </a:graphicData>
            </a:graphic>
          </wp:anchor>
        </w:drawing>
      </w:r>
    </w:p>
    <w:p w14:paraId="32D0B16F" w14:textId="0B33CF9C" w:rsidR="00CE6D54" w:rsidRPr="00223B64" w:rsidRDefault="00CE6D54" w:rsidP="00617726">
      <w:pPr>
        <w:rPr>
          <w:rFonts w:asciiTheme="majorBidi" w:hAnsiTheme="majorBidi" w:cstheme="majorBidi"/>
          <w:lang w:val="fr-FR"/>
        </w:rPr>
      </w:pPr>
    </w:p>
    <w:p w14:paraId="10DA3E85" w14:textId="586EB579" w:rsidR="00CE6D54" w:rsidRPr="00223B64" w:rsidRDefault="00CE6D54" w:rsidP="00617726">
      <w:pPr>
        <w:rPr>
          <w:rFonts w:asciiTheme="majorBidi" w:hAnsiTheme="majorBidi" w:cstheme="majorBidi"/>
          <w:lang w:val="fr-FR"/>
        </w:rPr>
      </w:pPr>
    </w:p>
    <w:p w14:paraId="0415CE3E" w14:textId="77777777" w:rsidR="00CE6D54" w:rsidRPr="00223B64" w:rsidRDefault="00CE6D54" w:rsidP="00617726">
      <w:pPr>
        <w:rPr>
          <w:rFonts w:asciiTheme="majorBidi" w:hAnsiTheme="majorBidi" w:cstheme="majorBidi"/>
          <w:lang w:val="fr-FR"/>
        </w:rPr>
      </w:pPr>
    </w:p>
    <w:p w14:paraId="056B7056" w14:textId="05C1405A" w:rsidR="004970CC" w:rsidRPr="00223B64" w:rsidRDefault="004970CC" w:rsidP="00617726">
      <w:pPr>
        <w:rPr>
          <w:rFonts w:asciiTheme="majorBidi" w:hAnsiTheme="majorBidi" w:cstheme="majorBidi"/>
          <w:lang w:val="fr-FR"/>
        </w:rPr>
      </w:pPr>
    </w:p>
    <w:p w14:paraId="61CE7D82" w14:textId="77777777" w:rsidR="004970CC" w:rsidRPr="00223B64" w:rsidRDefault="004970CC" w:rsidP="00617726">
      <w:pPr>
        <w:rPr>
          <w:rFonts w:asciiTheme="majorBidi" w:hAnsiTheme="majorBidi" w:cstheme="majorBidi"/>
          <w:lang w:val="fr-FR"/>
        </w:rPr>
      </w:pPr>
    </w:p>
    <w:p w14:paraId="3115B99C" w14:textId="7FBABE5B" w:rsidR="009E5441" w:rsidRPr="00223B64" w:rsidRDefault="009E5441" w:rsidP="00617726">
      <w:pPr>
        <w:rPr>
          <w:rFonts w:asciiTheme="majorBidi" w:hAnsiTheme="majorBidi" w:cstheme="majorBidi"/>
          <w:lang w:val="fr-FR"/>
        </w:rPr>
      </w:pPr>
    </w:p>
    <w:p w14:paraId="356BCAB9" w14:textId="034CE278" w:rsidR="00023BC9" w:rsidRPr="00223B64" w:rsidRDefault="00023BC9" w:rsidP="00617726">
      <w:pPr>
        <w:rPr>
          <w:rFonts w:asciiTheme="majorBidi" w:hAnsiTheme="majorBidi" w:cstheme="majorBidi"/>
          <w:lang w:val="fr-FR"/>
        </w:rPr>
      </w:pPr>
    </w:p>
    <w:p w14:paraId="3798BF1B" w14:textId="46B13375" w:rsidR="00023BC9" w:rsidRDefault="00023BC9" w:rsidP="00617726">
      <w:pPr>
        <w:rPr>
          <w:rFonts w:asciiTheme="majorBidi" w:hAnsiTheme="majorBidi" w:cstheme="majorBidi"/>
          <w:lang w:val="fr-FR"/>
        </w:rPr>
      </w:pPr>
    </w:p>
    <w:p w14:paraId="170FFB1B" w14:textId="151B99FF" w:rsidR="00617726" w:rsidRDefault="00617726" w:rsidP="00617726">
      <w:pPr>
        <w:rPr>
          <w:rFonts w:asciiTheme="majorBidi" w:hAnsiTheme="majorBidi" w:cstheme="majorBidi"/>
          <w:lang w:val="fr-FR"/>
        </w:rPr>
      </w:pPr>
    </w:p>
    <w:p w14:paraId="5EEF8C4C" w14:textId="26E63673" w:rsidR="00617726" w:rsidRDefault="00617726" w:rsidP="00617726">
      <w:pPr>
        <w:rPr>
          <w:rFonts w:asciiTheme="majorBidi" w:hAnsiTheme="majorBidi" w:cstheme="majorBidi"/>
          <w:lang w:val="fr-FR"/>
        </w:rPr>
      </w:pPr>
    </w:p>
    <w:p w14:paraId="68C39066" w14:textId="318782DB" w:rsidR="00617726" w:rsidRDefault="00617726" w:rsidP="00617726">
      <w:pPr>
        <w:rPr>
          <w:rFonts w:asciiTheme="majorBidi" w:hAnsiTheme="majorBidi" w:cstheme="majorBidi"/>
          <w:lang w:val="fr-FR"/>
        </w:rPr>
      </w:pPr>
    </w:p>
    <w:p w14:paraId="36B3D151" w14:textId="77777777" w:rsidR="00617726" w:rsidRPr="00223B64" w:rsidRDefault="00617726" w:rsidP="00617726">
      <w:pPr>
        <w:rPr>
          <w:rFonts w:asciiTheme="majorBidi" w:hAnsiTheme="majorBidi" w:cstheme="majorBidi"/>
          <w:lang w:val="fr-FR"/>
        </w:rPr>
      </w:pPr>
    </w:p>
    <w:p w14:paraId="5D15C98D" w14:textId="6A9C06C6" w:rsidR="00023BC9" w:rsidRDefault="00023BC9" w:rsidP="00617726">
      <w:pPr>
        <w:rPr>
          <w:rFonts w:asciiTheme="majorBidi" w:hAnsiTheme="majorBidi" w:cstheme="majorBidi"/>
          <w:lang w:val="fr-FR"/>
        </w:rPr>
      </w:pPr>
    </w:p>
    <w:p w14:paraId="7EBCCAC5" w14:textId="1893881D" w:rsidR="002A15E3" w:rsidRDefault="002A15E3" w:rsidP="00617726">
      <w:pPr>
        <w:pStyle w:val="Titre1"/>
        <w:ind w:left="567" w:right="567"/>
        <w:rPr>
          <w:lang w:val="fr-FR"/>
        </w:rPr>
      </w:pPr>
      <w:bookmarkStart w:id="12" w:name="_Toc131370650"/>
      <w:r>
        <w:rPr>
          <w:lang w:val="fr-FR"/>
        </w:rPr>
        <w:lastRenderedPageBreak/>
        <w:t>Structures de Données</w:t>
      </w:r>
      <w:bookmarkEnd w:id="12"/>
    </w:p>
    <w:p w14:paraId="6ED98BD6" w14:textId="77777777" w:rsidR="00617726" w:rsidRPr="00617726" w:rsidRDefault="00617726" w:rsidP="00617726">
      <w:pPr>
        <w:ind w:left="567" w:right="567"/>
        <w:rPr>
          <w:lang w:val="fr-FR"/>
        </w:rPr>
      </w:pPr>
    </w:p>
    <w:p w14:paraId="47579088" w14:textId="39EDA332" w:rsidR="001016A3" w:rsidRPr="00223B64" w:rsidRDefault="001016A3" w:rsidP="00617726">
      <w:pPr>
        <w:pStyle w:val="Titre2"/>
        <w:ind w:left="567" w:right="567"/>
        <w:rPr>
          <w:sz w:val="24"/>
          <w:szCs w:val="24"/>
          <w:lang w:val="fr-FR"/>
        </w:rPr>
      </w:pPr>
      <w:bookmarkStart w:id="13" w:name="_Toc131368950"/>
      <w:bookmarkStart w:id="14" w:name="_Toc131370651"/>
      <w:r w:rsidRPr="00223B64">
        <w:rPr>
          <w:sz w:val="24"/>
          <w:szCs w:val="24"/>
          <w:lang w:val="fr-FR"/>
        </w:rPr>
        <w:t>Structures de données envisagées</w:t>
      </w:r>
      <w:bookmarkEnd w:id="13"/>
      <w:bookmarkEnd w:id="14"/>
    </w:p>
    <w:p w14:paraId="6C9A93A5" w14:textId="77777777" w:rsidR="00C26EC8" w:rsidRPr="00223B64" w:rsidRDefault="00C26EC8" w:rsidP="00617726">
      <w:pPr>
        <w:ind w:left="567" w:right="567"/>
        <w:rPr>
          <w:rFonts w:asciiTheme="majorBidi" w:hAnsiTheme="majorBidi" w:cstheme="majorBidi"/>
          <w:lang w:val="fr-FR"/>
        </w:rPr>
      </w:pPr>
    </w:p>
    <w:p w14:paraId="41291F72" w14:textId="77777777" w:rsidR="00C26EC8" w:rsidRPr="00223B64" w:rsidRDefault="001016A3" w:rsidP="00617726">
      <w:pPr>
        <w:ind w:left="567" w:right="567"/>
        <w:rPr>
          <w:rFonts w:asciiTheme="majorBidi" w:hAnsiTheme="majorBidi" w:cstheme="majorBidi"/>
          <w:lang w:val="fr-FR"/>
        </w:rPr>
      </w:pPr>
      <w:r w:rsidRPr="00223B64">
        <w:rPr>
          <w:rFonts w:asciiTheme="majorBidi" w:hAnsiTheme="majorBidi" w:cstheme="majorBidi"/>
          <w:lang w:val="fr-FR"/>
        </w:rPr>
        <w:t>Pour ce projet, plusieurs structures de données sont envisagées afin de stocker et manipuler les informations nécessaires au calcul de</w:t>
      </w:r>
      <w:r w:rsidR="00C26EC8" w:rsidRPr="00223B64">
        <w:rPr>
          <w:rFonts w:asciiTheme="majorBidi" w:hAnsiTheme="majorBidi" w:cstheme="majorBidi"/>
          <w:lang w:val="fr-FR"/>
        </w:rPr>
        <w:t>s deux persistances</w:t>
      </w:r>
      <w:r w:rsidRPr="00223B64">
        <w:rPr>
          <w:rFonts w:asciiTheme="majorBidi" w:hAnsiTheme="majorBidi" w:cstheme="majorBidi"/>
          <w:lang w:val="fr-FR"/>
        </w:rPr>
        <w:t xml:space="preserve">. </w:t>
      </w:r>
    </w:p>
    <w:p w14:paraId="251AAC9F" w14:textId="5ABAAE06" w:rsidR="00023BC9" w:rsidRPr="00223B64" w:rsidRDefault="001016A3" w:rsidP="00617726">
      <w:pPr>
        <w:ind w:left="567" w:right="567"/>
        <w:rPr>
          <w:rFonts w:asciiTheme="majorBidi" w:hAnsiTheme="majorBidi" w:cstheme="majorBidi"/>
          <w:lang w:val="fr-FR"/>
        </w:rPr>
      </w:pPr>
      <w:r w:rsidRPr="00223B64">
        <w:rPr>
          <w:rFonts w:asciiTheme="majorBidi" w:hAnsiTheme="majorBidi" w:cstheme="majorBidi"/>
          <w:lang w:val="fr-FR"/>
        </w:rPr>
        <w:t>Tout d'abord,</w:t>
      </w:r>
      <w:r w:rsidR="007B7885" w:rsidRPr="00223B64">
        <w:rPr>
          <w:rFonts w:asciiTheme="majorBidi" w:hAnsiTheme="majorBidi" w:cstheme="majorBidi"/>
          <w:lang w:val="fr-FR"/>
        </w:rPr>
        <w:t xml:space="preserve"> il est prévu d’utiliser</w:t>
      </w:r>
      <w:r w:rsidRPr="00223B64">
        <w:rPr>
          <w:rFonts w:asciiTheme="majorBidi" w:hAnsiTheme="majorBidi" w:cstheme="majorBidi"/>
          <w:lang w:val="fr-FR"/>
        </w:rPr>
        <w:t xml:space="preserve"> </w:t>
      </w:r>
      <w:r w:rsidR="007B7885" w:rsidRPr="00223B64">
        <w:rPr>
          <w:rFonts w:asciiTheme="majorBidi" w:hAnsiTheme="majorBidi" w:cstheme="majorBidi"/>
          <w:lang w:val="fr-FR"/>
        </w:rPr>
        <w:t xml:space="preserve">des </w:t>
      </w:r>
      <w:r w:rsidR="00F30E70" w:rsidRPr="00223B64">
        <w:rPr>
          <w:rFonts w:asciiTheme="majorBidi" w:hAnsiTheme="majorBidi" w:cstheme="majorBidi"/>
          <w:b/>
          <w:bCs/>
          <w:lang w:val="fr-FR"/>
        </w:rPr>
        <w:t>T</w:t>
      </w:r>
      <w:r w:rsidR="00AE3A4F" w:rsidRPr="00223B64">
        <w:rPr>
          <w:rFonts w:asciiTheme="majorBidi" w:hAnsiTheme="majorBidi" w:cstheme="majorBidi"/>
          <w:b/>
          <w:bCs/>
          <w:lang w:val="fr-FR"/>
        </w:rPr>
        <w:t>ableaux</w:t>
      </w:r>
      <w:r w:rsidR="00A4787E" w:rsidRPr="00223B64">
        <w:rPr>
          <w:rFonts w:asciiTheme="majorBidi" w:hAnsiTheme="majorBidi" w:cstheme="majorBidi"/>
          <w:lang w:val="fr-FR"/>
        </w:rPr>
        <w:t xml:space="preserve"> de différents</w:t>
      </w:r>
      <w:r w:rsidR="007B4CC4" w:rsidRPr="00223B64">
        <w:rPr>
          <w:rFonts w:asciiTheme="majorBidi" w:hAnsiTheme="majorBidi" w:cstheme="majorBidi"/>
          <w:lang w:val="fr-FR"/>
        </w:rPr>
        <w:t xml:space="preserve"> types</w:t>
      </w:r>
      <w:r w:rsidR="00AE3A4F" w:rsidRPr="00223B64">
        <w:rPr>
          <w:rFonts w:asciiTheme="majorBidi" w:hAnsiTheme="majorBidi" w:cstheme="majorBidi"/>
          <w:lang w:val="fr-FR"/>
        </w:rPr>
        <w:t xml:space="preserve"> </w:t>
      </w:r>
      <w:r w:rsidR="00A76C1B" w:rsidRPr="00223B64">
        <w:rPr>
          <w:rFonts w:asciiTheme="majorBidi" w:hAnsiTheme="majorBidi" w:cstheme="majorBidi"/>
          <w:lang w:val="fr-FR"/>
        </w:rPr>
        <w:t>qui seront utilisés pour conserver des informations sur les workers et les clients par exemple l</w:t>
      </w:r>
      <w:r w:rsidR="00B70AAA" w:rsidRPr="00223B64">
        <w:rPr>
          <w:rFonts w:asciiTheme="majorBidi" w:hAnsiTheme="majorBidi" w:cstheme="majorBidi"/>
          <w:lang w:val="fr-FR"/>
        </w:rPr>
        <w:t xml:space="preserve">eurs </w:t>
      </w:r>
      <w:r w:rsidR="00EE7056" w:rsidRPr="00223B64">
        <w:rPr>
          <w:rFonts w:asciiTheme="majorBidi" w:hAnsiTheme="majorBidi" w:cstheme="majorBidi"/>
          <w:lang w:val="fr-FR"/>
        </w:rPr>
        <w:t xml:space="preserve">adresses </w:t>
      </w:r>
      <w:r w:rsidR="00BA179E" w:rsidRPr="00223B64">
        <w:rPr>
          <w:rFonts w:asciiTheme="majorBidi" w:hAnsiTheme="majorBidi" w:cstheme="majorBidi"/>
          <w:lang w:val="fr-FR"/>
        </w:rPr>
        <w:t>IP</w:t>
      </w:r>
      <w:r w:rsidR="00A76C1B" w:rsidRPr="00223B64">
        <w:rPr>
          <w:rFonts w:asciiTheme="majorBidi" w:hAnsiTheme="majorBidi" w:cstheme="majorBidi"/>
          <w:lang w:val="fr-FR"/>
        </w:rPr>
        <w:t xml:space="preserve">, les ports d’écoute </w:t>
      </w:r>
      <w:r w:rsidR="00AC3BB6" w:rsidRPr="00223B64">
        <w:rPr>
          <w:rFonts w:asciiTheme="majorBidi" w:hAnsiTheme="majorBidi" w:cstheme="majorBidi"/>
          <w:lang w:val="fr-FR"/>
        </w:rPr>
        <w:t xml:space="preserve">des Workers, </w:t>
      </w:r>
      <w:r w:rsidR="00A76C1B" w:rsidRPr="00223B64">
        <w:rPr>
          <w:rFonts w:asciiTheme="majorBidi" w:hAnsiTheme="majorBidi" w:cstheme="majorBidi"/>
          <w:lang w:val="fr-FR"/>
        </w:rPr>
        <w:t>les PrintWriter des différents clients et workers</w:t>
      </w:r>
      <w:r w:rsidR="00AC3BB6" w:rsidRPr="00223B64">
        <w:rPr>
          <w:rFonts w:asciiTheme="majorBidi" w:hAnsiTheme="majorBidi" w:cstheme="majorBidi"/>
          <w:lang w:val="fr-FR"/>
        </w:rPr>
        <w:t xml:space="preserve"> et la liste des Workers disponibles</w:t>
      </w:r>
      <w:r w:rsidR="000F33CA" w:rsidRPr="00223B64">
        <w:rPr>
          <w:rFonts w:asciiTheme="majorBidi" w:hAnsiTheme="majorBidi" w:cstheme="majorBidi"/>
          <w:lang w:val="fr-FR"/>
        </w:rPr>
        <w:t>.</w:t>
      </w:r>
      <w:r w:rsidR="00A76C1B" w:rsidRPr="00223B64">
        <w:rPr>
          <w:rFonts w:asciiTheme="majorBidi" w:hAnsiTheme="majorBidi" w:cstheme="majorBidi"/>
          <w:lang w:val="fr-FR"/>
        </w:rPr>
        <w:t xml:space="preserve"> </w:t>
      </w:r>
    </w:p>
    <w:p w14:paraId="29742CC4" w14:textId="627A712E" w:rsidR="007F5570" w:rsidRPr="00223B64" w:rsidRDefault="004337B1" w:rsidP="00617726">
      <w:pPr>
        <w:ind w:left="567" w:right="567"/>
        <w:rPr>
          <w:rFonts w:asciiTheme="majorBidi" w:hAnsiTheme="majorBidi" w:cstheme="majorBidi"/>
          <w:lang w:val="fr-FR"/>
        </w:rPr>
      </w:pPr>
      <w:r w:rsidRPr="00223B64">
        <w:rPr>
          <w:rFonts w:asciiTheme="majorBidi" w:hAnsiTheme="majorBidi" w:cstheme="majorBidi"/>
          <w:lang w:val="fr-FR"/>
        </w:rPr>
        <w:t>P</w:t>
      </w:r>
      <w:r w:rsidR="007F5570" w:rsidRPr="00223B64">
        <w:rPr>
          <w:rFonts w:asciiTheme="majorBidi" w:hAnsiTheme="majorBidi" w:cstheme="majorBidi"/>
          <w:lang w:val="fr-FR"/>
        </w:rPr>
        <w:t xml:space="preserve">our représenter les nombres de grandes tailles impliqués dans les calculs, la structure de données </w:t>
      </w:r>
      <w:r w:rsidR="007F5570" w:rsidRPr="00223B64">
        <w:rPr>
          <w:rFonts w:asciiTheme="majorBidi" w:hAnsiTheme="majorBidi" w:cstheme="majorBidi"/>
          <w:b/>
          <w:bCs/>
          <w:lang w:val="fr-FR"/>
        </w:rPr>
        <w:t>BigInteger</w:t>
      </w:r>
      <w:r w:rsidR="007F5570" w:rsidRPr="00223B64">
        <w:rPr>
          <w:rFonts w:asciiTheme="majorBidi" w:hAnsiTheme="majorBidi" w:cstheme="majorBidi"/>
          <w:lang w:val="fr-FR"/>
        </w:rPr>
        <w:t xml:space="preserve"> de Java sera utilisée. Elle permet de représenter des entiers de taille arbitraire et de réaliser des opérations arithmétiques avec une grande précision.</w:t>
      </w:r>
    </w:p>
    <w:p w14:paraId="72D560C6" w14:textId="74B39114" w:rsidR="00475BC5" w:rsidRPr="00223B64" w:rsidRDefault="00475BC5" w:rsidP="00617726">
      <w:pPr>
        <w:spacing w:after="0"/>
        <w:ind w:left="567" w:right="567"/>
        <w:rPr>
          <w:rFonts w:asciiTheme="majorBidi" w:hAnsiTheme="majorBidi" w:cstheme="majorBidi"/>
          <w:lang w:val="fr-FR"/>
        </w:rPr>
      </w:pPr>
      <w:r w:rsidRPr="00223B64">
        <w:rPr>
          <w:rFonts w:asciiTheme="majorBidi" w:hAnsiTheme="majorBidi" w:cstheme="majorBidi"/>
          <w:lang w:val="fr-FR"/>
        </w:rPr>
        <w:t>De</w:t>
      </w:r>
      <w:r w:rsidR="00A8088C" w:rsidRPr="00223B64">
        <w:rPr>
          <w:rFonts w:asciiTheme="majorBidi" w:hAnsiTheme="majorBidi" w:cstheme="majorBidi"/>
          <w:lang w:val="fr-FR"/>
        </w:rPr>
        <w:t xml:space="preserve"> plus</w:t>
      </w:r>
      <w:r w:rsidR="00A8088C" w:rsidRPr="00223B64">
        <w:rPr>
          <w:rFonts w:asciiTheme="majorBidi" w:hAnsiTheme="majorBidi" w:cstheme="majorBidi"/>
          <w:lang w:val="fr-FR"/>
        </w:rPr>
        <w:t xml:space="preserve">, </w:t>
      </w:r>
      <w:r w:rsidR="00F30E70" w:rsidRPr="00223B64">
        <w:rPr>
          <w:rFonts w:asciiTheme="majorBidi" w:hAnsiTheme="majorBidi" w:cstheme="majorBidi"/>
          <w:lang w:val="fr-FR"/>
        </w:rPr>
        <w:t>l</w:t>
      </w:r>
      <w:r w:rsidR="00A8088C" w:rsidRPr="00223B64">
        <w:rPr>
          <w:rFonts w:asciiTheme="majorBidi" w:hAnsiTheme="majorBidi" w:cstheme="majorBidi"/>
          <w:lang w:val="fr-FR"/>
        </w:rPr>
        <w:t xml:space="preserve">es </w:t>
      </w:r>
      <w:r w:rsidR="00A8088C" w:rsidRPr="00223B64">
        <w:rPr>
          <w:rFonts w:asciiTheme="majorBidi" w:hAnsiTheme="majorBidi" w:cstheme="majorBidi"/>
          <w:b/>
          <w:bCs/>
          <w:lang w:val="fr-FR"/>
        </w:rPr>
        <w:t>Hashtables</w:t>
      </w:r>
      <w:r w:rsidR="00A8088C" w:rsidRPr="00223B64">
        <w:rPr>
          <w:rFonts w:asciiTheme="majorBidi" w:hAnsiTheme="majorBidi" w:cstheme="majorBidi"/>
          <w:lang w:val="fr-FR"/>
        </w:rPr>
        <w:t xml:space="preserve"> seront utilisées</w:t>
      </w:r>
      <w:r w:rsidR="00F30E70" w:rsidRPr="00223B64">
        <w:rPr>
          <w:rFonts w:asciiTheme="majorBidi" w:hAnsiTheme="majorBidi" w:cstheme="majorBidi"/>
          <w:lang w:val="fr-FR"/>
        </w:rPr>
        <w:t xml:space="preserve"> par les Work</w:t>
      </w:r>
      <w:r w:rsidR="009C69AB" w:rsidRPr="00223B64">
        <w:rPr>
          <w:rFonts w:asciiTheme="majorBidi" w:hAnsiTheme="majorBidi" w:cstheme="majorBidi"/>
          <w:lang w:val="fr-FR"/>
        </w:rPr>
        <w:t>ers</w:t>
      </w:r>
      <w:r w:rsidR="00A8088C" w:rsidRPr="00223B64">
        <w:rPr>
          <w:rFonts w:asciiTheme="majorBidi" w:hAnsiTheme="majorBidi" w:cstheme="majorBidi"/>
          <w:lang w:val="fr-FR"/>
        </w:rPr>
        <w:t xml:space="preserve"> pour stocker les nombres et leurs résultats</w:t>
      </w:r>
      <w:r w:rsidR="00711C52" w:rsidRPr="00223B64">
        <w:rPr>
          <w:rFonts w:asciiTheme="majorBidi" w:hAnsiTheme="majorBidi" w:cstheme="majorBidi"/>
          <w:lang w:val="fr-FR"/>
        </w:rPr>
        <w:t xml:space="preserve"> puis elles seront utilisées par le Serveur qui va se charger de créer des fichiers</w:t>
      </w:r>
      <w:r w:rsidRPr="00223B64">
        <w:rPr>
          <w:rFonts w:asciiTheme="majorBidi" w:hAnsiTheme="majorBidi" w:cstheme="majorBidi"/>
          <w:lang w:val="fr-FR"/>
        </w:rPr>
        <w:t xml:space="preserve"> sur le disque</w:t>
      </w:r>
      <w:r w:rsidR="00711C52" w:rsidRPr="00223B64">
        <w:rPr>
          <w:rFonts w:asciiTheme="majorBidi" w:hAnsiTheme="majorBidi" w:cstheme="majorBidi"/>
          <w:lang w:val="fr-FR"/>
        </w:rPr>
        <w:t xml:space="preserve"> et y stocker les Hashtables reçues par les Workers</w:t>
      </w:r>
      <w:r w:rsidRPr="00223B64">
        <w:rPr>
          <w:rFonts w:asciiTheme="majorBidi" w:hAnsiTheme="majorBidi" w:cstheme="majorBidi"/>
          <w:lang w:val="fr-FR"/>
        </w:rPr>
        <w:t xml:space="preserve">. </w:t>
      </w:r>
    </w:p>
    <w:p w14:paraId="6742C4A3" w14:textId="3980447E" w:rsidR="00D84086" w:rsidRPr="00223B64" w:rsidRDefault="006C094B" w:rsidP="00617726">
      <w:pPr>
        <w:ind w:left="567" w:right="567"/>
        <w:rPr>
          <w:rFonts w:asciiTheme="majorBidi" w:hAnsiTheme="majorBidi" w:cstheme="majorBidi"/>
          <w:lang w:val="fr-FR"/>
        </w:rPr>
      </w:pPr>
      <w:r w:rsidRPr="00223B64">
        <w:rPr>
          <w:rFonts w:asciiTheme="majorBidi" w:hAnsiTheme="majorBidi" w:cstheme="majorBidi"/>
          <w:lang w:val="fr-FR"/>
        </w:rPr>
        <w:t>Cette structure de données est particulièrement adaptée pour la recherche et la récupération efficaces des résultats en utilisant les clés correspondantes.</w:t>
      </w:r>
    </w:p>
    <w:p w14:paraId="71B40FD4" w14:textId="585D07E5" w:rsidR="009E5441" w:rsidRPr="00223B64" w:rsidRDefault="0013521B" w:rsidP="00617726">
      <w:pPr>
        <w:spacing w:after="0"/>
        <w:ind w:left="567" w:right="567"/>
        <w:rPr>
          <w:rFonts w:asciiTheme="majorBidi" w:hAnsiTheme="majorBidi" w:cstheme="majorBidi"/>
          <w:lang w:val="fr-FR"/>
        </w:rPr>
      </w:pPr>
      <w:r w:rsidRPr="00223B64">
        <w:rPr>
          <w:rFonts w:asciiTheme="majorBidi" w:hAnsiTheme="majorBidi" w:cstheme="majorBidi"/>
          <w:lang w:val="fr-FR"/>
        </w:rPr>
        <w:t xml:space="preserve">Enfin, nous créons un objet </w:t>
      </w:r>
      <w:r w:rsidRPr="00223B64">
        <w:rPr>
          <w:rFonts w:asciiTheme="majorBidi" w:hAnsiTheme="majorBidi" w:cstheme="majorBidi"/>
          <w:b/>
          <w:bCs/>
          <w:lang w:val="fr-FR"/>
        </w:rPr>
        <w:t>Ha</w:t>
      </w:r>
      <w:r w:rsidR="00031660" w:rsidRPr="00223B64">
        <w:rPr>
          <w:rFonts w:asciiTheme="majorBidi" w:hAnsiTheme="majorBidi" w:cstheme="majorBidi"/>
          <w:b/>
          <w:bCs/>
          <w:lang w:val="fr-FR"/>
        </w:rPr>
        <w:t>c</w:t>
      </w:r>
      <w:r w:rsidRPr="00223B64">
        <w:rPr>
          <w:rFonts w:asciiTheme="majorBidi" w:hAnsiTheme="majorBidi" w:cstheme="majorBidi"/>
          <w:b/>
          <w:bCs/>
          <w:lang w:val="fr-FR"/>
        </w:rPr>
        <w:t>htable</w:t>
      </w:r>
      <w:r w:rsidRPr="00223B64">
        <w:rPr>
          <w:rFonts w:asciiTheme="majorBidi" w:hAnsiTheme="majorBidi" w:cstheme="majorBidi"/>
          <w:lang w:val="fr-FR"/>
        </w:rPr>
        <w:t xml:space="preserve"> qui implémente la classe </w:t>
      </w:r>
      <w:r w:rsidRPr="00223B64">
        <w:rPr>
          <w:rFonts w:asciiTheme="majorBidi" w:hAnsiTheme="majorBidi" w:cstheme="majorBidi"/>
          <w:u w:val="single"/>
          <w:lang w:val="fr-FR"/>
        </w:rPr>
        <w:t>Serializable</w:t>
      </w:r>
      <w:r w:rsidRPr="00223B64">
        <w:rPr>
          <w:rFonts w:asciiTheme="majorBidi" w:hAnsiTheme="majorBidi" w:cstheme="majorBidi"/>
          <w:lang w:val="fr-FR"/>
        </w:rPr>
        <w:t xml:space="preserve"> pour envoyer les résultats d</w:t>
      </w:r>
      <w:r w:rsidR="00D84086" w:rsidRPr="00223B64">
        <w:rPr>
          <w:rFonts w:asciiTheme="majorBidi" w:hAnsiTheme="majorBidi" w:cstheme="majorBidi"/>
          <w:lang w:val="fr-FR"/>
        </w:rPr>
        <w:t>epuis le</w:t>
      </w:r>
      <w:r w:rsidRPr="00223B64">
        <w:rPr>
          <w:rFonts w:asciiTheme="majorBidi" w:hAnsiTheme="majorBidi" w:cstheme="majorBidi"/>
          <w:lang w:val="fr-FR"/>
        </w:rPr>
        <w:t xml:space="preserve"> Worker vers le Serveur. Bien qu'un objet créé par l'utilisateur ne soit pas considéré comme une structure de données, la classe Ha</w:t>
      </w:r>
      <w:r w:rsidR="00D84086" w:rsidRPr="00223B64">
        <w:rPr>
          <w:rFonts w:asciiTheme="majorBidi" w:hAnsiTheme="majorBidi" w:cstheme="majorBidi"/>
          <w:lang w:val="fr-FR"/>
        </w:rPr>
        <w:t>c</w:t>
      </w:r>
      <w:r w:rsidRPr="00223B64">
        <w:rPr>
          <w:rFonts w:asciiTheme="majorBidi" w:hAnsiTheme="majorBidi" w:cstheme="majorBidi"/>
          <w:lang w:val="fr-FR"/>
        </w:rPr>
        <w:t>htable peut être perçue comme telle car elle ne contient que des structures de données telles que les objets BigInteger et d'autres objets Hashtable (</w:t>
      </w:r>
      <w:r w:rsidR="00B533DA" w:rsidRPr="00223B64">
        <w:rPr>
          <w:rFonts w:asciiTheme="majorBidi" w:hAnsiTheme="majorBidi" w:cstheme="majorBidi"/>
          <w:lang w:val="fr-FR"/>
        </w:rPr>
        <w:t>p</w:t>
      </w:r>
      <w:r w:rsidRPr="00223B64">
        <w:rPr>
          <w:rFonts w:asciiTheme="majorBidi" w:hAnsiTheme="majorBidi" w:cstheme="majorBidi"/>
          <w:lang w:val="fr-FR"/>
        </w:rPr>
        <w:t>ersistance</w:t>
      </w:r>
      <w:r w:rsidRPr="00223B64">
        <w:rPr>
          <w:rFonts w:asciiTheme="majorBidi" w:hAnsiTheme="majorBidi" w:cstheme="majorBidi"/>
          <w:lang w:val="fr-FR"/>
        </w:rPr>
        <w:t xml:space="preserve"> </w:t>
      </w:r>
      <w:r w:rsidR="00B533DA" w:rsidRPr="00223B64">
        <w:rPr>
          <w:rFonts w:asciiTheme="majorBidi" w:hAnsiTheme="majorBidi" w:cstheme="majorBidi"/>
          <w:lang w:val="fr-FR"/>
        </w:rPr>
        <w:t>a</w:t>
      </w:r>
      <w:r w:rsidRPr="00223B64">
        <w:rPr>
          <w:rFonts w:asciiTheme="majorBidi" w:hAnsiTheme="majorBidi" w:cstheme="majorBidi"/>
          <w:lang w:val="fr-FR"/>
        </w:rPr>
        <w:t>dditive</w:t>
      </w:r>
      <w:r w:rsidRPr="00223B64">
        <w:rPr>
          <w:rFonts w:asciiTheme="majorBidi" w:hAnsiTheme="majorBidi" w:cstheme="majorBidi"/>
          <w:lang w:val="fr-FR"/>
        </w:rPr>
        <w:t xml:space="preserve"> et </w:t>
      </w:r>
      <w:r w:rsidR="00B533DA" w:rsidRPr="00223B64">
        <w:rPr>
          <w:rFonts w:asciiTheme="majorBidi" w:hAnsiTheme="majorBidi" w:cstheme="majorBidi"/>
          <w:lang w:val="fr-FR"/>
        </w:rPr>
        <w:t>p</w:t>
      </w:r>
      <w:r w:rsidRPr="00223B64">
        <w:rPr>
          <w:rFonts w:asciiTheme="majorBidi" w:hAnsiTheme="majorBidi" w:cstheme="majorBidi"/>
          <w:lang w:val="fr-FR"/>
        </w:rPr>
        <w:t>ersistance</w:t>
      </w:r>
      <w:r w:rsidR="00B533DA" w:rsidRPr="00223B64">
        <w:rPr>
          <w:rFonts w:asciiTheme="majorBidi" w:hAnsiTheme="majorBidi" w:cstheme="majorBidi"/>
          <w:lang w:val="fr-FR"/>
        </w:rPr>
        <w:t xml:space="preserve"> m</w:t>
      </w:r>
      <w:r w:rsidRPr="00223B64">
        <w:rPr>
          <w:rFonts w:asciiTheme="majorBidi" w:hAnsiTheme="majorBidi" w:cstheme="majorBidi"/>
          <w:lang w:val="fr-FR"/>
        </w:rPr>
        <w:t>ultiplicative) qui stockent les résultats des calculs de persistances.</w:t>
      </w:r>
    </w:p>
    <w:p w14:paraId="3CE6E7C5" w14:textId="0B03DA88" w:rsidR="00D84086" w:rsidRDefault="00D84086" w:rsidP="00617726">
      <w:pPr>
        <w:spacing w:after="0"/>
        <w:ind w:left="567" w:right="567"/>
        <w:rPr>
          <w:rFonts w:asciiTheme="majorBidi" w:hAnsiTheme="majorBidi" w:cstheme="majorBidi"/>
          <w:lang w:val="fr-FR"/>
        </w:rPr>
      </w:pPr>
      <w:r w:rsidRPr="00223B64">
        <w:rPr>
          <w:rFonts w:asciiTheme="majorBidi" w:hAnsiTheme="majorBidi" w:cstheme="majorBidi"/>
          <w:lang w:val="fr-FR"/>
        </w:rPr>
        <w:t>I</w:t>
      </w:r>
      <w:r w:rsidRPr="00223B64">
        <w:rPr>
          <w:rFonts w:asciiTheme="majorBidi" w:hAnsiTheme="majorBidi" w:cstheme="majorBidi"/>
          <w:lang w:val="fr-FR"/>
        </w:rPr>
        <w:t>l s'agit en réalité d'une implémentation d'une structure de données particulière</w:t>
      </w:r>
      <w:r w:rsidRPr="00223B64">
        <w:rPr>
          <w:rFonts w:asciiTheme="majorBidi" w:hAnsiTheme="majorBidi" w:cstheme="majorBidi"/>
          <w:lang w:val="fr-FR"/>
        </w:rPr>
        <w:t>.</w:t>
      </w:r>
    </w:p>
    <w:p w14:paraId="2DE3398C" w14:textId="2AD67FA3" w:rsidR="00F4022B" w:rsidRDefault="00F4022B" w:rsidP="00617726">
      <w:pPr>
        <w:spacing w:after="0"/>
        <w:ind w:left="567" w:right="567"/>
        <w:rPr>
          <w:rFonts w:asciiTheme="majorBidi" w:hAnsiTheme="majorBidi" w:cstheme="majorBidi"/>
          <w:lang w:val="fr-FR"/>
        </w:rPr>
      </w:pPr>
    </w:p>
    <w:p w14:paraId="01EB6377" w14:textId="39EFC309" w:rsidR="00617726" w:rsidRDefault="00617726" w:rsidP="00617726">
      <w:pPr>
        <w:spacing w:after="0"/>
        <w:ind w:left="567" w:right="567"/>
        <w:rPr>
          <w:rFonts w:asciiTheme="majorBidi" w:hAnsiTheme="majorBidi" w:cstheme="majorBidi"/>
          <w:lang w:val="fr-FR"/>
        </w:rPr>
      </w:pPr>
    </w:p>
    <w:p w14:paraId="3E19F5F4" w14:textId="77777777" w:rsidR="00617726" w:rsidRPr="00223B64" w:rsidRDefault="00617726" w:rsidP="00617726">
      <w:pPr>
        <w:spacing w:after="0"/>
        <w:ind w:left="567" w:right="567"/>
        <w:rPr>
          <w:rFonts w:asciiTheme="majorBidi" w:hAnsiTheme="majorBidi" w:cstheme="majorBidi"/>
          <w:lang w:val="fr-FR"/>
        </w:rPr>
      </w:pPr>
    </w:p>
    <w:p w14:paraId="59451AA1" w14:textId="5D06D812" w:rsidR="00A10924" w:rsidRPr="00223B64" w:rsidRDefault="00484A02" w:rsidP="00617726">
      <w:pPr>
        <w:pStyle w:val="Titre2"/>
        <w:ind w:left="567" w:right="567"/>
        <w:rPr>
          <w:lang w:val="fr-FR"/>
        </w:rPr>
      </w:pPr>
      <w:bookmarkStart w:id="15" w:name="_Toc131368951"/>
      <w:bookmarkStart w:id="16" w:name="_Toc131370652"/>
      <w:r w:rsidRPr="00223B64">
        <w:rPr>
          <w:lang w:val="fr-FR"/>
        </w:rPr>
        <w:t>Justification des choix</w:t>
      </w:r>
      <w:bookmarkEnd w:id="15"/>
      <w:bookmarkEnd w:id="16"/>
    </w:p>
    <w:p w14:paraId="6351633E" w14:textId="77777777" w:rsidR="00484A02" w:rsidRPr="00223B64" w:rsidRDefault="00484A02" w:rsidP="00617726">
      <w:pPr>
        <w:ind w:left="567" w:right="567"/>
        <w:rPr>
          <w:rFonts w:asciiTheme="majorBidi" w:hAnsiTheme="majorBidi" w:cstheme="majorBidi"/>
          <w:lang w:val="fr-FR"/>
        </w:rPr>
      </w:pPr>
    </w:p>
    <w:p w14:paraId="05C8C846" w14:textId="77777777" w:rsidR="0055001E" w:rsidRPr="00223B64" w:rsidRDefault="00484A02" w:rsidP="00617726">
      <w:pPr>
        <w:spacing w:after="0"/>
        <w:ind w:left="567" w:right="567"/>
        <w:rPr>
          <w:rFonts w:asciiTheme="majorBidi" w:hAnsiTheme="majorBidi" w:cstheme="majorBidi"/>
          <w:lang w:val="fr-FR"/>
        </w:rPr>
      </w:pPr>
      <w:r w:rsidRPr="00223B64">
        <w:rPr>
          <w:rFonts w:asciiTheme="majorBidi" w:hAnsiTheme="majorBidi" w:cstheme="majorBidi"/>
          <w:lang w:val="fr-FR"/>
        </w:rPr>
        <w:t xml:space="preserve">En ce qui concerne le choix de la structure de données pour représenter les nombres de grandes tailles impliqués dans les calculs, nous avons opté pour la classe BigInteger de Java plutôt que pour le type primitif int. </w:t>
      </w:r>
    </w:p>
    <w:p w14:paraId="7BB006A8" w14:textId="2AFC505F" w:rsidR="004D1EDA" w:rsidRPr="00223B64" w:rsidRDefault="00484A02" w:rsidP="00617726">
      <w:pPr>
        <w:spacing w:after="0"/>
        <w:ind w:left="567" w:right="567"/>
        <w:rPr>
          <w:rFonts w:asciiTheme="majorBidi" w:hAnsiTheme="majorBidi" w:cstheme="majorBidi"/>
          <w:lang w:val="fr-FR"/>
        </w:rPr>
      </w:pPr>
      <w:r w:rsidRPr="00223B64">
        <w:rPr>
          <w:rFonts w:asciiTheme="majorBidi" w:hAnsiTheme="majorBidi" w:cstheme="majorBidi"/>
          <w:lang w:val="fr-FR"/>
        </w:rPr>
        <w:t>En effet, la classe BigInteger permet de représenter des entiers de taille arbitraire, tandis que le type int est limité à des valeurs entre -2 147 483 648 et 2 147 483 647.</w:t>
      </w:r>
    </w:p>
    <w:p w14:paraId="4D976099" w14:textId="77777777" w:rsidR="0069242C" w:rsidRPr="00223B64" w:rsidRDefault="00484A02" w:rsidP="00617726">
      <w:pPr>
        <w:spacing w:after="0"/>
        <w:ind w:left="567" w:right="567"/>
        <w:rPr>
          <w:rFonts w:asciiTheme="majorBidi" w:hAnsiTheme="majorBidi" w:cstheme="majorBidi"/>
          <w:lang w:val="fr-FR"/>
        </w:rPr>
      </w:pPr>
      <w:r w:rsidRPr="00223B64">
        <w:rPr>
          <w:rFonts w:asciiTheme="majorBidi" w:hAnsiTheme="majorBidi" w:cstheme="majorBidi"/>
          <w:lang w:val="fr-FR"/>
        </w:rPr>
        <w:t>Dans le cadre de notre projet</w:t>
      </w:r>
      <w:r w:rsidR="0055001E" w:rsidRPr="00223B64">
        <w:rPr>
          <w:rFonts w:asciiTheme="majorBidi" w:hAnsiTheme="majorBidi" w:cstheme="majorBidi"/>
          <w:lang w:val="fr-FR"/>
        </w:rPr>
        <w:t xml:space="preserve"> et la démonstration</w:t>
      </w:r>
      <w:r w:rsidRPr="00223B64">
        <w:rPr>
          <w:rFonts w:asciiTheme="majorBidi" w:hAnsiTheme="majorBidi" w:cstheme="majorBidi"/>
          <w:lang w:val="fr-FR"/>
        </w:rPr>
        <w:t>, nous</w:t>
      </w:r>
      <w:r w:rsidR="0055001E" w:rsidRPr="00223B64">
        <w:rPr>
          <w:rFonts w:asciiTheme="majorBidi" w:hAnsiTheme="majorBidi" w:cstheme="majorBidi"/>
          <w:lang w:val="fr-FR"/>
        </w:rPr>
        <w:t xml:space="preserve"> n’arriverons pas</w:t>
      </w:r>
      <w:r w:rsidR="004D1EDA" w:rsidRPr="00223B64">
        <w:rPr>
          <w:rFonts w:asciiTheme="majorBidi" w:hAnsiTheme="majorBidi" w:cstheme="majorBidi"/>
          <w:lang w:val="fr-FR"/>
        </w:rPr>
        <w:t xml:space="preserve"> à montrer</w:t>
      </w:r>
      <w:r w:rsidR="0055001E" w:rsidRPr="00223B64">
        <w:rPr>
          <w:rFonts w:asciiTheme="majorBidi" w:hAnsiTheme="majorBidi" w:cstheme="majorBidi"/>
          <w:lang w:val="fr-FR"/>
        </w:rPr>
        <w:t xml:space="preserve"> ces valeurs</w:t>
      </w:r>
      <w:r w:rsidR="004D1EDA" w:rsidRPr="00223B64">
        <w:rPr>
          <w:rFonts w:asciiTheme="majorBidi" w:hAnsiTheme="majorBidi" w:cstheme="majorBidi"/>
          <w:lang w:val="fr-FR"/>
        </w:rPr>
        <w:t xml:space="preserve"> mais nous avons pensé que cela serait possible si nous mettons ce projet en ligne et que plusieurs Workers distants se connectent,</w:t>
      </w:r>
      <w:r w:rsidR="0055001E" w:rsidRPr="00223B64">
        <w:rPr>
          <w:rFonts w:asciiTheme="majorBidi" w:hAnsiTheme="majorBidi" w:cstheme="majorBidi"/>
          <w:lang w:val="fr-FR"/>
        </w:rPr>
        <w:t xml:space="preserve"> </w:t>
      </w:r>
      <w:r w:rsidR="004D1EDA" w:rsidRPr="00223B64">
        <w:rPr>
          <w:rFonts w:asciiTheme="majorBidi" w:hAnsiTheme="majorBidi" w:cstheme="majorBidi"/>
          <w:lang w:val="fr-FR"/>
        </w:rPr>
        <w:t>nous serons</w:t>
      </w:r>
      <w:r w:rsidR="0055001E" w:rsidRPr="00223B64">
        <w:rPr>
          <w:rFonts w:asciiTheme="majorBidi" w:hAnsiTheme="majorBidi" w:cstheme="majorBidi"/>
          <w:lang w:val="fr-FR"/>
        </w:rPr>
        <w:t xml:space="preserve"> </w:t>
      </w:r>
      <w:r w:rsidRPr="00223B64">
        <w:rPr>
          <w:rFonts w:asciiTheme="majorBidi" w:hAnsiTheme="majorBidi" w:cstheme="majorBidi"/>
          <w:lang w:val="fr-FR"/>
        </w:rPr>
        <w:t xml:space="preserve">susceptibles de manipuler des nombres beaucoup plus grands que cette plage de valeurs, d'où le choix de la classe BigInteger. </w:t>
      </w:r>
    </w:p>
    <w:p w14:paraId="7853AA73" w14:textId="4361AA7E" w:rsidR="00A10924" w:rsidRPr="00223B64" w:rsidRDefault="00484A02" w:rsidP="00617726">
      <w:pPr>
        <w:spacing w:after="0"/>
        <w:ind w:left="567" w:right="567"/>
        <w:rPr>
          <w:rFonts w:asciiTheme="majorBidi" w:hAnsiTheme="majorBidi" w:cstheme="majorBidi"/>
          <w:lang w:val="fr-FR"/>
        </w:rPr>
      </w:pPr>
      <w:r w:rsidRPr="00223B64">
        <w:rPr>
          <w:rFonts w:asciiTheme="majorBidi" w:hAnsiTheme="majorBidi" w:cstheme="majorBidi"/>
          <w:lang w:val="fr-FR"/>
        </w:rPr>
        <w:t>De plus, la classe BigInteger offre des méthodes pour effectuer des opérations arithmétiques avec une grande précision, ce qui est essentiel pour le calcul des persistances.</w:t>
      </w:r>
    </w:p>
    <w:p w14:paraId="14D6869B" w14:textId="77777777" w:rsidR="0069242C" w:rsidRPr="00223B64" w:rsidRDefault="0069242C" w:rsidP="00617726">
      <w:pPr>
        <w:spacing w:after="0"/>
        <w:ind w:left="567" w:right="567"/>
        <w:rPr>
          <w:rFonts w:asciiTheme="majorBidi" w:hAnsiTheme="majorBidi" w:cstheme="majorBidi"/>
          <w:lang w:val="fr-FR"/>
        </w:rPr>
      </w:pPr>
    </w:p>
    <w:p w14:paraId="70F09CF4" w14:textId="4825854C" w:rsidR="00CB6554" w:rsidRPr="00223B64" w:rsidRDefault="0069242C" w:rsidP="00617726">
      <w:pPr>
        <w:spacing w:after="0"/>
        <w:ind w:left="567" w:right="567"/>
        <w:rPr>
          <w:rFonts w:asciiTheme="majorBidi" w:hAnsiTheme="majorBidi" w:cstheme="majorBidi"/>
          <w:lang w:val="fr-FR"/>
        </w:rPr>
      </w:pPr>
      <w:r w:rsidRPr="00223B64">
        <w:rPr>
          <w:rFonts w:asciiTheme="majorBidi" w:hAnsiTheme="majorBidi" w:cstheme="majorBidi"/>
          <w:lang w:val="fr-FR"/>
        </w:rPr>
        <w:t xml:space="preserve">Les Hashtables ont été choisies pour stocker les résultats des calculs de persistances pour plusieurs raisons. Tout d'abord, elles offrent un accès rapide aux résultats à partir de leurs </w:t>
      </w:r>
      <w:r w:rsidRPr="00223B64">
        <w:rPr>
          <w:rFonts w:asciiTheme="majorBidi" w:hAnsiTheme="majorBidi" w:cstheme="majorBidi"/>
          <w:lang w:val="fr-FR"/>
        </w:rPr>
        <w:lastRenderedPageBreak/>
        <w:t>clés, ce qui est important dans le cadre de ce projet où il peut y avoir de grandes quantités de données à stocker et à récupérer. De plus, elles permettent une gestion efficace des collisions, grâce à leur mécanisme de hachage. Les Hashtables offrent également une grande souplesse dans la définition des clés et des valeurs</w:t>
      </w:r>
      <w:r w:rsidRPr="00223B64">
        <w:rPr>
          <w:rFonts w:asciiTheme="majorBidi" w:hAnsiTheme="majorBidi" w:cstheme="majorBidi"/>
          <w:lang w:val="fr-FR"/>
        </w:rPr>
        <w:t xml:space="preserve"> et c’est ce qui est demandé dans le cahier des charges de ce projet</w:t>
      </w:r>
    </w:p>
    <w:p w14:paraId="02A677A6" w14:textId="54CC0578" w:rsidR="0075746F" w:rsidRPr="00223B64" w:rsidRDefault="008865CB" w:rsidP="00617726">
      <w:pPr>
        <w:pStyle w:val="Titre1"/>
        <w:ind w:left="567" w:right="567"/>
        <w:rPr>
          <w:szCs w:val="24"/>
          <w:lang w:val="fr-FR"/>
        </w:rPr>
      </w:pPr>
      <w:bookmarkStart w:id="17" w:name="_Toc131368952"/>
      <w:bookmarkStart w:id="18" w:name="_Toc131370653"/>
      <w:r w:rsidRPr="00223B64">
        <w:rPr>
          <w:szCs w:val="24"/>
          <w:lang w:val="fr-FR"/>
        </w:rPr>
        <w:t>Spécification des</w:t>
      </w:r>
      <w:r w:rsidR="00D67C39" w:rsidRPr="00223B64">
        <w:rPr>
          <w:szCs w:val="24"/>
          <w:lang w:val="fr-FR"/>
        </w:rPr>
        <w:t xml:space="preserve"> packages, des</w:t>
      </w:r>
      <w:r w:rsidRPr="00223B64">
        <w:rPr>
          <w:szCs w:val="24"/>
          <w:lang w:val="fr-FR"/>
        </w:rPr>
        <w:t xml:space="preserve"> classes et </w:t>
      </w:r>
      <w:bookmarkEnd w:id="17"/>
      <w:r w:rsidR="00617726">
        <w:rPr>
          <w:szCs w:val="24"/>
          <w:lang w:val="fr-FR"/>
        </w:rPr>
        <w:t xml:space="preserve">explication des </w:t>
      </w:r>
      <w:proofErr w:type="spellStart"/>
      <w:r w:rsidR="00617726">
        <w:rPr>
          <w:szCs w:val="24"/>
          <w:lang w:val="fr-FR"/>
        </w:rPr>
        <w:t>statics</w:t>
      </w:r>
      <w:bookmarkEnd w:id="18"/>
      <w:proofErr w:type="spellEnd"/>
    </w:p>
    <w:p w14:paraId="3EC91693" w14:textId="4373D008" w:rsidR="00B91909" w:rsidRPr="00223B64" w:rsidRDefault="00B91909" w:rsidP="00617726">
      <w:pPr>
        <w:ind w:left="567" w:right="567"/>
        <w:rPr>
          <w:rFonts w:asciiTheme="majorBidi" w:hAnsiTheme="majorBidi" w:cstheme="majorBidi"/>
          <w:lang w:val="fr-FR"/>
        </w:rPr>
      </w:pPr>
    </w:p>
    <w:p w14:paraId="4D009973" w14:textId="5AB3569D" w:rsidR="00B91909" w:rsidRPr="00223B64" w:rsidRDefault="006218BF" w:rsidP="00617726">
      <w:pPr>
        <w:pStyle w:val="Titre2"/>
        <w:ind w:left="567" w:right="567"/>
        <w:rPr>
          <w:lang w:val="fr-FR"/>
        </w:rPr>
      </w:pPr>
      <w:bookmarkStart w:id="19" w:name="_Toc131368953"/>
      <w:bookmarkStart w:id="20" w:name="_Toc131370654"/>
      <w:r w:rsidRPr="00223B64">
        <w:rPr>
          <w:lang w:val="fr-FR"/>
        </w:rPr>
        <w:t>Les p</w:t>
      </w:r>
      <w:r w:rsidR="00B91909" w:rsidRPr="00223B64">
        <w:rPr>
          <w:lang w:val="fr-FR"/>
        </w:rPr>
        <w:t>ackages</w:t>
      </w:r>
      <w:bookmarkEnd w:id="19"/>
      <w:bookmarkEnd w:id="20"/>
    </w:p>
    <w:p w14:paraId="70D98DC6" w14:textId="38EF2784" w:rsidR="00012FDE" w:rsidRPr="00223B64" w:rsidRDefault="00012FDE" w:rsidP="00617726">
      <w:pPr>
        <w:ind w:left="567" w:right="567"/>
        <w:rPr>
          <w:rFonts w:asciiTheme="majorBidi" w:hAnsiTheme="majorBidi" w:cstheme="majorBidi"/>
          <w:lang w:val="fr-FR"/>
        </w:rPr>
      </w:pPr>
    </w:p>
    <w:p w14:paraId="04A4EE16" w14:textId="57829B65" w:rsidR="00012FDE" w:rsidRPr="00223B64" w:rsidRDefault="00012FDE" w:rsidP="00617726">
      <w:pPr>
        <w:ind w:left="567" w:right="567"/>
        <w:rPr>
          <w:rFonts w:asciiTheme="majorBidi" w:hAnsiTheme="majorBidi" w:cstheme="majorBidi"/>
          <w:lang w:val="fr-FR"/>
        </w:rPr>
      </w:pPr>
      <w:r w:rsidRPr="00223B64">
        <w:rPr>
          <w:rFonts w:asciiTheme="majorBidi" w:hAnsiTheme="majorBidi" w:cstheme="majorBidi"/>
          <w:lang w:val="fr-FR"/>
        </w:rPr>
        <w:t>Dans ce projet, nous avons choisi de diviser le code en quatre packages distincts : ClientPackage, ServeurPackage, WorkerPackage et Commun.</w:t>
      </w:r>
    </w:p>
    <w:p w14:paraId="4C6D3DB6" w14:textId="4890532C" w:rsidR="00012FDE" w:rsidRPr="00223B64" w:rsidRDefault="00012FDE" w:rsidP="00617726">
      <w:pPr>
        <w:ind w:left="567" w:right="567"/>
        <w:rPr>
          <w:rFonts w:asciiTheme="majorBidi" w:hAnsiTheme="majorBidi" w:cstheme="majorBidi"/>
          <w:lang w:val="fr-FR"/>
        </w:rPr>
      </w:pPr>
      <w:r w:rsidRPr="00223B64">
        <w:rPr>
          <w:rFonts w:asciiTheme="majorBidi" w:hAnsiTheme="majorBidi" w:cstheme="majorBidi"/>
          <w:lang w:val="fr-FR"/>
        </w:rPr>
        <w:t>Le package ClientPackage contient toutes les classes nécessaires à la mise en place d'un client permettant de se connecter au serveur et d'envoyer des requêtes de calcul de persistances. Il contient notamment les classes pour la création de sockets de connexion, la gestion des flux de données entrants et sortants, et la gestion des erreurs de connexion.</w:t>
      </w:r>
    </w:p>
    <w:p w14:paraId="198B60E7" w14:textId="2C6EB5C3" w:rsidR="00012FDE" w:rsidRPr="00223B64" w:rsidRDefault="00012FDE" w:rsidP="00617726">
      <w:pPr>
        <w:ind w:left="567" w:right="567"/>
        <w:rPr>
          <w:rFonts w:asciiTheme="majorBidi" w:hAnsiTheme="majorBidi" w:cstheme="majorBidi"/>
          <w:lang w:val="fr-FR"/>
        </w:rPr>
      </w:pPr>
      <w:r w:rsidRPr="00223B64">
        <w:rPr>
          <w:rFonts w:asciiTheme="majorBidi" w:hAnsiTheme="majorBidi" w:cstheme="majorBidi"/>
          <w:lang w:val="fr-FR"/>
        </w:rPr>
        <w:t>Le package ServeurPackage contient toutes les classes nécessaires à la mise en place du serveur qui sera chargé de recevoir les requêtes</w:t>
      </w:r>
      <w:r w:rsidRPr="00223B64">
        <w:rPr>
          <w:rFonts w:asciiTheme="majorBidi" w:hAnsiTheme="majorBidi" w:cstheme="majorBidi"/>
          <w:lang w:val="fr-FR"/>
        </w:rPr>
        <w:t xml:space="preserve"> et d’effectuer des recherches en fonction des requêtes</w:t>
      </w:r>
      <w:r w:rsidRPr="00223B64">
        <w:rPr>
          <w:rFonts w:asciiTheme="majorBidi" w:hAnsiTheme="majorBidi" w:cstheme="majorBidi"/>
          <w:lang w:val="fr-FR"/>
        </w:rPr>
        <w:t xml:space="preserve"> des clients et d</w:t>
      </w:r>
      <w:r w:rsidRPr="00223B64">
        <w:rPr>
          <w:rFonts w:asciiTheme="majorBidi" w:hAnsiTheme="majorBidi" w:cstheme="majorBidi"/>
          <w:lang w:val="fr-FR"/>
        </w:rPr>
        <w:t>’envoyer des requêtes aux Workers</w:t>
      </w:r>
      <w:r w:rsidRPr="00223B64">
        <w:rPr>
          <w:rFonts w:asciiTheme="majorBidi" w:hAnsiTheme="majorBidi" w:cstheme="majorBidi"/>
          <w:lang w:val="fr-FR"/>
        </w:rPr>
        <w:t xml:space="preserve"> pour le calcul des persistances. Il contient notamment les classes pour la création des sockets de connexion, la gestion des requêtes des clients, la gestion des workers</w:t>
      </w:r>
      <w:r w:rsidRPr="00223B64">
        <w:rPr>
          <w:rFonts w:asciiTheme="majorBidi" w:hAnsiTheme="majorBidi" w:cstheme="majorBidi"/>
          <w:lang w:val="fr-FR"/>
        </w:rPr>
        <w:t>, la création des répertoires ou fichiers nécessaires</w:t>
      </w:r>
      <w:r w:rsidRPr="00223B64">
        <w:rPr>
          <w:rFonts w:asciiTheme="majorBidi" w:hAnsiTheme="majorBidi" w:cstheme="majorBidi"/>
          <w:lang w:val="fr-FR"/>
        </w:rPr>
        <w:t xml:space="preserve"> et le stockage des résultats des calculs.</w:t>
      </w:r>
    </w:p>
    <w:p w14:paraId="14F44920" w14:textId="49697381" w:rsidR="00012FDE" w:rsidRPr="00223B64" w:rsidRDefault="00012FDE" w:rsidP="00617726">
      <w:pPr>
        <w:ind w:left="567" w:right="567"/>
        <w:rPr>
          <w:rFonts w:asciiTheme="majorBidi" w:hAnsiTheme="majorBidi" w:cstheme="majorBidi"/>
          <w:lang w:val="fr-FR"/>
        </w:rPr>
      </w:pPr>
      <w:r w:rsidRPr="00223B64">
        <w:rPr>
          <w:rFonts w:asciiTheme="majorBidi" w:hAnsiTheme="majorBidi" w:cstheme="majorBidi"/>
          <w:lang w:val="fr-FR"/>
        </w:rPr>
        <w:t>Le package WorkerPackage contient toutes les classes nécessaires à la mise en place des workers qui seront chargés d'effectuer les calculs de persistances pour le serveur. Il contient notamment les classes pour la création des sockets de connexion avec le serveur, la gestion des requêtes de calcul de persistances et l'envoi des résultats au serveur.</w:t>
      </w:r>
    </w:p>
    <w:p w14:paraId="7AA614BB" w14:textId="2D118B7A" w:rsidR="00012FDE" w:rsidRPr="00223B64" w:rsidRDefault="00012FDE" w:rsidP="00617726">
      <w:pPr>
        <w:ind w:left="567" w:right="567"/>
        <w:rPr>
          <w:rFonts w:asciiTheme="majorBidi" w:hAnsiTheme="majorBidi" w:cstheme="majorBidi"/>
          <w:lang w:val="fr-FR"/>
        </w:rPr>
      </w:pPr>
      <w:r w:rsidRPr="00223B64">
        <w:rPr>
          <w:rFonts w:asciiTheme="majorBidi" w:hAnsiTheme="majorBidi" w:cstheme="majorBidi"/>
          <w:lang w:val="fr-FR"/>
        </w:rPr>
        <w:t>Enfin, le package Commun</w:t>
      </w:r>
      <w:r w:rsidRPr="00223B64">
        <w:rPr>
          <w:rFonts w:asciiTheme="majorBidi" w:hAnsiTheme="majorBidi" w:cstheme="majorBidi"/>
          <w:lang w:val="fr-FR"/>
        </w:rPr>
        <w:t xml:space="preserve"> contient la classe Hachtable qui sera accessible par le Serveur et par le Worker pour pouvoir faire la sérialisation et la </w:t>
      </w:r>
      <w:r w:rsidR="00021C3B" w:rsidRPr="00223B64">
        <w:rPr>
          <w:rFonts w:asciiTheme="majorBidi" w:hAnsiTheme="majorBidi" w:cstheme="majorBidi"/>
          <w:lang w:val="fr-FR"/>
        </w:rPr>
        <w:t>désérialisation correctement</w:t>
      </w:r>
      <w:r w:rsidRPr="00223B64">
        <w:rPr>
          <w:rFonts w:asciiTheme="majorBidi" w:hAnsiTheme="majorBidi" w:cstheme="majorBidi"/>
          <w:lang w:val="fr-FR"/>
        </w:rPr>
        <w:t>.</w:t>
      </w:r>
    </w:p>
    <w:p w14:paraId="6EF74D99" w14:textId="5750F9E4" w:rsidR="004D1EDA" w:rsidRPr="00223B64" w:rsidRDefault="00CB6554" w:rsidP="00617726">
      <w:pPr>
        <w:spacing w:after="0"/>
        <w:ind w:left="567" w:right="567"/>
        <w:rPr>
          <w:rFonts w:asciiTheme="majorBidi" w:hAnsiTheme="majorBidi" w:cstheme="majorBidi"/>
          <w:lang w:val="fr-FR"/>
        </w:rPr>
      </w:pPr>
      <w:r w:rsidRPr="00223B64">
        <w:rPr>
          <w:rFonts w:asciiTheme="majorBidi" w:hAnsiTheme="majorBidi" w:cstheme="majorBidi"/>
          <w:lang w:val="fr-FR"/>
        </w:rPr>
        <w:drawing>
          <wp:anchor distT="0" distB="0" distL="114300" distR="114300" simplePos="0" relativeHeight="251663360" behindDoc="0" locked="0" layoutInCell="1" allowOverlap="1" wp14:anchorId="7B2DA867" wp14:editId="5D82CC21">
            <wp:simplePos x="0" y="0"/>
            <wp:positionH relativeFrom="column">
              <wp:posOffset>3865129</wp:posOffset>
            </wp:positionH>
            <wp:positionV relativeFrom="paragraph">
              <wp:posOffset>256021</wp:posOffset>
            </wp:positionV>
            <wp:extent cx="1056571" cy="1766455"/>
            <wp:effectExtent l="0" t="0" r="0" b="571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56571" cy="1766455"/>
                    </a:xfrm>
                    <a:prstGeom prst="rect">
                      <a:avLst/>
                    </a:prstGeom>
                  </pic:spPr>
                </pic:pic>
              </a:graphicData>
            </a:graphic>
            <wp14:sizeRelH relativeFrom="margin">
              <wp14:pctWidth>0</wp14:pctWidth>
            </wp14:sizeRelH>
            <wp14:sizeRelV relativeFrom="margin">
              <wp14:pctHeight>0</wp14:pctHeight>
            </wp14:sizeRelV>
          </wp:anchor>
        </w:drawing>
      </w:r>
      <w:r w:rsidR="00D17982" w:rsidRPr="00223B64">
        <w:rPr>
          <w:rFonts w:asciiTheme="majorBidi" w:hAnsiTheme="majorBidi" w:cstheme="majorBidi"/>
          <w:lang w:val="fr-FR"/>
        </w:rPr>
        <w:t xml:space="preserve">L’utilisation des packages nous permet de voir le code plus clairement </w:t>
      </w:r>
      <w:r w:rsidR="00D17982" w:rsidRPr="00223B64">
        <w:rPr>
          <w:rFonts w:asciiTheme="majorBidi" w:hAnsiTheme="majorBidi" w:cstheme="majorBidi"/>
          <w:lang w:val="fr-FR"/>
        </w:rPr>
        <w:t>et offre la possibilité de réutiliser certaines classes dans d'autres projets.</w:t>
      </w:r>
    </w:p>
    <w:p w14:paraId="7E68F37F" w14:textId="0CB63452" w:rsidR="00CE6D54" w:rsidRPr="00223B64" w:rsidRDefault="00CB6554" w:rsidP="00617726">
      <w:pPr>
        <w:spacing w:after="0"/>
        <w:rPr>
          <w:rFonts w:asciiTheme="majorBidi" w:hAnsiTheme="majorBidi" w:cstheme="majorBidi"/>
          <w:lang w:val="fr-FR"/>
        </w:rPr>
      </w:pPr>
      <w:r w:rsidRPr="00223B64">
        <w:rPr>
          <w:rFonts w:asciiTheme="majorBidi" w:hAnsiTheme="majorBidi" w:cstheme="majorBidi"/>
          <w:lang w:val="fr-FR"/>
        </w:rPr>
        <w:drawing>
          <wp:anchor distT="0" distB="0" distL="114300" distR="114300" simplePos="0" relativeHeight="251659264" behindDoc="1" locked="0" layoutInCell="1" allowOverlap="1" wp14:anchorId="07EA8E1E" wp14:editId="0BFC8822">
            <wp:simplePos x="0" y="0"/>
            <wp:positionH relativeFrom="margin">
              <wp:posOffset>242108</wp:posOffset>
            </wp:positionH>
            <wp:positionV relativeFrom="paragraph">
              <wp:posOffset>68234</wp:posOffset>
            </wp:positionV>
            <wp:extent cx="2618105" cy="1555750"/>
            <wp:effectExtent l="0" t="0" r="0" b="6350"/>
            <wp:wrapTight wrapText="bothSides">
              <wp:wrapPolygon edited="0">
                <wp:start x="0" y="0"/>
                <wp:lineTo x="0" y="21424"/>
                <wp:lineTo x="21375" y="21424"/>
                <wp:lineTo x="21375" y="0"/>
                <wp:lineTo x="0" y="0"/>
              </wp:wrapPolygon>
            </wp:wrapTight>
            <wp:docPr id="2" name="Image 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iagramme&#10;&#10;Description générée automatiquement"/>
                    <pic:cNvPicPr/>
                  </pic:nvPicPr>
                  <pic:blipFill rotWithShape="1">
                    <a:blip r:embed="rId8" cstate="print">
                      <a:extLst>
                        <a:ext uri="{28A0092B-C50C-407E-A947-70E740481C1C}">
                          <a14:useLocalDpi xmlns:a14="http://schemas.microsoft.com/office/drawing/2010/main" val="0"/>
                        </a:ext>
                      </a:extLst>
                    </a:blip>
                    <a:srcRect t="14032"/>
                    <a:stretch/>
                  </pic:blipFill>
                  <pic:spPr bwMode="auto">
                    <a:xfrm>
                      <a:off x="0" y="0"/>
                      <a:ext cx="2618105" cy="155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0B9502" w14:textId="758BBBF2" w:rsidR="00685A36" w:rsidRPr="00223B64" w:rsidRDefault="00685A36" w:rsidP="00617726">
      <w:pPr>
        <w:spacing w:after="0"/>
        <w:rPr>
          <w:rFonts w:asciiTheme="majorBidi" w:hAnsiTheme="majorBidi" w:cstheme="majorBidi"/>
          <w:lang w:val="fr-FR"/>
        </w:rPr>
      </w:pPr>
    </w:p>
    <w:p w14:paraId="673D48A9" w14:textId="569E2072" w:rsidR="00685A36" w:rsidRPr="00223B64" w:rsidRDefault="00685A36" w:rsidP="00617726">
      <w:pPr>
        <w:spacing w:after="0"/>
        <w:rPr>
          <w:rFonts w:asciiTheme="majorBidi" w:hAnsiTheme="majorBidi" w:cstheme="majorBidi"/>
          <w:lang w:val="fr-FR"/>
        </w:rPr>
      </w:pPr>
    </w:p>
    <w:p w14:paraId="2A6E735F" w14:textId="2FC6BEB1" w:rsidR="00685A36" w:rsidRPr="00223B64" w:rsidRDefault="00685A36" w:rsidP="00617726">
      <w:pPr>
        <w:spacing w:after="0"/>
        <w:rPr>
          <w:rFonts w:asciiTheme="majorBidi" w:hAnsiTheme="majorBidi" w:cstheme="majorBidi"/>
          <w:lang w:val="fr-FR"/>
        </w:rPr>
      </w:pPr>
    </w:p>
    <w:p w14:paraId="20C94366" w14:textId="5ABE45BD" w:rsidR="00685A36" w:rsidRPr="00223B64" w:rsidRDefault="00685A36" w:rsidP="00617726">
      <w:pPr>
        <w:spacing w:after="0"/>
        <w:rPr>
          <w:rFonts w:asciiTheme="majorBidi" w:hAnsiTheme="majorBidi" w:cstheme="majorBidi"/>
          <w:lang w:val="fr-FR"/>
        </w:rPr>
      </w:pPr>
    </w:p>
    <w:p w14:paraId="6D10BB80" w14:textId="16964628" w:rsidR="00685A36" w:rsidRPr="00223B64" w:rsidRDefault="00685A36" w:rsidP="00617726">
      <w:pPr>
        <w:spacing w:after="0"/>
        <w:rPr>
          <w:rFonts w:asciiTheme="majorBidi" w:hAnsiTheme="majorBidi" w:cstheme="majorBidi"/>
          <w:lang w:val="fr-FR"/>
        </w:rPr>
      </w:pPr>
    </w:p>
    <w:p w14:paraId="3918AB2D" w14:textId="026BB76A" w:rsidR="00685A36" w:rsidRPr="00223B64" w:rsidRDefault="00685A36" w:rsidP="00617726">
      <w:pPr>
        <w:spacing w:after="0"/>
        <w:rPr>
          <w:rFonts w:asciiTheme="majorBidi" w:hAnsiTheme="majorBidi" w:cstheme="majorBidi"/>
          <w:lang w:val="fr-FR"/>
        </w:rPr>
      </w:pPr>
    </w:p>
    <w:p w14:paraId="79681DB8" w14:textId="32611263" w:rsidR="00685A36" w:rsidRPr="00223B64" w:rsidRDefault="00685A36" w:rsidP="00617726">
      <w:pPr>
        <w:spacing w:after="0"/>
        <w:rPr>
          <w:rFonts w:asciiTheme="majorBidi" w:hAnsiTheme="majorBidi" w:cstheme="majorBidi"/>
          <w:lang w:val="fr-FR"/>
        </w:rPr>
      </w:pPr>
    </w:p>
    <w:p w14:paraId="4FDA5739" w14:textId="06510B2A" w:rsidR="00685A36" w:rsidRPr="00223B64" w:rsidRDefault="00685A36" w:rsidP="00617726">
      <w:pPr>
        <w:spacing w:after="0"/>
        <w:rPr>
          <w:rFonts w:asciiTheme="majorBidi" w:hAnsiTheme="majorBidi" w:cstheme="majorBidi"/>
          <w:lang w:val="fr-FR"/>
        </w:rPr>
      </w:pPr>
    </w:p>
    <w:p w14:paraId="6E25FB7C" w14:textId="422DAAD9" w:rsidR="00685A36" w:rsidRPr="00223B64" w:rsidRDefault="00685A36" w:rsidP="00617726">
      <w:pPr>
        <w:spacing w:after="0"/>
        <w:rPr>
          <w:rFonts w:asciiTheme="majorBidi" w:hAnsiTheme="majorBidi" w:cstheme="majorBidi"/>
          <w:lang w:val="fr-FR"/>
        </w:rPr>
      </w:pPr>
    </w:p>
    <w:p w14:paraId="6D0028C3" w14:textId="3F89BE2E" w:rsidR="00685A36" w:rsidRPr="00223B64" w:rsidRDefault="00CB6554" w:rsidP="00617726">
      <w:pPr>
        <w:spacing w:after="0"/>
        <w:rPr>
          <w:rFonts w:asciiTheme="majorBidi" w:hAnsiTheme="majorBidi" w:cstheme="majorBidi"/>
          <w:lang w:val="fr-FR"/>
        </w:rPr>
      </w:pPr>
      <w:r w:rsidRPr="00223B64">
        <w:rPr>
          <w:rFonts w:asciiTheme="majorBidi" w:hAnsiTheme="majorBidi" w:cstheme="majorBidi"/>
          <w:lang w:val="fr-FR"/>
        </w:rPr>
        <w:drawing>
          <wp:anchor distT="0" distB="0" distL="114300" distR="114300" simplePos="0" relativeHeight="251662336" behindDoc="0" locked="0" layoutInCell="1" allowOverlap="1" wp14:anchorId="54B3C2EA" wp14:editId="2251BF9B">
            <wp:simplePos x="0" y="0"/>
            <wp:positionH relativeFrom="margin">
              <wp:align>center</wp:align>
            </wp:positionH>
            <wp:positionV relativeFrom="paragraph">
              <wp:posOffset>11488</wp:posOffset>
            </wp:positionV>
            <wp:extent cx="5117489" cy="1302327"/>
            <wp:effectExtent l="0" t="0" r="6985" b="0"/>
            <wp:wrapNone/>
            <wp:docPr id="3"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10;&#10;Description générée automatiquement"/>
                    <pic:cNvPicPr/>
                  </pic:nvPicPr>
                  <pic:blipFill rotWithShape="1">
                    <a:blip r:embed="rId9" cstate="print">
                      <a:extLst>
                        <a:ext uri="{28A0092B-C50C-407E-A947-70E740481C1C}">
                          <a14:useLocalDpi xmlns:a14="http://schemas.microsoft.com/office/drawing/2010/main" val="0"/>
                        </a:ext>
                      </a:extLst>
                    </a:blip>
                    <a:srcRect t="15960" b="10602"/>
                    <a:stretch/>
                  </pic:blipFill>
                  <pic:spPr bwMode="auto">
                    <a:xfrm>
                      <a:off x="0" y="0"/>
                      <a:ext cx="5117489" cy="13023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15DC43" w14:textId="0A281A68" w:rsidR="00685A36" w:rsidRPr="00223B64" w:rsidRDefault="00685A36" w:rsidP="00617726">
      <w:pPr>
        <w:spacing w:after="0"/>
        <w:rPr>
          <w:rFonts w:asciiTheme="majorBidi" w:hAnsiTheme="majorBidi" w:cstheme="majorBidi"/>
          <w:lang w:val="fr-FR"/>
        </w:rPr>
      </w:pPr>
    </w:p>
    <w:p w14:paraId="3DA6D1BE" w14:textId="61419512" w:rsidR="00CE6D54" w:rsidRPr="00223B64" w:rsidRDefault="00CE6D54" w:rsidP="00617726">
      <w:pPr>
        <w:spacing w:after="0"/>
        <w:rPr>
          <w:rFonts w:asciiTheme="majorBidi" w:hAnsiTheme="majorBidi" w:cstheme="majorBidi"/>
          <w:lang w:val="fr-FR"/>
        </w:rPr>
      </w:pPr>
    </w:p>
    <w:p w14:paraId="19AF7DF4" w14:textId="46B86769" w:rsidR="00CE6D54" w:rsidRPr="00223B64" w:rsidRDefault="00CE6D54" w:rsidP="00617726">
      <w:pPr>
        <w:spacing w:after="0"/>
        <w:rPr>
          <w:rFonts w:asciiTheme="majorBidi" w:hAnsiTheme="majorBidi" w:cstheme="majorBidi"/>
          <w:lang w:val="fr-FR"/>
        </w:rPr>
      </w:pPr>
    </w:p>
    <w:p w14:paraId="133074A4" w14:textId="03877F36" w:rsidR="00C10A82" w:rsidRPr="00223B64" w:rsidRDefault="00CE6D54" w:rsidP="00617726">
      <w:pPr>
        <w:spacing w:after="0"/>
        <w:rPr>
          <w:rFonts w:asciiTheme="majorBidi" w:hAnsiTheme="majorBidi" w:cstheme="majorBidi"/>
          <w:lang w:val="fr-FR"/>
        </w:rPr>
      </w:pPr>
      <w:r w:rsidRPr="00223B64">
        <w:rPr>
          <w:rFonts w:asciiTheme="majorBidi" w:hAnsiTheme="majorBidi" w:cstheme="majorBidi"/>
          <w:noProof/>
          <w:lang w:val="fr-FR"/>
        </w:rPr>
        <w:t xml:space="preserve"> </w:t>
      </w:r>
    </w:p>
    <w:p w14:paraId="6BF4EA55" w14:textId="4DD9E9F5" w:rsidR="00685A36" w:rsidRPr="00223B64" w:rsidRDefault="00685A36" w:rsidP="00617726">
      <w:pPr>
        <w:rPr>
          <w:rFonts w:asciiTheme="majorBidi" w:hAnsiTheme="majorBidi" w:cstheme="majorBidi"/>
          <w:lang w:val="fr-FR"/>
        </w:rPr>
      </w:pPr>
    </w:p>
    <w:p w14:paraId="6FD2F6F5" w14:textId="064671E6" w:rsidR="00685A36" w:rsidRPr="00223B64" w:rsidRDefault="00617726" w:rsidP="00617726">
      <w:pPr>
        <w:rPr>
          <w:rFonts w:asciiTheme="majorBidi" w:hAnsiTheme="majorBidi" w:cstheme="majorBidi"/>
          <w:lang w:val="fr-FR"/>
        </w:rPr>
      </w:pPr>
      <w:r w:rsidRPr="00223B64">
        <w:rPr>
          <w:rFonts w:asciiTheme="majorBidi" w:hAnsiTheme="majorBidi" w:cstheme="majorBidi"/>
          <w:lang w:val="fr-FR"/>
        </w:rPr>
        <w:lastRenderedPageBreak/>
        <w:drawing>
          <wp:anchor distT="0" distB="0" distL="114300" distR="114300" simplePos="0" relativeHeight="251661312" behindDoc="0" locked="0" layoutInCell="1" allowOverlap="1" wp14:anchorId="3D5811A3" wp14:editId="5527D2FC">
            <wp:simplePos x="0" y="0"/>
            <wp:positionH relativeFrom="margin">
              <wp:align>center</wp:align>
            </wp:positionH>
            <wp:positionV relativeFrom="paragraph">
              <wp:posOffset>-455872</wp:posOffset>
            </wp:positionV>
            <wp:extent cx="4849091" cy="1897517"/>
            <wp:effectExtent l="0" t="0" r="8890" b="7620"/>
            <wp:wrapNone/>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849091" cy="1897517"/>
                    </a:xfrm>
                    <a:prstGeom prst="rect">
                      <a:avLst/>
                    </a:prstGeom>
                  </pic:spPr>
                </pic:pic>
              </a:graphicData>
            </a:graphic>
            <wp14:sizeRelH relativeFrom="margin">
              <wp14:pctWidth>0</wp14:pctWidth>
            </wp14:sizeRelH>
            <wp14:sizeRelV relativeFrom="margin">
              <wp14:pctHeight>0</wp14:pctHeight>
            </wp14:sizeRelV>
          </wp:anchor>
        </w:drawing>
      </w:r>
    </w:p>
    <w:p w14:paraId="7067A86A" w14:textId="4F72E84B" w:rsidR="00685A36" w:rsidRPr="00223B64" w:rsidRDefault="00685A36" w:rsidP="00617726">
      <w:pPr>
        <w:rPr>
          <w:rFonts w:asciiTheme="majorBidi" w:hAnsiTheme="majorBidi" w:cstheme="majorBidi"/>
          <w:lang w:val="fr-FR"/>
        </w:rPr>
      </w:pPr>
    </w:p>
    <w:p w14:paraId="5BF3D896" w14:textId="21A71105" w:rsidR="00685A36" w:rsidRPr="00223B64" w:rsidRDefault="00685A36" w:rsidP="00617726">
      <w:pPr>
        <w:tabs>
          <w:tab w:val="left" w:pos="3676"/>
        </w:tabs>
        <w:rPr>
          <w:rFonts w:asciiTheme="majorBidi" w:hAnsiTheme="majorBidi" w:cstheme="majorBidi"/>
          <w:lang w:val="fr-FR"/>
        </w:rPr>
      </w:pPr>
      <w:r w:rsidRPr="00223B64">
        <w:rPr>
          <w:rFonts w:asciiTheme="majorBidi" w:hAnsiTheme="majorBidi" w:cstheme="majorBidi"/>
          <w:lang w:val="fr-FR"/>
        </w:rPr>
        <w:tab/>
      </w:r>
    </w:p>
    <w:p w14:paraId="2144AEFB" w14:textId="4860DACA" w:rsidR="00786DBC" w:rsidRDefault="00786DBC" w:rsidP="00617726">
      <w:pPr>
        <w:tabs>
          <w:tab w:val="left" w:pos="3676"/>
        </w:tabs>
        <w:rPr>
          <w:rFonts w:asciiTheme="majorBidi" w:hAnsiTheme="majorBidi" w:cstheme="majorBidi"/>
          <w:lang w:val="fr-FR"/>
        </w:rPr>
      </w:pPr>
    </w:p>
    <w:p w14:paraId="46B64635" w14:textId="59B03C63" w:rsidR="00617726" w:rsidRDefault="00617726" w:rsidP="00617726">
      <w:pPr>
        <w:tabs>
          <w:tab w:val="left" w:pos="3676"/>
        </w:tabs>
        <w:rPr>
          <w:rFonts w:asciiTheme="majorBidi" w:hAnsiTheme="majorBidi" w:cstheme="majorBidi"/>
          <w:lang w:val="fr-FR"/>
        </w:rPr>
      </w:pPr>
    </w:p>
    <w:p w14:paraId="590999B3" w14:textId="605A4BE8" w:rsidR="00617726" w:rsidRDefault="00617726" w:rsidP="00617726">
      <w:pPr>
        <w:tabs>
          <w:tab w:val="left" w:pos="3676"/>
        </w:tabs>
        <w:rPr>
          <w:rFonts w:asciiTheme="majorBidi" w:hAnsiTheme="majorBidi" w:cstheme="majorBidi"/>
          <w:lang w:val="fr-FR"/>
        </w:rPr>
      </w:pPr>
    </w:p>
    <w:p w14:paraId="031EE1FF" w14:textId="77777777" w:rsidR="00617726" w:rsidRPr="00223B64" w:rsidRDefault="00617726" w:rsidP="00617726">
      <w:pPr>
        <w:tabs>
          <w:tab w:val="left" w:pos="3676"/>
        </w:tabs>
        <w:rPr>
          <w:rFonts w:asciiTheme="majorBidi" w:hAnsiTheme="majorBidi" w:cstheme="majorBidi"/>
          <w:lang w:val="fr-FR"/>
        </w:rPr>
      </w:pPr>
    </w:p>
    <w:p w14:paraId="749DBDD7" w14:textId="6288DD8F" w:rsidR="00786DBC" w:rsidRPr="00223B64" w:rsidRDefault="00786DBC" w:rsidP="00617726">
      <w:pPr>
        <w:tabs>
          <w:tab w:val="left" w:pos="3676"/>
        </w:tabs>
        <w:rPr>
          <w:rFonts w:asciiTheme="majorBidi" w:hAnsiTheme="majorBidi" w:cstheme="majorBidi"/>
          <w:lang w:val="fr-FR"/>
        </w:rPr>
      </w:pPr>
    </w:p>
    <w:p w14:paraId="645B19E5" w14:textId="0865D9EE" w:rsidR="00786DBC" w:rsidRPr="00223B64" w:rsidRDefault="00786DBC" w:rsidP="004625F3">
      <w:pPr>
        <w:pStyle w:val="Titre2"/>
        <w:ind w:left="567" w:right="567"/>
        <w:rPr>
          <w:lang w:val="fr-FR"/>
        </w:rPr>
      </w:pPr>
      <w:bookmarkStart w:id="21" w:name="_Toc131368954"/>
      <w:bookmarkStart w:id="22" w:name="_Toc131370655"/>
      <w:r w:rsidRPr="00223B64">
        <w:rPr>
          <w:szCs w:val="28"/>
          <w:lang w:val="fr-FR"/>
        </w:rPr>
        <w:t>Classes</w:t>
      </w:r>
      <w:r w:rsidRPr="00223B64">
        <w:rPr>
          <w:lang w:val="fr-FR"/>
        </w:rPr>
        <w:t xml:space="preserve"> principales</w:t>
      </w:r>
      <w:bookmarkEnd w:id="21"/>
      <w:bookmarkEnd w:id="22"/>
    </w:p>
    <w:p w14:paraId="46663A81" w14:textId="5ADF45CC" w:rsidR="00CB6554" w:rsidRPr="00223B64" w:rsidRDefault="00CB6554" w:rsidP="004625F3">
      <w:pPr>
        <w:ind w:left="567" w:right="567"/>
        <w:rPr>
          <w:rFonts w:asciiTheme="majorBidi" w:hAnsiTheme="majorBidi" w:cstheme="majorBidi"/>
          <w:sz w:val="20"/>
          <w:szCs w:val="20"/>
          <w:lang w:val="fr-FR"/>
        </w:rPr>
      </w:pPr>
    </w:p>
    <w:p w14:paraId="2BB76CE8" w14:textId="15EEBC53" w:rsidR="00CB6554" w:rsidRPr="00223B64" w:rsidRDefault="00CB6554" w:rsidP="004625F3">
      <w:pPr>
        <w:pStyle w:val="Titre3"/>
        <w:ind w:left="567" w:right="567"/>
        <w:rPr>
          <w:lang w:val="fr-FR"/>
        </w:rPr>
      </w:pPr>
      <w:bookmarkStart w:id="23" w:name="_Toc131368955"/>
      <w:bookmarkStart w:id="24" w:name="_Toc131370656"/>
      <w:r w:rsidRPr="00223B64">
        <w:rPr>
          <w:lang w:val="fr-FR"/>
        </w:rPr>
        <w:t>Worker</w:t>
      </w:r>
      <w:bookmarkEnd w:id="23"/>
      <w:bookmarkEnd w:id="24"/>
    </w:p>
    <w:p w14:paraId="02BB70C2" w14:textId="77777777" w:rsidR="00AA505D" w:rsidRPr="00223B64" w:rsidRDefault="00AA505D" w:rsidP="004625F3">
      <w:pPr>
        <w:ind w:left="567" w:right="567"/>
        <w:rPr>
          <w:rFonts w:asciiTheme="majorBidi" w:hAnsiTheme="majorBidi" w:cstheme="majorBidi"/>
          <w:lang w:val="fr-FR"/>
        </w:rPr>
      </w:pPr>
    </w:p>
    <w:p w14:paraId="0724D227" w14:textId="5171E047" w:rsidR="00D31D7D" w:rsidRPr="00223B64" w:rsidRDefault="00D31D7D" w:rsidP="004625F3">
      <w:pPr>
        <w:ind w:left="567" w:right="567"/>
        <w:rPr>
          <w:rFonts w:asciiTheme="majorBidi" w:hAnsiTheme="majorBidi" w:cstheme="majorBidi"/>
          <w:lang w:val="fr-FR"/>
        </w:rPr>
      </w:pPr>
      <w:r w:rsidRPr="00223B64">
        <w:rPr>
          <w:rFonts w:asciiTheme="majorBidi" w:hAnsiTheme="majorBidi" w:cstheme="majorBidi"/>
          <w:lang w:val="fr-FR"/>
        </w:rPr>
        <w:t>La classe Worker est chargée d'exécuter les calculs de persistances additives et multiplicatives sur des intervalles de nombres pour le projet. Elle est destinée à être exécutée sur les ordinateurs ayant le rôle de workers dans le projet.</w:t>
      </w:r>
    </w:p>
    <w:p w14:paraId="2CAD3323" w14:textId="18B5E0E5" w:rsidR="00D31D7D" w:rsidRPr="00223B64" w:rsidRDefault="00D31D7D" w:rsidP="004625F3">
      <w:pPr>
        <w:ind w:left="567" w:right="567"/>
        <w:rPr>
          <w:rFonts w:asciiTheme="majorBidi" w:hAnsiTheme="majorBidi" w:cstheme="majorBidi"/>
          <w:lang w:val="fr-FR"/>
        </w:rPr>
      </w:pPr>
      <w:r w:rsidRPr="00223B64">
        <w:rPr>
          <w:rFonts w:asciiTheme="majorBidi" w:hAnsiTheme="majorBidi" w:cstheme="majorBidi"/>
          <w:lang w:val="fr-FR"/>
        </w:rPr>
        <w:t xml:space="preserve">Pour optimiser les performances, nous avons choisi de créer un nombre de threads dans le Worker correspondant au nombre de cœurs de la machine sur laquelle le programme est lancé. Ces threads de type </w:t>
      </w:r>
      <w:proofErr w:type="spellStart"/>
      <w:r w:rsidRPr="00223B64">
        <w:rPr>
          <w:rFonts w:asciiTheme="majorBidi" w:hAnsiTheme="majorBidi" w:cstheme="majorBidi"/>
          <w:lang w:val="fr-FR"/>
        </w:rPr>
        <w:t>ProcCalcul</w:t>
      </w:r>
      <w:proofErr w:type="spellEnd"/>
      <w:r w:rsidRPr="00223B64">
        <w:rPr>
          <w:rFonts w:asciiTheme="majorBidi" w:hAnsiTheme="majorBidi" w:cstheme="majorBidi"/>
          <w:lang w:val="fr-FR"/>
        </w:rPr>
        <w:t xml:space="preserve"> sont créés une seule fois lors de l'initialisation du Worker et mis en attente lorsqu'ils ne sont pas utilisés pour économiser des ressources. Chaque thread traite un nombre différent et effectue les calculs de ses persistances additives et multiplicatives en utilisant des méthodes spécifiques.</w:t>
      </w:r>
    </w:p>
    <w:p w14:paraId="1EE907C5" w14:textId="14816BF0" w:rsidR="00D31D7D" w:rsidRPr="00223B64" w:rsidRDefault="00D31D7D" w:rsidP="004625F3">
      <w:pPr>
        <w:ind w:left="567" w:right="567"/>
        <w:rPr>
          <w:rFonts w:asciiTheme="majorBidi" w:hAnsiTheme="majorBidi" w:cstheme="majorBidi"/>
          <w:lang w:val="fr-FR"/>
        </w:rPr>
      </w:pPr>
      <w:r w:rsidRPr="00223B64">
        <w:rPr>
          <w:rFonts w:asciiTheme="majorBidi" w:hAnsiTheme="majorBidi" w:cstheme="majorBidi"/>
          <w:lang w:val="fr-FR"/>
        </w:rPr>
        <w:t xml:space="preserve">La classe Tache a été mise en place pour assurer la synchronisation entre les threads et les ressources. Elle contient et supervise l'utilisation des ressources utiles aux threads : le nombre courant dans l'intervalle à calculer et les hashtables dans lesquels les résultats sont stockés. Lorsque l'objet Tache reçoit un nouvel intervalle, la méthode </w:t>
      </w:r>
      <w:proofErr w:type="spellStart"/>
      <w:r w:rsidRPr="00223B64">
        <w:rPr>
          <w:rFonts w:asciiTheme="majorBidi" w:hAnsiTheme="majorBidi" w:cstheme="majorBidi"/>
          <w:lang w:val="fr-FR"/>
        </w:rPr>
        <w:t>LancerTache</w:t>
      </w:r>
      <w:proofErr w:type="spellEnd"/>
      <w:r w:rsidRPr="00223B64">
        <w:rPr>
          <w:rFonts w:asciiTheme="majorBidi" w:hAnsiTheme="majorBidi" w:cstheme="majorBidi"/>
          <w:lang w:val="fr-FR"/>
        </w:rPr>
        <w:t xml:space="preserve"> est appelée pour mettre à jour l'intervalle et permettre aux threads de commencer à calculer. La méthode </w:t>
      </w:r>
      <w:proofErr w:type="spellStart"/>
      <w:r w:rsidRPr="00223B64">
        <w:rPr>
          <w:rFonts w:asciiTheme="majorBidi" w:hAnsiTheme="majorBidi" w:cstheme="majorBidi"/>
          <w:lang w:val="fr-FR"/>
        </w:rPr>
        <w:t>getNumber</w:t>
      </w:r>
      <w:proofErr w:type="spellEnd"/>
      <w:r w:rsidRPr="00223B64">
        <w:rPr>
          <w:rFonts w:asciiTheme="majorBidi" w:hAnsiTheme="majorBidi" w:cstheme="majorBidi"/>
          <w:lang w:val="fr-FR"/>
        </w:rPr>
        <w:t xml:space="preserve"> est utilisée pour récupérer le nombre courant en veillant à ce que chaque thread traite un nombre différent.</w:t>
      </w:r>
    </w:p>
    <w:p w14:paraId="49246754" w14:textId="44169940" w:rsidR="00D31D7D" w:rsidRPr="00223B64" w:rsidRDefault="00D31D7D" w:rsidP="004625F3">
      <w:pPr>
        <w:ind w:left="567" w:right="567"/>
        <w:rPr>
          <w:rFonts w:asciiTheme="majorBidi" w:hAnsiTheme="majorBidi" w:cstheme="majorBidi"/>
          <w:lang w:val="fr-FR"/>
        </w:rPr>
      </w:pPr>
      <w:r w:rsidRPr="00223B64">
        <w:rPr>
          <w:rFonts w:asciiTheme="majorBidi" w:hAnsiTheme="majorBidi" w:cstheme="majorBidi"/>
          <w:lang w:val="fr-FR"/>
        </w:rPr>
        <w:t xml:space="preserve">Les threads ajoutent les résultats de leurs calculs dans les hashtables correspondantes en utilisant les méthodes </w:t>
      </w:r>
      <w:proofErr w:type="spellStart"/>
      <w:r w:rsidRPr="00223B64">
        <w:rPr>
          <w:rFonts w:asciiTheme="majorBidi" w:hAnsiTheme="majorBidi" w:cstheme="majorBidi"/>
          <w:lang w:val="fr-FR"/>
        </w:rPr>
        <w:t>ajouteAdd</w:t>
      </w:r>
      <w:proofErr w:type="spellEnd"/>
      <w:r w:rsidRPr="00223B64">
        <w:rPr>
          <w:rFonts w:asciiTheme="majorBidi" w:hAnsiTheme="majorBidi" w:cstheme="majorBidi"/>
          <w:lang w:val="fr-FR"/>
        </w:rPr>
        <w:t xml:space="preserve"> et </w:t>
      </w:r>
      <w:proofErr w:type="spellStart"/>
      <w:r w:rsidRPr="00223B64">
        <w:rPr>
          <w:rFonts w:asciiTheme="majorBidi" w:hAnsiTheme="majorBidi" w:cstheme="majorBidi"/>
          <w:lang w:val="fr-FR"/>
        </w:rPr>
        <w:t>ajouteMult</w:t>
      </w:r>
      <w:proofErr w:type="spellEnd"/>
      <w:r w:rsidRPr="00223B64">
        <w:rPr>
          <w:rFonts w:asciiTheme="majorBidi" w:hAnsiTheme="majorBidi" w:cstheme="majorBidi"/>
          <w:lang w:val="fr-FR"/>
        </w:rPr>
        <w:t xml:space="preserve"> qui sont synchronisées pour éviter les conflits d'accès. Un thread de type </w:t>
      </w:r>
      <w:proofErr w:type="spellStart"/>
      <w:r w:rsidRPr="00223B64">
        <w:rPr>
          <w:rFonts w:asciiTheme="majorBidi" w:hAnsiTheme="majorBidi" w:cstheme="majorBidi"/>
          <w:lang w:val="fr-FR"/>
        </w:rPr>
        <w:t>EnvoyerRes</w:t>
      </w:r>
      <w:proofErr w:type="spellEnd"/>
      <w:r w:rsidRPr="00223B64">
        <w:rPr>
          <w:rFonts w:asciiTheme="majorBidi" w:hAnsiTheme="majorBidi" w:cstheme="majorBidi"/>
          <w:lang w:val="fr-FR"/>
        </w:rPr>
        <w:t xml:space="preserve"> est également créé pour gérer l'envoi des résultats au serveur. Tant que les hashtables des persistances multiplicatives et additives ne sont pas complètes, ce thread est mis en attente.</w:t>
      </w:r>
    </w:p>
    <w:p w14:paraId="5F7890A9" w14:textId="200EB9FA" w:rsidR="00D31D7D" w:rsidRPr="00223B64" w:rsidRDefault="00D31D7D" w:rsidP="004625F3">
      <w:pPr>
        <w:ind w:left="567" w:right="567"/>
        <w:rPr>
          <w:rFonts w:asciiTheme="majorBidi" w:hAnsiTheme="majorBidi" w:cstheme="majorBidi"/>
          <w:lang w:val="fr-FR"/>
        </w:rPr>
      </w:pPr>
      <w:r w:rsidRPr="00223B64">
        <w:rPr>
          <w:rFonts w:asciiTheme="majorBidi" w:hAnsiTheme="majorBidi" w:cstheme="majorBidi"/>
          <w:lang w:val="fr-FR"/>
        </w:rPr>
        <w:t xml:space="preserve">Pour garantir que tous les threads ont terminé leurs calculs avant que les hashtables soient envoyées au serveur, nous avons un tableau de booléen qui contient l'ensemble des statuts des threads de calcul. Ces statuts sont mis à jour par les threads eux-mêmes lorsqu'ils lancent le calcul d'un nombre et terminent d'écrire leur résultat. Une fois que tous les threads ont terminé leurs calculs et que les hashtables sont remplies, le thread </w:t>
      </w:r>
      <w:proofErr w:type="spellStart"/>
      <w:r w:rsidRPr="00223B64">
        <w:rPr>
          <w:rFonts w:asciiTheme="majorBidi" w:hAnsiTheme="majorBidi" w:cstheme="majorBidi"/>
          <w:lang w:val="fr-FR"/>
        </w:rPr>
        <w:t>EnvoyerRes</w:t>
      </w:r>
      <w:proofErr w:type="spellEnd"/>
      <w:r w:rsidRPr="00223B64">
        <w:rPr>
          <w:rFonts w:asciiTheme="majorBidi" w:hAnsiTheme="majorBidi" w:cstheme="majorBidi"/>
          <w:lang w:val="fr-FR"/>
        </w:rPr>
        <w:t xml:space="preserve"> ouvre un socket vers le port du serveur gérant la réception des résultats et transmet les </w:t>
      </w:r>
      <w:proofErr w:type="spellStart"/>
      <w:r w:rsidRPr="00223B64">
        <w:rPr>
          <w:rFonts w:asciiTheme="majorBidi" w:hAnsiTheme="majorBidi" w:cstheme="majorBidi"/>
          <w:lang w:val="fr-FR"/>
        </w:rPr>
        <w:t>ha</w:t>
      </w:r>
      <w:r w:rsidRPr="00223B64">
        <w:rPr>
          <w:rFonts w:asciiTheme="majorBidi" w:hAnsiTheme="majorBidi" w:cstheme="majorBidi"/>
          <w:lang w:val="fr-FR"/>
        </w:rPr>
        <w:t>c</w:t>
      </w:r>
      <w:r w:rsidRPr="00223B64">
        <w:rPr>
          <w:rFonts w:asciiTheme="majorBidi" w:hAnsiTheme="majorBidi" w:cstheme="majorBidi"/>
          <w:lang w:val="fr-FR"/>
        </w:rPr>
        <w:t>htables</w:t>
      </w:r>
      <w:proofErr w:type="spellEnd"/>
      <w:r w:rsidRPr="00223B64">
        <w:rPr>
          <w:rFonts w:asciiTheme="majorBidi" w:hAnsiTheme="majorBidi" w:cstheme="majorBidi"/>
          <w:lang w:val="fr-FR"/>
        </w:rPr>
        <w:t>.</w:t>
      </w:r>
    </w:p>
    <w:p w14:paraId="0ECE481B" w14:textId="64D17F65" w:rsidR="00D31D7D" w:rsidRPr="00223B64" w:rsidRDefault="00D31D7D" w:rsidP="004625F3">
      <w:pPr>
        <w:ind w:left="567" w:right="567"/>
        <w:rPr>
          <w:rFonts w:asciiTheme="majorBidi" w:hAnsiTheme="majorBidi" w:cstheme="majorBidi"/>
          <w:lang w:val="fr-FR"/>
        </w:rPr>
      </w:pPr>
      <w:r w:rsidRPr="00223B64">
        <w:rPr>
          <w:rFonts w:asciiTheme="majorBidi" w:hAnsiTheme="majorBidi" w:cstheme="majorBidi"/>
          <w:lang w:val="fr-FR"/>
        </w:rPr>
        <w:t xml:space="preserve">Enfin, la classe </w:t>
      </w:r>
      <w:proofErr w:type="spellStart"/>
      <w:r w:rsidRPr="00223B64">
        <w:rPr>
          <w:rFonts w:asciiTheme="majorBidi" w:hAnsiTheme="majorBidi" w:cstheme="majorBidi"/>
          <w:lang w:val="fr-FR"/>
        </w:rPr>
        <w:t>GererSaisieWorker</w:t>
      </w:r>
      <w:proofErr w:type="spellEnd"/>
      <w:r w:rsidRPr="00223B64">
        <w:rPr>
          <w:rFonts w:asciiTheme="majorBidi" w:hAnsiTheme="majorBidi" w:cstheme="majorBidi"/>
          <w:lang w:val="fr-FR"/>
        </w:rPr>
        <w:t xml:space="preserve"> permet à l'utilisateur de déconnecter le Worker du serveur.</w:t>
      </w:r>
    </w:p>
    <w:p w14:paraId="0EA4A20E" w14:textId="77777777" w:rsidR="00CB6554" w:rsidRPr="00223B64" w:rsidRDefault="00CB6554" w:rsidP="004625F3">
      <w:pPr>
        <w:ind w:left="567" w:right="567"/>
        <w:rPr>
          <w:rFonts w:asciiTheme="majorBidi" w:hAnsiTheme="majorBidi" w:cstheme="majorBidi"/>
          <w:b/>
          <w:bCs/>
          <w:u w:val="single"/>
          <w:lang w:val="fr-FR"/>
        </w:rPr>
      </w:pPr>
      <w:r w:rsidRPr="00223B64">
        <w:rPr>
          <w:rFonts w:asciiTheme="majorBidi" w:hAnsiTheme="majorBidi" w:cstheme="majorBidi"/>
          <w:b/>
          <w:bCs/>
          <w:u w:val="single"/>
          <w:lang w:val="fr-FR"/>
        </w:rPr>
        <w:lastRenderedPageBreak/>
        <w:t>Représentation en couches :</w:t>
      </w:r>
    </w:p>
    <w:tbl>
      <w:tblPr>
        <w:tblStyle w:val="Grilledutableau"/>
        <w:tblW w:w="0" w:type="auto"/>
        <w:tblLook w:val="04A0" w:firstRow="1" w:lastRow="0" w:firstColumn="1" w:lastColumn="0" w:noHBand="0" w:noVBand="1"/>
      </w:tblPr>
      <w:tblGrid>
        <w:gridCol w:w="4470"/>
        <w:gridCol w:w="4470"/>
      </w:tblGrid>
      <w:tr w:rsidR="00CB6554" w:rsidRPr="00223B64" w14:paraId="601B1392" w14:textId="77777777" w:rsidTr="00BD650C">
        <w:trPr>
          <w:trHeight w:val="539"/>
        </w:trPr>
        <w:tc>
          <w:tcPr>
            <w:tcW w:w="4470" w:type="dxa"/>
          </w:tcPr>
          <w:p w14:paraId="5CE9BCBD" w14:textId="77777777" w:rsidR="00CB6554" w:rsidRPr="00223B64" w:rsidRDefault="00CB6554" w:rsidP="004625F3">
            <w:pPr>
              <w:ind w:left="567" w:right="567"/>
              <w:jc w:val="center"/>
              <w:rPr>
                <w:rFonts w:asciiTheme="majorBidi" w:hAnsiTheme="majorBidi" w:cstheme="majorBidi"/>
                <w:b/>
                <w:bCs/>
                <w:lang w:val="fr-FR"/>
              </w:rPr>
            </w:pPr>
            <w:r w:rsidRPr="00223B64">
              <w:rPr>
                <w:rFonts w:asciiTheme="majorBidi" w:hAnsiTheme="majorBidi" w:cstheme="majorBidi"/>
                <w:b/>
                <w:bCs/>
                <w:lang w:val="fr-FR"/>
              </w:rPr>
              <w:t>Projet</w:t>
            </w:r>
          </w:p>
        </w:tc>
        <w:tc>
          <w:tcPr>
            <w:tcW w:w="4470" w:type="dxa"/>
          </w:tcPr>
          <w:p w14:paraId="0DFA8DB5" w14:textId="77777777" w:rsidR="00CB6554" w:rsidRPr="00223B64" w:rsidRDefault="00CB6554" w:rsidP="004625F3">
            <w:pPr>
              <w:ind w:left="567" w:right="567"/>
              <w:jc w:val="center"/>
              <w:rPr>
                <w:rFonts w:asciiTheme="majorBidi" w:hAnsiTheme="majorBidi" w:cstheme="majorBidi"/>
                <w:b/>
                <w:bCs/>
                <w:lang w:val="fr-FR"/>
              </w:rPr>
            </w:pPr>
            <w:r w:rsidRPr="00223B64">
              <w:rPr>
                <w:rFonts w:asciiTheme="majorBidi" w:hAnsiTheme="majorBidi" w:cstheme="majorBidi"/>
                <w:b/>
                <w:bCs/>
                <w:lang w:val="fr-FR"/>
              </w:rPr>
              <w:t>Système d’exploitation</w:t>
            </w:r>
          </w:p>
        </w:tc>
      </w:tr>
      <w:tr w:rsidR="00CB6554" w:rsidRPr="00223B64" w14:paraId="741A449F" w14:textId="77777777" w:rsidTr="00BD650C">
        <w:trPr>
          <w:trHeight w:val="539"/>
        </w:trPr>
        <w:tc>
          <w:tcPr>
            <w:tcW w:w="4470" w:type="dxa"/>
          </w:tcPr>
          <w:p w14:paraId="09CAB86F" w14:textId="77777777" w:rsidR="00CB6554" w:rsidRPr="00223B64" w:rsidRDefault="00CB6554" w:rsidP="004625F3">
            <w:pPr>
              <w:ind w:left="567" w:right="567"/>
              <w:jc w:val="center"/>
              <w:rPr>
                <w:rFonts w:asciiTheme="majorBidi" w:hAnsiTheme="majorBidi" w:cstheme="majorBidi"/>
                <w:lang w:val="fr-FR"/>
              </w:rPr>
            </w:pPr>
            <w:r w:rsidRPr="00223B64">
              <w:rPr>
                <w:rFonts w:asciiTheme="majorBidi" w:hAnsiTheme="majorBidi" w:cstheme="majorBidi"/>
                <w:lang w:val="fr-FR"/>
              </w:rPr>
              <w:t>Serveur</w:t>
            </w:r>
          </w:p>
        </w:tc>
        <w:tc>
          <w:tcPr>
            <w:tcW w:w="4470" w:type="dxa"/>
          </w:tcPr>
          <w:p w14:paraId="41123F7C" w14:textId="77777777" w:rsidR="00CB6554" w:rsidRPr="00223B64" w:rsidRDefault="00CB6554" w:rsidP="004625F3">
            <w:pPr>
              <w:ind w:left="567" w:right="567"/>
              <w:jc w:val="center"/>
              <w:rPr>
                <w:rFonts w:asciiTheme="majorBidi" w:hAnsiTheme="majorBidi" w:cstheme="majorBidi"/>
                <w:lang w:val="fr-FR"/>
              </w:rPr>
            </w:pPr>
            <w:r w:rsidRPr="00223B64">
              <w:rPr>
                <w:rFonts w:asciiTheme="majorBidi" w:hAnsiTheme="majorBidi" w:cstheme="majorBidi"/>
                <w:lang w:val="fr-FR"/>
              </w:rPr>
              <w:t>Utilisateur</w:t>
            </w:r>
          </w:p>
        </w:tc>
      </w:tr>
      <w:tr w:rsidR="00CB6554" w:rsidRPr="00223B64" w14:paraId="05029905" w14:textId="77777777" w:rsidTr="00BD650C">
        <w:trPr>
          <w:trHeight w:val="561"/>
        </w:trPr>
        <w:tc>
          <w:tcPr>
            <w:tcW w:w="4470" w:type="dxa"/>
          </w:tcPr>
          <w:p w14:paraId="2EC77A07" w14:textId="77777777" w:rsidR="00CB6554" w:rsidRPr="00223B64" w:rsidRDefault="00CB6554" w:rsidP="004625F3">
            <w:pPr>
              <w:ind w:left="567" w:right="567"/>
              <w:jc w:val="center"/>
              <w:rPr>
                <w:rFonts w:asciiTheme="majorBidi" w:hAnsiTheme="majorBidi" w:cstheme="majorBidi"/>
                <w:lang w:val="fr-FR"/>
              </w:rPr>
            </w:pPr>
            <w:r w:rsidRPr="00223B64">
              <w:rPr>
                <w:rFonts w:asciiTheme="majorBidi" w:hAnsiTheme="majorBidi" w:cstheme="majorBidi"/>
                <w:lang w:val="fr-FR"/>
              </w:rPr>
              <w:t xml:space="preserve">Worker main et </w:t>
            </w:r>
            <w:proofErr w:type="spellStart"/>
            <w:r w:rsidRPr="00223B64">
              <w:rPr>
                <w:rFonts w:asciiTheme="majorBidi" w:hAnsiTheme="majorBidi" w:cstheme="majorBidi"/>
                <w:lang w:val="fr-FR"/>
              </w:rPr>
              <w:t>GererSaisieWorker</w:t>
            </w:r>
            <w:proofErr w:type="spellEnd"/>
          </w:p>
        </w:tc>
        <w:tc>
          <w:tcPr>
            <w:tcW w:w="4470" w:type="dxa"/>
          </w:tcPr>
          <w:p w14:paraId="35A13888" w14:textId="77777777" w:rsidR="00CB6554" w:rsidRPr="00223B64" w:rsidRDefault="00CB6554" w:rsidP="004625F3">
            <w:pPr>
              <w:ind w:left="567" w:right="567"/>
              <w:jc w:val="center"/>
              <w:rPr>
                <w:rFonts w:asciiTheme="majorBidi" w:hAnsiTheme="majorBidi" w:cstheme="majorBidi"/>
                <w:lang w:val="fr-FR"/>
              </w:rPr>
            </w:pPr>
            <w:r w:rsidRPr="00223B64">
              <w:rPr>
                <w:rFonts w:asciiTheme="majorBidi" w:hAnsiTheme="majorBidi" w:cstheme="majorBidi"/>
                <w:lang w:val="fr-FR"/>
              </w:rPr>
              <w:t>Interface Utilisateur</w:t>
            </w:r>
          </w:p>
        </w:tc>
      </w:tr>
      <w:tr w:rsidR="00CB6554" w:rsidRPr="00223B64" w14:paraId="41247372" w14:textId="77777777" w:rsidTr="00BD650C">
        <w:trPr>
          <w:trHeight w:val="539"/>
        </w:trPr>
        <w:tc>
          <w:tcPr>
            <w:tcW w:w="4470" w:type="dxa"/>
          </w:tcPr>
          <w:p w14:paraId="4FB4FF9A" w14:textId="77777777" w:rsidR="00CB6554" w:rsidRPr="00223B64" w:rsidRDefault="00CB6554" w:rsidP="004625F3">
            <w:pPr>
              <w:ind w:left="567" w:right="567"/>
              <w:jc w:val="center"/>
              <w:rPr>
                <w:rFonts w:asciiTheme="majorBidi" w:hAnsiTheme="majorBidi" w:cstheme="majorBidi"/>
                <w:lang w:val="fr-FR"/>
              </w:rPr>
            </w:pPr>
            <w:r w:rsidRPr="00223B64">
              <w:rPr>
                <w:rFonts w:asciiTheme="majorBidi" w:hAnsiTheme="majorBidi" w:cstheme="majorBidi"/>
                <w:lang w:val="fr-FR"/>
              </w:rPr>
              <w:t>Intervalle/</w:t>
            </w:r>
            <w:proofErr w:type="spellStart"/>
            <w:r w:rsidRPr="00223B64">
              <w:rPr>
                <w:rFonts w:asciiTheme="majorBidi" w:hAnsiTheme="majorBidi" w:cstheme="majorBidi"/>
                <w:lang w:val="fr-FR"/>
              </w:rPr>
              <w:t>hashtable</w:t>
            </w:r>
            <w:proofErr w:type="spellEnd"/>
          </w:p>
        </w:tc>
        <w:tc>
          <w:tcPr>
            <w:tcW w:w="4470" w:type="dxa"/>
          </w:tcPr>
          <w:p w14:paraId="6DBE85EB" w14:textId="77777777" w:rsidR="00CB6554" w:rsidRPr="00223B64" w:rsidRDefault="00CB6554" w:rsidP="004625F3">
            <w:pPr>
              <w:ind w:left="567" w:right="567"/>
              <w:jc w:val="center"/>
              <w:rPr>
                <w:rFonts w:asciiTheme="majorBidi" w:hAnsiTheme="majorBidi" w:cstheme="majorBidi"/>
                <w:lang w:val="fr-FR"/>
              </w:rPr>
            </w:pPr>
            <w:r w:rsidRPr="00223B64">
              <w:rPr>
                <w:rFonts w:asciiTheme="majorBidi" w:hAnsiTheme="majorBidi" w:cstheme="majorBidi"/>
                <w:lang w:val="fr-FR"/>
              </w:rPr>
              <w:t>Mémoire/Fichiers (ressources)</w:t>
            </w:r>
          </w:p>
        </w:tc>
      </w:tr>
      <w:tr w:rsidR="00CB6554" w:rsidRPr="00223B64" w14:paraId="67F5CF2E" w14:textId="77777777" w:rsidTr="00BD650C">
        <w:trPr>
          <w:trHeight w:val="539"/>
        </w:trPr>
        <w:tc>
          <w:tcPr>
            <w:tcW w:w="4470" w:type="dxa"/>
          </w:tcPr>
          <w:p w14:paraId="2E6DA59F" w14:textId="77777777" w:rsidR="00CB6554" w:rsidRPr="00223B64" w:rsidRDefault="00CB6554" w:rsidP="004625F3">
            <w:pPr>
              <w:ind w:left="567" w:right="567"/>
              <w:jc w:val="center"/>
              <w:rPr>
                <w:rFonts w:asciiTheme="majorBidi" w:hAnsiTheme="majorBidi" w:cstheme="majorBidi"/>
                <w:lang w:val="fr-FR"/>
              </w:rPr>
            </w:pPr>
            <w:r w:rsidRPr="00223B64">
              <w:rPr>
                <w:rFonts w:asciiTheme="majorBidi" w:hAnsiTheme="majorBidi" w:cstheme="majorBidi"/>
                <w:lang w:val="fr-FR"/>
              </w:rPr>
              <w:t>Tache</w:t>
            </w:r>
          </w:p>
        </w:tc>
        <w:tc>
          <w:tcPr>
            <w:tcW w:w="4470" w:type="dxa"/>
          </w:tcPr>
          <w:p w14:paraId="3F7789FF" w14:textId="77777777" w:rsidR="00CB6554" w:rsidRPr="00223B64" w:rsidRDefault="00CB6554" w:rsidP="004625F3">
            <w:pPr>
              <w:ind w:left="567" w:right="567"/>
              <w:jc w:val="center"/>
              <w:rPr>
                <w:rFonts w:asciiTheme="majorBidi" w:hAnsiTheme="majorBidi" w:cstheme="majorBidi"/>
                <w:lang w:val="fr-FR"/>
              </w:rPr>
            </w:pPr>
            <w:r w:rsidRPr="00223B64">
              <w:rPr>
                <w:rFonts w:asciiTheme="majorBidi" w:hAnsiTheme="majorBidi" w:cstheme="majorBidi"/>
                <w:lang w:val="fr-FR"/>
              </w:rPr>
              <w:t>Couche entre mémoire et processeur</w:t>
            </w:r>
          </w:p>
        </w:tc>
      </w:tr>
      <w:tr w:rsidR="00CB6554" w:rsidRPr="00223B64" w14:paraId="034565F4" w14:textId="77777777" w:rsidTr="00BD650C">
        <w:trPr>
          <w:trHeight w:val="539"/>
        </w:trPr>
        <w:tc>
          <w:tcPr>
            <w:tcW w:w="4470" w:type="dxa"/>
          </w:tcPr>
          <w:p w14:paraId="5C1A05DB" w14:textId="77777777" w:rsidR="00CB6554" w:rsidRPr="00223B64" w:rsidRDefault="00CB6554" w:rsidP="004625F3">
            <w:pPr>
              <w:ind w:left="567" w:right="567"/>
              <w:jc w:val="center"/>
              <w:rPr>
                <w:rFonts w:asciiTheme="majorBidi" w:hAnsiTheme="majorBidi" w:cstheme="majorBidi"/>
                <w:lang w:val="fr-FR"/>
              </w:rPr>
            </w:pPr>
            <w:proofErr w:type="spellStart"/>
            <w:r w:rsidRPr="00223B64">
              <w:rPr>
                <w:rFonts w:asciiTheme="majorBidi" w:hAnsiTheme="majorBidi" w:cstheme="majorBidi"/>
                <w:lang w:val="fr-FR"/>
              </w:rPr>
              <w:t>ProcCalcul</w:t>
            </w:r>
            <w:proofErr w:type="spellEnd"/>
            <w:r w:rsidRPr="00223B64">
              <w:rPr>
                <w:rFonts w:asciiTheme="majorBidi" w:hAnsiTheme="majorBidi" w:cstheme="majorBidi"/>
                <w:lang w:val="fr-FR"/>
              </w:rPr>
              <w:t xml:space="preserve"> et </w:t>
            </w:r>
            <w:proofErr w:type="spellStart"/>
            <w:r w:rsidRPr="00223B64">
              <w:rPr>
                <w:rFonts w:asciiTheme="majorBidi" w:hAnsiTheme="majorBidi" w:cstheme="majorBidi"/>
                <w:lang w:val="fr-FR"/>
              </w:rPr>
              <w:t>EnvoyerRes</w:t>
            </w:r>
            <w:proofErr w:type="spellEnd"/>
          </w:p>
        </w:tc>
        <w:tc>
          <w:tcPr>
            <w:tcW w:w="4470" w:type="dxa"/>
          </w:tcPr>
          <w:p w14:paraId="6D5F7CD8" w14:textId="77777777" w:rsidR="00CB6554" w:rsidRPr="00223B64" w:rsidRDefault="00CB6554" w:rsidP="004625F3">
            <w:pPr>
              <w:ind w:left="567" w:right="567"/>
              <w:jc w:val="center"/>
              <w:rPr>
                <w:rFonts w:asciiTheme="majorBidi" w:hAnsiTheme="majorBidi" w:cstheme="majorBidi"/>
                <w:lang w:val="fr-FR"/>
              </w:rPr>
            </w:pPr>
            <w:r w:rsidRPr="00223B64">
              <w:rPr>
                <w:rFonts w:asciiTheme="majorBidi" w:hAnsiTheme="majorBidi" w:cstheme="majorBidi"/>
                <w:lang w:val="fr-FR"/>
              </w:rPr>
              <w:t>Processeur (threads)</w:t>
            </w:r>
          </w:p>
        </w:tc>
      </w:tr>
    </w:tbl>
    <w:p w14:paraId="3AF8C5A4" w14:textId="77777777" w:rsidR="00AA505D" w:rsidRPr="00223B64" w:rsidRDefault="00AA505D" w:rsidP="00617726">
      <w:pPr>
        <w:rPr>
          <w:rFonts w:asciiTheme="majorBidi" w:hAnsiTheme="majorBidi" w:cstheme="majorBidi"/>
          <w:b/>
          <w:bCs/>
          <w:u w:val="single"/>
          <w:lang w:val="fr-FR"/>
        </w:rPr>
      </w:pPr>
    </w:p>
    <w:p w14:paraId="01F3954B" w14:textId="17C3465C" w:rsidR="00D31D7D" w:rsidRPr="00223B64" w:rsidRDefault="00D31D7D" w:rsidP="004625F3">
      <w:pPr>
        <w:pStyle w:val="Titre3"/>
        <w:ind w:left="567" w:right="567"/>
      </w:pPr>
      <w:bookmarkStart w:id="25" w:name="_Toc131368956"/>
      <w:bookmarkStart w:id="26" w:name="_Toc131370657"/>
      <w:r w:rsidRPr="00223B64">
        <w:t>Client</w:t>
      </w:r>
      <w:bookmarkEnd w:id="25"/>
      <w:bookmarkEnd w:id="26"/>
    </w:p>
    <w:p w14:paraId="396F00DA" w14:textId="77777777" w:rsidR="00AA505D" w:rsidRPr="00223B64" w:rsidRDefault="00AA505D" w:rsidP="004625F3">
      <w:pPr>
        <w:ind w:left="567" w:right="567"/>
        <w:rPr>
          <w:rFonts w:asciiTheme="majorBidi" w:hAnsiTheme="majorBidi" w:cstheme="majorBidi"/>
        </w:rPr>
      </w:pPr>
    </w:p>
    <w:p w14:paraId="05AA215F" w14:textId="77777777" w:rsidR="00BD650C" w:rsidRPr="00223B64" w:rsidRDefault="00BD650C" w:rsidP="004625F3">
      <w:pPr>
        <w:ind w:left="567" w:right="567"/>
        <w:rPr>
          <w:rFonts w:asciiTheme="majorBidi" w:hAnsiTheme="majorBidi" w:cstheme="majorBidi"/>
          <w:lang w:val="fr-FR"/>
        </w:rPr>
      </w:pPr>
      <w:r w:rsidRPr="00223B64">
        <w:rPr>
          <w:rFonts w:asciiTheme="majorBidi" w:hAnsiTheme="majorBidi" w:cstheme="majorBidi"/>
          <w:lang w:val="fr-FR"/>
        </w:rPr>
        <w:t>La classe Client joue le rôle d'interface entre les utilisateurs et le serveur, leur permettant d'envoyer des requêtes et de recevoir des réponses. Cette architecture est conçue pour que le serveur puisse fournir des services à plusieurs clients simultanément. Le programme commence par établir une connexion avec le serveur en utilisant l'adresse IP et le port spécifiés en ligne de commande ou les valeurs par défaut. Les flux de données entrants et sortants sont ensuite initialisés pour permettre la communication avec le serveur.</w:t>
      </w:r>
    </w:p>
    <w:p w14:paraId="685F618C" w14:textId="589594FC" w:rsidR="00BD650C" w:rsidRPr="00223B64" w:rsidRDefault="00BD650C" w:rsidP="004625F3">
      <w:pPr>
        <w:ind w:left="567" w:right="567"/>
        <w:rPr>
          <w:rFonts w:asciiTheme="majorBidi" w:hAnsiTheme="majorBidi" w:cstheme="majorBidi"/>
          <w:lang w:val="fr-FR"/>
        </w:rPr>
      </w:pPr>
      <w:r w:rsidRPr="00223B64">
        <w:rPr>
          <w:rFonts w:asciiTheme="majorBidi" w:hAnsiTheme="majorBidi" w:cstheme="majorBidi"/>
          <w:lang w:val="fr-FR"/>
        </w:rPr>
        <w:t>Ensuite, une instance de la classe GererSaisieClient est créée et lancée pour gérer la saisie de l'utilisateur. La classe GererSaisieClient hérite de la classe Thread et se charge d'afficher un menu principal qui permet à l'utilisateur de choisir une option de menu. Les options de menu incluent des fonctionnalités telles que le calcul de la persistance multiplicative ou additive, la comparaison entre les deux, ou encore l'affichage d</w:t>
      </w:r>
      <w:r w:rsidR="0073620E" w:rsidRPr="00223B64">
        <w:rPr>
          <w:rFonts w:asciiTheme="majorBidi" w:hAnsiTheme="majorBidi" w:cstheme="majorBidi"/>
          <w:lang w:val="fr-FR"/>
        </w:rPr>
        <w:t xml:space="preserve">e l’état </w:t>
      </w:r>
      <w:r w:rsidRPr="00223B64">
        <w:rPr>
          <w:rFonts w:asciiTheme="majorBidi" w:hAnsiTheme="majorBidi" w:cstheme="majorBidi"/>
          <w:lang w:val="fr-FR"/>
        </w:rPr>
        <w:t xml:space="preserve">du </w:t>
      </w:r>
      <w:r w:rsidRPr="00223B64">
        <w:rPr>
          <w:rFonts w:asciiTheme="majorBidi" w:hAnsiTheme="majorBidi" w:cstheme="majorBidi"/>
          <w:lang w:val="fr-FR"/>
        </w:rPr>
        <w:t>serveur</w:t>
      </w:r>
      <w:r w:rsidRPr="00223B64">
        <w:rPr>
          <w:rFonts w:asciiTheme="majorBidi" w:hAnsiTheme="majorBidi" w:cstheme="majorBidi"/>
          <w:lang w:val="fr-FR"/>
        </w:rPr>
        <w:t>.</w:t>
      </w:r>
    </w:p>
    <w:p w14:paraId="39D6E147" w14:textId="7D817982" w:rsidR="00BD650C" w:rsidRPr="00223B64" w:rsidRDefault="00BD650C" w:rsidP="004625F3">
      <w:pPr>
        <w:ind w:left="567" w:right="567"/>
        <w:rPr>
          <w:rFonts w:asciiTheme="majorBidi" w:hAnsiTheme="majorBidi" w:cstheme="majorBidi"/>
          <w:lang w:val="fr-FR"/>
        </w:rPr>
      </w:pPr>
      <w:r w:rsidRPr="00223B64">
        <w:rPr>
          <w:rFonts w:asciiTheme="majorBidi" w:hAnsiTheme="majorBidi" w:cstheme="majorBidi"/>
          <w:lang w:val="fr-FR"/>
        </w:rPr>
        <w:t xml:space="preserve">Une fois qu'une option de menu est choisie, la classe GererSaisieClient affiche un sous-menu pour permettre à l'utilisateur de choisir une requête spécifique. La méthode </w:t>
      </w:r>
      <w:proofErr w:type="gramStart"/>
      <w:r w:rsidRPr="00223B64">
        <w:rPr>
          <w:rFonts w:asciiTheme="majorBidi" w:hAnsiTheme="majorBidi" w:cstheme="majorBidi"/>
          <w:lang w:val="fr-FR"/>
        </w:rPr>
        <w:t>run(</w:t>
      </w:r>
      <w:proofErr w:type="gramEnd"/>
      <w:r w:rsidRPr="00223B64">
        <w:rPr>
          <w:rFonts w:asciiTheme="majorBidi" w:hAnsiTheme="majorBidi" w:cstheme="majorBidi"/>
          <w:lang w:val="fr-FR"/>
        </w:rPr>
        <w:t>) envoie alors la requête au serveur et lit la réponse du serveur. Si l'utilisateur choisit l'option "END", la méthode envoie une requête "END" au serveur pour terminer la communication</w:t>
      </w:r>
      <w:r w:rsidR="00347CB9" w:rsidRPr="00223B64">
        <w:rPr>
          <w:rFonts w:asciiTheme="majorBidi" w:hAnsiTheme="majorBidi" w:cstheme="majorBidi"/>
          <w:lang w:val="fr-FR"/>
        </w:rPr>
        <w:t xml:space="preserve"> et le déconnecter</w:t>
      </w:r>
      <w:r w:rsidRPr="00223B64">
        <w:rPr>
          <w:rFonts w:asciiTheme="majorBidi" w:hAnsiTheme="majorBidi" w:cstheme="majorBidi"/>
          <w:lang w:val="fr-FR"/>
        </w:rPr>
        <w:t>.</w:t>
      </w:r>
    </w:p>
    <w:p w14:paraId="584C35D9" w14:textId="372C16A4" w:rsidR="00BD650C" w:rsidRPr="00223B64" w:rsidRDefault="00BD650C" w:rsidP="004625F3">
      <w:pPr>
        <w:ind w:left="567" w:right="567"/>
        <w:rPr>
          <w:rFonts w:asciiTheme="majorBidi" w:hAnsiTheme="majorBidi" w:cstheme="majorBidi"/>
          <w:lang w:val="fr-FR"/>
        </w:rPr>
      </w:pPr>
      <w:r w:rsidRPr="00223B64">
        <w:rPr>
          <w:rFonts w:asciiTheme="majorBidi" w:hAnsiTheme="majorBidi" w:cstheme="majorBidi"/>
          <w:lang w:val="fr-FR"/>
        </w:rPr>
        <w:t xml:space="preserve">La classe GererSaisieClient contient également une méthode MenuPrincipal() pour afficher le menu principal, ainsi qu'une méthode </w:t>
      </w:r>
      <w:proofErr w:type="gramStart"/>
      <w:r w:rsidRPr="00223B64">
        <w:rPr>
          <w:rFonts w:asciiTheme="majorBidi" w:hAnsiTheme="majorBidi" w:cstheme="majorBidi"/>
          <w:lang w:val="fr-FR"/>
        </w:rPr>
        <w:t>MenuPers(</w:t>
      </w:r>
      <w:proofErr w:type="gramEnd"/>
      <w:r w:rsidRPr="00223B64">
        <w:rPr>
          <w:rFonts w:asciiTheme="majorBidi" w:hAnsiTheme="majorBidi" w:cstheme="majorBidi"/>
          <w:lang w:val="fr-FR"/>
        </w:rPr>
        <w:t>) pour afficher le sous-menu de chaque option de menu. Ces méthodes gèrent la saisie de l'utilisateur et renvoient la requête choisie par l'utilisateur</w:t>
      </w:r>
      <w:r w:rsidR="000C1B8B" w:rsidRPr="00223B64">
        <w:rPr>
          <w:rFonts w:asciiTheme="majorBidi" w:hAnsiTheme="majorBidi" w:cstheme="majorBidi"/>
          <w:lang w:val="fr-FR"/>
        </w:rPr>
        <w:t xml:space="preserve"> au Serveur</w:t>
      </w:r>
      <w:r w:rsidRPr="00223B64">
        <w:rPr>
          <w:rFonts w:asciiTheme="majorBidi" w:hAnsiTheme="majorBidi" w:cstheme="majorBidi"/>
          <w:lang w:val="fr-FR"/>
        </w:rPr>
        <w:t>.</w:t>
      </w:r>
    </w:p>
    <w:p w14:paraId="46F0503D" w14:textId="77777777" w:rsidR="000A1946" w:rsidRDefault="000A1946" w:rsidP="004625F3">
      <w:pPr>
        <w:ind w:left="567" w:right="567"/>
        <w:rPr>
          <w:rFonts w:asciiTheme="majorBidi" w:hAnsiTheme="majorBidi" w:cstheme="majorBidi"/>
          <w:lang w:val="fr-FR"/>
        </w:rPr>
      </w:pPr>
    </w:p>
    <w:p w14:paraId="5904D553" w14:textId="34A6CD9B" w:rsidR="007740BA" w:rsidRDefault="00FB512A" w:rsidP="004625F3">
      <w:pPr>
        <w:ind w:left="567" w:right="567"/>
        <w:rPr>
          <w:rFonts w:asciiTheme="majorBidi" w:hAnsiTheme="majorBidi" w:cstheme="majorBidi"/>
          <w:lang w:val="fr-FR"/>
        </w:rPr>
      </w:pPr>
      <w:r w:rsidRPr="00223B64">
        <w:rPr>
          <w:rFonts w:asciiTheme="majorBidi" w:hAnsiTheme="majorBidi" w:cstheme="majorBidi"/>
          <w:lang w:val="fr-FR"/>
        </w:rPr>
        <w:t xml:space="preserve">Donc </w:t>
      </w:r>
      <w:r w:rsidR="00BD650C" w:rsidRPr="00223B64">
        <w:rPr>
          <w:rFonts w:asciiTheme="majorBidi" w:hAnsiTheme="majorBidi" w:cstheme="majorBidi"/>
          <w:lang w:val="fr-FR"/>
        </w:rPr>
        <w:t>la classe Client et la classe GererSaisieClient sont des composantes importantes d'un système client-serveur. Elles offrent une interface utilisateur efficace et intuitive pour accéder aux services fournis par le serveur. La classe Client gère la connexion au serveur, tandis que la classe GererSaisieClient gère la saisie de l'utilisateur et la communication avec le serveur. En travaillant ensemble, ces deux classes assurent un échange fluide et efficace entre l'utilisateur et le serveur.</w:t>
      </w:r>
    </w:p>
    <w:p w14:paraId="7E2A7FCF" w14:textId="77777777" w:rsidR="000738BC" w:rsidRPr="00223B64" w:rsidRDefault="000738BC" w:rsidP="004625F3">
      <w:pPr>
        <w:ind w:left="567" w:right="567"/>
        <w:rPr>
          <w:rFonts w:asciiTheme="majorBidi" w:hAnsiTheme="majorBidi" w:cstheme="majorBidi"/>
          <w:lang w:val="fr-FR"/>
        </w:rPr>
      </w:pPr>
    </w:p>
    <w:p w14:paraId="5B182B2E" w14:textId="6E0F49A3" w:rsidR="001B7220" w:rsidRPr="00223B64" w:rsidRDefault="001B7220" w:rsidP="00617726">
      <w:pPr>
        <w:rPr>
          <w:rFonts w:asciiTheme="majorBidi" w:hAnsiTheme="majorBidi" w:cstheme="majorBidi"/>
          <w:u w:val="single"/>
          <w:lang w:val="fr-FR"/>
        </w:rPr>
      </w:pPr>
      <w:r w:rsidRPr="00223B64">
        <w:rPr>
          <w:rFonts w:asciiTheme="majorBidi" w:hAnsiTheme="majorBidi" w:cstheme="majorBidi"/>
          <w:u w:val="single"/>
          <w:lang w:val="fr-FR"/>
        </w:rPr>
        <w:lastRenderedPageBreak/>
        <w:t xml:space="preserve">Premier </w:t>
      </w:r>
      <w:r w:rsidR="0013571B" w:rsidRPr="00223B64">
        <w:rPr>
          <w:rFonts w:asciiTheme="majorBidi" w:hAnsiTheme="majorBidi" w:cstheme="majorBidi"/>
          <w:u w:val="single"/>
          <w:lang w:val="fr-FR"/>
        </w:rPr>
        <w:t>m</w:t>
      </w:r>
      <w:r w:rsidRPr="00223B64">
        <w:rPr>
          <w:rFonts w:asciiTheme="majorBidi" w:hAnsiTheme="majorBidi" w:cstheme="majorBidi"/>
          <w:u w:val="single"/>
          <w:lang w:val="fr-FR"/>
        </w:rPr>
        <w:t>enu </w:t>
      </w:r>
      <w:r w:rsidR="00FB512A" w:rsidRPr="00223B64">
        <w:rPr>
          <w:rFonts w:asciiTheme="majorBidi" w:hAnsiTheme="majorBidi" w:cstheme="majorBidi"/>
          <w:u w:val="single"/>
          <w:lang w:val="fr-FR"/>
        </w:rPr>
        <w:t xml:space="preserve">proposé au </w:t>
      </w:r>
      <w:r w:rsidR="00D31C43" w:rsidRPr="00223B64">
        <w:rPr>
          <w:rFonts w:asciiTheme="majorBidi" w:hAnsiTheme="majorBidi" w:cstheme="majorBidi"/>
          <w:u w:val="single"/>
          <w:lang w:val="fr-FR"/>
        </w:rPr>
        <w:t>client :</w:t>
      </w:r>
    </w:p>
    <w:tbl>
      <w:tblPr>
        <w:tblW w:w="6497" w:type="dxa"/>
        <w:tblLayout w:type="fixed"/>
        <w:tblCellMar>
          <w:top w:w="15" w:type="dxa"/>
          <w:left w:w="15" w:type="dxa"/>
          <w:bottom w:w="15" w:type="dxa"/>
          <w:right w:w="15" w:type="dxa"/>
        </w:tblCellMar>
        <w:tblLook w:val="04A0" w:firstRow="1" w:lastRow="0" w:firstColumn="1" w:lastColumn="0" w:noHBand="0" w:noVBand="1"/>
      </w:tblPr>
      <w:tblGrid>
        <w:gridCol w:w="3355"/>
        <w:gridCol w:w="3142"/>
      </w:tblGrid>
      <w:tr w:rsidR="00617726" w:rsidRPr="00D8234F" w14:paraId="6FF99603" w14:textId="77777777" w:rsidTr="001663C1">
        <w:trPr>
          <w:trHeight w:val="340"/>
          <w:tblHeader/>
        </w:trPr>
        <w:tc>
          <w:tcPr>
            <w:tcW w:w="3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AACDF" w14:textId="77777777" w:rsidR="00D8234F" w:rsidRPr="00D8234F" w:rsidRDefault="00D8234F" w:rsidP="00617726">
            <w:pPr>
              <w:spacing w:after="0" w:line="240" w:lineRule="auto"/>
              <w:jc w:val="center"/>
              <w:rPr>
                <w:rFonts w:asciiTheme="majorBidi" w:eastAsia="Times New Roman" w:hAnsiTheme="majorBidi" w:cstheme="majorBidi"/>
                <w:b/>
                <w:bCs/>
                <w:kern w:val="0"/>
                <w:lang w:val="fr-FR" w:eastAsia="fr-FR"/>
                <w14:ligatures w14:val="none"/>
              </w:rPr>
            </w:pPr>
            <w:r w:rsidRPr="00D8234F">
              <w:rPr>
                <w:rFonts w:asciiTheme="majorBidi" w:eastAsia="Times New Roman" w:hAnsiTheme="majorBidi" w:cstheme="majorBidi"/>
                <w:b/>
                <w:bCs/>
                <w:kern w:val="0"/>
                <w:lang w:val="fr-FR" w:eastAsia="fr-FR"/>
                <w14:ligatures w14:val="none"/>
              </w:rPr>
              <w:t>Option</w:t>
            </w:r>
          </w:p>
        </w:tc>
        <w:tc>
          <w:tcPr>
            <w:tcW w:w="3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6C4D3" w14:textId="70260F91" w:rsidR="00D8234F" w:rsidRPr="00D8234F" w:rsidRDefault="008C14E9" w:rsidP="00617726">
            <w:pPr>
              <w:spacing w:after="0" w:line="240" w:lineRule="auto"/>
              <w:jc w:val="center"/>
              <w:rPr>
                <w:rFonts w:asciiTheme="majorBidi" w:eastAsia="Times New Roman" w:hAnsiTheme="majorBidi" w:cstheme="majorBidi"/>
                <w:b/>
                <w:bCs/>
                <w:kern w:val="0"/>
                <w:lang w:val="fr-FR" w:eastAsia="fr-FR"/>
                <w14:ligatures w14:val="none"/>
              </w:rPr>
            </w:pPr>
            <w:r w:rsidRPr="00223B64">
              <w:rPr>
                <w:rFonts w:asciiTheme="majorBidi" w:eastAsia="Times New Roman" w:hAnsiTheme="majorBidi" w:cstheme="majorBidi"/>
                <w:b/>
                <w:bCs/>
                <w:kern w:val="0"/>
                <w:lang w:val="fr-FR" w:eastAsia="fr-FR"/>
                <w14:ligatures w14:val="none"/>
              </w:rPr>
              <w:t>Fonctionnalité</w:t>
            </w:r>
          </w:p>
        </w:tc>
      </w:tr>
      <w:tr w:rsidR="00617726" w:rsidRPr="00D8234F" w14:paraId="4EB16566" w14:textId="77777777" w:rsidTr="001663C1">
        <w:trPr>
          <w:trHeight w:val="172"/>
        </w:trPr>
        <w:tc>
          <w:tcPr>
            <w:tcW w:w="3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CD63F" w14:textId="0F8952B0" w:rsidR="00D8234F" w:rsidRPr="00D8234F" w:rsidRDefault="000B27A0" w:rsidP="00617726">
            <w:pPr>
              <w:spacing w:after="0" w:line="240" w:lineRule="auto"/>
              <w:jc w:val="center"/>
              <w:rPr>
                <w:rFonts w:asciiTheme="majorBidi" w:eastAsia="Times New Roman" w:hAnsiTheme="majorBidi" w:cstheme="majorBidi"/>
                <w:kern w:val="0"/>
                <w:lang w:val="fr-FR" w:eastAsia="fr-FR"/>
                <w14:ligatures w14:val="none"/>
              </w:rPr>
            </w:pPr>
            <w:proofErr w:type="gramStart"/>
            <w:r w:rsidRPr="00223B64">
              <w:rPr>
                <w:rFonts w:asciiTheme="majorBidi" w:eastAsia="Times New Roman" w:hAnsiTheme="majorBidi" w:cstheme="majorBidi"/>
                <w:kern w:val="0"/>
                <w:lang w:val="fr-FR" w:eastAsia="fr-FR"/>
                <w14:ligatures w14:val="none"/>
              </w:rPr>
              <w:t>m</w:t>
            </w:r>
            <w:r w:rsidR="00D8234F" w:rsidRPr="00D8234F">
              <w:rPr>
                <w:rFonts w:asciiTheme="majorBidi" w:eastAsia="Times New Roman" w:hAnsiTheme="majorBidi" w:cstheme="majorBidi"/>
                <w:kern w:val="0"/>
                <w:lang w:val="fr-FR" w:eastAsia="fr-FR"/>
                <w14:ligatures w14:val="none"/>
              </w:rPr>
              <w:t>ul</w:t>
            </w:r>
            <w:proofErr w:type="gramEnd"/>
          </w:p>
        </w:tc>
        <w:tc>
          <w:tcPr>
            <w:tcW w:w="3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401B0" w14:textId="5B7E771C" w:rsidR="00D8234F" w:rsidRPr="00D8234F" w:rsidRDefault="001B7220" w:rsidP="00617726">
            <w:pPr>
              <w:spacing w:after="0" w:line="240" w:lineRule="auto"/>
              <w:jc w:val="center"/>
              <w:rPr>
                <w:rFonts w:asciiTheme="majorBidi" w:eastAsia="Times New Roman" w:hAnsiTheme="majorBidi" w:cstheme="majorBidi"/>
                <w:kern w:val="0"/>
                <w:lang w:val="fr-FR" w:eastAsia="fr-FR"/>
                <w14:ligatures w14:val="none"/>
              </w:rPr>
            </w:pPr>
            <w:r w:rsidRPr="00223B64">
              <w:rPr>
                <w:rFonts w:asciiTheme="majorBidi" w:eastAsia="Times New Roman" w:hAnsiTheme="majorBidi" w:cstheme="majorBidi"/>
                <w:kern w:val="0"/>
                <w:lang w:val="fr-FR" w:eastAsia="fr-FR"/>
                <w14:ligatures w14:val="none"/>
              </w:rPr>
              <w:t>Calculer</w:t>
            </w:r>
            <w:r w:rsidR="00D8234F" w:rsidRPr="00D8234F">
              <w:rPr>
                <w:rFonts w:asciiTheme="majorBidi" w:eastAsia="Times New Roman" w:hAnsiTheme="majorBidi" w:cstheme="majorBidi"/>
                <w:kern w:val="0"/>
                <w:lang w:val="fr-FR" w:eastAsia="fr-FR"/>
                <w14:ligatures w14:val="none"/>
              </w:rPr>
              <w:t xml:space="preserve"> la persistance multiplicative</w:t>
            </w:r>
          </w:p>
        </w:tc>
      </w:tr>
      <w:tr w:rsidR="00617726" w:rsidRPr="00D8234F" w14:paraId="3D75A829" w14:textId="77777777" w:rsidTr="001663C1">
        <w:trPr>
          <w:trHeight w:val="166"/>
        </w:trPr>
        <w:tc>
          <w:tcPr>
            <w:tcW w:w="3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BD732" w14:textId="77777777" w:rsidR="00D8234F" w:rsidRPr="00D8234F" w:rsidRDefault="00D8234F" w:rsidP="00617726">
            <w:pPr>
              <w:spacing w:after="0" w:line="240" w:lineRule="auto"/>
              <w:jc w:val="center"/>
              <w:rPr>
                <w:rFonts w:asciiTheme="majorBidi" w:eastAsia="Times New Roman" w:hAnsiTheme="majorBidi" w:cstheme="majorBidi"/>
                <w:kern w:val="0"/>
                <w:lang w:val="fr-FR" w:eastAsia="fr-FR"/>
                <w14:ligatures w14:val="none"/>
              </w:rPr>
            </w:pPr>
            <w:proofErr w:type="gramStart"/>
            <w:r w:rsidRPr="00D8234F">
              <w:rPr>
                <w:rFonts w:asciiTheme="majorBidi" w:eastAsia="Times New Roman" w:hAnsiTheme="majorBidi" w:cstheme="majorBidi"/>
                <w:kern w:val="0"/>
                <w:lang w:val="fr-FR" w:eastAsia="fr-FR"/>
                <w14:ligatures w14:val="none"/>
              </w:rPr>
              <w:t>add</w:t>
            </w:r>
            <w:proofErr w:type="gramEnd"/>
          </w:p>
        </w:tc>
        <w:tc>
          <w:tcPr>
            <w:tcW w:w="3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B5B2D" w14:textId="78A827AB" w:rsidR="00D8234F" w:rsidRPr="00D8234F" w:rsidRDefault="001B7220" w:rsidP="00617726">
            <w:pPr>
              <w:spacing w:after="0" w:line="240" w:lineRule="auto"/>
              <w:jc w:val="center"/>
              <w:rPr>
                <w:rFonts w:asciiTheme="majorBidi" w:eastAsia="Times New Roman" w:hAnsiTheme="majorBidi" w:cstheme="majorBidi"/>
                <w:kern w:val="0"/>
                <w:lang w:val="fr-FR" w:eastAsia="fr-FR"/>
                <w14:ligatures w14:val="none"/>
              </w:rPr>
            </w:pPr>
            <w:r w:rsidRPr="00223B64">
              <w:rPr>
                <w:rFonts w:asciiTheme="majorBidi" w:eastAsia="Times New Roman" w:hAnsiTheme="majorBidi" w:cstheme="majorBidi"/>
                <w:kern w:val="0"/>
                <w:lang w:val="fr-FR" w:eastAsia="fr-FR"/>
                <w14:ligatures w14:val="none"/>
              </w:rPr>
              <w:t>Calculer</w:t>
            </w:r>
            <w:r w:rsidR="00D8234F" w:rsidRPr="00D8234F">
              <w:rPr>
                <w:rFonts w:asciiTheme="majorBidi" w:eastAsia="Times New Roman" w:hAnsiTheme="majorBidi" w:cstheme="majorBidi"/>
                <w:kern w:val="0"/>
                <w:lang w:val="fr-FR" w:eastAsia="fr-FR"/>
                <w14:ligatures w14:val="none"/>
              </w:rPr>
              <w:t xml:space="preserve"> la persistance additive</w:t>
            </w:r>
          </w:p>
        </w:tc>
      </w:tr>
      <w:tr w:rsidR="00617726" w:rsidRPr="00D8234F" w14:paraId="2B87122D" w14:textId="77777777" w:rsidTr="001663C1">
        <w:trPr>
          <w:trHeight w:val="172"/>
        </w:trPr>
        <w:tc>
          <w:tcPr>
            <w:tcW w:w="3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10C6D" w14:textId="77777777" w:rsidR="00D8234F" w:rsidRPr="00D8234F" w:rsidRDefault="00D8234F" w:rsidP="00617726">
            <w:pPr>
              <w:spacing w:after="0" w:line="240" w:lineRule="auto"/>
              <w:jc w:val="center"/>
              <w:rPr>
                <w:rFonts w:asciiTheme="majorBidi" w:eastAsia="Times New Roman" w:hAnsiTheme="majorBidi" w:cstheme="majorBidi"/>
                <w:kern w:val="0"/>
                <w:lang w:val="fr-FR" w:eastAsia="fr-FR"/>
                <w14:ligatures w14:val="none"/>
              </w:rPr>
            </w:pPr>
            <w:proofErr w:type="gramStart"/>
            <w:r w:rsidRPr="00D8234F">
              <w:rPr>
                <w:rFonts w:asciiTheme="majorBidi" w:eastAsia="Times New Roman" w:hAnsiTheme="majorBidi" w:cstheme="majorBidi"/>
                <w:kern w:val="0"/>
                <w:lang w:val="fr-FR" w:eastAsia="fr-FR"/>
                <w14:ligatures w14:val="none"/>
              </w:rPr>
              <w:t>comp</w:t>
            </w:r>
            <w:proofErr w:type="gramEnd"/>
          </w:p>
        </w:tc>
        <w:tc>
          <w:tcPr>
            <w:tcW w:w="3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6A224" w14:textId="2BE71598" w:rsidR="00D8234F" w:rsidRPr="00D8234F" w:rsidRDefault="001B7220" w:rsidP="00617726">
            <w:pPr>
              <w:spacing w:after="0" w:line="240" w:lineRule="auto"/>
              <w:jc w:val="center"/>
              <w:rPr>
                <w:rFonts w:asciiTheme="majorBidi" w:eastAsia="Times New Roman" w:hAnsiTheme="majorBidi" w:cstheme="majorBidi"/>
                <w:kern w:val="0"/>
                <w:lang w:val="fr-FR" w:eastAsia="fr-FR"/>
                <w14:ligatures w14:val="none"/>
              </w:rPr>
            </w:pPr>
            <w:r w:rsidRPr="00223B64">
              <w:rPr>
                <w:rFonts w:asciiTheme="majorBidi" w:eastAsia="Times New Roman" w:hAnsiTheme="majorBidi" w:cstheme="majorBidi"/>
                <w:kern w:val="0"/>
                <w:lang w:val="fr-FR" w:eastAsia="fr-FR"/>
                <w14:ligatures w14:val="none"/>
              </w:rPr>
              <w:t>Comparaison</w:t>
            </w:r>
            <w:r w:rsidR="00D8234F" w:rsidRPr="00D8234F">
              <w:rPr>
                <w:rFonts w:asciiTheme="majorBidi" w:eastAsia="Times New Roman" w:hAnsiTheme="majorBidi" w:cstheme="majorBidi"/>
                <w:kern w:val="0"/>
                <w:lang w:val="fr-FR" w:eastAsia="fr-FR"/>
                <w14:ligatures w14:val="none"/>
              </w:rPr>
              <w:t xml:space="preserve"> entre les deux …</w:t>
            </w:r>
          </w:p>
        </w:tc>
      </w:tr>
      <w:tr w:rsidR="00617726" w:rsidRPr="00D8234F" w14:paraId="20251E05" w14:textId="77777777" w:rsidTr="001663C1">
        <w:trPr>
          <w:trHeight w:val="166"/>
        </w:trPr>
        <w:tc>
          <w:tcPr>
            <w:tcW w:w="3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10CAE" w14:textId="77777777" w:rsidR="00D8234F" w:rsidRPr="00D8234F" w:rsidRDefault="00D8234F" w:rsidP="00617726">
            <w:pPr>
              <w:spacing w:after="0" w:line="240" w:lineRule="auto"/>
              <w:jc w:val="center"/>
              <w:rPr>
                <w:rFonts w:asciiTheme="majorBidi" w:eastAsia="Times New Roman" w:hAnsiTheme="majorBidi" w:cstheme="majorBidi"/>
                <w:kern w:val="0"/>
                <w:lang w:val="fr-FR" w:eastAsia="fr-FR"/>
                <w14:ligatures w14:val="none"/>
              </w:rPr>
            </w:pPr>
            <w:proofErr w:type="gramStart"/>
            <w:r w:rsidRPr="00D8234F">
              <w:rPr>
                <w:rFonts w:asciiTheme="majorBidi" w:eastAsia="Times New Roman" w:hAnsiTheme="majorBidi" w:cstheme="majorBidi"/>
                <w:kern w:val="0"/>
                <w:lang w:val="fr-FR" w:eastAsia="fr-FR"/>
                <w14:ligatures w14:val="none"/>
              </w:rPr>
              <w:t>stat</w:t>
            </w:r>
            <w:proofErr w:type="gramEnd"/>
          </w:p>
        </w:tc>
        <w:tc>
          <w:tcPr>
            <w:tcW w:w="3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0623A" w14:textId="7B2555AA" w:rsidR="00D8234F" w:rsidRPr="00D8234F" w:rsidRDefault="001B7220" w:rsidP="00617726">
            <w:pPr>
              <w:spacing w:after="0" w:line="240" w:lineRule="auto"/>
              <w:jc w:val="center"/>
              <w:rPr>
                <w:rFonts w:asciiTheme="majorBidi" w:eastAsia="Times New Roman" w:hAnsiTheme="majorBidi" w:cstheme="majorBidi"/>
                <w:kern w:val="0"/>
                <w:lang w:val="fr-FR" w:eastAsia="fr-FR"/>
                <w14:ligatures w14:val="none"/>
              </w:rPr>
            </w:pPr>
            <w:r w:rsidRPr="00223B64">
              <w:rPr>
                <w:rFonts w:asciiTheme="majorBidi" w:eastAsia="Times New Roman" w:hAnsiTheme="majorBidi" w:cstheme="majorBidi"/>
                <w:kern w:val="0"/>
                <w:lang w:val="fr-FR" w:eastAsia="fr-FR"/>
                <w14:ligatures w14:val="none"/>
              </w:rPr>
              <w:t>Affichage</w:t>
            </w:r>
            <w:r w:rsidR="00D8234F" w:rsidRPr="00D8234F">
              <w:rPr>
                <w:rFonts w:asciiTheme="majorBidi" w:eastAsia="Times New Roman" w:hAnsiTheme="majorBidi" w:cstheme="majorBidi"/>
                <w:kern w:val="0"/>
                <w:lang w:val="fr-FR" w:eastAsia="fr-FR"/>
                <w14:ligatures w14:val="none"/>
              </w:rPr>
              <w:t xml:space="preserve"> de </w:t>
            </w:r>
            <w:r w:rsidR="00D8234F" w:rsidRPr="00223B64">
              <w:rPr>
                <w:rFonts w:asciiTheme="majorBidi" w:eastAsia="Times New Roman" w:hAnsiTheme="majorBidi" w:cstheme="majorBidi"/>
                <w:kern w:val="0"/>
                <w:lang w:val="fr-FR" w:eastAsia="fr-FR"/>
                <w14:ligatures w14:val="none"/>
              </w:rPr>
              <w:t>l’état du serveur</w:t>
            </w:r>
          </w:p>
        </w:tc>
      </w:tr>
    </w:tbl>
    <w:p w14:paraId="0CAFB3E2" w14:textId="4B94A47E" w:rsidR="00617726" w:rsidRDefault="00617726" w:rsidP="00617726">
      <w:pPr>
        <w:rPr>
          <w:rFonts w:asciiTheme="majorBidi" w:hAnsiTheme="majorBidi" w:cstheme="majorBidi"/>
          <w:lang w:val="fr-FR"/>
        </w:rPr>
      </w:pPr>
    </w:p>
    <w:p w14:paraId="207742E0" w14:textId="77777777" w:rsidR="00617726" w:rsidRPr="00223B64" w:rsidRDefault="00617726" w:rsidP="00617726">
      <w:pPr>
        <w:rPr>
          <w:rFonts w:asciiTheme="majorBidi" w:hAnsiTheme="majorBidi" w:cstheme="majorBidi"/>
          <w:lang w:val="fr-FR"/>
        </w:rPr>
      </w:pPr>
    </w:p>
    <w:p w14:paraId="68FAC646" w14:textId="218A1FFA" w:rsidR="00152EA7" w:rsidRPr="00223B64" w:rsidRDefault="009D7159" w:rsidP="00617726">
      <w:pPr>
        <w:rPr>
          <w:rFonts w:asciiTheme="majorBidi" w:hAnsiTheme="majorBidi" w:cstheme="majorBidi"/>
          <w:lang w:val="fr-FR"/>
        </w:rPr>
      </w:pPr>
      <w:r w:rsidRPr="00223B64">
        <w:rPr>
          <w:rFonts w:asciiTheme="majorBidi" w:hAnsiTheme="majorBidi" w:cstheme="majorBidi"/>
          <w:lang w:val="fr-FR"/>
        </w:rPr>
        <w:t>Second</w:t>
      </w:r>
      <w:r w:rsidR="00152EA7" w:rsidRPr="00223B64">
        <w:rPr>
          <w:rFonts w:asciiTheme="majorBidi" w:hAnsiTheme="majorBidi" w:cstheme="majorBidi"/>
          <w:lang w:val="fr-FR"/>
        </w:rPr>
        <w:t xml:space="preserve"> </w:t>
      </w:r>
      <w:r w:rsidR="00CF2F3C" w:rsidRPr="00223B64">
        <w:rPr>
          <w:rFonts w:asciiTheme="majorBidi" w:hAnsiTheme="majorBidi" w:cstheme="majorBidi"/>
          <w:lang w:val="fr-FR"/>
        </w:rPr>
        <w:t>m</w:t>
      </w:r>
      <w:r w:rsidR="00152EA7" w:rsidRPr="00223B64">
        <w:rPr>
          <w:rFonts w:asciiTheme="majorBidi" w:hAnsiTheme="majorBidi" w:cstheme="majorBidi"/>
          <w:lang w:val="fr-FR"/>
        </w:rPr>
        <w:t>enu</w:t>
      </w:r>
      <w:r w:rsidR="00D31C43" w:rsidRPr="00223B64">
        <w:rPr>
          <w:rFonts w:asciiTheme="majorBidi" w:hAnsiTheme="majorBidi" w:cstheme="majorBidi"/>
          <w:lang w:val="fr-FR"/>
        </w:rPr>
        <w:t xml:space="preserve"> </w:t>
      </w:r>
      <w:r w:rsidR="00D31C43" w:rsidRPr="00223B64">
        <w:rPr>
          <w:rFonts w:asciiTheme="majorBidi" w:hAnsiTheme="majorBidi" w:cstheme="majorBidi"/>
          <w:u w:val="single"/>
          <w:lang w:val="fr-FR"/>
        </w:rPr>
        <w:t>proposé au client :</w:t>
      </w:r>
      <w:r w:rsidR="00152EA7" w:rsidRPr="00223B64">
        <w:rPr>
          <w:rFonts w:asciiTheme="majorBidi" w:hAnsiTheme="majorBidi" w:cstheme="majorBidi"/>
          <w:lang w:val="fr-FR"/>
        </w:rPr>
        <w:t> :</w:t>
      </w:r>
    </w:p>
    <w:tbl>
      <w:tblPr>
        <w:tblW w:w="8949" w:type="dxa"/>
        <w:tblLayout w:type="fixed"/>
        <w:tblCellMar>
          <w:top w:w="15" w:type="dxa"/>
          <w:left w:w="15" w:type="dxa"/>
          <w:bottom w:w="15" w:type="dxa"/>
          <w:right w:w="15" w:type="dxa"/>
        </w:tblCellMar>
        <w:tblLook w:val="04A0" w:firstRow="1" w:lastRow="0" w:firstColumn="1" w:lastColumn="0" w:noHBand="0" w:noVBand="1"/>
      </w:tblPr>
      <w:tblGrid>
        <w:gridCol w:w="4621"/>
        <w:gridCol w:w="4328"/>
      </w:tblGrid>
      <w:tr w:rsidR="00B727FC" w:rsidRPr="00223B64" w14:paraId="72C71447" w14:textId="77777777" w:rsidTr="005445F3">
        <w:trPr>
          <w:trHeight w:val="248"/>
          <w:tblHeader/>
        </w:trPr>
        <w:tc>
          <w:tcPr>
            <w:tcW w:w="4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956988" w14:textId="77777777" w:rsidR="00152EA7" w:rsidRPr="00D8234F" w:rsidRDefault="00152EA7" w:rsidP="00617726">
            <w:pPr>
              <w:spacing w:after="0" w:line="240" w:lineRule="auto"/>
              <w:jc w:val="center"/>
              <w:rPr>
                <w:rFonts w:asciiTheme="majorBidi" w:eastAsia="Times New Roman" w:hAnsiTheme="majorBidi" w:cstheme="majorBidi"/>
                <w:b/>
                <w:bCs/>
                <w:kern w:val="0"/>
                <w:lang w:val="fr-FR" w:eastAsia="fr-FR"/>
                <w14:ligatures w14:val="none"/>
              </w:rPr>
            </w:pPr>
            <w:r w:rsidRPr="00D8234F">
              <w:rPr>
                <w:rFonts w:asciiTheme="majorBidi" w:eastAsia="Times New Roman" w:hAnsiTheme="majorBidi" w:cstheme="majorBidi"/>
                <w:b/>
                <w:bCs/>
                <w:kern w:val="0"/>
                <w:lang w:val="fr-FR" w:eastAsia="fr-FR"/>
                <w14:ligatures w14:val="none"/>
              </w:rPr>
              <w:t>Option</w:t>
            </w:r>
          </w:p>
        </w:tc>
        <w:tc>
          <w:tcPr>
            <w:tcW w:w="4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FE7B25" w14:textId="77777777" w:rsidR="00152EA7" w:rsidRPr="00D8234F" w:rsidRDefault="00152EA7" w:rsidP="00617726">
            <w:pPr>
              <w:spacing w:after="0" w:line="240" w:lineRule="auto"/>
              <w:jc w:val="center"/>
              <w:rPr>
                <w:rFonts w:asciiTheme="majorBidi" w:eastAsia="Times New Roman" w:hAnsiTheme="majorBidi" w:cstheme="majorBidi"/>
                <w:b/>
                <w:bCs/>
                <w:kern w:val="0"/>
                <w:lang w:val="fr-FR" w:eastAsia="fr-FR"/>
                <w14:ligatures w14:val="none"/>
              </w:rPr>
            </w:pPr>
            <w:r w:rsidRPr="00223B64">
              <w:rPr>
                <w:rFonts w:asciiTheme="majorBidi" w:eastAsia="Times New Roman" w:hAnsiTheme="majorBidi" w:cstheme="majorBidi"/>
                <w:b/>
                <w:bCs/>
                <w:kern w:val="0"/>
                <w:lang w:val="fr-FR" w:eastAsia="fr-FR"/>
                <w14:ligatures w14:val="none"/>
              </w:rPr>
              <w:t>Fonctionnalité</w:t>
            </w:r>
          </w:p>
        </w:tc>
      </w:tr>
      <w:tr w:rsidR="00B727FC" w:rsidRPr="00223B64" w14:paraId="3346A0C0" w14:textId="77777777" w:rsidTr="005445F3">
        <w:trPr>
          <w:trHeight w:val="125"/>
        </w:trPr>
        <w:tc>
          <w:tcPr>
            <w:tcW w:w="4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61DFD4" w14:textId="3F77BA31" w:rsidR="00152EA7" w:rsidRPr="00D8234F" w:rsidRDefault="000B27A0" w:rsidP="00617726">
            <w:pPr>
              <w:spacing w:after="0" w:line="240" w:lineRule="auto"/>
              <w:jc w:val="center"/>
              <w:rPr>
                <w:rFonts w:asciiTheme="majorBidi" w:eastAsia="Times New Roman" w:hAnsiTheme="majorBidi" w:cstheme="majorBidi"/>
                <w:kern w:val="0"/>
                <w:lang w:val="fr-FR" w:eastAsia="fr-FR"/>
                <w14:ligatures w14:val="none"/>
              </w:rPr>
            </w:pPr>
            <w:proofErr w:type="gramStart"/>
            <w:r w:rsidRPr="00223B64">
              <w:rPr>
                <w:rFonts w:asciiTheme="majorBidi" w:eastAsia="Times New Roman" w:hAnsiTheme="majorBidi" w:cstheme="majorBidi"/>
                <w:kern w:val="0"/>
                <w:lang w:val="fr-FR" w:eastAsia="fr-FR"/>
                <w14:ligatures w14:val="none"/>
              </w:rPr>
              <w:t>pmax</w:t>
            </w:r>
            <w:proofErr w:type="gramEnd"/>
          </w:p>
        </w:tc>
        <w:tc>
          <w:tcPr>
            <w:tcW w:w="4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D4A18D" w14:textId="4C02FF3F" w:rsidR="00152EA7" w:rsidRPr="00D8234F" w:rsidRDefault="00843431" w:rsidP="00617726">
            <w:pPr>
              <w:spacing w:after="0" w:line="240" w:lineRule="auto"/>
              <w:jc w:val="center"/>
              <w:rPr>
                <w:rFonts w:asciiTheme="majorBidi" w:eastAsia="Times New Roman" w:hAnsiTheme="majorBidi" w:cstheme="majorBidi"/>
                <w:kern w:val="0"/>
                <w:lang w:val="fr-FR" w:eastAsia="fr-FR"/>
                <w14:ligatures w14:val="none"/>
              </w:rPr>
            </w:pPr>
            <w:r w:rsidRPr="00223B64">
              <w:rPr>
                <w:rFonts w:asciiTheme="majorBidi" w:eastAsia="Times New Roman" w:hAnsiTheme="majorBidi" w:cstheme="majorBidi"/>
                <w:kern w:val="0"/>
                <w:lang w:val="fr-FR" w:eastAsia="fr-FR"/>
                <w14:ligatures w14:val="none"/>
              </w:rPr>
              <w:t>Calcule</w:t>
            </w:r>
            <w:r w:rsidR="00F7602A" w:rsidRPr="00223B64">
              <w:rPr>
                <w:rFonts w:asciiTheme="majorBidi" w:eastAsia="Times New Roman" w:hAnsiTheme="majorBidi" w:cstheme="majorBidi"/>
                <w:kern w:val="0"/>
                <w:lang w:val="fr-FR" w:eastAsia="fr-FR"/>
                <w14:ligatures w14:val="none"/>
              </w:rPr>
              <w:t xml:space="preserve"> la persistance maxim</w:t>
            </w:r>
            <w:r w:rsidR="00F7602A" w:rsidRPr="00223B64">
              <w:rPr>
                <w:rFonts w:asciiTheme="majorBidi" w:eastAsia="Times New Roman" w:hAnsiTheme="majorBidi" w:cstheme="majorBidi"/>
                <w:kern w:val="0"/>
                <w:lang w:val="fr-FR" w:eastAsia="fr-FR"/>
                <w14:ligatures w14:val="none"/>
              </w:rPr>
              <w:t>ale</w:t>
            </w:r>
          </w:p>
        </w:tc>
      </w:tr>
      <w:tr w:rsidR="00B727FC" w:rsidRPr="00223B64" w14:paraId="74F505CB" w14:textId="77777777" w:rsidTr="005445F3">
        <w:trPr>
          <w:trHeight w:val="121"/>
        </w:trPr>
        <w:tc>
          <w:tcPr>
            <w:tcW w:w="4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91A969" w14:textId="56CB6F82" w:rsidR="00152EA7" w:rsidRPr="00D8234F" w:rsidRDefault="000B27A0" w:rsidP="00617726">
            <w:pPr>
              <w:spacing w:after="0" w:line="240" w:lineRule="auto"/>
              <w:jc w:val="center"/>
              <w:rPr>
                <w:rFonts w:asciiTheme="majorBidi" w:eastAsia="Times New Roman" w:hAnsiTheme="majorBidi" w:cstheme="majorBidi"/>
                <w:kern w:val="0"/>
                <w:lang w:val="fr-FR" w:eastAsia="fr-FR"/>
                <w14:ligatures w14:val="none"/>
              </w:rPr>
            </w:pPr>
            <w:proofErr w:type="spellStart"/>
            <w:proofErr w:type="gramStart"/>
            <w:r w:rsidRPr="00223B64">
              <w:rPr>
                <w:rFonts w:asciiTheme="majorBidi" w:eastAsia="Times New Roman" w:hAnsiTheme="majorBidi" w:cstheme="majorBidi"/>
                <w:kern w:val="0"/>
                <w:lang w:val="fr-FR" w:eastAsia="fr-FR"/>
                <w14:ligatures w14:val="none"/>
              </w:rPr>
              <w:t>moy</w:t>
            </w:r>
            <w:proofErr w:type="spellEnd"/>
            <w:proofErr w:type="gramEnd"/>
          </w:p>
        </w:tc>
        <w:tc>
          <w:tcPr>
            <w:tcW w:w="4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1CFBCE" w14:textId="05DF642D" w:rsidR="00152EA7" w:rsidRPr="00D8234F" w:rsidRDefault="00D640CB" w:rsidP="00617726">
            <w:pPr>
              <w:spacing w:after="0" w:line="240" w:lineRule="auto"/>
              <w:jc w:val="center"/>
              <w:rPr>
                <w:rFonts w:asciiTheme="majorBidi" w:eastAsia="Times New Roman" w:hAnsiTheme="majorBidi" w:cstheme="majorBidi"/>
                <w:kern w:val="0"/>
                <w:lang w:val="fr-FR" w:eastAsia="fr-FR"/>
                <w14:ligatures w14:val="none"/>
              </w:rPr>
            </w:pPr>
            <w:r w:rsidRPr="00223B64">
              <w:rPr>
                <w:rFonts w:asciiTheme="majorBidi" w:eastAsia="Times New Roman" w:hAnsiTheme="majorBidi" w:cstheme="majorBidi"/>
                <w:kern w:val="0"/>
                <w:lang w:val="fr-FR" w:eastAsia="fr-FR"/>
                <w14:ligatures w14:val="none"/>
              </w:rPr>
              <w:t>Calcule</w:t>
            </w:r>
            <w:r w:rsidR="00843431" w:rsidRPr="00223B64">
              <w:rPr>
                <w:rFonts w:asciiTheme="majorBidi" w:eastAsia="Times New Roman" w:hAnsiTheme="majorBidi" w:cstheme="majorBidi"/>
                <w:kern w:val="0"/>
                <w:lang w:val="fr-FR" w:eastAsia="fr-FR"/>
                <w14:ligatures w14:val="none"/>
              </w:rPr>
              <w:t xml:space="preserve"> la moyenne de persistance</w:t>
            </w:r>
          </w:p>
        </w:tc>
      </w:tr>
      <w:tr w:rsidR="00B727FC" w:rsidRPr="00223B64" w14:paraId="3161DB91" w14:textId="77777777" w:rsidTr="005445F3">
        <w:trPr>
          <w:trHeight w:val="125"/>
        </w:trPr>
        <w:tc>
          <w:tcPr>
            <w:tcW w:w="4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EC3587" w14:textId="4C3B8589" w:rsidR="00152EA7" w:rsidRPr="00D8234F" w:rsidRDefault="000B27A0" w:rsidP="00617726">
            <w:pPr>
              <w:spacing w:after="0" w:line="240" w:lineRule="auto"/>
              <w:jc w:val="center"/>
              <w:rPr>
                <w:rFonts w:asciiTheme="majorBidi" w:eastAsia="Times New Roman" w:hAnsiTheme="majorBidi" w:cstheme="majorBidi"/>
                <w:kern w:val="0"/>
                <w:lang w:val="fr-FR" w:eastAsia="fr-FR"/>
                <w14:ligatures w14:val="none"/>
              </w:rPr>
            </w:pPr>
            <w:proofErr w:type="spellStart"/>
            <w:proofErr w:type="gramStart"/>
            <w:r w:rsidRPr="00223B64">
              <w:rPr>
                <w:rFonts w:asciiTheme="majorBidi" w:eastAsia="Times New Roman" w:hAnsiTheme="majorBidi" w:cstheme="majorBidi"/>
                <w:kern w:val="0"/>
                <w:lang w:val="fr-FR" w:eastAsia="fr-FR"/>
                <w14:ligatures w14:val="none"/>
              </w:rPr>
              <w:t>med</w:t>
            </w:r>
            <w:proofErr w:type="spellEnd"/>
            <w:proofErr w:type="gramEnd"/>
          </w:p>
        </w:tc>
        <w:tc>
          <w:tcPr>
            <w:tcW w:w="4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CE74C0" w14:textId="4269FEA1" w:rsidR="00152EA7" w:rsidRPr="00D8234F" w:rsidRDefault="00D640CB" w:rsidP="00617726">
            <w:pPr>
              <w:spacing w:after="0" w:line="240" w:lineRule="auto"/>
              <w:jc w:val="center"/>
              <w:rPr>
                <w:rFonts w:asciiTheme="majorBidi" w:eastAsia="Times New Roman" w:hAnsiTheme="majorBidi" w:cstheme="majorBidi"/>
                <w:kern w:val="0"/>
                <w:lang w:val="fr-FR" w:eastAsia="fr-FR"/>
                <w14:ligatures w14:val="none"/>
              </w:rPr>
            </w:pPr>
            <w:r w:rsidRPr="00223B64">
              <w:rPr>
                <w:rFonts w:asciiTheme="majorBidi" w:eastAsia="Times New Roman" w:hAnsiTheme="majorBidi" w:cstheme="majorBidi"/>
                <w:kern w:val="0"/>
                <w:lang w:val="fr-FR" w:eastAsia="fr-FR"/>
                <w14:ligatures w14:val="none"/>
              </w:rPr>
              <w:t>C</w:t>
            </w:r>
            <w:r w:rsidRPr="00223B64">
              <w:rPr>
                <w:rFonts w:asciiTheme="majorBidi" w:eastAsia="Times New Roman" w:hAnsiTheme="majorBidi" w:cstheme="majorBidi"/>
                <w:kern w:val="0"/>
                <w:lang w:val="fr-FR" w:eastAsia="fr-FR"/>
                <w14:ligatures w14:val="none"/>
              </w:rPr>
              <w:t xml:space="preserve">alcule </w:t>
            </w:r>
            <w:r w:rsidR="00C1227D" w:rsidRPr="00223B64">
              <w:rPr>
                <w:rFonts w:asciiTheme="majorBidi" w:eastAsia="Times New Roman" w:hAnsiTheme="majorBidi" w:cstheme="majorBidi"/>
                <w:kern w:val="0"/>
                <w:lang w:val="fr-FR" w:eastAsia="fr-FR"/>
                <w14:ligatures w14:val="none"/>
              </w:rPr>
              <w:t>médiane</w:t>
            </w:r>
            <w:r w:rsidRPr="00223B64">
              <w:rPr>
                <w:rFonts w:asciiTheme="majorBidi" w:eastAsia="Times New Roman" w:hAnsiTheme="majorBidi" w:cstheme="majorBidi"/>
                <w:kern w:val="0"/>
                <w:lang w:val="fr-FR" w:eastAsia="fr-FR"/>
                <w14:ligatures w14:val="none"/>
              </w:rPr>
              <w:t xml:space="preserve"> de persistance</w:t>
            </w:r>
          </w:p>
        </w:tc>
      </w:tr>
      <w:tr w:rsidR="00B727FC" w:rsidRPr="00223B64" w14:paraId="16BD4670" w14:textId="77777777" w:rsidTr="005445F3">
        <w:trPr>
          <w:trHeight w:val="121"/>
        </w:trPr>
        <w:tc>
          <w:tcPr>
            <w:tcW w:w="4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312025" w14:textId="414BB9F9" w:rsidR="00152EA7" w:rsidRPr="00D8234F" w:rsidRDefault="000B27A0" w:rsidP="00617726">
            <w:pPr>
              <w:spacing w:after="0" w:line="240" w:lineRule="auto"/>
              <w:jc w:val="center"/>
              <w:rPr>
                <w:rFonts w:asciiTheme="majorBidi" w:eastAsia="Times New Roman" w:hAnsiTheme="majorBidi" w:cstheme="majorBidi"/>
                <w:kern w:val="0"/>
                <w:lang w:val="fr-FR" w:eastAsia="fr-FR"/>
                <w14:ligatures w14:val="none"/>
              </w:rPr>
            </w:pPr>
            <w:proofErr w:type="spellStart"/>
            <w:proofErr w:type="gramStart"/>
            <w:r w:rsidRPr="00223B64">
              <w:rPr>
                <w:rFonts w:asciiTheme="majorBidi" w:eastAsia="Times New Roman" w:hAnsiTheme="majorBidi" w:cstheme="majorBidi"/>
                <w:kern w:val="0"/>
                <w:lang w:val="fr-FR" w:eastAsia="fr-FR"/>
                <w14:ligatures w14:val="none"/>
              </w:rPr>
              <w:t>pn</w:t>
            </w:r>
            <w:proofErr w:type="spellEnd"/>
            <w:proofErr w:type="gramEnd"/>
          </w:p>
        </w:tc>
        <w:tc>
          <w:tcPr>
            <w:tcW w:w="4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AAF673" w14:textId="0EC12978" w:rsidR="00152EA7" w:rsidRPr="00D8234F" w:rsidRDefault="00527499" w:rsidP="00617726">
            <w:pPr>
              <w:spacing w:after="0" w:line="240" w:lineRule="auto"/>
              <w:jc w:val="center"/>
              <w:rPr>
                <w:rFonts w:asciiTheme="majorBidi" w:eastAsia="Times New Roman" w:hAnsiTheme="majorBidi" w:cstheme="majorBidi"/>
                <w:kern w:val="0"/>
                <w:lang w:val="fr-FR" w:eastAsia="fr-FR"/>
                <w14:ligatures w14:val="none"/>
              </w:rPr>
            </w:pPr>
            <w:r w:rsidRPr="00223B64">
              <w:rPr>
                <w:rFonts w:asciiTheme="majorBidi" w:eastAsia="Times New Roman" w:hAnsiTheme="majorBidi" w:cstheme="majorBidi"/>
                <w:kern w:val="0"/>
                <w:lang w:val="fr-FR" w:eastAsia="fr-FR"/>
                <w14:ligatures w14:val="none"/>
              </w:rPr>
              <w:t>C</w:t>
            </w:r>
            <w:r w:rsidRPr="00223B64">
              <w:rPr>
                <w:rFonts w:asciiTheme="majorBidi" w:eastAsia="Times New Roman" w:hAnsiTheme="majorBidi" w:cstheme="majorBidi"/>
                <w:kern w:val="0"/>
                <w:lang w:val="fr-FR" w:eastAsia="fr-FR"/>
                <w14:ligatures w14:val="none"/>
              </w:rPr>
              <w:t>alcule la persistance d'un nombre</w:t>
            </w:r>
          </w:p>
        </w:tc>
      </w:tr>
      <w:tr w:rsidR="003F2FA8" w:rsidRPr="00223B64" w14:paraId="1A9E6370" w14:textId="77777777" w:rsidTr="005445F3">
        <w:trPr>
          <w:trHeight w:val="121"/>
        </w:trPr>
        <w:tc>
          <w:tcPr>
            <w:tcW w:w="4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4605F2" w14:textId="184B6E07" w:rsidR="003F2FA8" w:rsidRPr="00223B64" w:rsidRDefault="003F2FA8" w:rsidP="00617726">
            <w:pPr>
              <w:spacing w:after="0" w:line="240" w:lineRule="auto"/>
              <w:jc w:val="center"/>
              <w:rPr>
                <w:rFonts w:asciiTheme="majorBidi" w:eastAsia="Times New Roman" w:hAnsiTheme="majorBidi" w:cstheme="majorBidi"/>
                <w:kern w:val="0"/>
                <w:lang w:val="fr-FR" w:eastAsia="fr-FR"/>
                <w14:ligatures w14:val="none"/>
              </w:rPr>
            </w:pPr>
            <w:proofErr w:type="gramStart"/>
            <w:r w:rsidRPr="00223B64">
              <w:rPr>
                <w:rFonts w:asciiTheme="majorBidi" w:eastAsia="Times New Roman" w:hAnsiTheme="majorBidi" w:cstheme="majorBidi"/>
                <w:kern w:val="0"/>
                <w:lang w:val="fr-FR" w:eastAsia="fr-FR"/>
                <w14:ligatures w14:val="none"/>
              </w:rPr>
              <w:t>pi</w:t>
            </w:r>
            <w:proofErr w:type="gramEnd"/>
          </w:p>
        </w:tc>
        <w:tc>
          <w:tcPr>
            <w:tcW w:w="4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5EE5AF" w14:textId="35C96FCE" w:rsidR="003F2FA8" w:rsidRPr="00223B64" w:rsidRDefault="00A916E6" w:rsidP="00617726">
            <w:pPr>
              <w:spacing w:after="0" w:line="240" w:lineRule="auto"/>
              <w:jc w:val="center"/>
              <w:rPr>
                <w:rFonts w:asciiTheme="majorBidi" w:eastAsia="Times New Roman" w:hAnsiTheme="majorBidi" w:cstheme="majorBidi"/>
                <w:kern w:val="0"/>
                <w:lang w:val="fr-FR" w:eastAsia="fr-FR"/>
                <w14:ligatures w14:val="none"/>
              </w:rPr>
            </w:pPr>
            <w:r w:rsidRPr="00223B64">
              <w:rPr>
                <w:rFonts w:asciiTheme="majorBidi" w:eastAsia="Times New Roman" w:hAnsiTheme="majorBidi" w:cstheme="majorBidi"/>
                <w:kern w:val="0"/>
                <w:lang w:val="fr-FR" w:eastAsia="fr-FR"/>
                <w14:ligatures w14:val="none"/>
              </w:rPr>
              <w:t>Affiche</w:t>
            </w:r>
            <w:r w:rsidR="00527499" w:rsidRPr="00223B64">
              <w:rPr>
                <w:rFonts w:asciiTheme="majorBidi" w:eastAsia="Times New Roman" w:hAnsiTheme="majorBidi" w:cstheme="majorBidi"/>
                <w:kern w:val="0"/>
                <w:lang w:val="fr-FR" w:eastAsia="fr-FR"/>
                <w14:ligatures w14:val="none"/>
              </w:rPr>
              <w:t xml:space="preserve"> </w:t>
            </w:r>
            <w:r w:rsidR="009E5E33" w:rsidRPr="00223B64">
              <w:rPr>
                <w:rFonts w:asciiTheme="majorBidi" w:eastAsia="Times New Roman" w:hAnsiTheme="majorBidi" w:cstheme="majorBidi"/>
                <w:kern w:val="0"/>
                <w:lang w:val="fr-FR" w:eastAsia="fr-FR"/>
                <w14:ligatures w14:val="none"/>
              </w:rPr>
              <w:t>les persistances des nombres</w:t>
            </w:r>
            <w:r w:rsidR="00527499" w:rsidRPr="00223B64">
              <w:rPr>
                <w:rFonts w:asciiTheme="majorBidi" w:eastAsia="Times New Roman" w:hAnsiTheme="majorBidi" w:cstheme="majorBidi"/>
                <w:kern w:val="0"/>
                <w:lang w:val="fr-FR" w:eastAsia="fr-FR"/>
                <w14:ligatures w14:val="none"/>
              </w:rPr>
              <w:t xml:space="preserve"> sur un intervalle </w:t>
            </w:r>
            <w:r w:rsidR="00F279C6" w:rsidRPr="00223B64">
              <w:rPr>
                <w:rFonts w:asciiTheme="majorBidi" w:eastAsia="Times New Roman" w:hAnsiTheme="majorBidi" w:cstheme="majorBidi"/>
                <w:kern w:val="0"/>
                <w:lang w:val="fr-FR" w:eastAsia="fr-FR"/>
                <w14:ligatures w14:val="none"/>
              </w:rPr>
              <w:t>donné (</w:t>
            </w:r>
            <w:r w:rsidR="00527499" w:rsidRPr="00223B64">
              <w:rPr>
                <w:rFonts w:asciiTheme="majorBidi" w:eastAsia="Times New Roman" w:hAnsiTheme="majorBidi" w:cstheme="majorBidi"/>
                <w:kern w:val="0"/>
                <w:lang w:val="fr-FR" w:eastAsia="fr-FR"/>
                <w14:ligatures w14:val="none"/>
              </w:rPr>
              <w:t>Cette option n’est pas disponible pour comp)</w:t>
            </w:r>
          </w:p>
        </w:tc>
      </w:tr>
      <w:tr w:rsidR="003F2FA8" w:rsidRPr="00223B64" w14:paraId="76F76CA5" w14:textId="77777777" w:rsidTr="005445F3">
        <w:trPr>
          <w:trHeight w:val="121"/>
        </w:trPr>
        <w:tc>
          <w:tcPr>
            <w:tcW w:w="4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B8F233" w14:textId="4E40D7E5" w:rsidR="003F2FA8" w:rsidRPr="00223B64" w:rsidRDefault="003F2FA8" w:rsidP="00617726">
            <w:pPr>
              <w:spacing w:after="0" w:line="240" w:lineRule="auto"/>
              <w:jc w:val="center"/>
              <w:rPr>
                <w:rFonts w:asciiTheme="majorBidi" w:eastAsia="Times New Roman" w:hAnsiTheme="majorBidi" w:cstheme="majorBidi"/>
                <w:kern w:val="0"/>
                <w:lang w:val="fr-FR" w:eastAsia="fr-FR"/>
                <w14:ligatures w14:val="none"/>
              </w:rPr>
            </w:pPr>
            <w:proofErr w:type="gramStart"/>
            <w:r w:rsidRPr="00223B64">
              <w:rPr>
                <w:rFonts w:asciiTheme="majorBidi" w:eastAsia="Times New Roman" w:hAnsiTheme="majorBidi" w:cstheme="majorBidi"/>
                <w:kern w:val="0"/>
                <w:lang w:val="fr-FR" w:eastAsia="fr-FR"/>
                <w14:ligatures w14:val="none"/>
              </w:rPr>
              <w:t>op</w:t>
            </w:r>
            <w:proofErr w:type="gramEnd"/>
          </w:p>
        </w:tc>
        <w:tc>
          <w:tcPr>
            <w:tcW w:w="4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308F55" w14:textId="2032714F" w:rsidR="003F2FA8" w:rsidRPr="00223B64" w:rsidRDefault="007F33DA" w:rsidP="00617726">
            <w:pPr>
              <w:spacing w:after="0" w:line="240" w:lineRule="auto"/>
              <w:jc w:val="center"/>
              <w:rPr>
                <w:rFonts w:asciiTheme="majorBidi" w:eastAsia="Times New Roman" w:hAnsiTheme="majorBidi" w:cstheme="majorBidi"/>
                <w:kern w:val="0"/>
                <w:lang w:val="fr-FR" w:eastAsia="fr-FR"/>
                <w14:ligatures w14:val="none"/>
              </w:rPr>
            </w:pPr>
            <w:r w:rsidRPr="00223B64">
              <w:rPr>
                <w:rFonts w:asciiTheme="majorBidi" w:eastAsia="Times New Roman" w:hAnsiTheme="majorBidi" w:cstheme="majorBidi"/>
                <w:kern w:val="0"/>
                <w:lang w:val="fr-FR" w:eastAsia="fr-FR"/>
                <w14:ligatures w14:val="none"/>
              </w:rPr>
              <w:t>C</w:t>
            </w:r>
            <w:r w:rsidR="00687D23" w:rsidRPr="00223B64">
              <w:rPr>
                <w:rFonts w:asciiTheme="majorBidi" w:eastAsia="Times New Roman" w:hAnsiTheme="majorBidi" w:cstheme="majorBidi"/>
                <w:kern w:val="0"/>
                <w:lang w:val="fr-FR" w:eastAsia="fr-FR"/>
                <w14:ligatures w14:val="none"/>
              </w:rPr>
              <w:t>alcule le nombre d'</w:t>
            </w:r>
            <w:r w:rsidRPr="00223B64">
              <w:rPr>
                <w:rFonts w:asciiTheme="majorBidi" w:eastAsia="Times New Roman" w:hAnsiTheme="majorBidi" w:cstheme="majorBidi"/>
                <w:kern w:val="0"/>
                <w:lang w:val="fr-FR" w:eastAsia="fr-FR"/>
                <w14:ligatures w14:val="none"/>
              </w:rPr>
              <w:t>occurrences</w:t>
            </w:r>
            <w:r w:rsidR="00A16FA0" w:rsidRPr="00223B64">
              <w:rPr>
                <w:rFonts w:asciiTheme="majorBidi" w:eastAsia="Times New Roman" w:hAnsiTheme="majorBidi" w:cstheme="majorBidi"/>
                <w:kern w:val="0"/>
                <w:lang w:val="fr-FR" w:eastAsia="fr-FR"/>
                <w14:ligatures w14:val="none"/>
              </w:rPr>
              <w:t xml:space="preserve"> d’une persistance</w:t>
            </w:r>
          </w:p>
        </w:tc>
      </w:tr>
      <w:tr w:rsidR="003F2FA8" w:rsidRPr="00223B64" w14:paraId="422C2DC6" w14:textId="77777777" w:rsidTr="005445F3">
        <w:trPr>
          <w:trHeight w:val="121"/>
        </w:trPr>
        <w:tc>
          <w:tcPr>
            <w:tcW w:w="4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C57F82" w14:textId="0FD74B74" w:rsidR="003F2FA8" w:rsidRPr="00223B64" w:rsidRDefault="003F2FA8" w:rsidP="00617726">
            <w:pPr>
              <w:spacing w:after="0" w:line="240" w:lineRule="auto"/>
              <w:jc w:val="center"/>
              <w:rPr>
                <w:rFonts w:asciiTheme="majorBidi" w:eastAsia="Times New Roman" w:hAnsiTheme="majorBidi" w:cstheme="majorBidi"/>
                <w:kern w:val="0"/>
                <w:lang w:val="fr-FR" w:eastAsia="fr-FR"/>
                <w14:ligatures w14:val="none"/>
              </w:rPr>
            </w:pPr>
            <w:proofErr w:type="gramStart"/>
            <w:r w:rsidRPr="00223B64">
              <w:rPr>
                <w:rFonts w:asciiTheme="majorBidi" w:eastAsia="Times New Roman" w:hAnsiTheme="majorBidi" w:cstheme="majorBidi"/>
                <w:kern w:val="0"/>
                <w:lang w:val="fr-FR" w:eastAsia="fr-FR"/>
                <w14:ligatures w14:val="none"/>
              </w:rPr>
              <w:t>nbpmax</w:t>
            </w:r>
            <w:proofErr w:type="gramEnd"/>
          </w:p>
        </w:tc>
        <w:tc>
          <w:tcPr>
            <w:tcW w:w="4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B96A33" w14:textId="1B1CCCE9" w:rsidR="003F2FA8" w:rsidRPr="00223B64" w:rsidRDefault="00A80870" w:rsidP="00617726">
            <w:pPr>
              <w:tabs>
                <w:tab w:val="left" w:pos="676"/>
              </w:tabs>
              <w:spacing w:after="0" w:line="240" w:lineRule="auto"/>
              <w:jc w:val="center"/>
              <w:rPr>
                <w:rFonts w:asciiTheme="majorBidi" w:eastAsia="Times New Roman" w:hAnsiTheme="majorBidi" w:cstheme="majorBidi"/>
                <w:kern w:val="0"/>
                <w:lang w:val="fr-FR" w:eastAsia="fr-FR"/>
                <w14:ligatures w14:val="none"/>
              </w:rPr>
            </w:pPr>
            <w:r w:rsidRPr="00223B64">
              <w:rPr>
                <w:rFonts w:asciiTheme="majorBidi" w:eastAsia="Times New Roman" w:hAnsiTheme="majorBidi" w:cstheme="majorBidi"/>
                <w:kern w:val="0"/>
                <w:lang w:val="fr-FR" w:eastAsia="fr-FR"/>
                <w14:ligatures w14:val="none"/>
              </w:rPr>
              <w:t>Affiche la liste</w:t>
            </w:r>
            <w:r w:rsidR="00916836" w:rsidRPr="00223B64">
              <w:rPr>
                <w:rFonts w:asciiTheme="majorBidi" w:eastAsia="Times New Roman" w:hAnsiTheme="majorBidi" w:cstheme="majorBidi"/>
                <w:kern w:val="0"/>
                <w:lang w:val="fr-FR" w:eastAsia="fr-FR"/>
                <w14:ligatures w14:val="none"/>
              </w:rPr>
              <w:t xml:space="preserve"> de</w:t>
            </w:r>
            <w:r w:rsidR="00742CC8" w:rsidRPr="00223B64">
              <w:rPr>
                <w:rFonts w:asciiTheme="majorBidi" w:eastAsia="Times New Roman" w:hAnsiTheme="majorBidi" w:cstheme="majorBidi"/>
                <w:kern w:val="0"/>
                <w:lang w:val="fr-FR" w:eastAsia="fr-FR"/>
                <w14:ligatures w14:val="none"/>
              </w:rPr>
              <w:t>s nombres qui on</w:t>
            </w:r>
            <w:r w:rsidR="00B727FC" w:rsidRPr="00223B64">
              <w:rPr>
                <w:rFonts w:asciiTheme="majorBidi" w:eastAsia="Times New Roman" w:hAnsiTheme="majorBidi" w:cstheme="majorBidi"/>
                <w:kern w:val="0"/>
                <w:lang w:val="fr-FR" w:eastAsia="fr-FR"/>
                <w14:ligatures w14:val="none"/>
              </w:rPr>
              <w:t>t</w:t>
            </w:r>
            <w:r w:rsidR="00742CC8" w:rsidRPr="00223B64">
              <w:rPr>
                <w:rFonts w:asciiTheme="majorBidi" w:eastAsia="Times New Roman" w:hAnsiTheme="majorBidi" w:cstheme="majorBidi"/>
                <w:kern w:val="0"/>
                <w:lang w:val="fr-FR" w:eastAsia="fr-FR"/>
                <w14:ligatures w14:val="none"/>
              </w:rPr>
              <w:t xml:space="preserve"> la pers</w:t>
            </w:r>
            <w:r w:rsidR="00C9149B" w:rsidRPr="00223B64">
              <w:rPr>
                <w:rFonts w:asciiTheme="majorBidi" w:eastAsia="Times New Roman" w:hAnsiTheme="majorBidi" w:cstheme="majorBidi"/>
                <w:kern w:val="0"/>
                <w:lang w:val="fr-FR" w:eastAsia="fr-FR"/>
                <w14:ligatures w14:val="none"/>
              </w:rPr>
              <w:t>i</w:t>
            </w:r>
            <w:r w:rsidR="00742CC8" w:rsidRPr="00223B64">
              <w:rPr>
                <w:rFonts w:asciiTheme="majorBidi" w:eastAsia="Times New Roman" w:hAnsiTheme="majorBidi" w:cstheme="majorBidi"/>
                <w:kern w:val="0"/>
                <w:lang w:val="fr-FR" w:eastAsia="fr-FR"/>
                <w14:ligatures w14:val="none"/>
              </w:rPr>
              <w:t>stance maximale</w:t>
            </w:r>
          </w:p>
        </w:tc>
      </w:tr>
    </w:tbl>
    <w:p w14:paraId="7643F40E" w14:textId="08D97E11" w:rsidR="00152EA7" w:rsidRDefault="00152EA7" w:rsidP="00617726">
      <w:pPr>
        <w:rPr>
          <w:rFonts w:asciiTheme="majorBidi" w:hAnsiTheme="majorBidi" w:cstheme="majorBidi"/>
          <w:lang w:val="fr-FR"/>
        </w:rPr>
      </w:pPr>
    </w:p>
    <w:p w14:paraId="1AC611B8" w14:textId="77777777" w:rsidR="004625F3" w:rsidRPr="00223B64" w:rsidRDefault="004625F3" w:rsidP="00617726">
      <w:pPr>
        <w:rPr>
          <w:rFonts w:asciiTheme="majorBidi" w:hAnsiTheme="majorBidi" w:cstheme="majorBidi"/>
          <w:lang w:val="fr-FR"/>
        </w:rPr>
      </w:pPr>
    </w:p>
    <w:p w14:paraId="388532CD" w14:textId="5E12430C" w:rsidR="00152EA7" w:rsidRPr="00223B64" w:rsidRDefault="00D07818" w:rsidP="00617726">
      <w:pPr>
        <w:rPr>
          <w:rFonts w:asciiTheme="majorBidi" w:hAnsiTheme="majorBidi" w:cstheme="majorBidi"/>
          <w:lang w:val="fr-FR"/>
        </w:rPr>
      </w:pPr>
      <w:r w:rsidRPr="00223B64">
        <w:rPr>
          <w:rFonts w:asciiTheme="majorBidi" w:hAnsiTheme="majorBidi" w:cstheme="majorBidi"/>
          <w:lang w:val="fr-FR"/>
        </w:rPr>
        <w:t>Troisième menu :</w:t>
      </w:r>
      <w:r w:rsidR="00E65C43" w:rsidRPr="00223B64">
        <w:rPr>
          <w:rFonts w:asciiTheme="majorBidi" w:hAnsiTheme="majorBidi" w:cstheme="majorBidi"/>
          <w:lang w:val="fr-FR"/>
        </w:rPr>
        <w:t xml:space="preserve"> Ce menu ne s’affiche pas pour pi ou stat</w:t>
      </w:r>
    </w:p>
    <w:tbl>
      <w:tblPr>
        <w:tblW w:w="8949" w:type="dxa"/>
        <w:tblLayout w:type="fixed"/>
        <w:tblCellMar>
          <w:top w:w="15" w:type="dxa"/>
          <w:left w:w="15" w:type="dxa"/>
          <w:bottom w:w="15" w:type="dxa"/>
          <w:right w:w="15" w:type="dxa"/>
        </w:tblCellMar>
        <w:tblLook w:val="04A0" w:firstRow="1" w:lastRow="0" w:firstColumn="1" w:lastColumn="0" w:noHBand="0" w:noVBand="1"/>
      </w:tblPr>
      <w:tblGrid>
        <w:gridCol w:w="4621"/>
        <w:gridCol w:w="4328"/>
      </w:tblGrid>
      <w:tr w:rsidR="00A651E7" w:rsidRPr="00223B64" w14:paraId="3EE64BCA" w14:textId="77777777" w:rsidTr="0026487C">
        <w:trPr>
          <w:trHeight w:val="248"/>
          <w:tblHeader/>
        </w:trPr>
        <w:tc>
          <w:tcPr>
            <w:tcW w:w="4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C2A787" w14:textId="77777777" w:rsidR="00A651E7" w:rsidRPr="00D8234F" w:rsidRDefault="00A651E7" w:rsidP="00617726">
            <w:pPr>
              <w:spacing w:after="0" w:line="240" w:lineRule="auto"/>
              <w:jc w:val="center"/>
              <w:rPr>
                <w:rFonts w:asciiTheme="majorBidi" w:eastAsia="Times New Roman" w:hAnsiTheme="majorBidi" w:cstheme="majorBidi"/>
                <w:b/>
                <w:bCs/>
                <w:kern w:val="0"/>
                <w:lang w:val="fr-FR" w:eastAsia="fr-FR"/>
                <w14:ligatures w14:val="none"/>
              </w:rPr>
            </w:pPr>
            <w:r w:rsidRPr="00D8234F">
              <w:rPr>
                <w:rFonts w:asciiTheme="majorBidi" w:eastAsia="Times New Roman" w:hAnsiTheme="majorBidi" w:cstheme="majorBidi"/>
                <w:b/>
                <w:bCs/>
                <w:kern w:val="0"/>
                <w:lang w:val="fr-FR" w:eastAsia="fr-FR"/>
                <w14:ligatures w14:val="none"/>
              </w:rPr>
              <w:t>Option</w:t>
            </w:r>
          </w:p>
        </w:tc>
        <w:tc>
          <w:tcPr>
            <w:tcW w:w="4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A1C3EE" w14:textId="77777777" w:rsidR="00A651E7" w:rsidRPr="00D8234F" w:rsidRDefault="00A651E7" w:rsidP="00617726">
            <w:pPr>
              <w:spacing w:after="0" w:line="240" w:lineRule="auto"/>
              <w:jc w:val="center"/>
              <w:rPr>
                <w:rFonts w:asciiTheme="majorBidi" w:eastAsia="Times New Roman" w:hAnsiTheme="majorBidi" w:cstheme="majorBidi"/>
                <w:b/>
                <w:bCs/>
                <w:kern w:val="0"/>
                <w:lang w:val="fr-FR" w:eastAsia="fr-FR"/>
                <w14:ligatures w14:val="none"/>
              </w:rPr>
            </w:pPr>
            <w:r w:rsidRPr="00223B64">
              <w:rPr>
                <w:rFonts w:asciiTheme="majorBidi" w:eastAsia="Times New Roman" w:hAnsiTheme="majorBidi" w:cstheme="majorBidi"/>
                <w:b/>
                <w:bCs/>
                <w:kern w:val="0"/>
                <w:lang w:val="fr-FR" w:eastAsia="fr-FR"/>
                <w14:ligatures w14:val="none"/>
              </w:rPr>
              <w:t>Fonctionnalité</w:t>
            </w:r>
          </w:p>
        </w:tc>
      </w:tr>
      <w:tr w:rsidR="00A651E7" w:rsidRPr="00223B64" w14:paraId="39C35222" w14:textId="77777777" w:rsidTr="0026487C">
        <w:trPr>
          <w:trHeight w:val="125"/>
        </w:trPr>
        <w:tc>
          <w:tcPr>
            <w:tcW w:w="4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F6656B" w14:textId="6F5E0B1F" w:rsidR="00A651E7" w:rsidRPr="00D8234F" w:rsidRDefault="004F47B1" w:rsidP="00617726">
            <w:pPr>
              <w:spacing w:after="0" w:line="240" w:lineRule="auto"/>
              <w:jc w:val="center"/>
              <w:rPr>
                <w:rFonts w:asciiTheme="majorBidi" w:eastAsia="Times New Roman" w:hAnsiTheme="majorBidi" w:cstheme="majorBidi"/>
                <w:kern w:val="0"/>
                <w:lang w:val="fr-FR" w:eastAsia="fr-FR"/>
                <w14:ligatures w14:val="none"/>
              </w:rPr>
            </w:pPr>
            <w:proofErr w:type="gramStart"/>
            <w:r w:rsidRPr="00223B64">
              <w:rPr>
                <w:rFonts w:asciiTheme="majorBidi" w:eastAsia="Times New Roman" w:hAnsiTheme="majorBidi" w:cstheme="majorBidi"/>
                <w:kern w:val="0"/>
                <w:lang w:val="fr-FR" w:eastAsia="fr-FR"/>
                <w14:ligatures w14:val="none"/>
              </w:rPr>
              <w:t>int</w:t>
            </w:r>
            <w:proofErr w:type="gramEnd"/>
          </w:p>
        </w:tc>
        <w:tc>
          <w:tcPr>
            <w:tcW w:w="4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9D75F7" w14:textId="0CC1F71D" w:rsidR="00A651E7" w:rsidRPr="00D8234F" w:rsidRDefault="00795E11" w:rsidP="00617726">
            <w:pPr>
              <w:spacing w:after="0" w:line="240" w:lineRule="auto"/>
              <w:jc w:val="center"/>
              <w:rPr>
                <w:rFonts w:asciiTheme="majorBidi" w:eastAsia="Times New Roman" w:hAnsiTheme="majorBidi" w:cstheme="majorBidi"/>
                <w:kern w:val="0"/>
                <w:lang w:val="fr-FR" w:eastAsia="fr-FR"/>
                <w14:ligatures w14:val="none"/>
              </w:rPr>
            </w:pPr>
            <w:r w:rsidRPr="00223B64">
              <w:rPr>
                <w:rFonts w:asciiTheme="majorBidi" w:eastAsia="Times New Roman" w:hAnsiTheme="majorBidi" w:cstheme="majorBidi"/>
                <w:kern w:val="0"/>
                <w:lang w:val="fr-FR" w:eastAsia="fr-FR"/>
                <w14:ligatures w14:val="none"/>
              </w:rPr>
              <w:t>Faire le calcul sur un intervalle</w:t>
            </w:r>
          </w:p>
        </w:tc>
      </w:tr>
      <w:tr w:rsidR="00A651E7" w:rsidRPr="00223B64" w14:paraId="3FBA22CB" w14:textId="77777777" w:rsidTr="0026487C">
        <w:trPr>
          <w:trHeight w:val="121"/>
        </w:trPr>
        <w:tc>
          <w:tcPr>
            <w:tcW w:w="46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32AE2F" w14:textId="0516A420" w:rsidR="00A651E7" w:rsidRPr="00D8234F" w:rsidRDefault="00CF2B3C" w:rsidP="00617726">
            <w:pPr>
              <w:spacing w:after="0" w:line="240" w:lineRule="auto"/>
              <w:jc w:val="center"/>
              <w:rPr>
                <w:rFonts w:asciiTheme="majorBidi" w:eastAsia="Times New Roman" w:hAnsiTheme="majorBidi" w:cstheme="majorBidi"/>
                <w:kern w:val="0"/>
                <w:lang w:val="fr-FR" w:eastAsia="fr-FR"/>
                <w14:ligatures w14:val="none"/>
              </w:rPr>
            </w:pPr>
            <w:proofErr w:type="gramStart"/>
            <w:r w:rsidRPr="00223B64">
              <w:rPr>
                <w:rFonts w:asciiTheme="majorBidi" w:eastAsia="Times New Roman" w:hAnsiTheme="majorBidi" w:cstheme="majorBidi"/>
                <w:kern w:val="0"/>
                <w:lang w:val="fr-FR" w:eastAsia="fr-FR"/>
                <w14:ligatures w14:val="none"/>
              </w:rPr>
              <w:t>all</w:t>
            </w:r>
            <w:proofErr w:type="gramEnd"/>
          </w:p>
        </w:tc>
        <w:tc>
          <w:tcPr>
            <w:tcW w:w="43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50EDA8" w14:textId="1F2CD674" w:rsidR="00A651E7" w:rsidRPr="00D8234F" w:rsidRDefault="005F7CCF" w:rsidP="00617726">
            <w:pPr>
              <w:spacing w:after="0" w:line="240" w:lineRule="auto"/>
              <w:jc w:val="center"/>
              <w:rPr>
                <w:rFonts w:asciiTheme="majorBidi" w:eastAsia="Times New Roman" w:hAnsiTheme="majorBidi" w:cstheme="majorBidi"/>
                <w:kern w:val="0"/>
                <w:lang w:val="fr-FR" w:eastAsia="fr-FR"/>
                <w14:ligatures w14:val="none"/>
              </w:rPr>
            </w:pPr>
            <w:r w:rsidRPr="00223B64">
              <w:rPr>
                <w:rFonts w:asciiTheme="majorBidi" w:eastAsia="Times New Roman" w:hAnsiTheme="majorBidi" w:cstheme="majorBidi"/>
                <w:kern w:val="0"/>
                <w:lang w:val="fr-FR" w:eastAsia="fr-FR"/>
                <w14:ligatures w14:val="none"/>
              </w:rPr>
              <w:t xml:space="preserve">Faire le calcul sur </w:t>
            </w:r>
            <w:r w:rsidR="005433BE" w:rsidRPr="00223B64">
              <w:rPr>
                <w:rFonts w:asciiTheme="majorBidi" w:eastAsia="Times New Roman" w:hAnsiTheme="majorBidi" w:cstheme="majorBidi"/>
                <w:kern w:val="0"/>
                <w:lang w:val="fr-FR" w:eastAsia="fr-FR"/>
                <w14:ligatures w14:val="none"/>
              </w:rPr>
              <w:t>toutes les données</w:t>
            </w:r>
            <w:r w:rsidRPr="00223B64">
              <w:rPr>
                <w:rFonts w:asciiTheme="majorBidi" w:eastAsia="Times New Roman" w:hAnsiTheme="majorBidi" w:cstheme="majorBidi"/>
                <w:kern w:val="0"/>
                <w:lang w:val="fr-FR" w:eastAsia="fr-FR"/>
                <w14:ligatures w14:val="none"/>
              </w:rPr>
              <w:t xml:space="preserve"> du serveur</w:t>
            </w:r>
          </w:p>
        </w:tc>
      </w:tr>
    </w:tbl>
    <w:p w14:paraId="4CDF05BB" w14:textId="6BFA7C07" w:rsidR="001663C1" w:rsidRPr="00223B64" w:rsidRDefault="001663C1" w:rsidP="00617726">
      <w:pPr>
        <w:rPr>
          <w:rFonts w:asciiTheme="majorBidi" w:hAnsiTheme="majorBidi" w:cstheme="majorBidi"/>
          <w:lang w:val="fr-FR"/>
        </w:rPr>
      </w:pPr>
    </w:p>
    <w:p w14:paraId="0375026C" w14:textId="3AEA8FAC" w:rsidR="005433BE" w:rsidRPr="00223B64" w:rsidRDefault="005433BE" w:rsidP="00617726">
      <w:pPr>
        <w:rPr>
          <w:rFonts w:asciiTheme="majorBidi" w:hAnsiTheme="majorBidi" w:cstheme="majorBidi"/>
          <w:lang w:val="fr-FR"/>
        </w:rPr>
      </w:pPr>
    </w:p>
    <w:p w14:paraId="53969A4A" w14:textId="53A9FCCC" w:rsidR="005433BE" w:rsidRPr="00223B64" w:rsidRDefault="005433BE" w:rsidP="00617726">
      <w:pPr>
        <w:rPr>
          <w:rFonts w:asciiTheme="majorBidi" w:hAnsiTheme="majorBidi" w:cstheme="majorBidi"/>
          <w:lang w:val="fr-FR"/>
        </w:rPr>
      </w:pPr>
    </w:p>
    <w:p w14:paraId="3B53F7E0" w14:textId="1F591715" w:rsidR="005433BE" w:rsidRPr="00223B64" w:rsidRDefault="005433BE" w:rsidP="00617726">
      <w:pPr>
        <w:rPr>
          <w:rFonts w:asciiTheme="majorBidi" w:hAnsiTheme="majorBidi" w:cstheme="majorBidi"/>
          <w:lang w:val="fr-FR"/>
        </w:rPr>
      </w:pPr>
    </w:p>
    <w:p w14:paraId="11E3A9B8" w14:textId="77777777" w:rsidR="005433BE" w:rsidRPr="00223B64" w:rsidRDefault="005433BE" w:rsidP="00617726">
      <w:pPr>
        <w:rPr>
          <w:rFonts w:asciiTheme="majorBidi" w:hAnsiTheme="majorBidi" w:cstheme="majorBidi"/>
          <w:lang w:val="fr-FR"/>
        </w:rPr>
      </w:pPr>
    </w:p>
    <w:p w14:paraId="45DB39C2" w14:textId="1237FBDE" w:rsidR="001663C1" w:rsidRPr="00223B64" w:rsidRDefault="001663C1" w:rsidP="004625F3">
      <w:pPr>
        <w:pStyle w:val="Titre3"/>
        <w:ind w:left="567" w:right="567"/>
        <w:rPr>
          <w:lang w:val="fr-FR"/>
        </w:rPr>
      </w:pPr>
      <w:bookmarkStart w:id="27" w:name="_Toc131368957"/>
      <w:bookmarkStart w:id="28" w:name="_Toc131370658"/>
      <w:r w:rsidRPr="00223B64">
        <w:rPr>
          <w:lang w:val="fr-FR"/>
        </w:rPr>
        <w:t>Serveur</w:t>
      </w:r>
      <w:bookmarkEnd w:id="27"/>
      <w:bookmarkEnd w:id="28"/>
    </w:p>
    <w:p w14:paraId="08C62ED8" w14:textId="77777777" w:rsidR="00AA505D" w:rsidRPr="00223B64" w:rsidRDefault="00AA505D" w:rsidP="004625F3">
      <w:pPr>
        <w:ind w:left="567" w:right="567"/>
        <w:rPr>
          <w:rFonts w:asciiTheme="majorBidi" w:hAnsiTheme="majorBidi" w:cstheme="majorBidi"/>
          <w:lang w:val="fr-FR"/>
        </w:rPr>
      </w:pPr>
    </w:p>
    <w:p w14:paraId="6F0ACD6D" w14:textId="500D97DA" w:rsidR="004B2812" w:rsidRPr="00223B64" w:rsidRDefault="00F96FB8" w:rsidP="004625F3">
      <w:pPr>
        <w:ind w:left="567" w:right="567"/>
        <w:rPr>
          <w:rFonts w:asciiTheme="majorBidi" w:hAnsiTheme="majorBidi" w:cstheme="majorBidi"/>
          <w:lang w:val="fr-FR"/>
        </w:rPr>
      </w:pPr>
      <w:r w:rsidRPr="00223B64">
        <w:rPr>
          <w:rFonts w:asciiTheme="majorBidi" w:hAnsiTheme="majorBidi" w:cstheme="majorBidi"/>
          <w:lang w:val="fr-FR"/>
        </w:rPr>
        <w:t xml:space="preserve">La classe Serveur </w:t>
      </w:r>
      <w:r w:rsidR="007A60C5" w:rsidRPr="00223B64">
        <w:rPr>
          <w:rFonts w:asciiTheme="majorBidi" w:hAnsiTheme="majorBidi" w:cstheme="majorBidi"/>
          <w:lang w:val="fr-FR"/>
        </w:rPr>
        <w:t>supporte</w:t>
      </w:r>
      <w:r w:rsidRPr="00223B64">
        <w:rPr>
          <w:rFonts w:asciiTheme="majorBidi" w:hAnsiTheme="majorBidi" w:cstheme="majorBidi"/>
          <w:lang w:val="fr-FR"/>
        </w:rPr>
        <w:t xml:space="preserve"> plusieurs </w:t>
      </w:r>
      <w:r w:rsidR="003F0A0E" w:rsidRPr="00223B64">
        <w:rPr>
          <w:rFonts w:asciiTheme="majorBidi" w:hAnsiTheme="majorBidi" w:cstheme="majorBidi"/>
          <w:lang w:val="fr-FR"/>
        </w:rPr>
        <w:t xml:space="preserve">connexions entrantes </w:t>
      </w:r>
      <w:r w:rsidRPr="00223B64">
        <w:rPr>
          <w:rFonts w:asciiTheme="majorBidi" w:hAnsiTheme="majorBidi" w:cstheme="majorBidi"/>
          <w:lang w:val="fr-FR"/>
        </w:rPr>
        <w:t xml:space="preserve">simultanément. Elle écoute les connexions entrantes sur </w:t>
      </w:r>
      <w:r w:rsidR="00860B17" w:rsidRPr="00223B64">
        <w:rPr>
          <w:rFonts w:asciiTheme="majorBidi" w:hAnsiTheme="majorBidi" w:cstheme="majorBidi"/>
          <w:lang w:val="fr-FR"/>
        </w:rPr>
        <w:t>le port 8000 pour les Workers</w:t>
      </w:r>
      <w:r w:rsidR="00AA6AF0" w:rsidRPr="00223B64">
        <w:rPr>
          <w:rFonts w:asciiTheme="majorBidi" w:hAnsiTheme="majorBidi" w:cstheme="majorBidi"/>
          <w:lang w:val="fr-FR"/>
        </w:rPr>
        <w:t xml:space="preserve">, </w:t>
      </w:r>
      <w:r w:rsidR="00AA6AF0" w:rsidRPr="00223B64">
        <w:rPr>
          <w:rFonts w:asciiTheme="majorBidi" w:hAnsiTheme="majorBidi" w:cstheme="majorBidi"/>
          <w:lang w:val="fr-FR"/>
        </w:rPr>
        <w:t>9000 pour les clients</w:t>
      </w:r>
      <w:r w:rsidR="00AA6AF0" w:rsidRPr="00223B64">
        <w:rPr>
          <w:rFonts w:asciiTheme="majorBidi" w:hAnsiTheme="majorBidi" w:cstheme="majorBidi"/>
          <w:lang w:val="fr-FR"/>
        </w:rPr>
        <w:t xml:space="preserve"> </w:t>
      </w:r>
      <w:r w:rsidR="00046FF0" w:rsidRPr="00223B64">
        <w:rPr>
          <w:rFonts w:asciiTheme="majorBidi" w:hAnsiTheme="majorBidi" w:cstheme="majorBidi"/>
          <w:lang w:val="fr-FR"/>
        </w:rPr>
        <w:t>et 10000 pour les objets reçus depuis le</w:t>
      </w:r>
      <w:r w:rsidR="00ED6F8D" w:rsidRPr="00223B64">
        <w:rPr>
          <w:rFonts w:asciiTheme="majorBidi" w:hAnsiTheme="majorBidi" w:cstheme="majorBidi"/>
          <w:lang w:val="fr-FR"/>
        </w:rPr>
        <w:t xml:space="preserve"> </w:t>
      </w:r>
      <w:r w:rsidR="00046FF0" w:rsidRPr="00223B64">
        <w:rPr>
          <w:rFonts w:asciiTheme="majorBidi" w:hAnsiTheme="majorBidi" w:cstheme="majorBidi"/>
          <w:lang w:val="fr-FR"/>
        </w:rPr>
        <w:t>Worker</w:t>
      </w:r>
      <w:r w:rsidR="00DC0C4F" w:rsidRPr="00223B64">
        <w:rPr>
          <w:rFonts w:asciiTheme="majorBidi" w:hAnsiTheme="majorBidi" w:cstheme="majorBidi"/>
          <w:lang w:val="fr-FR"/>
        </w:rPr>
        <w:t>.</w:t>
      </w:r>
    </w:p>
    <w:p w14:paraId="6A092E71" w14:textId="2FD6CD2C" w:rsidR="004B2812" w:rsidRPr="00223B64" w:rsidRDefault="00DA2A16" w:rsidP="004625F3">
      <w:pPr>
        <w:ind w:left="567" w:right="567"/>
        <w:rPr>
          <w:rFonts w:asciiTheme="majorBidi" w:hAnsiTheme="majorBidi" w:cstheme="majorBidi"/>
          <w:lang w:val="fr-FR"/>
        </w:rPr>
      </w:pPr>
      <w:r w:rsidRPr="00223B64">
        <w:rPr>
          <w:rFonts w:asciiTheme="majorBidi" w:hAnsiTheme="majorBidi" w:cstheme="majorBidi"/>
          <w:lang w:val="fr-FR"/>
        </w:rPr>
        <w:t>Dés qu’un client se connecte au serveur, un thread ConnexionClient est lancé et il en est de même pour le Worker mais quand un Worker se connecte 2 threads sont lancés : ConnexionWorker et EcouterObjet</w:t>
      </w:r>
      <w:r w:rsidR="0019197B" w:rsidRPr="00223B64">
        <w:rPr>
          <w:rFonts w:asciiTheme="majorBidi" w:hAnsiTheme="majorBidi" w:cstheme="majorBidi"/>
          <w:lang w:val="fr-FR"/>
        </w:rPr>
        <w:t xml:space="preserve">s qui vont permettre la bonne communication entre le </w:t>
      </w:r>
      <w:r w:rsidR="00EC41EA" w:rsidRPr="00223B64">
        <w:rPr>
          <w:rFonts w:asciiTheme="majorBidi" w:hAnsiTheme="majorBidi" w:cstheme="majorBidi"/>
          <w:lang w:val="fr-FR"/>
        </w:rPr>
        <w:t>S</w:t>
      </w:r>
      <w:r w:rsidR="0019197B" w:rsidRPr="00223B64">
        <w:rPr>
          <w:rFonts w:asciiTheme="majorBidi" w:hAnsiTheme="majorBidi" w:cstheme="majorBidi"/>
          <w:lang w:val="fr-FR"/>
        </w:rPr>
        <w:t>erveur et le Worker</w:t>
      </w:r>
      <w:r w:rsidR="007A0853" w:rsidRPr="00223B64">
        <w:rPr>
          <w:rFonts w:asciiTheme="majorBidi" w:hAnsiTheme="majorBidi" w:cstheme="majorBidi"/>
          <w:lang w:val="fr-FR"/>
        </w:rPr>
        <w:t>.</w:t>
      </w:r>
    </w:p>
    <w:p w14:paraId="1926DC97" w14:textId="579E1AC2" w:rsidR="00AA7021" w:rsidRPr="00223B64" w:rsidRDefault="0091421A" w:rsidP="004625F3">
      <w:pPr>
        <w:spacing w:after="0" w:line="240" w:lineRule="auto"/>
        <w:ind w:left="567" w:right="567"/>
        <w:rPr>
          <w:rFonts w:asciiTheme="majorBidi" w:hAnsiTheme="majorBidi" w:cstheme="majorBidi"/>
          <w:lang w:val="fr-FR"/>
        </w:rPr>
      </w:pPr>
      <w:r w:rsidRPr="00223B64">
        <w:rPr>
          <w:rFonts w:asciiTheme="majorBidi" w:hAnsiTheme="majorBidi" w:cstheme="majorBidi"/>
          <w:lang w:val="fr-FR"/>
        </w:rPr>
        <w:t xml:space="preserve">Chaque thread </w:t>
      </w:r>
      <w:r w:rsidR="000F7578" w:rsidRPr="00223B64">
        <w:rPr>
          <w:rFonts w:asciiTheme="majorBidi" w:hAnsiTheme="majorBidi" w:cstheme="majorBidi"/>
          <w:lang w:val="fr-FR"/>
        </w:rPr>
        <w:t>ConnexionC</w:t>
      </w:r>
      <w:r w:rsidRPr="00223B64">
        <w:rPr>
          <w:rFonts w:asciiTheme="majorBidi" w:hAnsiTheme="majorBidi" w:cstheme="majorBidi"/>
          <w:lang w:val="fr-FR"/>
        </w:rPr>
        <w:t xml:space="preserve">lient écoute les requêtes des clients et en fonction de la requête </w:t>
      </w:r>
      <w:r w:rsidR="000F7578" w:rsidRPr="00223B64">
        <w:rPr>
          <w:rFonts w:asciiTheme="majorBidi" w:hAnsiTheme="majorBidi" w:cstheme="majorBidi"/>
          <w:lang w:val="fr-FR"/>
        </w:rPr>
        <w:t xml:space="preserve">il </w:t>
      </w:r>
      <w:r w:rsidRPr="00223B64">
        <w:rPr>
          <w:rFonts w:asciiTheme="majorBidi" w:hAnsiTheme="majorBidi" w:cstheme="majorBidi"/>
          <w:lang w:val="fr-FR"/>
        </w:rPr>
        <w:t>appelle les méthodes correspondantes</w:t>
      </w:r>
      <w:r w:rsidR="00B24810" w:rsidRPr="00223B64">
        <w:rPr>
          <w:rFonts w:asciiTheme="majorBidi" w:hAnsiTheme="majorBidi" w:cstheme="majorBidi"/>
          <w:lang w:val="fr-FR"/>
        </w:rPr>
        <w:t>.</w:t>
      </w:r>
    </w:p>
    <w:p w14:paraId="04A4C4B2" w14:textId="6C84E399" w:rsidR="00B24810" w:rsidRPr="00223B64" w:rsidRDefault="00E754C8" w:rsidP="004625F3">
      <w:pPr>
        <w:spacing w:after="0" w:line="240" w:lineRule="auto"/>
        <w:ind w:left="567" w:right="567"/>
        <w:rPr>
          <w:rFonts w:asciiTheme="majorBidi" w:hAnsiTheme="majorBidi" w:cstheme="majorBidi"/>
          <w:lang w:val="fr-FR"/>
        </w:rPr>
      </w:pPr>
      <w:r w:rsidRPr="00223B64">
        <w:rPr>
          <w:rFonts w:asciiTheme="majorBidi" w:hAnsiTheme="majorBidi" w:cstheme="majorBidi"/>
          <w:lang w:val="fr-FR"/>
        </w:rPr>
        <w:t>Chaque</w:t>
      </w:r>
      <w:r w:rsidR="000F7578" w:rsidRPr="00223B64">
        <w:rPr>
          <w:rFonts w:asciiTheme="majorBidi" w:hAnsiTheme="majorBidi" w:cstheme="majorBidi"/>
          <w:lang w:val="fr-FR"/>
        </w:rPr>
        <w:t xml:space="preserve"> thread</w:t>
      </w:r>
      <w:r w:rsidR="00B84F16" w:rsidRPr="00223B64">
        <w:rPr>
          <w:rFonts w:asciiTheme="majorBidi" w:hAnsiTheme="majorBidi" w:cstheme="majorBidi"/>
          <w:lang w:val="fr-FR"/>
        </w:rPr>
        <w:t xml:space="preserve"> ConnexionWorker </w:t>
      </w:r>
      <w:r w:rsidR="00FB0B40" w:rsidRPr="00223B64">
        <w:rPr>
          <w:rFonts w:asciiTheme="majorBidi" w:hAnsiTheme="majorBidi" w:cstheme="majorBidi"/>
          <w:lang w:val="fr-FR"/>
        </w:rPr>
        <w:t xml:space="preserve">envoi des requêtes aux workers disponibles pour qu’ils calculent les persistances </w:t>
      </w:r>
      <w:r w:rsidR="007B7E54" w:rsidRPr="00223B64">
        <w:rPr>
          <w:rFonts w:asciiTheme="majorBidi" w:hAnsiTheme="majorBidi" w:cstheme="majorBidi"/>
          <w:lang w:val="fr-FR"/>
        </w:rPr>
        <w:t>que nous n’avons pas encore calculé.</w:t>
      </w:r>
    </w:p>
    <w:p w14:paraId="411C5068" w14:textId="77777777" w:rsidR="00AE08B0" w:rsidRPr="00223B64" w:rsidRDefault="00AE08B0" w:rsidP="004625F3">
      <w:pPr>
        <w:spacing w:after="0" w:line="240" w:lineRule="auto"/>
        <w:ind w:left="567" w:right="567"/>
        <w:rPr>
          <w:rFonts w:asciiTheme="majorBidi" w:hAnsiTheme="majorBidi" w:cstheme="majorBidi"/>
          <w:lang w:val="fr-FR"/>
        </w:rPr>
      </w:pPr>
    </w:p>
    <w:p w14:paraId="7C47160F" w14:textId="77777777" w:rsidR="00E7063F" w:rsidRPr="00223B64" w:rsidRDefault="00F96FB8" w:rsidP="004625F3">
      <w:pPr>
        <w:ind w:left="567" w:right="567"/>
        <w:rPr>
          <w:rFonts w:asciiTheme="majorBidi" w:hAnsiTheme="majorBidi" w:cstheme="majorBidi"/>
          <w:lang w:val="fr-FR"/>
        </w:rPr>
      </w:pPr>
      <w:r w:rsidRPr="00223B64">
        <w:rPr>
          <w:rFonts w:asciiTheme="majorBidi" w:hAnsiTheme="majorBidi" w:cstheme="majorBidi"/>
          <w:lang w:val="fr-FR"/>
        </w:rPr>
        <w:t xml:space="preserve">Le serveur implémente une architecture basée sur les sockets, qui permet une communication bidirectionnelle entre le </w:t>
      </w:r>
      <w:r w:rsidR="00955916" w:rsidRPr="00223B64">
        <w:rPr>
          <w:rFonts w:asciiTheme="majorBidi" w:hAnsiTheme="majorBidi" w:cstheme="majorBidi"/>
          <w:lang w:val="fr-FR"/>
        </w:rPr>
        <w:t>S</w:t>
      </w:r>
      <w:r w:rsidRPr="00223B64">
        <w:rPr>
          <w:rFonts w:asciiTheme="majorBidi" w:hAnsiTheme="majorBidi" w:cstheme="majorBidi"/>
          <w:lang w:val="fr-FR"/>
        </w:rPr>
        <w:t>erveur</w:t>
      </w:r>
      <w:r w:rsidR="0051522E" w:rsidRPr="00223B64">
        <w:rPr>
          <w:rFonts w:asciiTheme="majorBidi" w:hAnsiTheme="majorBidi" w:cstheme="majorBidi"/>
          <w:lang w:val="fr-FR"/>
        </w:rPr>
        <w:t>, les Workers</w:t>
      </w:r>
      <w:r w:rsidRPr="00223B64">
        <w:rPr>
          <w:rFonts w:asciiTheme="majorBidi" w:hAnsiTheme="majorBidi" w:cstheme="majorBidi"/>
          <w:lang w:val="fr-FR"/>
        </w:rPr>
        <w:t xml:space="preserve"> les </w:t>
      </w:r>
      <w:r w:rsidR="00955916" w:rsidRPr="00223B64">
        <w:rPr>
          <w:rFonts w:asciiTheme="majorBidi" w:hAnsiTheme="majorBidi" w:cstheme="majorBidi"/>
          <w:lang w:val="fr-FR"/>
        </w:rPr>
        <w:t>C</w:t>
      </w:r>
      <w:r w:rsidRPr="00223B64">
        <w:rPr>
          <w:rFonts w:asciiTheme="majorBidi" w:hAnsiTheme="majorBidi" w:cstheme="majorBidi"/>
          <w:lang w:val="fr-FR"/>
        </w:rPr>
        <w:t xml:space="preserve">lients. </w:t>
      </w:r>
    </w:p>
    <w:p w14:paraId="4EAF556D" w14:textId="5AD36E9B" w:rsidR="00FB512A" w:rsidRPr="00223B64" w:rsidRDefault="00F96FB8" w:rsidP="004625F3">
      <w:pPr>
        <w:ind w:left="567" w:right="567"/>
        <w:rPr>
          <w:rFonts w:asciiTheme="majorBidi" w:hAnsiTheme="majorBidi" w:cstheme="majorBidi"/>
          <w:lang w:val="fr-FR"/>
        </w:rPr>
      </w:pPr>
      <w:r w:rsidRPr="00223B64">
        <w:rPr>
          <w:rFonts w:asciiTheme="majorBidi" w:hAnsiTheme="majorBidi" w:cstheme="majorBidi"/>
          <w:lang w:val="fr-FR"/>
        </w:rPr>
        <w:t>Les requêtes des clients sont envoyées sous forme de chaînes de caractères,</w:t>
      </w:r>
    </w:p>
    <w:p w14:paraId="74835FB5" w14:textId="2BB2C38B" w:rsidR="00F96FB8" w:rsidRPr="00223B64" w:rsidRDefault="00F96FB8" w:rsidP="004625F3">
      <w:pPr>
        <w:ind w:left="567" w:right="567"/>
        <w:rPr>
          <w:rFonts w:asciiTheme="majorBidi" w:hAnsiTheme="majorBidi" w:cstheme="majorBidi"/>
          <w:lang w:val="fr-FR"/>
        </w:rPr>
      </w:pPr>
      <w:r w:rsidRPr="00223B64">
        <w:rPr>
          <w:rFonts w:asciiTheme="majorBidi" w:hAnsiTheme="majorBidi" w:cstheme="majorBidi"/>
          <w:lang w:val="fr-FR"/>
        </w:rPr>
        <w:t>Les réponses du serveur sont également envoyées sous forme de chaînes de caractères</w:t>
      </w:r>
      <w:r w:rsidR="00AE08B0" w:rsidRPr="00223B64">
        <w:rPr>
          <w:rFonts w:asciiTheme="majorBidi" w:hAnsiTheme="majorBidi" w:cstheme="majorBidi"/>
          <w:lang w:val="fr-FR"/>
        </w:rPr>
        <w:t xml:space="preserve"> aux Clients</w:t>
      </w:r>
      <w:r w:rsidR="00FB512A" w:rsidRPr="00223B64">
        <w:rPr>
          <w:rFonts w:asciiTheme="majorBidi" w:hAnsiTheme="majorBidi" w:cstheme="majorBidi"/>
          <w:lang w:val="fr-FR"/>
        </w:rPr>
        <w:t>.</w:t>
      </w:r>
    </w:p>
    <w:p w14:paraId="6C8B17AB" w14:textId="6F60B486" w:rsidR="00243904" w:rsidRPr="00223B64" w:rsidRDefault="00F96FB8" w:rsidP="004625F3">
      <w:pPr>
        <w:ind w:left="567" w:right="567"/>
        <w:rPr>
          <w:rFonts w:asciiTheme="majorBidi" w:hAnsiTheme="majorBidi" w:cstheme="majorBidi"/>
          <w:lang w:val="fr-FR"/>
        </w:rPr>
      </w:pPr>
      <w:r w:rsidRPr="00223B64">
        <w:rPr>
          <w:rFonts w:asciiTheme="majorBidi" w:hAnsiTheme="majorBidi" w:cstheme="majorBidi"/>
          <w:lang w:val="fr-FR"/>
        </w:rPr>
        <w:t>Le serveur fournit une série de services, chacun étant associé à une méthode spécifique. Les services incluent le calcul de la persistance additive et multiplicative, la comparaison entre ces deux méthodes, ainsi que l'affichage des informations système et de l'utilisation du processeur.</w:t>
      </w:r>
    </w:p>
    <w:p w14:paraId="258540BC" w14:textId="3804ECF3" w:rsidR="0067562C" w:rsidRPr="00223B64" w:rsidRDefault="00E7063F" w:rsidP="004625F3">
      <w:pPr>
        <w:ind w:left="567" w:right="567"/>
        <w:rPr>
          <w:rFonts w:asciiTheme="majorBidi" w:hAnsiTheme="majorBidi" w:cstheme="majorBidi"/>
          <w:b/>
          <w:bCs/>
          <w:u w:val="single"/>
          <w:lang w:val="fr-FR"/>
        </w:rPr>
      </w:pPr>
      <w:r w:rsidRPr="00223B64">
        <w:rPr>
          <w:rFonts w:asciiTheme="majorBidi" w:hAnsiTheme="majorBidi" w:cstheme="majorBidi"/>
          <w:b/>
          <w:bCs/>
          <w:u w:val="single"/>
          <w:lang w:val="fr-FR"/>
        </w:rPr>
        <w:t xml:space="preserve">Explication des attributs </w:t>
      </w:r>
      <w:proofErr w:type="spellStart"/>
      <w:r w:rsidRPr="00223B64">
        <w:rPr>
          <w:rFonts w:asciiTheme="majorBidi" w:hAnsiTheme="majorBidi" w:cstheme="majorBidi"/>
          <w:b/>
          <w:bCs/>
          <w:u w:val="single"/>
          <w:lang w:val="fr-FR"/>
        </w:rPr>
        <w:t>statics</w:t>
      </w:r>
      <w:proofErr w:type="spellEnd"/>
      <w:r w:rsidRPr="00223B64">
        <w:rPr>
          <w:rFonts w:asciiTheme="majorBidi" w:hAnsiTheme="majorBidi" w:cstheme="majorBidi"/>
          <w:b/>
          <w:bCs/>
          <w:u w:val="single"/>
          <w:lang w:val="fr-FR"/>
        </w:rPr>
        <w:t> :</w:t>
      </w:r>
    </w:p>
    <w:p w14:paraId="2A64546F" w14:textId="58905A80" w:rsidR="005226E7" w:rsidRPr="00223B64" w:rsidRDefault="005226E7" w:rsidP="004625F3">
      <w:pPr>
        <w:ind w:left="567" w:right="567"/>
        <w:rPr>
          <w:rFonts w:asciiTheme="majorBidi" w:hAnsiTheme="majorBidi" w:cstheme="majorBidi"/>
          <w:lang w:val="fr-FR"/>
        </w:rPr>
      </w:pPr>
      <w:proofErr w:type="spellStart"/>
      <w:proofErr w:type="gramStart"/>
      <w:r w:rsidRPr="00223B64">
        <w:rPr>
          <w:rFonts w:asciiTheme="majorBidi" w:hAnsiTheme="majorBidi" w:cstheme="majorBidi"/>
          <w:b/>
          <w:bCs/>
          <w:lang w:val="fr-FR"/>
        </w:rPr>
        <w:t>maxClients</w:t>
      </w:r>
      <w:proofErr w:type="spellEnd"/>
      <w:proofErr w:type="gramEnd"/>
      <w:r w:rsidRPr="00223B64">
        <w:rPr>
          <w:rFonts w:asciiTheme="majorBidi" w:hAnsiTheme="majorBidi" w:cstheme="majorBidi"/>
          <w:lang w:val="fr-FR"/>
        </w:rPr>
        <w:t xml:space="preserve"> et </w:t>
      </w:r>
      <w:proofErr w:type="spellStart"/>
      <w:r w:rsidRPr="00223B64">
        <w:rPr>
          <w:rFonts w:asciiTheme="majorBidi" w:hAnsiTheme="majorBidi" w:cstheme="majorBidi"/>
          <w:b/>
          <w:bCs/>
          <w:lang w:val="fr-FR"/>
        </w:rPr>
        <w:t>maxWorkers</w:t>
      </w:r>
      <w:proofErr w:type="spellEnd"/>
      <w:r w:rsidRPr="00223B64">
        <w:rPr>
          <w:rFonts w:asciiTheme="majorBidi" w:hAnsiTheme="majorBidi" w:cstheme="majorBidi"/>
          <w:lang w:val="fr-FR"/>
        </w:rPr>
        <w:t xml:space="preserve"> : </w:t>
      </w:r>
      <w:r w:rsidR="00CD52D8" w:rsidRPr="00223B64">
        <w:rPr>
          <w:rFonts w:asciiTheme="majorBidi" w:hAnsiTheme="majorBidi" w:cstheme="majorBidi"/>
          <w:lang w:val="fr-FR"/>
        </w:rPr>
        <w:t xml:space="preserve">le nombre maximal de client et workers doit être en </w:t>
      </w:r>
      <w:proofErr w:type="spellStart"/>
      <w:r w:rsidR="00CD52D8" w:rsidRPr="00223B64">
        <w:rPr>
          <w:rFonts w:asciiTheme="majorBidi" w:hAnsiTheme="majorBidi" w:cstheme="majorBidi"/>
          <w:lang w:val="fr-FR"/>
        </w:rPr>
        <w:t>static</w:t>
      </w:r>
      <w:proofErr w:type="spellEnd"/>
      <w:r w:rsidR="00CD52D8" w:rsidRPr="00223B64">
        <w:rPr>
          <w:rFonts w:asciiTheme="majorBidi" w:hAnsiTheme="majorBidi" w:cstheme="majorBidi"/>
          <w:lang w:val="fr-FR"/>
        </w:rPr>
        <w:t xml:space="preserve"> parce qu’il y a plusieurs classes dans le package </w:t>
      </w:r>
      <w:r w:rsidR="00DD2ADC" w:rsidRPr="00223B64">
        <w:rPr>
          <w:rFonts w:asciiTheme="majorBidi" w:hAnsiTheme="majorBidi" w:cstheme="majorBidi"/>
          <w:lang w:val="fr-FR"/>
        </w:rPr>
        <w:t xml:space="preserve">qui vont utiliser ces variables, on aurait pu les faire passer dans les paramètres des méthodes </w:t>
      </w:r>
      <w:r w:rsidR="00DE18D2" w:rsidRPr="00223B64">
        <w:rPr>
          <w:rFonts w:asciiTheme="majorBidi" w:hAnsiTheme="majorBidi" w:cstheme="majorBidi"/>
          <w:lang w:val="fr-FR"/>
        </w:rPr>
        <w:t>mais on a jugé que c’était plus claire ainsi</w:t>
      </w:r>
      <w:r w:rsidR="00B5661C" w:rsidRPr="00223B64">
        <w:rPr>
          <w:rFonts w:asciiTheme="majorBidi" w:hAnsiTheme="majorBidi" w:cstheme="majorBidi"/>
          <w:lang w:val="fr-FR"/>
        </w:rPr>
        <w:t>.</w:t>
      </w:r>
    </w:p>
    <w:p w14:paraId="6607F7B2" w14:textId="6C571740" w:rsidR="005226E7" w:rsidRPr="00223B64" w:rsidRDefault="005226E7" w:rsidP="004625F3">
      <w:pPr>
        <w:ind w:left="567" w:right="567"/>
        <w:rPr>
          <w:rFonts w:asciiTheme="majorBidi" w:hAnsiTheme="majorBidi" w:cstheme="majorBidi"/>
          <w:lang w:val="fr-FR"/>
        </w:rPr>
      </w:pPr>
      <w:proofErr w:type="spellStart"/>
      <w:proofErr w:type="gramStart"/>
      <w:r w:rsidRPr="00223B64">
        <w:rPr>
          <w:rFonts w:asciiTheme="majorBidi" w:hAnsiTheme="majorBidi" w:cstheme="majorBidi"/>
          <w:b/>
          <w:bCs/>
          <w:lang w:val="fr-FR"/>
        </w:rPr>
        <w:t>numClient</w:t>
      </w:r>
      <w:proofErr w:type="spellEnd"/>
      <w:proofErr w:type="gramEnd"/>
      <w:r w:rsidRPr="00223B64">
        <w:rPr>
          <w:rFonts w:asciiTheme="majorBidi" w:hAnsiTheme="majorBidi" w:cstheme="majorBidi"/>
          <w:lang w:val="fr-FR"/>
        </w:rPr>
        <w:t xml:space="preserve"> et </w:t>
      </w:r>
      <w:proofErr w:type="spellStart"/>
      <w:r w:rsidRPr="00223B64">
        <w:rPr>
          <w:rFonts w:asciiTheme="majorBidi" w:hAnsiTheme="majorBidi" w:cstheme="majorBidi"/>
          <w:b/>
          <w:bCs/>
          <w:lang w:val="fr-FR"/>
        </w:rPr>
        <w:t>numWorker</w:t>
      </w:r>
      <w:proofErr w:type="spellEnd"/>
      <w:r w:rsidRPr="00223B64">
        <w:rPr>
          <w:rFonts w:asciiTheme="majorBidi" w:hAnsiTheme="majorBidi" w:cstheme="majorBidi"/>
          <w:lang w:val="fr-FR"/>
        </w:rPr>
        <w:t xml:space="preserve"> :</w:t>
      </w:r>
      <w:r w:rsidR="00B5661C" w:rsidRPr="00223B64">
        <w:rPr>
          <w:rFonts w:asciiTheme="majorBidi" w:hAnsiTheme="majorBidi" w:cstheme="majorBidi"/>
          <w:lang w:val="fr-FR"/>
        </w:rPr>
        <w:t xml:space="preserve"> idem pour le nombre de Client et le nombre de Workers</w:t>
      </w:r>
    </w:p>
    <w:p w14:paraId="5AB64B8B" w14:textId="5ED1E9D3" w:rsidR="005226E7" w:rsidRPr="00223B64" w:rsidRDefault="005226E7" w:rsidP="004625F3">
      <w:pPr>
        <w:ind w:left="567" w:right="567"/>
        <w:rPr>
          <w:rFonts w:asciiTheme="majorBidi" w:hAnsiTheme="majorBidi" w:cstheme="majorBidi"/>
          <w:lang w:val="fr-FR"/>
        </w:rPr>
      </w:pPr>
      <w:proofErr w:type="spellStart"/>
      <w:proofErr w:type="gramStart"/>
      <w:r w:rsidRPr="00223B64">
        <w:rPr>
          <w:rFonts w:asciiTheme="majorBidi" w:hAnsiTheme="majorBidi" w:cstheme="majorBidi"/>
          <w:b/>
          <w:bCs/>
          <w:lang w:val="fr-FR"/>
        </w:rPr>
        <w:t>pwClient</w:t>
      </w:r>
      <w:proofErr w:type="spellEnd"/>
      <w:proofErr w:type="gramEnd"/>
      <w:r w:rsidR="00B67C95" w:rsidRPr="00223B64">
        <w:rPr>
          <w:rFonts w:asciiTheme="majorBidi" w:hAnsiTheme="majorBidi" w:cstheme="majorBidi"/>
          <w:lang w:val="fr-FR"/>
        </w:rPr>
        <w:t xml:space="preserve"> et </w:t>
      </w:r>
      <w:proofErr w:type="spellStart"/>
      <w:r w:rsidR="00B67C95" w:rsidRPr="00223B64">
        <w:rPr>
          <w:rFonts w:asciiTheme="majorBidi" w:hAnsiTheme="majorBidi" w:cstheme="majorBidi"/>
          <w:b/>
          <w:bCs/>
          <w:lang w:val="fr-FR"/>
        </w:rPr>
        <w:t>pwWorker</w:t>
      </w:r>
      <w:proofErr w:type="spellEnd"/>
      <w:r w:rsidR="00B67C95" w:rsidRPr="00223B64">
        <w:rPr>
          <w:rFonts w:asciiTheme="majorBidi" w:hAnsiTheme="majorBidi" w:cstheme="majorBidi"/>
          <w:lang w:val="fr-FR"/>
        </w:rPr>
        <w:t xml:space="preserve">: </w:t>
      </w:r>
      <w:r w:rsidR="00594F2B" w:rsidRPr="00223B64">
        <w:rPr>
          <w:rFonts w:asciiTheme="majorBidi" w:hAnsiTheme="majorBidi" w:cstheme="majorBidi"/>
          <w:lang w:val="fr-FR"/>
        </w:rPr>
        <w:t xml:space="preserve">à chaque connexion du client ou worker on met dans ces </w:t>
      </w:r>
      <w:proofErr w:type="spellStart"/>
      <w:r w:rsidR="00594F2B" w:rsidRPr="00223B64">
        <w:rPr>
          <w:rFonts w:asciiTheme="majorBidi" w:hAnsiTheme="majorBidi" w:cstheme="majorBidi"/>
          <w:lang w:val="fr-FR"/>
        </w:rPr>
        <w:t>tablaux</w:t>
      </w:r>
      <w:proofErr w:type="spellEnd"/>
      <w:r w:rsidR="00594F2B" w:rsidRPr="00223B64">
        <w:rPr>
          <w:rFonts w:asciiTheme="majorBidi" w:hAnsiTheme="majorBidi" w:cstheme="majorBidi"/>
          <w:lang w:val="fr-FR"/>
        </w:rPr>
        <w:t xml:space="preserve"> leur PrintWriter pour que quand on ferme le serveur on envoi  « END » à tout les clients et workers </w:t>
      </w:r>
    </w:p>
    <w:p w14:paraId="56D7DDF0" w14:textId="1CD1CF28" w:rsidR="00A16607" w:rsidRPr="00223B64" w:rsidRDefault="005226E7" w:rsidP="004625F3">
      <w:pPr>
        <w:ind w:left="567" w:right="567"/>
        <w:rPr>
          <w:rFonts w:asciiTheme="majorBidi" w:hAnsiTheme="majorBidi" w:cstheme="majorBidi"/>
          <w:lang w:val="fr-FR"/>
        </w:rPr>
      </w:pPr>
      <w:proofErr w:type="spellStart"/>
      <w:proofErr w:type="gramStart"/>
      <w:r w:rsidRPr="00223B64">
        <w:rPr>
          <w:rFonts w:asciiTheme="majorBidi" w:hAnsiTheme="majorBidi" w:cstheme="majorBidi"/>
          <w:b/>
          <w:bCs/>
          <w:lang w:val="fr-FR"/>
        </w:rPr>
        <w:t>ipClient</w:t>
      </w:r>
      <w:proofErr w:type="spellEnd"/>
      <w:proofErr w:type="gramEnd"/>
      <w:r w:rsidR="00C01557" w:rsidRPr="00223B64">
        <w:rPr>
          <w:rFonts w:asciiTheme="majorBidi" w:hAnsiTheme="majorBidi" w:cstheme="majorBidi"/>
          <w:lang w:val="fr-FR"/>
        </w:rPr>
        <w:t xml:space="preserve"> et </w:t>
      </w:r>
      <w:proofErr w:type="spellStart"/>
      <w:r w:rsidRPr="00223B64">
        <w:rPr>
          <w:rFonts w:asciiTheme="majorBidi" w:hAnsiTheme="majorBidi" w:cstheme="majorBidi"/>
          <w:b/>
          <w:bCs/>
          <w:lang w:val="fr-FR"/>
        </w:rPr>
        <w:t>ipWorker</w:t>
      </w:r>
      <w:proofErr w:type="spellEnd"/>
      <w:r w:rsidR="00741B85" w:rsidRPr="00223B64">
        <w:rPr>
          <w:rFonts w:asciiTheme="majorBidi" w:hAnsiTheme="majorBidi" w:cstheme="majorBidi"/>
          <w:lang w:val="fr-FR"/>
        </w:rPr>
        <w:t xml:space="preserve"> : les IP des clients et Workers doit être </w:t>
      </w:r>
      <w:proofErr w:type="spellStart"/>
      <w:r w:rsidR="00741B85" w:rsidRPr="00223B64">
        <w:rPr>
          <w:rFonts w:asciiTheme="majorBidi" w:hAnsiTheme="majorBidi" w:cstheme="majorBidi"/>
          <w:lang w:val="fr-FR"/>
        </w:rPr>
        <w:t>static</w:t>
      </w:r>
      <w:proofErr w:type="spellEnd"/>
      <w:r w:rsidR="00741B85" w:rsidRPr="00223B64">
        <w:rPr>
          <w:rFonts w:asciiTheme="majorBidi" w:hAnsiTheme="majorBidi" w:cstheme="majorBidi"/>
          <w:lang w:val="fr-FR"/>
        </w:rPr>
        <w:t xml:space="preserve"> </w:t>
      </w:r>
      <w:r w:rsidR="00661120" w:rsidRPr="00223B64">
        <w:rPr>
          <w:rFonts w:asciiTheme="majorBidi" w:hAnsiTheme="majorBidi" w:cstheme="majorBidi"/>
          <w:lang w:val="fr-FR"/>
        </w:rPr>
        <w:t xml:space="preserve">car la boucle qui écoute les requêtes des clients est dans le main et main soit être </w:t>
      </w:r>
      <w:proofErr w:type="spellStart"/>
      <w:r w:rsidR="00661120" w:rsidRPr="00223B64">
        <w:rPr>
          <w:rFonts w:asciiTheme="majorBidi" w:hAnsiTheme="majorBidi" w:cstheme="majorBidi"/>
          <w:lang w:val="fr-FR"/>
        </w:rPr>
        <w:t>static</w:t>
      </w:r>
      <w:proofErr w:type="spellEnd"/>
    </w:p>
    <w:p w14:paraId="5DB9D28A" w14:textId="4CCB8010" w:rsidR="005226E7" w:rsidRPr="00223B64" w:rsidRDefault="005226E7" w:rsidP="004625F3">
      <w:pPr>
        <w:ind w:left="567" w:right="567"/>
        <w:rPr>
          <w:rFonts w:asciiTheme="majorBidi" w:hAnsiTheme="majorBidi" w:cstheme="majorBidi"/>
          <w:lang w:val="fr-FR"/>
        </w:rPr>
      </w:pPr>
      <w:proofErr w:type="gramStart"/>
      <w:r w:rsidRPr="00223B64">
        <w:rPr>
          <w:rFonts w:asciiTheme="majorBidi" w:hAnsiTheme="majorBidi" w:cstheme="majorBidi"/>
          <w:b/>
          <w:bCs/>
          <w:lang w:val="fr-FR"/>
        </w:rPr>
        <w:t>nombre</w:t>
      </w:r>
      <w:proofErr w:type="gramEnd"/>
      <w:r w:rsidR="00744ECB" w:rsidRPr="00223B64">
        <w:rPr>
          <w:rFonts w:asciiTheme="majorBidi" w:hAnsiTheme="majorBidi" w:cstheme="majorBidi"/>
          <w:lang w:val="fr-FR"/>
        </w:rPr>
        <w:t xml:space="preserve"> : le nombre est mis à jour dans le main </w:t>
      </w:r>
      <w:r w:rsidR="007F77C9" w:rsidRPr="00223B64">
        <w:rPr>
          <w:rFonts w:asciiTheme="majorBidi" w:hAnsiTheme="majorBidi" w:cstheme="majorBidi"/>
          <w:lang w:val="fr-FR"/>
        </w:rPr>
        <w:t xml:space="preserve">et main une méthode </w:t>
      </w:r>
      <w:proofErr w:type="spellStart"/>
      <w:r w:rsidR="007F77C9" w:rsidRPr="00223B64">
        <w:rPr>
          <w:rFonts w:asciiTheme="majorBidi" w:hAnsiTheme="majorBidi" w:cstheme="majorBidi"/>
          <w:lang w:val="fr-FR"/>
        </w:rPr>
        <w:t>static</w:t>
      </w:r>
      <w:proofErr w:type="spellEnd"/>
    </w:p>
    <w:p w14:paraId="3CCEDFAF" w14:textId="009BD770" w:rsidR="005226E7" w:rsidRPr="00223B64" w:rsidRDefault="005226E7" w:rsidP="004625F3">
      <w:pPr>
        <w:ind w:left="567" w:right="567"/>
        <w:rPr>
          <w:rFonts w:asciiTheme="majorBidi" w:hAnsiTheme="majorBidi" w:cstheme="majorBidi"/>
          <w:lang w:val="fr-FR"/>
        </w:rPr>
      </w:pPr>
      <w:proofErr w:type="spellStart"/>
      <w:proofErr w:type="gramStart"/>
      <w:r w:rsidRPr="00223B64">
        <w:rPr>
          <w:rFonts w:asciiTheme="majorBidi" w:hAnsiTheme="majorBidi" w:cstheme="majorBidi"/>
          <w:b/>
          <w:bCs/>
          <w:lang w:val="fr-FR"/>
        </w:rPr>
        <w:t>maxcalcule</w:t>
      </w:r>
      <w:proofErr w:type="spellEnd"/>
      <w:proofErr w:type="gramEnd"/>
      <w:r w:rsidR="00DA0F5F" w:rsidRPr="00223B64">
        <w:rPr>
          <w:rFonts w:asciiTheme="majorBidi" w:hAnsiTheme="majorBidi" w:cstheme="majorBidi"/>
          <w:lang w:val="fr-FR"/>
        </w:rPr>
        <w:t> : idem pour le nombre maximum calculé</w:t>
      </w:r>
    </w:p>
    <w:p w14:paraId="67681776" w14:textId="031D42AE" w:rsidR="005226E7" w:rsidRPr="00223B64" w:rsidRDefault="005226E7" w:rsidP="004625F3">
      <w:pPr>
        <w:ind w:left="567" w:right="567"/>
        <w:rPr>
          <w:rFonts w:asciiTheme="majorBidi" w:hAnsiTheme="majorBidi" w:cstheme="majorBidi"/>
          <w:lang w:val="fr-FR"/>
        </w:rPr>
      </w:pPr>
      <w:proofErr w:type="spellStart"/>
      <w:r w:rsidRPr="00223B64">
        <w:rPr>
          <w:rFonts w:asciiTheme="majorBidi" w:hAnsiTheme="majorBidi" w:cstheme="majorBidi"/>
          <w:b/>
          <w:bCs/>
          <w:lang w:val="fr-FR"/>
        </w:rPr>
        <w:t>WorkersDisponibles</w:t>
      </w:r>
      <w:proofErr w:type="spellEnd"/>
      <w:r w:rsidR="003A2452" w:rsidRPr="00223B64">
        <w:rPr>
          <w:rFonts w:asciiTheme="majorBidi" w:hAnsiTheme="majorBidi" w:cstheme="majorBidi"/>
          <w:lang w:val="fr-FR"/>
        </w:rPr>
        <w:t> : les deux classes EcouterObjets et ConnexionWorker ont besoin d’accéder à</w:t>
      </w:r>
      <w:r w:rsidR="007222A2" w:rsidRPr="00223B64">
        <w:rPr>
          <w:rFonts w:asciiTheme="majorBidi" w:hAnsiTheme="majorBidi" w:cstheme="majorBidi"/>
          <w:lang w:val="fr-FR"/>
        </w:rPr>
        <w:t xml:space="preserve"> la liste des workers disponibles</w:t>
      </w:r>
    </w:p>
    <w:p w14:paraId="1F58F05F" w14:textId="78785C02" w:rsidR="005226E7" w:rsidRPr="00223B64" w:rsidRDefault="00CA4BCA" w:rsidP="004625F3">
      <w:pPr>
        <w:ind w:left="567" w:right="567"/>
        <w:rPr>
          <w:rFonts w:asciiTheme="majorBidi" w:hAnsiTheme="majorBidi" w:cstheme="majorBidi"/>
          <w:lang w:val="fr-FR"/>
        </w:rPr>
      </w:pPr>
      <w:proofErr w:type="gramStart"/>
      <w:r w:rsidRPr="00223B64">
        <w:rPr>
          <w:rFonts w:asciiTheme="majorBidi" w:hAnsiTheme="majorBidi" w:cstheme="majorBidi"/>
          <w:b/>
          <w:bCs/>
          <w:lang w:val="fr-FR"/>
        </w:rPr>
        <w:t>a</w:t>
      </w:r>
      <w:r w:rsidR="005226E7" w:rsidRPr="00223B64">
        <w:rPr>
          <w:rFonts w:asciiTheme="majorBidi" w:hAnsiTheme="majorBidi" w:cstheme="majorBidi"/>
          <w:b/>
          <w:bCs/>
          <w:lang w:val="fr-FR"/>
        </w:rPr>
        <w:t>rreter</w:t>
      </w:r>
      <w:proofErr w:type="gramEnd"/>
      <w:r w:rsidRPr="00223B64">
        <w:rPr>
          <w:rFonts w:asciiTheme="majorBidi" w:hAnsiTheme="majorBidi" w:cstheme="majorBidi"/>
          <w:lang w:val="fr-FR"/>
        </w:rPr>
        <w:t xml:space="preserve"> : la boucle while dans le main vérifie que cette condition n’est pas à </w:t>
      </w:r>
      <w:proofErr w:type="spellStart"/>
      <w:r w:rsidRPr="00223B64">
        <w:rPr>
          <w:rFonts w:asciiTheme="majorBidi" w:hAnsiTheme="majorBidi" w:cstheme="majorBidi"/>
          <w:lang w:val="fr-FR"/>
        </w:rPr>
        <w:t>true</w:t>
      </w:r>
      <w:proofErr w:type="spellEnd"/>
      <w:r w:rsidR="00DC3797" w:rsidRPr="00223B64">
        <w:rPr>
          <w:rFonts w:asciiTheme="majorBidi" w:hAnsiTheme="majorBidi" w:cstheme="majorBidi"/>
          <w:lang w:val="fr-FR"/>
        </w:rPr>
        <w:t xml:space="preserve"> et vu que la méthode main est </w:t>
      </w:r>
      <w:proofErr w:type="spellStart"/>
      <w:r w:rsidR="00DC3797" w:rsidRPr="00223B64">
        <w:rPr>
          <w:rFonts w:asciiTheme="majorBidi" w:hAnsiTheme="majorBidi" w:cstheme="majorBidi"/>
          <w:lang w:val="fr-FR"/>
        </w:rPr>
        <w:t>static</w:t>
      </w:r>
      <w:proofErr w:type="spellEnd"/>
      <w:r w:rsidR="00DC3797" w:rsidRPr="00223B64">
        <w:rPr>
          <w:rFonts w:asciiTheme="majorBidi" w:hAnsiTheme="majorBidi" w:cstheme="majorBidi"/>
          <w:lang w:val="fr-FR"/>
        </w:rPr>
        <w:t xml:space="preserve"> nous devons déclarer cette variable en </w:t>
      </w:r>
      <w:proofErr w:type="spellStart"/>
      <w:r w:rsidR="00DC3797" w:rsidRPr="00223B64">
        <w:rPr>
          <w:rFonts w:asciiTheme="majorBidi" w:hAnsiTheme="majorBidi" w:cstheme="majorBidi"/>
          <w:lang w:val="fr-FR"/>
        </w:rPr>
        <w:t>static</w:t>
      </w:r>
      <w:proofErr w:type="spellEnd"/>
      <w:r w:rsidR="00FF4F38" w:rsidRPr="00223B64">
        <w:rPr>
          <w:rFonts w:asciiTheme="majorBidi" w:hAnsiTheme="majorBidi" w:cstheme="majorBidi"/>
          <w:lang w:val="fr-FR"/>
        </w:rPr>
        <w:t>.</w:t>
      </w:r>
    </w:p>
    <w:p w14:paraId="4C42DE82" w14:textId="059345A7" w:rsidR="005226E7" w:rsidRPr="00223B64" w:rsidRDefault="005226E7" w:rsidP="004625F3">
      <w:pPr>
        <w:ind w:left="567" w:right="567"/>
        <w:rPr>
          <w:rFonts w:asciiTheme="majorBidi" w:hAnsiTheme="majorBidi" w:cstheme="majorBidi"/>
          <w:lang w:val="fr-FR"/>
        </w:rPr>
      </w:pPr>
      <w:proofErr w:type="spellStart"/>
      <w:proofErr w:type="gramStart"/>
      <w:r w:rsidRPr="00223B64">
        <w:rPr>
          <w:rFonts w:asciiTheme="majorBidi" w:hAnsiTheme="majorBidi" w:cstheme="majorBidi"/>
          <w:b/>
          <w:bCs/>
          <w:lang w:val="fr-FR"/>
        </w:rPr>
        <w:lastRenderedPageBreak/>
        <w:t>serverSocketEcouteur</w:t>
      </w:r>
      <w:proofErr w:type="spellEnd"/>
      <w:proofErr w:type="gramEnd"/>
      <w:r w:rsidR="00757AC2" w:rsidRPr="00223B64">
        <w:rPr>
          <w:rFonts w:asciiTheme="majorBidi" w:hAnsiTheme="majorBidi" w:cstheme="majorBidi"/>
          <w:lang w:val="fr-FR"/>
        </w:rPr>
        <w:t xml:space="preserve"> : </w:t>
      </w:r>
      <w:r w:rsidR="00D06B5D" w:rsidRPr="00223B64">
        <w:rPr>
          <w:rFonts w:asciiTheme="majorBidi" w:hAnsiTheme="majorBidi" w:cstheme="majorBidi"/>
          <w:lang w:val="fr-FR"/>
        </w:rPr>
        <w:t xml:space="preserve">on veut créer un seul </w:t>
      </w:r>
      <w:proofErr w:type="spellStart"/>
      <w:r w:rsidR="00D06B5D" w:rsidRPr="00223B64">
        <w:rPr>
          <w:rFonts w:asciiTheme="majorBidi" w:hAnsiTheme="majorBidi" w:cstheme="majorBidi"/>
          <w:lang w:val="fr-FR"/>
        </w:rPr>
        <w:t>serverSocket</w:t>
      </w:r>
      <w:proofErr w:type="spellEnd"/>
      <w:r w:rsidR="00D06B5D" w:rsidRPr="00223B64">
        <w:rPr>
          <w:rFonts w:asciiTheme="majorBidi" w:hAnsiTheme="majorBidi" w:cstheme="majorBidi"/>
          <w:lang w:val="fr-FR"/>
        </w:rPr>
        <w:t xml:space="preserve"> pour écouter les objets sur le port 10000</w:t>
      </w:r>
    </w:p>
    <w:p w14:paraId="05F936F6" w14:textId="14DEA514" w:rsidR="005226E7" w:rsidRPr="00223B64" w:rsidRDefault="005226E7" w:rsidP="004625F3">
      <w:pPr>
        <w:ind w:left="567" w:right="567"/>
        <w:rPr>
          <w:rFonts w:asciiTheme="majorBidi" w:hAnsiTheme="majorBidi" w:cstheme="majorBidi"/>
          <w:lang w:val="fr-FR"/>
        </w:rPr>
      </w:pPr>
      <w:proofErr w:type="gramStart"/>
      <w:r w:rsidRPr="00223B64">
        <w:rPr>
          <w:rFonts w:asciiTheme="majorBidi" w:hAnsiTheme="majorBidi" w:cstheme="majorBidi"/>
          <w:b/>
          <w:bCs/>
          <w:lang w:val="fr-FR"/>
        </w:rPr>
        <w:t>intervalle</w:t>
      </w:r>
      <w:proofErr w:type="gramEnd"/>
      <w:r w:rsidR="004D61A8" w:rsidRPr="00223B64">
        <w:rPr>
          <w:rFonts w:asciiTheme="majorBidi" w:hAnsiTheme="majorBidi" w:cstheme="majorBidi"/>
          <w:lang w:val="fr-FR"/>
        </w:rPr>
        <w:t> : l’intervalle doit être initialisée une seule fois dans le main et toutes les classes travaillent en fonction de</w:t>
      </w:r>
      <w:r w:rsidR="00811051" w:rsidRPr="00223B64">
        <w:rPr>
          <w:rFonts w:asciiTheme="majorBidi" w:hAnsiTheme="majorBidi" w:cstheme="majorBidi"/>
          <w:lang w:val="fr-FR"/>
        </w:rPr>
        <w:t xml:space="preserve"> cet</w:t>
      </w:r>
      <w:r w:rsidR="004D61A8" w:rsidRPr="00223B64">
        <w:rPr>
          <w:rFonts w:asciiTheme="majorBidi" w:hAnsiTheme="majorBidi" w:cstheme="majorBidi"/>
          <w:lang w:val="fr-FR"/>
        </w:rPr>
        <w:t xml:space="preserve"> intervalle</w:t>
      </w:r>
      <w:r w:rsidR="007764E4" w:rsidRPr="00223B64">
        <w:rPr>
          <w:rFonts w:asciiTheme="majorBidi" w:hAnsiTheme="majorBidi" w:cstheme="majorBidi"/>
          <w:lang w:val="fr-FR"/>
        </w:rPr>
        <w:t xml:space="preserve"> donc elle doit être </w:t>
      </w:r>
      <w:proofErr w:type="spellStart"/>
      <w:r w:rsidR="007764E4" w:rsidRPr="00223B64">
        <w:rPr>
          <w:rFonts w:asciiTheme="majorBidi" w:hAnsiTheme="majorBidi" w:cstheme="majorBidi"/>
          <w:lang w:val="fr-FR"/>
        </w:rPr>
        <w:t>static</w:t>
      </w:r>
      <w:proofErr w:type="spellEnd"/>
    </w:p>
    <w:p w14:paraId="3C6FA0D2" w14:textId="44512BD8" w:rsidR="00FB3821" w:rsidRPr="00223B64" w:rsidRDefault="00FB3821" w:rsidP="004625F3">
      <w:pPr>
        <w:ind w:left="567" w:right="567"/>
        <w:rPr>
          <w:rFonts w:asciiTheme="majorBidi" w:hAnsiTheme="majorBidi" w:cstheme="majorBidi"/>
          <w:lang w:val="fr-FR"/>
        </w:rPr>
      </w:pPr>
      <w:proofErr w:type="gramStart"/>
      <w:r w:rsidRPr="00223B64">
        <w:rPr>
          <w:rFonts w:asciiTheme="majorBidi" w:hAnsiTheme="majorBidi" w:cstheme="majorBidi"/>
          <w:b/>
          <w:bCs/>
          <w:lang w:val="fr-FR"/>
        </w:rPr>
        <w:t>tps</w:t>
      </w:r>
      <w:proofErr w:type="gramEnd"/>
      <w:r w:rsidRPr="00223B64">
        <w:rPr>
          <w:rFonts w:asciiTheme="majorBidi" w:hAnsiTheme="majorBidi" w:cstheme="majorBidi"/>
          <w:lang w:val="fr-FR"/>
        </w:rPr>
        <w:t xml:space="preserve"> : c’est l’heure du démarrage du serveur </w:t>
      </w:r>
      <w:r w:rsidR="00305904" w:rsidRPr="00223B64">
        <w:rPr>
          <w:rFonts w:asciiTheme="majorBidi" w:hAnsiTheme="majorBidi" w:cstheme="majorBidi"/>
          <w:lang w:val="fr-FR"/>
        </w:rPr>
        <w:t>et la classe ConnexionClient a besoin de cette donnée.</w:t>
      </w:r>
    </w:p>
    <w:p w14:paraId="3A7FBE5F" w14:textId="063A2A4C" w:rsidR="008E391B" w:rsidRPr="00223B64" w:rsidRDefault="008E391B" w:rsidP="004625F3">
      <w:pPr>
        <w:ind w:left="567" w:right="567"/>
        <w:rPr>
          <w:rFonts w:asciiTheme="majorBidi" w:hAnsiTheme="majorBidi" w:cstheme="majorBidi"/>
          <w:lang w:val="fr-FR"/>
        </w:rPr>
      </w:pPr>
      <w:proofErr w:type="spellStart"/>
      <w:proofErr w:type="gramStart"/>
      <w:r w:rsidRPr="00223B64">
        <w:rPr>
          <w:rFonts w:asciiTheme="majorBidi" w:hAnsiTheme="majorBidi" w:cstheme="majorBidi"/>
          <w:b/>
          <w:bCs/>
          <w:lang w:val="fr-FR"/>
        </w:rPr>
        <w:t>ecrireMaxCalculer</w:t>
      </w:r>
      <w:proofErr w:type="spellEnd"/>
      <w:r w:rsidRPr="00223B64">
        <w:rPr>
          <w:rFonts w:asciiTheme="majorBidi" w:hAnsiTheme="majorBidi" w:cstheme="majorBidi"/>
          <w:b/>
          <w:bCs/>
          <w:lang w:val="fr-FR"/>
        </w:rPr>
        <w:t>(</w:t>
      </w:r>
      <w:proofErr w:type="gramEnd"/>
      <w:r w:rsidRPr="00223B64">
        <w:rPr>
          <w:rFonts w:asciiTheme="majorBidi" w:hAnsiTheme="majorBidi" w:cstheme="majorBidi"/>
          <w:b/>
          <w:bCs/>
          <w:lang w:val="fr-FR"/>
        </w:rPr>
        <w:t>)</w:t>
      </w:r>
      <w:r w:rsidRPr="00223B64">
        <w:rPr>
          <w:rFonts w:asciiTheme="majorBidi" w:hAnsiTheme="majorBidi" w:cstheme="majorBidi"/>
          <w:lang w:val="fr-FR"/>
        </w:rPr>
        <w:t> : cette méthode doit être accessible par EcouterObjets car à chaque fois qu’un client envoi un objet, les calculs sont bien reçus et bien stockés sur le disque, on appelle cette méthode.</w:t>
      </w:r>
    </w:p>
    <w:p w14:paraId="00754801" w14:textId="5083011A" w:rsidR="003E7EFA" w:rsidRPr="00223B64" w:rsidRDefault="003E7EFA" w:rsidP="004625F3">
      <w:pPr>
        <w:ind w:left="567" w:right="567"/>
        <w:rPr>
          <w:rFonts w:asciiTheme="majorBidi" w:hAnsiTheme="majorBidi" w:cstheme="majorBidi"/>
          <w:lang w:val="fr-FR"/>
        </w:rPr>
      </w:pPr>
      <w:proofErr w:type="spellStart"/>
      <w:proofErr w:type="gramStart"/>
      <w:r w:rsidRPr="00223B64">
        <w:rPr>
          <w:rFonts w:asciiTheme="majorBidi" w:hAnsiTheme="majorBidi" w:cstheme="majorBidi"/>
          <w:b/>
          <w:bCs/>
          <w:lang w:val="fr-FR"/>
        </w:rPr>
        <w:t>LancerWorkerCalculPersistance</w:t>
      </w:r>
      <w:proofErr w:type="spellEnd"/>
      <w:r w:rsidRPr="00223B64">
        <w:rPr>
          <w:rFonts w:asciiTheme="majorBidi" w:hAnsiTheme="majorBidi" w:cstheme="majorBidi"/>
          <w:b/>
          <w:bCs/>
          <w:lang w:val="fr-FR"/>
        </w:rPr>
        <w:t>(</w:t>
      </w:r>
      <w:proofErr w:type="gramEnd"/>
      <w:r w:rsidRPr="00223B64">
        <w:rPr>
          <w:rFonts w:asciiTheme="majorBidi" w:hAnsiTheme="majorBidi" w:cstheme="majorBidi"/>
          <w:b/>
          <w:bCs/>
          <w:lang w:val="fr-FR"/>
        </w:rPr>
        <w:t>)</w:t>
      </w:r>
      <w:r w:rsidRPr="00223B64">
        <w:rPr>
          <w:rFonts w:asciiTheme="majorBidi" w:hAnsiTheme="majorBidi" w:cstheme="majorBidi"/>
          <w:lang w:val="fr-FR"/>
        </w:rPr>
        <w:t xml:space="preserve"> : cette méthode est </w:t>
      </w:r>
      <w:r w:rsidR="00061EEE" w:rsidRPr="00223B64">
        <w:rPr>
          <w:rFonts w:asciiTheme="majorBidi" w:hAnsiTheme="majorBidi" w:cstheme="majorBidi"/>
          <w:lang w:val="fr-FR"/>
        </w:rPr>
        <w:t>appelée</w:t>
      </w:r>
      <w:r w:rsidRPr="00223B64">
        <w:rPr>
          <w:rFonts w:asciiTheme="majorBidi" w:hAnsiTheme="majorBidi" w:cstheme="majorBidi"/>
          <w:lang w:val="fr-FR"/>
        </w:rPr>
        <w:t xml:space="preserve"> dans la boucle while du main et donc elle doit être </w:t>
      </w:r>
      <w:proofErr w:type="spellStart"/>
      <w:r w:rsidRPr="00223B64">
        <w:rPr>
          <w:rFonts w:asciiTheme="majorBidi" w:hAnsiTheme="majorBidi" w:cstheme="majorBidi"/>
          <w:lang w:val="fr-FR"/>
        </w:rPr>
        <w:t>static</w:t>
      </w:r>
      <w:proofErr w:type="spellEnd"/>
      <w:r w:rsidR="002C497F" w:rsidRPr="00223B64">
        <w:rPr>
          <w:rFonts w:asciiTheme="majorBidi" w:hAnsiTheme="majorBidi" w:cstheme="majorBidi"/>
          <w:lang w:val="fr-FR"/>
        </w:rPr>
        <w:t>.</w:t>
      </w:r>
    </w:p>
    <w:p w14:paraId="72F63356" w14:textId="2308B862" w:rsidR="00A827AB" w:rsidRPr="00223B64" w:rsidRDefault="002719C2" w:rsidP="004625F3">
      <w:pPr>
        <w:ind w:left="567" w:right="567"/>
        <w:rPr>
          <w:rFonts w:asciiTheme="majorBidi" w:hAnsiTheme="majorBidi" w:cstheme="majorBidi"/>
          <w:lang w:val="fr-FR"/>
        </w:rPr>
      </w:pPr>
      <w:proofErr w:type="spellStart"/>
      <w:proofErr w:type="gramStart"/>
      <w:r w:rsidRPr="00223B64">
        <w:rPr>
          <w:rFonts w:asciiTheme="majorBidi" w:hAnsiTheme="majorBidi" w:cstheme="majorBidi"/>
          <w:b/>
          <w:bCs/>
          <w:lang w:val="fr-FR"/>
        </w:rPr>
        <w:t>MAJNombre</w:t>
      </w:r>
      <w:proofErr w:type="spellEnd"/>
      <w:r w:rsidRPr="00223B64">
        <w:rPr>
          <w:rFonts w:asciiTheme="majorBidi" w:hAnsiTheme="majorBidi" w:cstheme="majorBidi"/>
          <w:b/>
          <w:bCs/>
          <w:lang w:val="fr-FR"/>
        </w:rPr>
        <w:t>(</w:t>
      </w:r>
      <w:proofErr w:type="gramEnd"/>
      <w:r w:rsidRPr="00223B64">
        <w:rPr>
          <w:rFonts w:asciiTheme="majorBidi" w:hAnsiTheme="majorBidi" w:cstheme="majorBidi"/>
          <w:b/>
          <w:bCs/>
          <w:lang w:val="fr-FR"/>
        </w:rPr>
        <w:t>)</w:t>
      </w:r>
      <w:r w:rsidRPr="00223B64">
        <w:rPr>
          <w:rFonts w:asciiTheme="majorBidi" w:hAnsiTheme="majorBidi" w:cstheme="majorBidi"/>
          <w:lang w:val="fr-FR"/>
        </w:rPr>
        <w:t xml:space="preserve"> et </w:t>
      </w:r>
      <w:proofErr w:type="spellStart"/>
      <w:r w:rsidRPr="00223B64">
        <w:rPr>
          <w:rFonts w:asciiTheme="majorBidi" w:hAnsiTheme="majorBidi" w:cstheme="majorBidi"/>
          <w:b/>
          <w:bCs/>
          <w:lang w:val="fr-FR"/>
        </w:rPr>
        <w:t>getNombre</w:t>
      </w:r>
      <w:proofErr w:type="spellEnd"/>
      <w:r w:rsidRPr="00223B64">
        <w:rPr>
          <w:rFonts w:asciiTheme="majorBidi" w:hAnsiTheme="majorBidi" w:cstheme="majorBidi"/>
          <w:b/>
          <w:bCs/>
          <w:lang w:val="fr-FR"/>
        </w:rPr>
        <w:t>()</w:t>
      </w:r>
      <w:r w:rsidRPr="00223B64">
        <w:rPr>
          <w:rFonts w:asciiTheme="majorBidi" w:hAnsiTheme="majorBidi" w:cstheme="majorBidi"/>
          <w:lang w:val="fr-FR"/>
        </w:rPr>
        <w:t xml:space="preserve"> sont des méthodes appelées dans </w:t>
      </w:r>
      <w:proofErr w:type="spellStart"/>
      <w:r w:rsidRPr="00223B64">
        <w:rPr>
          <w:rFonts w:asciiTheme="majorBidi" w:hAnsiTheme="majorBidi" w:cstheme="majorBidi"/>
          <w:lang w:val="fr-FR"/>
        </w:rPr>
        <w:t>LancerWorkerCalculPersistance</w:t>
      </w:r>
      <w:proofErr w:type="spellEnd"/>
      <w:r w:rsidRPr="00223B64">
        <w:rPr>
          <w:rFonts w:asciiTheme="majorBidi" w:hAnsiTheme="majorBidi" w:cstheme="majorBidi"/>
          <w:lang w:val="fr-FR"/>
        </w:rPr>
        <w:t>()</w:t>
      </w:r>
      <w:r w:rsidRPr="00223B64">
        <w:rPr>
          <w:rFonts w:asciiTheme="majorBidi" w:hAnsiTheme="majorBidi" w:cstheme="majorBidi"/>
          <w:lang w:val="fr-FR"/>
        </w:rPr>
        <w:t xml:space="preserve"> qui es elle-même dans le </w:t>
      </w:r>
      <w:r w:rsidR="00061EEE" w:rsidRPr="00223B64">
        <w:rPr>
          <w:rFonts w:asciiTheme="majorBidi" w:hAnsiTheme="majorBidi" w:cstheme="majorBidi"/>
          <w:lang w:val="fr-FR"/>
        </w:rPr>
        <w:t>méthode</w:t>
      </w:r>
      <w:r w:rsidRPr="00223B64">
        <w:rPr>
          <w:rFonts w:asciiTheme="majorBidi" w:hAnsiTheme="majorBidi" w:cstheme="majorBidi"/>
          <w:lang w:val="fr-FR"/>
        </w:rPr>
        <w:t xml:space="preserve"> main donc les 3 méthodes doivent être déc</w:t>
      </w:r>
      <w:r w:rsidR="005848A9" w:rsidRPr="00223B64">
        <w:rPr>
          <w:rFonts w:asciiTheme="majorBidi" w:hAnsiTheme="majorBidi" w:cstheme="majorBidi"/>
          <w:lang w:val="fr-FR"/>
        </w:rPr>
        <w:t>l</w:t>
      </w:r>
      <w:r w:rsidRPr="00223B64">
        <w:rPr>
          <w:rFonts w:asciiTheme="majorBidi" w:hAnsiTheme="majorBidi" w:cstheme="majorBidi"/>
          <w:lang w:val="fr-FR"/>
        </w:rPr>
        <w:t xml:space="preserve">arées en </w:t>
      </w:r>
      <w:proofErr w:type="spellStart"/>
      <w:r w:rsidRPr="00223B64">
        <w:rPr>
          <w:rFonts w:asciiTheme="majorBidi" w:hAnsiTheme="majorBidi" w:cstheme="majorBidi"/>
          <w:lang w:val="fr-FR"/>
        </w:rPr>
        <w:t>static</w:t>
      </w:r>
      <w:proofErr w:type="spellEnd"/>
      <w:r w:rsidR="00061EEE" w:rsidRPr="00223B64">
        <w:rPr>
          <w:rFonts w:asciiTheme="majorBidi" w:hAnsiTheme="majorBidi" w:cstheme="majorBidi"/>
          <w:lang w:val="fr-FR"/>
        </w:rPr>
        <w:t>.</w:t>
      </w:r>
    </w:p>
    <w:p w14:paraId="3B991D78" w14:textId="7F9B1953" w:rsidR="00870478" w:rsidRPr="00223B64" w:rsidRDefault="00870478" w:rsidP="00617726">
      <w:pPr>
        <w:rPr>
          <w:rFonts w:asciiTheme="majorBidi" w:hAnsiTheme="majorBidi" w:cstheme="majorBidi"/>
          <w:lang w:val="fr-FR"/>
        </w:rPr>
      </w:pPr>
    </w:p>
    <w:p w14:paraId="0DA3FE2E" w14:textId="77777777" w:rsidR="007016A9" w:rsidRPr="00223B64" w:rsidRDefault="007016A9" w:rsidP="00617726">
      <w:pPr>
        <w:rPr>
          <w:rFonts w:asciiTheme="majorBidi" w:hAnsiTheme="majorBidi" w:cstheme="majorBidi"/>
          <w:lang w:val="fr-FR"/>
        </w:rPr>
      </w:pPr>
    </w:p>
    <w:p w14:paraId="0CDA39DF" w14:textId="1250B72E" w:rsidR="00E247EF" w:rsidRPr="00532614" w:rsidRDefault="00C241D0" w:rsidP="00532614">
      <w:pPr>
        <w:pStyle w:val="Titre2"/>
        <w:ind w:firstLine="567"/>
      </w:pPr>
      <w:bookmarkStart w:id="29" w:name="_Toc131368958"/>
      <w:bookmarkStart w:id="30" w:name="_Toc131370659"/>
      <w:r w:rsidRPr="00532614">
        <w:t xml:space="preserve">Description de </w:t>
      </w:r>
      <w:proofErr w:type="spellStart"/>
      <w:r w:rsidRPr="00532614">
        <w:t>l'algorithme</w:t>
      </w:r>
      <w:proofErr w:type="spellEnd"/>
      <w:r w:rsidRPr="00532614">
        <w:t xml:space="preserve"> des deux </w:t>
      </w:r>
      <w:proofErr w:type="spellStart"/>
      <w:r w:rsidRPr="00532614">
        <w:t>persistance</w:t>
      </w:r>
      <w:r w:rsidR="002502F9" w:rsidRPr="00532614">
        <w:t>s</w:t>
      </w:r>
      <w:bookmarkEnd w:id="29"/>
      <w:bookmarkEnd w:id="30"/>
      <w:proofErr w:type="spellEnd"/>
    </w:p>
    <w:p w14:paraId="3D90289E" w14:textId="77777777" w:rsidR="00FF6652" w:rsidRPr="00223B64" w:rsidRDefault="00FF6652" w:rsidP="004625F3">
      <w:pPr>
        <w:ind w:left="567" w:right="567"/>
        <w:rPr>
          <w:rFonts w:asciiTheme="majorBidi" w:hAnsiTheme="majorBidi" w:cstheme="majorBidi"/>
          <w:lang w:val="fr-FR"/>
        </w:rPr>
      </w:pPr>
    </w:p>
    <w:p w14:paraId="3DF2E84C" w14:textId="77777777" w:rsidR="002502F9" w:rsidRPr="00223B64" w:rsidRDefault="002502F9" w:rsidP="004625F3">
      <w:pPr>
        <w:ind w:left="567" w:right="567"/>
        <w:rPr>
          <w:rFonts w:asciiTheme="majorBidi" w:hAnsiTheme="majorBidi" w:cstheme="majorBidi"/>
          <w:lang w:val="fr-FR"/>
        </w:rPr>
      </w:pPr>
      <w:r w:rsidRPr="00223B64">
        <w:rPr>
          <w:rFonts w:asciiTheme="majorBidi" w:hAnsiTheme="majorBidi" w:cstheme="majorBidi"/>
          <w:lang w:val="fr-FR"/>
        </w:rPr>
        <w:t xml:space="preserve">Pour le calcul des persistances, nous utilisons des BigInteger car ce type permet la manipulation d'entier de taille quasi infinie. </w:t>
      </w:r>
    </w:p>
    <w:p w14:paraId="2AC67DA8" w14:textId="77777777" w:rsidR="002502F9" w:rsidRPr="00223B64" w:rsidRDefault="002502F9" w:rsidP="004625F3">
      <w:pPr>
        <w:ind w:left="567" w:right="567"/>
        <w:rPr>
          <w:rFonts w:asciiTheme="majorBidi" w:hAnsiTheme="majorBidi" w:cstheme="majorBidi"/>
          <w:lang w:val="fr-FR"/>
        </w:rPr>
      </w:pPr>
      <w:r w:rsidRPr="00223B64">
        <w:rPr>
          <w:rFonts w:asciiTheme="majorBidi" w:hAnsiTheme="majorBidi" w:cstheme="majorBidi"/>
          <w:lang w:val="fr-FR"/>
        </w:rPr>
        <w:t>Nous procédons de la façon suivante : nous divisons le nombre par 10 pour obtenir le quotient et le reste. Nous ajoutons/multiplions le reste dans une variable puis nous affectons le résultat de la division au nombre. Nous répétons ces opérations jusqu'à ce que le nombre soit égal à 0.</w:t>
      </w:r>
    </w:p>
    <w:p w14:paraId="3639BFE9" w14:textId="2E2C8948" w:rsidR="00A70BFD" w:rsidRDefault="002502F9" w:rsidP="004625F3">
      <w:pPr>
        <w:ind w:left="567" w:right="567"/>
        <w:rPr>
          <w:rFonts w:asciiTheme="majorBidi" w:hAnsiTheme="majorBidi" w:cstheme="majorBidi"/>
          <w:lang w:val="fr-FR"/>
        </w:rPr>
      </w:pPr>
      <w:r w:rsidRPr="00223B64">
        <w:rPr>
          <w:rFonts w:asciiTheme="majorBidi" w:hAnsiTheme="majorBidi" w:cstheme="majorBidi"/>
          <w:lang w:val="fr-FR"/>
        </w:rPr>
        <w:t>Nous répétons cela tant que le nombre n'est pas égal à un chiffre entre [0,9], en incrémentant un compteur, que nous retournons comme résultat.</w:t>
      </w:r>
    </w:p>
    <w:p w14:paraId="7D9B4E51" w14:textId="77777777" w:rsidR="004625F3" w:rsidRPr="00223B64" w:rsidRDefault="004625F3" w:rsidP="004625F3">
      <w:pPr>
        <w:ind w:left="567" w:right="567"/>
        <w:rPr>
          <w:rFonts w:asciiTheme="majorBidi" w:hAnsiTheme="majorBidi" w:cstheme="majorBidi"/>
          <w:lang w:val="fr-FR"/>
        </w:rPr>
      </w:pPr>
    </w:p>
    <w:p w14:paraId="49AF08ED" w14:textId="676C0517" w:rsidR="00A70BFD" w:rsidRPr="00223B64" w:rsidRDefault="005E5D16" w:rsidP="004625F3">
      <w:pPr>
        <w:pStyle w:val="Titre1"/>
        <w:ind w:left="567" w:right="567"/>
        <w:rPr>
          <w:lang w:val="fr-FR"/>
        </w:rPr>
      </w:pPr>
      <w:bookmarkStart w:id="31" w:name="_Toc131368959"/>
      <w:bookmarkStart w:id="32" w:name="_Toc131370660"/>
      <w:r w:rsidRPr="00223B64">
        <w:rPr>
          <w:lang w:val="fr-FR"/>
        </w:rPr>
        <w:t>Conclusion</w:t>
      </w:r>
      <w:bookmarkEnd w:id="31"/>
      <w:bookmarkEnd w:id="32"/>
    </w:p>
    <w:p w14:paraId="360C3F96" w14:textId="77777777" w:rsidR="00BB00C5" w:rsidRPr="00223B64" w:rsidRDefault="00BB00C5" w:rsidP="004625F3">
      <w:pPr>
        <w:ind w:left="567" w:right="567"/>
        <w:rPr>
          <w:rFonts w:asciiTheme="majorBidi" w:hAnsiTheme="majorBidi" w:cstheme="majorBidi"/>
          <w:lang w:val="fr-FR"/>
        </w:rPr>
      </w:pPr>
    </w:p>
    <w:p w14:paraId="7FE06D64" w14:textId="197B6ED8" w:rsidR="00870478" w:rsidRPr="00223B64" w:rsidRDefault="00ED2465" w:rsidP="004625F3">
      <w:pPr>
        <w:pStyle w:val="Titre2"/>
        <w:ind w:left="567" w:right="567"/>
        <w:rPr>
          <w:lang w:val="fr-FR"/>
        </w:rPr>
      </w:pPr>
      <w:bookmarkStart w:id="33" w:name="_Toc131368960"/>
      <w:bookmarkStart w:id="34" w:name="_Toc131370661"/>
      <w:r w:rsidRPr="00223B64">
        <w:rPr>
          <w:lang w:val="fr-FR"/>
        </w:rPr>
        <w:t>Jeu de test</w:t>
      </w:r>
      <w:bookmarkEnd w:id="33"/>
      <w:bookmarkEnd w:id="34"/>
    </w:p>
    <w:p w14:paraId="2F580D57" w14:textId="77777777" w:rsidR="008C481C" w:rsidRPr="00223B64" w:rsidRDefault="008C481C" w:rsidP="004625F3">
      <w:pPr>
        <w:ind w:left="567" w:right="567"/>
        <w:rPr>
          <w:rFonts w:asciiTheme="majorBidi" w:hAnsiTheme="majorBidi" w:cstheme="majorBidi"/>
          <w:lang w:val="fr-FR"/>
        </w:rPr>
      </w:pPr>
    </w:p>
    <w:p w14:paraId="5A7E40DE" w14:textId="0B0401CB" w:rsidR="00A70BFD" w:rsidRDefault="00940E39" w:rsidP="004625F3">
      <w:pPr>
        <w:ind w:left="567" w:right="567"/>
        <w:rPr>
          <w:rFonts w:asciiTheme="majorBidi" w:hAnsiTheme="majorBidi" w:cstheme="majorBidi"/>
          <w:lang w:val="fr-FR"/>
        </w:rPr>
      </w:pPr>
      <w:r w:rsidRPr="00223B64">
        <w:rPr>
          <w:rFonts w:asciiTheme="majorBidi" w:hAnsiTheme="majorBidi" w:cstheme="majorBidi"/>
          <w:lang w:val="fr-FR"/>
        </w:rPr>
        <w:t>Au lancement du serveur le Serveur crée 3 dossiers Additive, Multiplicative et Infos et 1 fichier maxCalcule.txt dans Infos</w:t>
      </w:r>
      <w:r w:rsidR="00B935A8" w:rsidRPr="00223B64">
        <w:rPr>
          <w:rFonts w:asciiTheme="majorBidi" w:hAnsiTheme="majorBidi" w:cstheme="majorBidi"/>
          <w:lang w:val="fr-FR"/>
        </w:rPr>
        <w:t xml:space="preserve"> si ces fichiers n’exi</w:t>
      </w:r>
      <w:r w:rsidR="00E053B0" w:rsidRPr="00223B64">
        <w:rPr>
          <w:rFonts w:asciiTheme="majorBidi" w:hAnsiTheme="majorBidi" w:cstheme="majorBidi"/>
          <w:lang w:val="fr-FR"/>
        </w:rPr>
        <w:t>s</w:t>
      </w:r>
      <w:r w:rsidR="00B935A8" w:rsidRPr="00223B64">
        <w:rPr>
          <w:rFonts w:asciiTheme="majorBidi" w:hAnsiTheme="majorBidi" w:cstheme="majorBidi"/>
          <w:lang w:val="fr-FR"/>
        </w:rPr>
        <w:t>tent pas</w:t>
      </w:r>
      <w:r w:rsidR="00F863F9" w:rsidRPr="00223B64">
        <w:rPr>
          <w:rFonts w:asciiTheme="majorBidi" w:hAnsiTheme="majorBidi" w:cstheme="majorBidi"/>
          <w:lang w:val="fr-FR"/>
        </w:rPr>
        <w:t>.</w:t>
      </w:r>
    </w:p>
    <w:p w14:paraId="33C56DD6" w14:textId="37D409C8" w:rsidR="004625F3" w:rsidRDefault="004625F3" w:rsidP="00617726">
      <w:pPr>
        <w:rPr>
          <w:rFonts w:asciiTheme="majorBidi" w:hAnsiTheme="majorBidi" w:cstheme="majorBidi"/>
          <w:lang w:val="fr-FR"/>
        </w:rPr>
      </w:pPr>
    </w:p>
    <w:p w14:paraId="5C882162" w14:textId="19E4639E" w:rsidR="004625F3" w:rsidRDefault="004625F3" w:rsidP="00617726">
      <w:pPr>
        <w:rPr>
          <w:rFonts w:asciiTheme="majorBidi" w:hAnsiTheme="majorBidi" w:cstheme="majorBidi"/>
          <w:lang w:val="fr-FR"/>
        </w:rPr>
      </w:pPr>
    </w:p>
    <w:p w14:paraId="78A5283F" w14:textId="7305F976" w:rsidR="00A47A2B" w:rsidRDefault="00A47A2B" w:rsidP="00617726">
      <w:pPr>
        <w:rPr>
          <w:rFonts w:asciiTheme="majorBidi" w:hAnsiTheme="majorBidi" w:cstheme="majorBidi"/>
          <w:lang w:val="fr-FR"/>
        </w:rPr>
      </w:pPr>
    </w:p>
    <w:p w14:paraId="47401861" w14:textId="77777777" w:rsidR="00A47A2B" w:rsidRDefault="00A47A2B" w:rsidP="00617726">
      <w:pPr>
        <w:rPr>
          <w:rFonts w:asciiTheme="majorBidi" w:hAnsiTheme="majorBidi" w:cstheme="majorBidi"/>
          <w:lang w:val="fr-FR"/>
        </w:rPr>
      </w:pPr>
    </w:p>
    <w:p w14:paraId="5EAE6CCA" w14:textId="77777777" w:rsidR="004625F3" w:rsidRDefault="004625F3" w:rsidP="004625F3">
      <w:pPr>
        <w:ind w:right="567"/>
        <w:rPr>
          <w:rFonts w:asciiTheme="majorBidi" w:hAnsiTheme="majorBidi" w:cstheme="majorBidi"/>
          <w:lang w:val="fr-FR"/>
        </w:rPr>
      </w:pPr>
    </w:p>
    <w:p w14:paraId="6F3582F5" w14:textId="24E901C9" w:rsidR="004625F3" w:rsidRPr="00223B64" w:rsidRDefault="004625F3" w:rsidP="004625F3">
      <w:pPr>
        <w:ind w:right="567" w:firstLine="567"/>
        <w:rPr>
          <w:rFonts w:asciiTheme="majorBidi" w:hAnsiTheme="majorBidi" w:cstheme="majorBidi"/>
          <w:lang w:val="fr-FR"/>
        </w:rPr>
      </w:pPr>
      <w:r>
        <w:rPr>
          <w:rFonts w:asciiTheme="majorBidi" w:hAnsiTheme="majorBidi" w:cstheme="majorBidi"/>
          <w:lang w:val="fr-FR"/>
        </w:rPr>
        <w:lastRenderedPageBreak/>
        <w:t xml:space="preserve">Lancement du </w:t>
      </w:r>
      <w:proofErr w:type="gramStart"/>
      <w:r>
        <w:rPr>
          <w:rFonts w:asciiTheme="majorBidi" w:hAnsiTheme="majorBidi" w:cstheme="majorBidi"/>
          <w:lang w:val="fr-FR"/>
        </w:rPr>
        <w:t>Serveur</w:t>
      </w:r>
      <w:r w:rsidR="00A47A2B">
        <w:rPr>
          <w:rFonts w:asciiTheme="majorBidi" w:hAnsiTheme="majorBidi" w:cstheme="majorBidi"/>
          <w:lang w:val="fr-FR"/>
        </w:rPr>
        <w:t>( en</w:t>
      </w:r>
      <w:proofErr w:type="gramEnd"/>
      <w:r w:rsidR="00A47A2B">
        <w:rPr>
          <w:rFonts w:asciiTheme="majorBidi" w:hAnsiTheme="majorBidi" w:cstheme="majorBidi"/>
          <w:lang w:val="fr-FR"/>
        </w:rPr>
        <w:t xml:space="preserve"> haut à gauche)</w:t>
      </w:r>
      <w:r>
        <w:rPr>
          <w:rFonts w:asciiTheme="majorBidi" w:hAnsiTheme="majorBidi" w:cstheme="majorBidi"/>
          <w:lang w:val="fr-FR"/>
        </w:rPr>
        <w:t xml:space="preserve"> 1 Worker</w:t>
      </w:r>
      <w:r w:rsidR="00FD51FC">
        <w:rPr>
          <w:rFonts w:asciiTheme="majorBidi" w:hAnsiTheme="majorBidi" w:cstheme="majorBidi"/>
          <w:lang w:val="fr-FR"/>
        </w:rPr>
        <w:t>(en bas à gauche)</w:t>
      </w:r>
      <w:r>
        <w:rPr>
          <w:rFonts w:asciiTheme="majorBidi" w:hAnsiTheme="majorBidi" w:cstheme="majorBidi"/>
          <w:lang w:val="fr-FR"/>
        </w:rPr>
        <w:t xml:space="preserve"> et un Client</w:t>
      </w:r>
      <w:r w:rsidR="00FD51FC">
        <w:rPr>
          <w:rFonts w:asciiTheme="majorBidi" w:hAnsiTheme="majorBidi" w:cstheme="majorBidi"/>
          <w:lang w:val="fr-FR"/>
        </w:rPr>
        <w:t>(à droite)</w:t>
      </w:r>
    </w:p>
    <w:p w14:paraId="5A55D911" w14:textId="27C20D20" w:rsidR="00E247EF" w:rsidRPr="00223B64" w:rsidRDefault="00E247EF" w:rsidP="004625F3">
      <w:pPr>
        <w:ind w:left="567" w:right="567"/>
        <w:rPr>
          <w:rFonts w:asciiTheme="majorBidi" w:hAnsiTheme="majorBidi" w:cstheme="majorBidi"/>
          <w:lang w:val="fr-FR"/>
        </w:rPr>
      </w:pPr>
      <w:r w:rsidRPr="00223B64">
        <w:rPr>
          <w:rFonts w:asciiTheme="majorBidi" w:hAnsiTheme="majorBidi" w:cstheme="majorBidi"/>
          <w:noProof/>
          <w:lang w:val="fr-FR"/>
        </w:rPr>
        <w:drawing>
          <wp:inline distT="0" distB="0" distL="0" distR="0" wp14:anchorId="02697B32" wp14:editId="37670CE2">
            <wp:extent cx="5243946" cy="2717822"/>
            <wp:effectExtent l="0" t="0" r="0" b="635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rotWithShape="1">
                    <a:blip r:embed="rId11" cstate="print">
                      <a:extLst>
                        <a:ext uri="{28A0092B-C50C-407E-A947-70E740481C1C}">
                          <a14:useLocalDpi xmlns:a14="http://schemas.microsoft.com/office/drawing/2010/main" val="0"/>
                        </a:ext>
                      </a:extLst>
                    </a:blip>
                    <a:srcRect b="7861"/>
                    <a:stretch/>
                  </pic:blipFill>
                  <pic:spPr bwMode="auto">
                    <a:xfrm>
                      <a:off x="0" y="0"/>
                      <a:ext cx="5250398" cy="2721166"/>
                    </a:xfrm>
                    <a:prstGeom prst="rect">
                      <a:avLst/>
                    </a:prstGeom>
                    <a:ln>
                      <a:noFill/>
                    </a:ln>
                    <a:extLst>
                      <a:ext uri="{53640926-AAD7-44D8-BBD7-CCE9431645EC}">
                        <a14:shadowObscured xmlns:a14="http://schemas.microsoft.com/office/drawing/2010/main"/>
                      </a:ext>
                    </a:extLst>
                  </pic:spPr>
                </pic:pic>
              </a:graphicData>
            </a:graphic>
          </wp:inline>
        </w:drawing>
      </w:r>
    </w:p>
    <w:p w14:paraId="1DE072E7" w14:textId="5E30B9EB" w:rsidR="00D10796" w:rsidRPr="00223B64" w:rsidRDefault="00E247EF" w:rsidP="004625F3">
      <w:pPr>
        <w:ind w:left="567" w:right="567"/>
        <w:rPr>
          <w:rFonts w:asciiTheme="majorBidi" w:hAnsiTheme="majorBidi" w:cstheme="majorBidi"/>
          <w:lang w:val="fr-FR"/>
        </w:rPr>
      </w:pPr>
      <w:r w:rsidRPr="00223B64">
        <w:rPr>
          <w:rFonts w:asciiTheme="majorBidi" w:hAnsiTheme="majorBidi" w:cstheme="majorBidi"/>
          <w:lang w:val="fr-FR"/>
        </w:rPr>
        <w:t>Requête Client</w:t>
      </w:r>
      <w:r w:rsidR="002A5C0A" w:rsidRPr="00223B64">
        <w:rPr>
          <w:rFonts w:asciiTheme="majorBidi" w:hAnsiTheme="majorBidi" w:cstheme="majorBidi"/>
          <w:lang w:val="fr-FR"/>
        </w:rPr>
        <w:t> :</w:t>
      </w:r>
      <w:r w:rsidR="00BA00DC" w:rsidRPr="00223B64">
        <w:rPr>
          <w:rFonts w:asciiTheme="majorBidi" w:hAnsiTheme="majorBidi" w:cstheme="majorBidi"/>
          <w:lang w:val="fr-FR"/>
        </w:rPr>
        <w:t xml:space="preserve"> comp </w:t>
      </w:r>
      <w:proofErr w:type="spellStart"/>
      <w:r w:rsidR="00BA00DC" w:rsidRPr="00223B64">
        <w:rPr>
          <w:rFonts w:asciiTheme="majorBidi" w:hAnsiTheme="majorBidi" w:cstheme="majorBidi"/>
          <w:lang w:val="fr-FR"/>
        </w:rPr>
        <w:t>pn</w:t>
      </w:r>
      <w:proofErr w:type="spellEnd"/>
      <w:r w:rsidR="00BA00DC" w:rsidRPr="00223B64">
        <w:rPr>
          <w:rFonts w:asciiTheme="majorBidi" w:hAnsiTheme="majorBidi" w:cstheme="majorBidi"/>
          <w:lang w:val="fr-FR"/>
        </w:rPr>
        <w:t xml:space="preserve"> 390945</w:t>
      </w:r>
    </w:p>
    <w:p w14:paraId="0CA34784" w14:textId="7A01DC48" w:rsidR="00E80A02" w:rsidRPr="00223B64" w:rsidRDefault="00D10796" w:rsidP="004625F3">
      <w:pPr>
        <w:ind w:left="567" w:right="567"/>
        <w:rPr>
          <w:rFonts w:asciiTheme="majorBidi" w:hAnsiTheme="majorBidi" w:cstheme="majorBidi"/>
          <w:lang w:val="fr-FR"/>
        </w:rPr>
      </w:pPr>
      <w:r w:rsidRPr="00223B64">
        <w:rPr>
          <w:rFonts w:asciiTheme="majorBidi" w:hAnsiTheme="majorBidi" w:cstheme="majorBidi"/>
          <w:noProof/>
          <w:lang w:val="fr-FR"/>
        </w:rPr>
        <w:drawing>
          <wp:inline distT="0" distB="0" distL="0" distR="0" wp14:anchorId="3C8177A7" wp14:editId="3909CAC3">
            <wp:extent cx="5264728" cy="2728118"/>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rotWithShape="1">
                    <a:blip r:embed="rId12" cstate="print">
                      <a:extLst>
                        <a:ext uri="{28A0092B-C50C-407E-A947-70E740481C1C}">
                          <a14:useLocalDpi xmlns:a14="http://schemas.microsoft.com/office/drawing/2010/main" val="0"/>
                        </a:ext>
                      </a:extLst>
                    </a:blip>
                    <a:srcRect b="7861"/>
                    <a:stretch/>
                  </pic:blipFill>
                  <pic:spPr bwMode="auto">
                    <a:xfrm>
                      <a:off x="0" y="0"/>
                      <a:ext cx="5278894" cy="2735458"/>
                    </a:xfrm>
                    <a:prstGeom prst="rect">
                      <a:avLst/>
                    </a:prstGeom>
                    <a:ln>
                      <a:noFill/>
                    </a:ln>
                    <a:extLst>
                      <a:ext uri="{53640926-AAD7-44D8-BBD7-CCE9431645EC}">
                        <a14:shadowObscured xmlns:a14="http://schemas.microsoft.com/office/drawing/2010/main"/>
                      </a:ext>
                    </a:extLst>
                  </pic:spPr>
                </pic:pic>
              </a:graphicData>
            </a:graphic>
          </wp:inline>
        </w:drawing>
      </w:r>
    </w:p>
    <w:p w14:paraId="793221AA" w14:textId="77777777" w:rsidR="00B62C72" w:rsidRPr="00223B64" w:rsidRDefault="00ED3965" w:rsidP="00B62C72">
      <w:pPr>
        <w:ind w:left="567" w:right="567"/>
        <w:rPr>
          <w:rFonts w:asciiTheme="majorBidi" w:hAnsiTheme="majorBidi" w:cstheme="majorBidi"/>
          <w:lang w:val="fr-FR"/>
        </w:rPr>
      </w:pPr>
      <w:proofErr w:type="spellStart"/>
      <w:r w:rsidRPr="00223B64">
        <w:rPr>
          <w:rFonts w:asciiTheme="majorBidi" w:hAnsiTheme="majorBidi" w:cstheme="majorBidi"/>
          <w:lang w:val="fr-FR"/>
        </w:rPr>
        <w:t>Reponse</w:t>
      </w:r>
      <w:proofErr w:type="spellEnd"/>
      <w:r w:rsidRPr="00223B64">
        <w:rPr>
          <w:rFonts w:asciiTheme="majorBidi" w:hAnsiTheme="majorBidi" w:cstheme="majorBidi"/>
          <w:lang w:val="fr-FR"/>
        </w:rPr>
        <w:t xml:space="preserve"> du Serveur à la requête </w:t>
      </w:r>
      <w:r w:rsidR="00B62C72" w:rsidRPr="00223B64">
        <w:rPr>
          <w:rFonts w:asciiTheme="majorBidi" w:hAnsiTheme="majorBidi" w:cstheme="majorBidi"/>
          <w:lang w:val="fr-FR"/>
        </w:rPr>
        <w:t xml:space="preserve">Client : </w:t>
      </w:r>
    </w:p>
    <w:p w14:paraId="4DE693B8" w14:textId="28A5794B" w:rsidR="00B62C72" w:rsidRDefault="00B62C72" w:rsidP="004625F3">
      <w:pPr>
        <w:ind w:left="567" w:right="567"/>
        <w:rPr>
          <w:rFonts w:asciiTheme="majorBidi" w:hAnsiTheme="majorBidi" w:cstheme="majorBidi"/>
          <w:lang w:val="fr-FR"/>
        </w:rPr>
      </w:pPr>
      <w:r w:rsidRPr="00223B64">
        <w:rPr>
          <w:rFonts w:asciiTheme="majorBidi" w:hAnsiTheme="majorBidi" w:cstheme="majorBidi"/>
          <w:noProof/>
          <w:lang w:val="fr-FR"/>
        </w:rPr>
        <w:drawing>
          <wp:inline distT="0" distB="0" distL="0" distR="0" wp14:anchorId="298AB2DF" wp14:editId="447E674E">
            <wp:extent cx="3588327" cy="1833848"/>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rotWithShape="1">
                    <a:blip r:embed="rId13" cstate="print">
                      <a:extLst>
                        <a:ext uri="{28A0092B-C50C-407E-A947-70E740481C1C}">
                          <a14:useLocalDpi xmlns:a14="http://schemas.microsoft.com/office/drawing/2010/main" val="0"/>
                        </a:ext>
                      </a:extLst>
                    </a:blip>
                    <a:srcRect b="9144"/>
                    <a:stretch/>
                  </pic:blipFill>
                  <pic:spPr bwMode="auto">
                    <a:xfrm>
                      <a:off x="0" y="0"/>
                      <a:ext cx="3608725" cy="1844272"/>
                    </a:xfrm>
                    <a:prstGeom prst="rect">
                      <a:avLst/>
                    </a:prstGeom>
                    <a:ln>
                      <a:noFill/>
                    </a:ln>
                    <a:extLst>
                      <a:ext uri="{53640926-AAD7-44D8-BBD7-CCE9431645EC}">
                        <a14:shadowObscured xmlns:a14="http://schemas.microsoft.com/office/drawing/2010/main"/>
                      </a:ext>
                    </a:extLst>
                  </pic:spPr>
                </pic:pic>
              </a:graphicData>
            </a:graphic>
          </wp:inline>
        </w:drawing>
      </w:r>
    </w:p>
    <w:p w14:paraId="7D9745D3" w14:textId="2C595F93" w:rsidR="004037CD" w:rsidRPr="00223B64" w:rsidRDefault="004037CD" w:rsidP="00617726">
      <w:pPr>
        <w:rPr>
          <w:rFonts w:asciiTheme="majorBidi" w:hAnsiTheme="majorBidi" w:cstheme="majorBidi"/>
          <w:lang w:val="fr-FR"/>
        </w:rPr>
      </w:pPr>
    </w:p>
    <w:p w14:paraId="5D4808FB" w14:textId="27824E56" w:rsidR="004037CD" w:rsidRPr="00223B64" w:rsidRDefault="004037CD" w:rsidP="008A765D">
      <w:pPr>
        <w:ind w:left="567" w:right="567"/>
        <w:rPr>
          <w:rFonts w:asciiTheme="majorBidi" w:hAnsiTheme="majorBidi" w:cstheme="majorBidi"/>
          <w:lang w:val="fr-FR"/>
        </w:rPr>
      </w:pPr>
      <w:r w:rsidRPr="00223B64">
        <w:rPr>
          <w:rFonts w:asciiTheme="majorBidi" w:hAnsiTheme="majorBidi" w:cstheme="majorBidi"/>
          <w:lang w:val="fr-FR"/>
        </w:rPr>
        <w:lastRenderedPageBreak/>
        <w:t xml:space="preserve">Demander l’état du Serveur par le Client :  </w:t>
      </w:r>
    </w:p>
    <w:p w14:paraId="2FF7BED2" w14:textId="77777777" w:rsidR="00B51CEC" w:rsidRPr="00223B64" w:rsidRDefault="00B51CEC" w:rsidP="008A765D">
      <w:pPr>
        <w:ind w:left="567" w:right="567"/>
        <w:rPr>
          <w:rFonts w:asciiTheme="majorBidi" w:hAnsiTheme="majorBidi" w:cstheme="majorBidi"/>
          <w:noProof/>
          <w:lang w:val="fr-FR"/>
        </w:rPr>
      </w:pPr>
    </w:p>
    <w:p w14:paraId="4D03FBA1" w14:textId="47CDCF96" w:rsidR="00035D2C" w:rsidRPr="00223B64" w:rsidRDefault="00B51CEC" w:rsidP="008A765D">
      <w:pPr>
        <w:ind w:left="567" w:right="567"/>
        <w:rPr>
          <w:rFonts w:asciiTheme="majorBidi" w:hAnsiTheme="majorBidi" w:cstheme="majorBidi"/>
          <w:lang w:val="fr-FR"/>
        </w:rPr>
      </w:pPr>
      <w:r w:rsidRPr="00223B64">
        <w:rPr>
          <w:rFonts w:asciiTheme="majorBidi" w:hAnsiTheme="majorBidi" w:cstheme="majorBidi"/>
          <w:noProof/>
          <w:lang w:val="fr-FR"/>
        </w:rPr>
        <w:drawing>
          <wp:inline distT="0" distB="0" distL="0" distR="0" wp14:anchorId="1405425C" wp14:editId="5DBD6C29">
            <wp:extent cx="4759037" cy="2415000"/>
            <wp:effectExtent l="0" t="0" r="381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14" cstate="print">
                      <a:extLst>
                        <a:ext uri="{28A0092B-C50C-407E-A947-70E740481C1C}">
                          <a14:useLocalDpi xmlns:a14="http://schemas.microsoft.com/office/drawing/2010/main" val="0"/>
                        </a:ext>
                      </a:extLst>
                    </a:blip>
                    <a:srcRect b="9786"/>
                    <a:stretch/>
                  </pic:blipFill>
                  <pic:spPr bwMode="auto">
                    <a:xfrm>
                      <a:off x="0" y="0"/>
                      <a:ext cx="4762738" cy="2416878"/>
                    </a:xfrm>
                    <a:prstGeom prst="rect">
                      <a:avLst/>
                    </a:prstGeom>
                    <a:ln>
                      <a:noFill/>
                    </a:ln>
                    <a:extLst>
                      <a:ext uri="{53640926-AAD7-44D8-BBD7-CCE9431645EC}">
                        <a14:shadowObscured xmlns:a14="http://schemas.microsoft.com/office/drawing/2010/main"/>
                      </a:ext>
                    </a:extLst>
                  </pic:spPr>
                </pic:pic>
              </a:graphicData>
            </a:graphic>
          </wp:inline>
        </w:drawing>
      </w:r>
    </w:p>
    <w:p w14:paraId="3DA18E26" w14:textId="60049746" w:rsidR="00754B73" w:rsidRPr="00223B64" w:rsidRDefault="00754B73" w:rsidP="008A765D">
      <w:pPr>
        <w:ind w:left="567" w:right="567"/>
        <w:rPr>
          <w:rFonts w:asciiTheme="majorBidi" w:hAnsiTheme="majorBidi" w:cstheme="majorBidi"/>
          <w:lang w:val="fr-FR"/>
        </w:rPr>
      </w:pPr>
    </w:p>
    <w:p w14:paraId="2B2C3C03" w14:textId="19869AF0" w:rsidR="008C481C" w:rsidRPr="00223B64" w:rsidRDefault="008C481C" w:rsidP="008A765D">
      <w:pPr>
        <w:ind w:left="567" w:right="567"/>
        <w:rPr>
          <w:rFonts w:asciiTheme="majorBidi" w:hAnsiTheme="majorBidi" w:cstheme="majorBidi"/>
          <w:lang w:val="fr-FR"/>
        </w:rPr>
      </w:pPr>
    </w:p>
    <w:p w14:paraId="5BF2B1A4" w14:textId="30E0B0EA" w:rsidR="0088136A" w:rsidRPr="00223B64" w:rsidRDefault="0088136A" w:rsidP="008A765D">
      <w:pPr>
        <w:pStyle w:val="Titre2"/>
        <w:ind w:left="567" w:right="567"/>
        <w:rPr>
          <w:lang w:val="fr-FR"/>
        </w:rPr>
      </w:pPr>
      <w:bookmarkStart w:id="35" w:name="_Toc131368961"/>
      <w:bookmarkStart w:id="36" w:name="_Toc131370662"/>
      <w:r w:rsidRPr="00223B64">
        <w:rPr>
          <w:lang w:val="fr-FR"/>
        </w:rPr>
        <w:t>Bilan du projet</w:t>
      </w:r>
      <w:bookmarkEnd w:id="35"/>
      <w:bookmarkEnd w:id="36"/>
    </w:p>
    <w:p w14:paraId="36EFDF1E" w14:textId="2B4F6122" w:rsidR="0088136A" w:rsidRPr="00223B64" w:rsidRDefault="0088136A" w:rsidP="008A765D">
      <w:pPr>
        <w:ind w:left="567" w:right="567"/>
        <w:rPr>
          <w:rFonts w:asciiTheme="majorBidi" w:hAnsiTheme="majorBidi" w:cstheme="majorBidi"/>
          <w:lang w:val="fr-FR"/>
        </w:rPr>
      </w:pPr>
    </w:p>
    <w:p w14:paraId="1F4E2A06" w14:textId="1077333B" w:rsidR="0088136A" w:rsidRPr="00223B64" w:rsidRDefault="00A52DFF" w:rsidP="008A765D">
      <w:pPr>
        <w:ind w:left="567" w:right="567"/>
        <w:rPr>
          <w:rFonts w:asciiTheme="majorBidi" w:hAnsiTheme="majorBidi" w:cstheme="majorBidi"/>
          <w:lang w:val="fr-FR"/>
        </w:rPr>
      </w:pPr>
      <w:r w:rsidRPr="00223B64">
        <w:rPr>
          <w:rFonts w:asciiTheme="majorBidi" w:hAnsiTheme="majorBidi" w:cstheme="majorBidi"/>
          <w:lang w:val="fr-FR"/>
        </w:rPr>
        <w:t>Dans l'ensemble, nous avons atteint notre objectif de distribuer efficacement le traitement des tâches de calcul de persistance des nombres à l'aide de plusieurs machines. Le serveur a été en mesure de distribuer les tâches aux workers disponibles et de stocker les résultats sur le disque. Le programme client a fourni une interface ergonomique pour visualiser les résultats et effectuer des requêtes sur les données stockées.</w:t>
      </w:r>
    </w:p>
    <w:p w14:paraId="47F522B1" w14:textId="2240CC59" w:rsidR="005E7158" w:rsidRPr="00223B64" w:rsidRDefault="005E7158" w:rsidP="008A765D">
      <w:pPr>
        <w:ind w:left="567" w:right="567"/>
        <w:rPr>
          <w:rFonts w:asciiTheme="majorBidi" w:hAnsiTheme="majorBidi" w:cstheme="majorBidi"/>
          <w:lang w:val="fr-FR"/>
        </w:rPr>
      </w:pPr>
    </w:p>
    <w:p w14:paraId="2AEC4953" w14:textId="4EDA54EF" w:rsidR="005E7158" w:rsidRPr="00223B64" w:rsidRDefault="005E7158" w:rsidP="008A765D">
      <w:pPr>
        <w:pStyle w:val="Titre2"/>
        <w:ind w:left="567" w:right="567"/>
        <w:rPr>
          <w:lang w:val="fr-FR"/>
        </w:rPr>
      </w:pPr>
      <w:bookmarkStart w:id="37" w:name="_Toc131368962"/>
      <w:bookmarkStart w:id="38" w:name="_Toc131370663"/>
      <w:r w:rsidRPr="00223B64">
        <w:rPr>
          <w:lang w:val="fr-FR"/>
        </w:rPr>
        <w:t>Perspectives d'amélioration</w:t>
      </w:r>
      <w:bookmarkEnd w:id="37"/>
      <w:bookmarkEnd w:id="38"/>
    </w:p>
    <w:p w14:paraId="28F93449" w14:textId="7B5797BA" w:rsidR="001F3527" w:rsidRPr="00223B64" w:rsidRDefault="001F3527" w:rsidP="008A765D">
      <w:pPr>
        <w:ind w:left="567" w:right="567"/>
        <w:rPr>
          <w:rFonts w:asciiTheme="majorBidi" w:hAnsiTheme="majorBidi" w:cstheme="majorBidi"/>
          <w:lang w:val="fr-FR"/>
        </w:rPr>
      </w:pPr>
    </w:p>
    <w:p w14:paraId="6A64B826" w14:textId="50EA9889" w:rsidR="001F3527" w:rsidRDefault="001260B3" w:rsidP="008A765D">
      <w:pPr>
        <w:ind w:left="567" w:right="567"/>
        <w:rPr>
          <w:rFonts w:asciiTheme="majorBidi" w:hAnsiTheme="majorBidi" w:cstheme="majorBidi"/>
          <w:lang w:val="fr-FR"/>
        </w:rPr>
      </w:pPr>
      <w:r w:rsidRPr="00223B64">
        <w:rPr>
          <w:rFonts w:asciiTheme="majorBidi" w:hAnsiTheme="majorBidi" w:cstheme="majorBidi"/>
          <w:lang w:val="fr-FR"/>
        </w:rPr>
        <w:t>Il serait possible d'ajouter plus de fonctionnalités au programme client, comme la capacité de créer des graphiques pour visualiser les données. De plus, il serait possible d'améliorer l'efficacité du serveur en optimisant la gestion des workers.</w:t>
      </w:r>
    </w:p>
    <w:p w14:paraId="52EAA166" w14:textId="0E3EB9E6" w:rsidR="000C0D2E" w:rsidRDefault="000C0D2E" w:rsidP="008A765D">
      <w:pPr>
        <w:ind w:left="567" w:right="567"/>
        <w:rPr>
          <w:rFonts w:asciiTheme="majorBidi" w:hAnsiTheme="majorBidi" w:cstheme="majorBidi"/>
          <w:lang w:val="fr-FR"/>
        </w:rPr>
      </w:pPr>
    </w:p>
    <w:p w14:paraId="176E58FD" w14:textId="7F58B0BB" w:rsidR="000C0D2E" w:rsidRDefault="000C0D2E" w:rsidP="008A765D">
      <w:pPr>
        <w:ind w:left="567" w:right="567"/>
        <w:rPr>
          <w:rFonts w:asciiTheme="majorBidi" w:hAnsiTheme="majorBidi" w:cstheme="majorBidi"/>
          <w:lang w:val="fr-FR"/>
        </w:rPr>
      </w:pPr>
    </w:p>
    <w:p w14:paraId="0880F970" w14:textId="56EDE8C5" w:rsidR="000C0D2E" w:rsidRDefault="000C0D2E" w:rsidP="008A765D">
      <w:pPr>
        <w:ind w:left="567" w:right="567"/>
        <w:rPr>
          <w:rFonts w:asciiTheme="majorBidi" w:hAnsiTheme="majorBidi" w:cstheme="majorBidi"/>
          <w:lang w:val="fr-FR"/>
        </w:rPr>
      </w:pPr>
    </w:p>
    <w:p w14:paraId="0007B86B" w14:textId="187FEC4D" w:rsidR="000C0D2E" w:rsidRPr="00223B64" w:rsidRDefault="000C0D2E" w:rsidP="00BC60C4">
      <w:pPr>
        <w:ind w:left="567" w:right="567"/>
        <w:jc w:val="center"/>
        <w:rPr>
          <w:rFonts w:asciiTheme="majorBidi" w:hAnsiTheme="majorBidi" w:cstheme="majorBidi"/>
          <w:lang w:val="fr-FR"/>
        </w:rPr>
      </w:pPr>
      <w:r>
        <w:rPr>
          <w:rFonts w:asciiTheme="majorBidi" w:hAnsiTheme="majorBidi" w:cstheme="majorBidi"/>
          <w:lang w:val="fr-FR"/>
        </w:rPr>
        <w:t>FIN</w:t>
      </w:r>
    </w:p>
    <w:sectPr w:rsidR="000C0D2E" w:rsidRPr="00223B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01FDA"/>
    <w:multiLevelType w:val="hybridMultilevel"/>
    <w:tmpl w:val="4D2E41F4"/>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1" w15:restartNumberingAfterBreak="0">
    <w:nsid w:val="5B8263C3"/>
    <w:multiLevelType w:val="hybridMultilevel"/>
    <w:tmpl w:val="4274C5B0"/>
    <w:lvl w:ilvl="0" w:tplc="32ECF5E6">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16cid:durableId="1957908222">
    <w:abstractNumId w:val="1"/>
  </w:num>
  <w:num w:numId="2" w16cid:durableId="1139957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09"/>
    <w:rsid w:val="00001290"/>
    <w:rsid w:val="00012211"/>
    <w:rsid w:val="00012FDE"/>
    <w:rsid w:val="000157E4"/>
    <w:rsid w:val="00020366"/>
    <w:rsid w:val="00021C3B"/>
    <w:rsid w:val="00023BC9"/>
    <w:rsid w:val="000242F3"/>
    <w:rsid w:val="000275DF"/>
    <w:rsid w:val="00030FE9"/>
    <w:rsid w:val="00031660"/>
    <w:rsid w:val="00031993"/>
    <w:rsid w:val="00035D2C"/>
    <w:rsid w:val="00040357"/>
    <w:rsid w:val="00046FF0"/>
    <w:rsid w:val="000534A5"/>
    <w:rsid w:val="00061EEE"/>
    <w:rsid w:val="000738BC"/>
    <w:rsid w:val="00080E67"/>
    <w:rsid w:val="000851DA"/>
    <w:rsid w:val="000A1946"/>
    <w:rsid w:val="000B27A0"/>
    <w:rsid w:val="000B5807"/>
    <w:rsid w:val="000C0D2E"/>
    <w:rsid w:val="000C1B8B"/>
    <w:rsid w:val="000C24F4"/>
    <w:rsid w:val="000F33CA"/>
    <w:rsid w:val="000F7578"/>
    <w:rsid w:val="001016A3"/>
    <w:rsid w:val="001260B3"/>
    <w:rsid w:val="00133C81"/>
    <w:rsid w:val="0013521B"/>
    <w:rsid w:val="0013571B"/>
    <w:rsid w:val="00152EA7"/>
    <w:rsid w:val="001663C1"/>
    <w:rsid w:val="00180B3A"/>
    <w:rsid w:val="00185822"/>
    <w:rsid w:val="0019197B"/>
    <w:rsid w:val="00193486"/>
    <w:rsid w:val="001B7220"/>
    <w:rsid w:val="001C78C3"/>
    <w:rsid w:val="001D1E52"/>
    <w:rsid w:val="001D243F"/>
    <w:rsid w:val="001F0202"/>
    <w:rsid w:val="001F3527"/>
    <w:rsid w:val="001F3E6A"/>
    <w:rsid w:val="00215464"/>
    <w:rsid w:val="00223B64"/>
    <w:rsid w:val="002332E3"/>
    <w:rsid w:val="002342C8"/>
    <w:rsid w:val="00243904"/>
    <w:rsid w:val="002502F9"/>
    <w:rsid w:val="002719C2"/>
    <w:rsid w:val="002A0719"/>
    <w:rsid w:val="002A15E3"/>
    <w:rsid w:val="002A5C0A"/>
    <w:rsid w:val="002B7D6E"/>
    <w:rsid w:val="002C497F"/>
    <w:rsid w:val="002D7ECE"/>
    <w:rsid w:val="002E6099"/>
    <w:rsid w:val="002F1C02"/>
    <w:rsid w:val="002F4639"/>
    <w:rsid w:val="00305904"/>
    <w:rsid w:val="00320939"/>
    <w:rsid w:val="003249D5"/>
    <w:rsid w:val="0032509C"/>
    <w:rsid w:val="00347CB9"/>
    <w:rsid w:val="00364B5E"/>
    <w:rsid w:val="00394448"/>
    <w:rsid w:val="003A2452"/>
    <w:rsid w:val="003A312F"/>
    <w:rsid w:val="003D501B"/>
    <w:rsid w:val="003E7EFA"/>
    <w:rsid w:val="003F0A0E"/>
    <w:rsid w:val="003F2FA8"/>
    <w:rsid w:val="003F5AC2"/>
    <w:rsid w:val="004037CD"/>
    <w:rsid w:val="00414DBB"/>
    <w:rsid w:val="004333CC"/>
    <w:rsid w:val="004337B1"/>
    <w:rsid w:val="00450029"/>
    <w:rsid w:val="00453E7C"/>
    <w:rsid w:val="00455D8B"/>
    <w:rsid w:val="004567FA"/>
    <w:rsid w:val="004625F3"/>
    <w:rsid w:val="00475152"/>
    <w:rsid w:val="00475BC5"/>
    <w:rsid w:val="004817E0"/>
    <w:rsid w:val="00484119"/>
    <w:rsid w:val="00484436"/>
    <w:rsid w:val="00484A02"/>
    <w:rsid w:val="004877CE"/>
    <w:rsid w:val="00491400"/>
    <w:rsid w:val="004948A7"/>
    <w:rsid w:val="00494DD5"/>
    <w:rsid w:val="004970CC"/>
    <w:rsid w:val="004A01E2"/>
    <w:rsid w:val="004A0392"/>
    <w:rsid w:val="004A2BB4"/>
    <w:rsid w:val="004B2812"/>
    <w:rsid w:val="004B6061"/>
    <w:rsid w:val="004C12D4"/>
    <w:rsid w:val="004D1EDA"/>
    <w:rsid w:val="004D2102"/>
    <w:rsid w:val="004D520A"/>
    <w:rsid w:val="004D61A8"/>
    <w:rsid w:val="004D624E"/>
    <w:rsid w:val="004E181E"/>
    <w:rsid w:val="004F1325"/>
    <w:rsid w:val="004F47B1"/>
    <w:rsid w:val="004F61D8"/>
    <w:rsid w:val="00501542"/>
    <w:rsid w:val="00513F59"/>
    <w:rsid w:val="00514FB7"/>
    <w:rsid w:val="0051522E"/>
    <w:rsid w:val="005226E7"/>
    <w:rsid w:val="00524F65"/>
    <w:rsid w:val="00527499"/>
    <w:rsid w:val="00532614"/>
    <w:rsid w:val="005366B7"/>
    <w:rsid w:val="005433BE"/>
    <w:rsid w:val="005445F3"/>
    <w:rsid w:val="0055001E"/>
    <w:rsid w:val="0056053A"/>
    <w:rsid w:val="005848A9"/>
    <w:rsid w:val="00593393"/>
    <w:rsid w:val="00594F2B"/>
    <w:rsid w:val="005C104A"/>
    <w:rsid w:val="005E42C0"/>
    <w:rsid w:val="005E4D14"/>
    <w:rsid w:val="005E5D16"/>
    <w:rsid w:val="005E7158"/>
    <w:rsid w:val="005F6299"/>
    <w:rsid w:val="005F7CCF"/>
    <w:rsid w:val="00617726"/>
    <w:rsid w:val="006218BF"/>
    <w:rsid w:val="006446FF"/>
    <w:rsid w:val="0064584D"/>
    <w:rsid w:val="00653B3F"/>
    <w:rsid w:val="00661120"/>
    <w:rsid w:val="006669FA"/>
    <w:rsid w:val="0067562C"/>
    <w:rsid w:val="00681295"/>
    <w:rsid w:val="00685A36"/>
    <w:rsid w:val="00686B9B"/>
    <w:rsid w:val="00687D23"/>
    <w:rsid w:val="0069242C"/>
    <w:rsid w:val="006A5AA0"/>
    <w:rsid w:val="006B223C"/>
    <w:rsid w:val="006C094B"/>
    <w:rsid w:val="006F1AC7"/>
    <w:rsid w:val="007016A9"/>
    <w:rsid w:val="00711C52"/>
    <w:rsid w:val="00713491"/>
    <w:rsid w:val="0071739A"/>
    <w:rsid w:val="007208A0"/>
    <w:rsid w:val="007222A2"/>
    <w:rsid w:val="0073620E"/>
    <w:rsid w:val="00741B85"/>
    <w:rsid w:val="00742CC8"/>
    <w:rsid w:val="00743E01"/>
    <w:rsid w:val="00744ECB"/>
    <w:rsid w:val="00754B73"/>
    <w:rsid w:val="00755A09"/>
    <w:rsid w:val="0075746F"/>
    <w:rsid w:val="00757AC2"/>
    <w:rsid w:val="007740BA"/>
    <w:rsid w:val="007750BB"/>
    <w:rsid w:val="00775730"/>
    <w:rsid w:val="007764E4"/>
    <w:rsid w:val="00786DBC"/>
    <w:rsid w:val="007871BF"/>
    <w:rsid w:val="00792A48"/>
    <w:rsid w:val="00795E11"/>
    <w:rsid w:val="007A0853"/>
    <w:rsid w:val="007A145F"/>
    <w:rsid w:val="007A60C5"/>
    <w:rsid w:val="007A6253"/>
    <w:rsid w:val="007A6E2A"/>
    <w:rsid w:val="007B4CC4"/>
    <w:rsid w:val="007B66B5"/>
    <w:rsid w:val="007B7885"/>
    <w:rsid w:val="007B7E54"/>
    <w:rsid w:val="007F33DA"/>
    <w:rsid w:val="007F5570"/>
    <w:rsid w:val="007F77C9"/>
    <w:rsid w:val="00806FEA"/>
    <w:rsid w:val="00810485"/>
    <w:rsid w:val="00811051"/>
    <w:rsid w:val="00816DD7"/>
    <w:rsid w:val="0082662B"/>
    <w:rsid w:val="00843431"/>
    <w:rsid w:val="00851894"/>
    <w:rsid w:val="00860B17"/>
    <w:rsid w:val="00870478"/>
    <w:rsid w:val="0088136A"/>
    <w:rsid w:val="00884B35"/>
    <w:rsid w:val="00885EAA"/>
    <w:rsid w:val="0088605C"/>
    <w:rsid w:val="008865CB"/>
    <w:rsid w:val="008A5169"/>
    <w:rsid w:val="008A765D"/>
    <w:rsid w:val="008B49C9"/>
    <w:rsid w:val="008C14E9"/>
    <w:rsid w:val="008C1DB3"/>
    <w:rsid w:val="008C481C"/>
    <w:rsid w:val="008C4D9E"/>
    <w:rsid w:val="008D3D4B"/>
    <w:rsid w:val="008E391B"/>
    <w:rsid w:val="008F0A89"/>
    <w:rsid w:val="008F1C29"/>
    <w:rsid w:val="00904A9E"/>
    <w:rsid w:val="00913C47"/>
    <w:rsid w:val="0091421A"/>
    <w:rsid w:val="00916836"/>
    <w:rsid w:val="00940E39"/>
    <w:rsid w:val="009461B7"/>
    <w:rsid w:val="00955916"/>
    <w:rsid w:val="00956FD0"/>
    <w:rsid w:val="00964D7E"/>
    <w:rsid w:val="0099174F"/>
    <w:rsid w:val="009A57E7"/>
    <w:rsid w:val="009C69AB"/>
    <w:rsid w:val="009D6AE0"/>
    <w:rsid w:val="009D7159"/>
    <w:rsid w:val="009E5441"/>
    <w:rsid w:val="009E5E33"/>
    <w:rsid w:val="009F73B0"/>
    <w:rsid w:val="00A0586A"/>
    <w:rsid w:val="00A10924"/>
    <w:rsid w:val="00A16607"/>
    <w:rsid w:val="00A16FA0"/>
    <w:rsid w:val="00A20196"/>
    <w:rsid w:val="00A219BD"/>
    <w:rsid w:val="00A4787E"/>
    <w:rsid w:val="00A47A2B"/>
    <w:rsid w:val="00A52DFF"/>
    <w:rsid w:val="00A651E7"/>
    <w:rsid w:val="00A70BFD"/>
    <w:rsid w:val="00A715CE"/>
    <w:rsid w:val="00A76C1B"/>
    <w:rsid w:val="00A80870"/>
    <w:rsid w:val="00A8088C"/>
    <w:rsid w:val="00A827AB"/>
    <w:rsid w:val="00A8376B"/>
    <w:rsid w:val="00A916E6"/>
    <w:rsid w:val="00AA505D"/>
    <w:rsid w:val="00AA6AF0"/>
    <w:rsid w:val="00AA7021"/>
    <w:rsid w:val="00AC3BB6"/>
    <w:rsid w:val="00AE08B0"/>
    <w:rsid w:val="00AE3A4F"/>
    <w:rsid w:val="00B04CCC"/>
    <w:rsid w:val="00B10DD6"/>
    <w:rsid w:val="00B22DAB"/>
    <w:rsid w:val="00B24810"/>
    <w:rsid w:val="00B3310E"/>
    <w:rsid w:val="00B44A6D"/>
    <w:rsid w:val="00B4721B"/>
    <w:rsid w:val="00B51CEC"/>
    <w:rsid w:val="00B533DA"/>
    <w:rsid w:val="00B5661C"/>
    <w:rsid w:val="00B6168C"/>
    <w:rsid w:val="00B62C72"/>
    <w:rsid w:val="00B67C95"/>
    <w:rsid w:val="00B70AAA"/>
    <w:rsid w:val="00B727FC"/>
    <w:rsid w:val="00B75E01"/>
    <w:rsid w:val="00B76102"/>
    <w:rsid w:val="00B84F16"/>
    <w:rsid w:val="00B90EBE"/>
    <w:rsid w:val="00B91909"/>
    <w:rsid w:val="00B935A8"/>
    <w:rsid w:val="00B95A4E"/>
    <w:rsid w:val="00BA00DC"/>
    <w:rsid w:val="00BA179E"/>
    <w:rsid w:val="00BA7C9C"/>
    <w:rsid w:val="00BB00C5"/>
    <w:rsid w:val="00BB412A"/>
    <w:rsid w:val="00BC60C4"/>
    <w:rsid w:val="00BD5667"/>
    <w:rsid w:val="00BD650C"/>
    <w:rsid w:val="00BD7632"/>
    <w:rsid w:val="00BE47A6"/>
    <w:rsid w:val="00C01557"/>
    <w:rsid w:val="00C10A82"/>
    <w:rsid w:val="00C1227D"/>
    <w:rsid w:val="00C241D0"/>
    <w:rsid w:val="00C26EC8"/>
    <w:rsid w:val="00C30A41"/>
    <w:rsid w:val="00C36031"/>
    <w:rsid w:val="00C65ACE"/>
    <w:rsid w:val="00C85B9D"/>
    <w:rsid w:val="00C9149B"/>
    <w:rsid w:val="00C9680C"/>
    <w:rsid w:val="00C97690"/>
    <w:rsid w:val="00CA4BCA"/>
    <w:rsid w:val="00CB6554"/>
    <w:rsid w:val="00CD1669"/>
    <w:rsid w:val="00CD52D8"/>
    <w:rsid w:val="00CE271C"/>
    <w:rsid w:val="00CE45DA"/>
    <w:rsid w:val="00CE6D54"/>
    <w:rsid w:val="00CF2B3C"/>
    <w:rsid w:val="00CF2F3C"/>
    <w:rsid w:val="00CF3A62"/>
    <w:rsid w:val="00D06B5D"/>
    <w:rsid w:val="00D07818"/>
    <w:rsid w:val="00D10796"/>
    <w:rsid w:val="00D17982"/>
    <w:rsid w:val="00D249F1"/>
    <w:rsid w:val="00D31C43"/>
    <w:rsid w:val="00D31D7D"/>
    <w:rsid w:val="00D37EEF"/>
    <w:rsid w:val="00D4305B"/>
    <w:rsid w:val="00D640CB"/>
    <w:rsid w:val="00D668F7"/>
    <w:rsid w:val="00D67091"/>
    <w:rsid w:val="00D67C39"/>
    <w:rsid w:val="00D8234F"/>
    <w:rsid w:val="00D84086"/>
    <w:rsid w:val="00DA0F5F"/>
    <w:rsid w:val="00DA2A16"/>
    <w:rsid w:val="00DB24D7"/>
    <w:rsid w:val="00DB3835"/>
    <w:rsid w:val="00DC0C4F"/>
    <w:rsid w:val="00DC3797"/>
    <w:rsid w:val="00DC3C6B"/>
    <w:rsid w:val="00DC5805"/>
    <w:rsid w:val="00DC5F68"/>
    <w:rsid w:val="00DD158E"/>
    <w:rsid w:val="00DD2ADC"/>
    <w:rsid w:val="00DE18D2"/>
    <w:rsid w:val="00DE5375"/>
    <w:rsid w:val="00E053B0"/>
    <w:rsid w:val="00E0729D"/>
    <w:rsid w:val="00E15A01"/>
    <w:rsid w:val="00E247EF"/>
    <w:rsid w:val="00E35620"/>
    <w:rsid w:val="00E356FA"/>
    <w:rsid w:val="00E379B7"/>
    <w:rsid w:val="00E634CF"/>
    <w:rsid w:val="00E65C43"/>
    <w:rsid w:val="00E673F5"/>
    <w:rsid w:val="00E7063F"/>
    <w:rsid w:val="00E754C8"/>
    <w:rsid w:val="00E80A02"/>
    <w:rsid w:val="00E94D8F"/>
    <w:rsid w:val="00EB57AC"/>
    <w:rsid w:val="00EC41EA"/>
    <w:rsid w:val="00ED2465"/>
    <w:rsid w:val="00ED2B4F"/>
    <w:rsid w:val="00ED3965"/>
    <w:rsid w:val="00ED6F8D"/>
    <w:rsid w:val="00EE7056"/>
    <w:rsid w:val="00F02C96"/>
    <w:rsid w:val="00F12603"/>
    <w:rsid w:val="00F13CAE"/>
    <w:rsid w:val="00F15352"/>
    <w:rsid w:val="00F24379"/>
    <w:rsid w:val="00F279C6"/>
    <w:rsid w:val="00F30E70"/>
    <w:rsid w:val="00F4022B"/>
    <w:rsid w:val="00F45EFF"/>
    <w:rsid w:val="00F6326E"/>
    <w:rsid w:val="00F67061"/>
    <w:rsid w:val="00F74E1C"/>
    <w:rsid w:val="00F7602A"/>
    <w:rsid w:val="00F77D07"/>
    <w:rsid w:val="00F863F9"/>
    <w:rsid w:val="00F96FB8"/>
    <w:rsid w:val="00FB0B40"/>
    <w:rsid w:val="00FB3784"/>
    <w:rsid w:val="00FB3821"/>
    <w:rsid w:val="00FB512A"/>
    <w:rsid w:val="00FC68F8"/>
    <w:rsid w:val="00FD51FC"/>
    <w:rsid w:val="00FD5FE0"/>
    <w:rsid w:val="00FE4BA2"/>
    <w:rsid w:val="00FF4F38"/>
    <w:rsid w:val="00FF66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C642"/>
  <w15:chartTrackingRefBased/>
  <w15:docId w15:val="{71A30E30-1568-4544-9032-D5C440E1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1E7"/>
    <w:rPr>
      <w:lang w:val="en-GB"/>
    </w:rPr>
  </w:style>
  <w:style w:type="paragraph" w:styleId="Titre1">
    <w:name w:val="heading 1"/>
    <w:basedOn w:val="Normal"/>
    <w:next w:val="Normal"/>
    <w:link w:val="Titre1Car"/>
    <w:uiPriority w:val="9"/>
    <w:qFormat/>
    <w:rsid w:val="00964D7E"/>
    <w:pPr>
      <w:keepNext/>
      <w:keepLines/>
      <w:spacing w:before="240" w:after="0"/>
      <w:outlineLvl w:val="0"/>
    </w:pPr>
    <w:rPr>
      <w:rFonts w:asciiTheme="majorBidi" w:eastAsiaTheme="majorEastAsia" w:hAnsiTheme="majorBidi" w:cstheme="majorBidi"/>
      <w:color w:val="C45911" w:themeColor="accent2" w:themeShade="BF"/>
      <w:sz w:val="24"/>
      <w:szCs w:val="32"/>
    </w:rPr>
  </w:style>
  <w:style w:type="paragraph" w:styleId="Titre2">
    <w:name w:val="heading 2"/>
    <w:basedOn w:val="Normal"/>
    <w:next w:val="Normal"/>
    <w:link w:val="Titre2Car"/>
    <w:uiPriority w:val="9"/>
    <w:unhideWhenUsed/>
    <w:qFormat/>
    <w:rsid w:val="00964D7E"/>
    <w:pPr>
      <w:keepNext/>
      <w:keepLines/>
      <w:spacing w:before="40" w:after="0"/>
      <w:outlineLvl w:val="1"/>
    </w:pPr>
    <w:rPr>
      <w:rFonts w:asciiTheme="majorBidi" w:eastAsiaTheme="majorEastAsia" w:hAnsiTheme="majorBidi" w:cstheme="majorBidi"/>
      <w:color w:val="323E4F" w:themeColor="text2" w:themeShade="BF"/>
      <w:szCs w:val="26"/>
    </w:rPr>
  </w:style>
  <w:style w:type="paragraph" w:styleId="Titre3">
    <w:name w:val="heading 3"/>
    <w:basedOn w:val="Normal"/>
    <w:next w:val="Normal"/>
    <w:link w:val="Titre3Car"/>
    <w:uiPriority w:val="9"/>
    <w:unhideWhenUsed/>
    <w:qFormat/>
    <w:rsid w:val="00AA505D"/>
    <w:pPr>
      <w:keepNext/>
      <w:keepLines/>
      <w:spacing w:before="40" w:after="0"/>
      <w:outlineLvl w:val="2"/>
    </w:pPr>
    <w:rPr>
      <w:rFonts w:asciiTheme="majorBidi" w:eastAsiaTheme="majorEastAsia" w:hAnsiTheme="majorBidi" w:cstheme="majorBidi"/>
      <w:b/>
      <w:color w:val="538135" w:themeColor="accent6" w:themeShade="BF"/>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15CE"/>
    <w:pPr>
      <w:ind w:left="720"/>
      <w:contextualSpacing/>
    </w:pPr>
  </w:style>
  <w:style w:type="character" w:customStyle="1" w:styleId="Titre1Car">
    <w:name w:val="Titre 1 Car"/>
    <w:basedOn w:val="Policepardfaut"/>
    <w:link w:val="Titre1"/>
    <w:uiPriority w:val="9"/>
    <w:rsid w:val="00964D7E"/>
    <w:rPr>
      <w:rFonts w:asciiTheme="majorBidi" w:eastAsiaTheme="majorEastAsia" w:hAnsiTheme="majorBidi" w:cstheme="majorBidi"/>
      <w:color w:val="C45911" w:themeColor="accent2" w:themeShade="BF"/>
      <w:sz w:val="24"/>
      <w:szCs w:val="32"/>
      <w:lang w:val="en-GB"/>
    </w:rPr>
  </w:style>
  <w:style w:type="paragraph" w:styleId="En-ttedetabledesmatires">
    <w:name w:val="TOC Heading"/>
    <w:basedOn w:val="Titre1"/>
    <w:next w:val="Normal"/>
    <w:uiPriority w:val="39"/>
    <w:unhideWhenUsed/>
    <w:qFormat/>
    <w:rsid w:val="00B3310E"/>
    <w:pPr>
      <w:outlineLvl w:val="9"/>
    </w:pPr>
    <w:rPr>
      <w:kern w:val="0"/>
      <w:lang w:val="fr-FR" w:eastAsia="fr-FR"/>
      <w14:ligatures w14:val="none"/>
    </w:rPr>
  </w:style>
  <w:style w:type="paragraph" w:styleId="Titre">
    <w:name w:val="Title"/>
    <w:basedOn w:val="Normal"/>
    <w:next w:val="Normal"/>
    <w:link w:val="TitreCar"/>
    <w:uiPriority w:val="10"/>
    <w:qFormat/>
    <w:rsid w:val="00B331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310E"/>
    <w:rPr>
      <w:rFonts w:asciiTheme="majorHAnsi" w:eastAsiaTheme="majorEastAsia" w:hAnsiTheme="majorHAnsi" w:cstheme="majorBidi"/>
      <w:spacing w:val="-10"/>
      <w:kern w:val="28"/>
      <w:sz w:val="56"/>
      <w:szCs w:val="56"/>
      <w:lang w:val="en-GB"/>
    </w:rPr>
  </w:style>
  <w:style w:type="character" w:customStyle="1" w:styleId="Titre2Car">
    <w:name w:val="Titre 2 Car"/>
    <w:basedOn w:val="Policepardfaut"/>
    <w:link w:val="Titre2"/>
    <w:uiPriority w:val="9"/>
    <w:rsid w:val="00964D7E"/>
    <w:rPr>
      <w:rFonts w:asciiTheme="majorBidi" w:eastAsiaTheme="majorEastAsia" w:hAnsiTheme="majorBidi" w:cstheme="majorBidi"/>
      <w:color w:val="323E4F" w:themeColor="text2" w:themeShade="BF"/>
      <w:szCs w:val="26"/>
      <w:lang w:val="en-GB"/>
    </w:rPr>
  </w:style>
  <w:style w:type="table" w:styleId="Grilledutableau">
    <w:name w:val="Table Grid"/>
    <w:basedOn w:val="TableauNormal"/>
    <w:uiPriority w:val="39"/>
    <w:rsid w:val="00CB6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8234F"/>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Titre3Car">
    <w:name w:val="Titre 3 Car"/>
    <w:basedOn w:val="Policepardfaut"/>
    <w:link w:val="Titre3"/>
    <w:uiPriority w:val="9"/>
    <w:rsid w:val="00AA505D"/>
    <w:rPr>
      <w:rFonts w:asciiTheme="majorBidi" w:eastAsiaTheme="majorEastAsia" w:hAnsiTheme="majorBidi" w:cstheme="majorBidi"/>
      <w:b/>
      <w:color w:val="538135" w:themeColor="accent6" w:themeShade="BF"/>
      <w:szCs w:val="24"/>
      <w:u w:val="single"/>
      <w:lang w:val="en-GB"/>
    </w:rPr>
  </w:style>
  <w:style w:type="paragraph" w:styleId="TM1">
    <w:name w:val="toc 1"/>
    <w:basedOn w:val="Normal"/>
    <w:next w:val="Normal"/>
    <w:autoRedefine/>
    <w:uiPriority w:val="39"/>
    <w:unhideWhenUsed/>
    <w:rsid w:val="005366B7"/>
    <w:pPr>
      <w:spacing w:after="100"/>
    </w:pPr>
  </w:style>
  <w:style w:type="paragraph" w:styleId="TM2">
    <w:name w:val="toc 2"/>
    <w:basedOn w:val="Normal"/>
    <w:next w:val="Normal"/>
    <w:autoRedefine/>
    <w:uiPriority w:val="39"/>
    <w:unhideWhenUsed/>
    <w:rsid w:val="005366B7"/>
    <w:pPr>
      <w:spacing w:after="100"/>
      <w:ind w:left="220"/>
    </w:pPr>
  </w:style>
  <w:style w:type="paragraph" w:styleId="TM3">
    <w:name w:val="toc 3"/>
    <w:basedOn w:val="Normal"/>
    <w:next w:val="Normal"/>
    <w:autoRedefine/>
    <w:uiPriority w:val="39"/>
    <w:unhideWhenUsed/>
    <w:rsid w:val="005366B7"/>
    <w:pPr>
      <w:spacing w:after="100"/>
      <w:ind w:left="440"/>
    </w:pPr>
  </w:style>
  <w:style w:type="character" w:styleId="Lienhypertexte">
    <w:name w:val="Hyperlink"/>
    <w:basedOn w:val="Policepardfaut"/>
    <w:uiPriority w:val="99"/>
    <w:unhideWhenUsed/>
    <w:rsid w:val="005366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9551">
      <w:bodyDiv w:val="1"/>
      <w:marLeft w:val="0"/>
      <w:marRight w:val="0"/>
      <w:marTop w:val="0"/>
      <w:marBottom w:val="0"/>
      <w:divBdr>
        <w:top w:val="none" w:sz="0" w:space="0" w:color="auto"/>
        <w:left w:val="none" w:sz="0" w:space="0" w:color="auto"/>
        <w:bottom w:val="none" w:sz="0" w:space="0" w:color="auto"/>
        <w:right w:val="none" w:sz="0" w:space="0" w:color="auto"/>
      </w:divBdr>
    </w:div>
    <w:div w:id="161940835">
      <w:bodyDiv w:val="1"/>
      <w:marLeft w:val="0"/>
      <w:marRight w:val="0"/>
      <w:marTop w:val="0"/>
      <w:marBottom w:val="0"/>
      <w:divBdr>
        <w:top w:val="none" w:sz="0" w:space="0" w:color="auto"/>
        <w:left w:val="none" w:sz="0" w:space="0" w:color="auto"/>
        <w:bottom w:val="none" w:sz="0" w:space="0" w:color="auto"/>
        <w:right w:val="none" w:sz="0" w:space="0" w:color="auto"/>
      </w:divBdr>
      <w:divsChild>
        <w:div w:id="1242787061">
          <w:marLeft w:val="0"/>
          <w:marRight w:val="0"/>
          <w:marTop w:val="0"/>
          <w:marBottom w:val="0"/>
          <w:divBdr>
            <w:top w:val="none" w:sz="0" w:space="0" w:color="auto"/>
            <w:left w:val="none" w:sz="0" w:space="0" w:color="auto"/>
            <w:bottom w:val="none" w:sz="0" w:space="0" w:color="auto"/>
            <w:right w:val="none" w:sz="0" w:space="0" w:color="auto"/>
          </w:divBdr>
        </w:div>
      </w:divsChild>
    </w:div>
    <w:div w:id="176233258">
      <w:bodyDiv w:val="1"/>
      <w:marLeft w:val="0"/>
      <w:marRight w:val="0"/>
      <w:marTop w:val="0"/>
      <w:marBottom w:val="0"/>
      <w:divBdr>
        <w:top w:val="none" w:sz="0" w:space="0" w:color="auto"/>
        <w:left w:val="none" w:sz="0" w:space="0" w:color="auto"/>
        <w:bottom w:val="none" w:sz="0" w:space="0" w:color="auto"/>
        <w:right w:val="none" w:sz="0" w:space="0" w:color="auto"/>
      </w:divBdr>
    </w:div>
    <w:div w:id="359160682">
      <w:bodyDiv w:val="1"/>
      <w:marLeft w:val="0"/>
      <w:marRight w:val="0"/>
      <w:marTop w:val="0"/>
      <w:marBottom w:val="0"/>
      <w:divBdr>
        <w:top w:val="none" w:sz="0" w:space="0" w:color="auto"/>
        <w:left w:val="none" w:sz="0" w:space="0" w:color="auto"/>
        <w:bottom w:val="none" w:sz="0" w:space="0" w:color="auto"/>
        <w:right w:val="none" w:sz="0" w:space="0" w:color="auto"/>
      </w:divBdr>
    </w:div>
    <w:div w:id="413012010">
      <w:bodyDiv w:val="1"/>
      <w:marLeft w:val="0"/>
      <w:marRight w:val="0"/>
      <w:marTop w:val="0"/>
      <w:marBottom w:val="0"/>
      <w:divBdr>
        <w:top w:val="none" w:sz="0" w:space="0" w:color="auto"/>
        <w:left w:val="none" w:sz="0" w:space="0" w:color="auto"/>
        <w:bottom w:val="none" w:sz="0" w:space="0" w:color="auto"/>
        <w:right w:val="none" w:sz="0" w:space="0" w:color="auto"/>
      </w:divBdr>
    </w:div>
    <w:div w:id="445808146">
      <w:bodyDiv w:val="1"/>
      <w:marLeft w:val="0"/>
      <w:marRight w:val="0"/>
      <w:marTop w:val="0"/>
      <w:marBottom w:val="0"/>
      <w:divBdr>
        <w:top w:val="none" w:sz="0" w:space="0" w:color="auto"/>
        <w:left w:val="none" w:sz="0" w:space="0" w:color="auto"/>
        <w:bottom w:val="none" w:sz="0" w:space="0" w:color="auto"/>
        <w:right w:val="none" w:sz="0" w:space="0" w:color="auto"/>
      </w:divBdr>
    </w:div>
    <w:div w:id="522746423">
      <w:bodyDiv w:val="1"/>
      <w:marLeft w:val="0"/>
      <w:marRight w:val="0"/>
      <w:marTop w:val="0"/>
      <w:marBottom w:val="0"/>
      <w:divBdr>
        <w:top w:val="none" w:sz="0" w:space="0" w:color="auto"/>
        <w:left w:val="none" w:sz="0" w:space="0" w:color="auto"/>
        <w:bottom w:val="none" w:sz="0" w:space="0" w:color="auto"/>
        <w:right w:val="none" w:sz="0" w:space="0" w:color="auto"/>
      </w:divBdr>
      <w:divsChild>
        <w:div w:id="1993216219">
          <w:marLeft w:val="0"/>
          <w:marRight w:val="0"/>
          <w:marTop w:val="0"/>
          <w:marBottom w:val="0"/>
          <w:divBdr>
            <w:top w:val="none" w:sz="0" w:space="0" w:color="auto"/>
            <w:left w:val="none" w:sz="0" w:space="0" w:color="auto"/>
            <w:bottom w:val="none" w:sz="0" w:space="0" w:color="auto"/>
            <w:right w:val="none" w:sz="0" w:space="0" w:color="auto"/>
          </w:divBdr>
        </w:div>
      </w:divsChild>
    </w:div>
    <w:div w:id="524253280">
      <w:bodyDiv w:val="1"/>
      <w:marLeft w:val="0"/>
      <w:marRight w:val="0"/>
      <w:marTop w:val="0"/>
      <w:marBottom w:val="0"/>
      <w:divBdr>
        <w:top w:val="none" w:sz="0" w:space="0" w:color="auto"/>
        <w:left w:val="none" w:sz="0" w:space="0" w:color="auto"/>
        <w:bottom w:val="none" w:sz="0" w:space="0" w:color="auto"/>
        <w:right w:val="none" w:sz="0" w:space="0" w:color="auto"/>
      </w:divBdr>
      <w:divsChild>
        <w:div w:id="576718496">
          <w:marLeft w:val="0"/>
          <w:marRight w:val="0"/>
          <w:marTop w:val="0"/>
          <w:marBottom w:val="0"/>
          <w:divBdr>
            <w:top w:val="none" w:sz="0" w:space="0" w:color="auto"/>
            <w:left w:val="none" w:sz="0" w:space="0" w:color="auto"/>
            <w:bottom w:val="none" w:sz="0" w:space="0" w:color="auto"/>
            <w:right w:val="none" w:sz="0" w:space="0" w:color="auto"/>
          </w:divBdr>
        </w:div>
      </w:divsChild>
    </w:div>
    <w:div w:id="533083671">
      <w:bodyDiv w:val="1"/>
      <w:marLeft w:val="0"/>
      <w:marRight w:val="0"/>
      <w:marTop w:val="0"/>
      <w:marBottom w:val="0"/>
      <w:divBdr>
        <w:top w:val="none" w:sz="0" w:space="0" w:color="auto"/>
        <w:left w:val="none" w:sz="0" w:space="0" w:color="auto"/>
        <w:bottom w:val="none" w:sz="0" w:space="0" w:color="auto"/>
        <w:right w:val="none" w:sz="0" w:space="0" w:color="auto"/>
      </w:divBdr>
      <w:divsChild>
        <w:div w:id="920725227">
          <w:marLeft w:val="0"/>
          <w:marRight w:val="0"/>
          <w:marTop w:val="0"/>
          <w:marBottom w:val="0"/>
          <w:divBdr>
            <w:top w:val="none" w:sz="0" w:space="0" w:color="auto"/>
            <w:left w:val="none" w:sz="0" w:space="0" w:color="auto"/>
            <w:bottom w:val="none" w:sz="0" w:space="0" w:color="auto"/>
            <w:right w:val="none" w:sz="0" w:space="0" w:color="auto"/>
          </w:divBdr>
        </w:div>
      </w:divsChild>
    </w:div>
    <w:div w:id="575013672">
      <w:bodyDiv w:val="1"/>
      <w:marLeft w:val="0"/>
      <w:marRight w:val="0"/>
      <w:marTop w:val="0"/>
      <w:marBottom w:val="0"/>
      <w:divBdr>
        <w:top w:val="none" w:sz="0" w:space="0" w:color="auto"/>
        <w:left w:val="none" w:sz="0" w:space="0" w:color="auto"/>
        <w:bottom w:val="none" w:sz="0" w:space="0" w:color="auto"/>
        <w:right w:val="none" w:sz="0" w:space="0" w:color="auto"/>
      </w:divBdr>
    </w:div>
    <w:div w:id="609288878">
      <w:bodyDiv w:val="1"/>
      <w:marLeft w:val="0"/>
      <w:marRight w:val="0"/>
      <w:marTop w:val="0"/>
      <w:marBottom w:val="0"/>
      <w:divBdr>
        <w:top w:val="none" w:sz="0" w:space="0" w:color="auto"/>
        <w:left w:val="none" w:sz="0" w:space="0" w:color="auto"/>
        <w:bottom w:val="none" w:sz="0" w:space="0" w:color="auto"/>
        <w:right w:val="none" w:sz="0" w:space="0" w:color="auto"/>
      </w:divBdr>
    </w:div>
    <w:div w:id="646058920">
      <w:bodyDiv w:val="1"/>
      <w:marLeft w:val="0"/>
      <w:marRight w:val="0"/>
      <w:marTop w:val="0"/>
      <w:marBottom w:val="0"/>
      <w:divBdr>
        <w:top w:val="none" w:sz="0" w:space="0" w:color="auto"/>
        <w:left w:val="none" w:sz="0" w:space="0" w:color="auto"/>
        <w:bottom w:val="none" w:sz="0" w:space="0" w:color="auto"/>
        <w:right w:val="none" w:sz="0" w:space="0" w:color="auto"/>
      </w:divBdr>
      <w:divsChild>
        <w:div w:id="1121533754">
          <w:marLeft w:val="0"/>
          <w:marRight w:val="0"/>
          <w:marTop w:val="0"/>
          <w:marBottom w:val="0"/>
          <w:divBdr>
            <w:top w:val="none" w:sz="0" w:space="0" w:color="auto"/>
            <w:left w:val="none" w:sz="0" w:space="0" w:color="auto"/>
            <w:bottom w:val="none" w:sz="0" w:space="0" w:color="auto"/>
            <w:right w:val="none" w:sz="0" w:space="0" w:color="auto"/>
          </w:divBdr>
        </w:div>
      </w:divsChild>
    </w:div>
    <w:div w:id="646979076">
      <w:bodyDiv w:val="1"/>
      <w:marLeft w:val="0"/>
      <w:marRight w:val="0"/>
      <w:marTop w:val="0"/>
      <w:marBottom w:val="0"/>
      <w:divBdr>
        <w:top w:val="none" w:sz="0" w:space="0" w:color="auto"/>
        <w:left w:val="none" w:sz="0" w:space="0" w:color="auto"/>
        <w:bottom w:val="none" w:sz="0" w:space="0" w:color="auto"/>
        <w:right w:val="none" w:sz="0" w:space="0" w:color="auto"/>
      </w:divBdr>
      <w:divsChild>
        <w:div w:id="1102191128">
          <w:marLeft w:val="0"/>
          <w:marRight w:val="0"/>
          <w:marTop w:val="0"/>
          <w:marBottom w:val="0"/>
          <w:divBdr>
            <w:top w:val="none" w:sz="0" w:space="0" w:color="auto"/>
            <w:left w:val="none" w:sz="0" w:space="0" w:color="auto"/>
            <w:bottom w:val="none" w:sz="0" w:space="0" w:color="auto"/>
            <w:right w:val="none" w:sz="0" w:space="0" w:color="auto"/>
          </w:divBdr>
        </w:div>
      </w:divsChild>
    </w:div>
    <w:div w:id="694229375">
      <w:bodyDiv w:val="1"/>
      <w:marLeft w:val="0"/>
      <w:marRight w:val="0"/>
      <w:marTop w:val="0"/>
      <w:marBottom w:val="0"/>
      <w:divBdr>
        <w:top w:val="none" w:sz="0" w:space="0" w:color="auto"/>
        <w:left w:val="none" w:sz="0" w:space="0" w:color="auto"/>
        <w:bottom w:val="none" w:sz="0" w:space="0" w:color="auto"/>
        <w:right w:val="none" w:sz="0" w:space="0" w:color="auto"/>
      </w:divBdr>
    </w:div>
    <w:div w:id="761412173">
      <w:bodyDiv w:val="1"/>
      <w:marLeft w:val="0"/>
      <w:marRight w:val="0"/>
      <w:marTop w:val="0"/>
      <w:marBottom w:val="0"/>
      <w:divBdr>
        <w:top w:val="none" w:sz="0" w:space="0" w:color="auto"/>
        <w:left w:val="none" w:sz="0" w:space="0" w:color="auto"/>
        <w:bottom w:val="none" w:sz="0" w:space="0" w:color="auto"/>
        <w:right w:val="none" w:sz="0" w:space="0" w:color="auto"/>
      </w:divBdr>
    </w:div>
    <w:div w:id="837110360">
      <w:bodyDiv w:val="1"/>
      <w:marLeft w:val="0"/>
      <w:marRight w:val="0"/>
      <w:marTop w:val="0"/>
      <w:marBottom w:val="0"/>
      <w:divBdr>
        <w:top w:val="none" w:sz="0" w:space="0" w:color="auto"/>
        <w:left w:val="none" w:sz="0" w:space="0" w:color="auto"/>
        <w:bottom w:val="none" w:sz="0" w:space="0" w:color="auto"/>
        <w:right w:val="none" w:sz="0" w:space="0" w:color="auto"/>
      </w:divBdr>
    </w:div>
    <w:div w:id="1047023358">
      <w:bodyDiv w:val="1"/>
      <w:marLeft w:val="0"/>
      <w:marRight w:val="0"/>
      <w:marTop w:val="0"/>
      <w:marBottom w:val="0"/>
      <w:divBdr>
        <w:top w:val="none" w:sz="0" w:space="0" w:color="auto"/>
        <w:left w:val="none" w:sz="0" w:space="0" w:color="auto"/>
        <w:bottom w:val="none" w:sz="0" w:space="0" w:color="auto"/>
        <w:right w:val="none" w:sz="0" w:space="0" w:color="auto"/>
      </w:divBdr>
      <w:divsChild>
        <w:div w:id="559049690">
          <w:marLeft w:val="0"/>
          <w:marRight w:val="0"/>
          <w:marTop w:val="0"/>
          <w:marBottom w:val="0"/>
          <w:divBdr>
            <w:top w:val="none" w:sz="0" w:space="0" w:color="auto"/>
            <w:left w:val="none" w:sz="0" w:space="0" w:color="auto"/>
            <w:bottom w:val="none" w:sz="0" w:space="0" w:color="auto"/>
            <w:right w:val="none" w:sz="0" w:space="0" w:color="auto"/>
          </w:divBdr>
        </w:div>
      </w:divsChild>
    </w:div>
    <w:div w:id="1048869855">
      <w:bodyDiv w:val="1"/>
      <w:marLeft w:val="0"/>
      <w:marRight w:val="0"/>
      <w:marTop w:val="0"/>
      <w:marBottom w:val="0"/>
      <w:divBdr>
        <w:top w:val="none" w:sz="0" w:space="0" w:color="auto"/>
        <w:left w:val="none" w:sz="0" w:space="0" w:color="auto"/>
        <w:bottom w:val="none" w:sz="0" w:space="0" w:color="auto"/>
        <w:right w:val="none" w:sz="0" w:space="0" w:color="auto"/>
      </w:divBdr>
      <w:divsChild>
        <w:div w:id="188419892">
          <w:marLeft w:val="0"/>
          <w:marRight w:val="0"/>
          <w:marTop w:val="0"/>
          <w:marBottom w:val="0"/>
          <w:divBdr>
            <w:top w:val="none" w:sz="0" w:space="0" w:color="auto"/>
            <w:left w:val="none" w:sz="0" w:space="0" w:color="auto"/>
            <w:bottom w:val="none" w:sz="0" w:space="0" w:color="auto"/>
            <w:right w:val="none" w:sz="0" w:space="0" w:color="auto"/>
          </w:divBdr>
        </w:div>
      </w:divsChild>
    </w:div>
    <w:div w:id="1101607652">
      <w:bodyDiv w:val="1"/>
      <w:marLeft w:val="0"/>
      <w:marRight w:val="0"/>
      <w:marTop w:val="0"/>
      <w:marBottom w:val="0"/>
      <w:divBdr>
        <w:top w:val="none" w:sz="0" w:space="0" w:color="auto"/>
        <w:left w:val="none" w:sz="0" w:space="0" w:color="auto"/>
        <w:bottom w:val="none" w:sz="0" w:space="0" w:color="auto"/>
        <w:right w:val="none" w:sz="0" w:space="0" w:color="auto"/>
      </w:divBdr>
    </w:div>
    <w:div w:id="1126891577">
      <w:bodyDiv w:val="1"/>
      <w:marLeft w:val="0"/>
      <w:marRight w:val="0"/>
      <w:marTop w:val="0"/>
      <w:marBottom w:val="0"/>
      <w:divBdr>
        <w:top w:val="none" w:sz="0" w:space="0" w:color="auto"/>
        <w:left w:val="none" w:sz="0" w:space="0" w:color="auto"/>
        <w:bottom w:val="none" w:sz="0" w:space="0" w:color="auto"/>
        <w:right w:val="none" w:sz="0" w:space="0" w:color="auto"/>
      </w:divBdr>
    </w:div>
    <w:div w:id="1155099526">
      <w:bodyDiv w:val="1"/>
      <w:marLeft w:val="0"/>
      <w:marRight w:val="0"/>
      <w:marTop w:val="0"/>
      <w:marBottom w:val="0"/>
      <w:divBdr>
        <w:top w:val="none" w:sz="0" w:space="0" w:color="auto"/>
        <w:left w:val="none" w:sz="0" w:space="0" w:color="auto"/>
        <w:bottom w:val="none" w:sz="0" w:space="0" w:color="auto"/>
        <w:right w:val="none" w:sz="0" w:space="0" w:color="auto"/>
      </w:divBdr>
    </w:div>
    <w:div w:id="1197161716">
      <w:bodyDiv w:val="1"/>
      <w:marLeft w:val="0"/>
      <w:marRight w:val="0"/>
      <w:marTop w:val="0"/>
      <w:marBottom w:val="0"/>
      <w:divBdr>
        <w:top w:val="none" w:sz="0" w:space="0" w:color="auto"/>
        <w:left w:val="none" w:sz="0" w:space="0" w:color="auto"/>
        <w:bottom w:val="none" w:sz="0" w:space="0" w:color="auto"/>
        <w:right w:val="none" w:sz="0" w:space="0" w:color="auto"/>
      </w:divBdr>
      <w:divsChild>
        <w:div w:id="637221417">
          <w:marLeft w:val="0"/>
          <w:marRight w:val="0"/>
          <w:marTop w:val="0"/>
          <w:marBottom w:val="0"/>
          <w:divBdr>
            <w:top w:val="none" w:sz="0" w:space="0" w:color="auto"/>
            <w:left w:val="none" w:sz="0" w:space="0" w:color="auto"/>
            <w:bottom w:val="none" w:sz="0" w:space="0" w:color="auto"/>
            <w:right w:val="none" w:sz="0" w:space="0" w:color="auto"/>
          </w:divBdr>
        </w:div>
      </w:divsChild>
    </w:div>
    <w:div w:id="1211958089">
      <w:bodyDiv w:val="1"/>
      <w:marLeft w:val="0"/>
      <w:marRight w:val="0"/>
      <w:marTop w:val="0"/>
      <w:marBottom w:val="0"/>
      <w:divBdr>
        <w:top w:val="none" w:sz="0" w:space="0" w:color="auto"/>
        <w:left w:val="none" w:sz="0" w:space="0" w:color="auto"/>
        <w:bottom w:val="none" w:sz="0" w:space="0" w:color="auto"/>
        <w:right w:val="none" w:sz="0" w:space="0" w:color="auto"/>
      </w:divBdr>
      <w:divsChild>
        <w:div w:id="1284842600">
          <w:marLeft w:val="0"/>
          <w:marRight w:val="0"/>
          <w:marTop w:val="0"/>
          <w:marBottom w:val="0"/>
          <w:divBdr>
            <w:top w:val="none" w:sz="0" w:space="0" w:color="auto"/>
            <w:left w:val="none" w:sz="0" w:space="0" w:color="auto"/>
            <w:bottom w:val="none" w:sz="0" w:space="0" w:color="auto"/>
            <w:right w:val="none" w:sz="0" w:space="0" w:color="auto"/>
          </w:divBdr>
        </w:div>
      </w:divsChild>
    </w:div>
    <w:div w:id="1267689894">
      <w:bodyDiv w:val="1"/>
      <w:marLeft w:val="0"/>
      <w:marRight w:val="0"/>
      <w:marTop w:val="0"/>
      <w:marBottom w:val="0"/>
      <w:divBdr>
        <w:top w:val="none" w:sz="0" w:space="0" w:color="auto"/>
        <w:left w:val="none" w:sz="0" w:space="0" w:color="auto"/>
        <w:bottom w:val="none" w:sz="0" w:space="0" w:color="auto"/>
        <w:right w:val="none" w:sz="0" w:space="0" w:color="auto"/>
      </w:divBdr>
      <w:divsChild>
        <w:div w:id="1043286924">
          <w:marLeft w:val="0"/>
          <w:marRight w:val="0"/>
          <w:marTop w:val="0"/>
          <w:marBottom w:val="0"/>
          <w:divBdr>
            <w:top w:val="none" w:sz="0" w:space="0" w:color="auto"/>
            <w:left w:val="none" w:sz="0" w:space="0" w:color="auto"/>
            <w:bottom w:val="none" w:sz="0" w:space="0" w:color="auto"/>
            <w:right w:val="none" w:sz="0" w:space="0" w:color="auto"/>
          </w:divBdr>
        </w:div>
      </w:divsChild>
    </w:div>
    <w:div w:id="1393969340">
      <w:bodyDiv w:val="1"/>
      <w:marLeft w:val="0"/>
      <w:marRight w:val="0"/>
      <w:marTop w:val="0"/>
      <w:marBottom w:val="0"/>
      <w:divBdr>
        <w:top w:val="none" w:sz="0" w:space="0" w:color="auto"/>
        <w:left w:val="none" w:sz="0" w:space="0" w:color="auto"/>
        <w:bottom w:val="none" w:sz="0" w:space="0" w:color="auto"/>
        <w:right w:val="none" w:sz="0" w:space="0" w:color="auto"/>
      </w:divBdr>
    </w:div>
    <w:div w:id="1522940490">
      <w:bodyDiv w:val="1"/>
      <w:marLeft w:val="0"/>
      <w:marRight w:val="0"/>
      <w:marTop w:val="0"/>
      <w:marBottom w:val="0"/>
      <w:divBdr>
        <w:top w:val="none" w:sz="0" w:space="0" w:color="auto"/>
        <w:left w:val="none" w:sz="0" w:space="0" w:color="auto"/>
        <w:bottom w:val="none" w:sz="0" w:space="0" w:color="auto"/>
        <w:right w:val="none" w:sz="0" w:space="0" w:color="auto"/>
      </w:divBdr>
      <w:divsChild>
        <w:div w:id="62025888">
          <w:marLeft w:val="0"/>
          <w:marRight w:val="0"/>
          <w:marTop w:val="0"/>
          <w:marBottom w:val="0"/>
          <w:divBdr>
            <w:top w:val="none" w:sz="0" w:space="0" w:color="auto"/>
            <w:left w:val="none" w:sz="0" w:space="0" w:color="auto"/>
            <w:bottom w:val="none" w:sz="0" w:space="0" w:color="auto"/>
            <w:right w:val="none" w:sz="0" w:space="0" w:color="auto"/>
          </w:divBdr>
        </w:div>
      </w:divsChild>
    </w:div>
    <w:div w:id="1530996880">
      <w:bodyDiv w:val="1"/>
      <w:marLeft w:val="0"/>
      <w:marRight w:val="0"/>
      <w:marTop w:val="0"/>
      <w:marBottom w:val="0"/>
      <w:divBdr>
        <w:top w:val="none" w:sz="0" w:space="0" w:color="auto"/>
        <w:left w:val="none" w:sz="0" w:space="0" w:color="auto"/>
        <w:bottom w:val="none" w:sz="0" w:space="0" w:color="auto"/>
        <w:right w:val="none" w:sz="0" w:space="0" w:color="auto"/>
      </w:divBdr>
      <w:divsChild>
        <w:div w:id="1433551559">
          <w:marLeft w:val="0"/>
          <w:marRight w:val="0"/>
          <w:marTop w:val="0"/>
          <w:marBottom w:val="0"/>
          <w:divBdr>
            <w:top w:val="none" w:sz="0" w:space="0" w:color="auto"/>
            <w:left w:val="none" w:sz="0" w:space="0" w:color="auto"/>
            <w:bottom w:val="none" w:sz="0" w:space="0" w:color="auto"/>
            <w:right w:val="none" w:sz="0" w:space="0" w:color="auto"/>
          </w:divBdr>
        </w:div>
      </w:divsChild>
    </w:div>
    <w:div w:id="1579245177">
      <w:bodyDiv w:val="1"/>
      <w:marLeft w:val="0"/>
      <w:marRight w:val="0"/>
      <w:marTop w:val="0"/>
      <w:marBottom w:val="0"/>
      <w:divBdr>
        <w:top w:val="none" w:sz="0" w:space="0" w:color="auto"/>
        <w:left w:val="none" w:sz="0" w:space="0" w:color="auto"/>
        <w:bottom w:val="none" w:sz="0" w:space="0" w:color="auto"/>
        <w:right w:val="none" w:sz="0" w:space="0" w:color="auto"/>
      </w:divBdr>
    </w:div>
    <w:div w:id="1637224554">
      <w:bodyDiv w:val="1"/>
      <w:marLeft w:val="0"/>
      <w:marRight w:val="0"/>
      <w:marTop w:val="0"/>
      <w:marBottom w:val="0"/>
      <w:divBdr>
        <w:top w:val="none" w:sz="0" w:space="0" w:color="auto"/>
        <w:left w:val="none" w:sz="0" w:space="0" w:color="auto"/>
        <w:bottom w:val="none" w:sz="0" w:space="0" w:color="auto"/>
        <w:right w:val="none" w:sz="0" w:space="0" w:color="auto"/>
      </w:divBdr>
    </w:div>
    <w:div w:id="1685588350">
      <w:bodyDiv w:val="1"/>
      <w:marLeft w:val="0"/>
      <w:marRight w:val="0"/>
      <w:marTop w:val="0"/>
      <w:marBottom w:val="0"/>
      <w:divBdr>
        <w:top w:val="none" w:sz="0" w:space="0" w:color="auto"/>
        <w:left w:val="none" w:sz="0" w:space="0" w:color="auto"/>
        <w:bottom w:val="none" w:sz="0" w:space="0" w:color="auto"/>
        <w:right w:val="none" w:sz="0" w:space="0" w:color="auto"/>
      </w:divBdr>
    </w:div>
    <w:div w:id="1731491404">
      <w:bodyDiv w:val="1"/>
      <w:marLeft w:val="0"/>
      <w:marRight w:val="0"/>
      <w:marTop w:val="0"/>
      <w:marBottom w:val="0"/>
      <w:divBdr>
        <w:top w:val="none" w:sz="0" w:space="0" w:color="auto"/>
        <w:left w:val="none" w:sz="0" w:space="0" w:color="auto"/>
        <w:bottom w:val="none" w:sz="0" w:space="0" w:color="auto"/>
        <w:right w:val="none" w:sz="0" w:space="0" w:color="auto"/>
      </w:divBdr>
      <w:divsChild>
        <w:div w:id="429014233">
          <w:marLeft w:val="0"/>
          <w:marRight w:val="0"/>
          <w:marTop w:val="0"/>
          <w:marBottom w:val="0"/>
          <w:divBdr>
            <w:top w:val="none" w:sz="0" w:space="0" w:color="auto"/>
            <w:left w:val="none" w:sz="0" w:space="0" w:color="auto"/>
            <w:bottom w:val="none" w:sz="0" w:space="0" w:color="auto"/>
            <w:right w:val="none" w:sz="0" w:space="0" w:color="auto"/>
          </w:divBdr>
        </w:div>
      </w:divsChild>
    </w:div>
    <w:div w:id="1770194976">
      <w:bodyDiv w:val="1"/>
      <w:marLeft w:val="0"/>
      <w:marRight w:val="0"/>
      <w:marTop w:val="0"/>
      <w:marBottom w:val="0"/>
      <w:divBdr>
        <w:top w:val="none" w:sz="0" w:space="0" w:color="auto"/>
        <w:left w:val="none" w:sz="0" w:space="0" w:color="auto"/>
        <w:bottom w:val="none" w:sz="0" w:space="0" w:color="auto"/>
        <w:right w:val="none" w:sz="0" w:space="0" w:color="auto"/>
      </w:divBdr>
      <w:divsChild>
        <w:div w:id="774132104">
          <w:marLeft w:val="0"/>
          <w:marRight w:val="0"/>
          <w:marTop w:val="0"/>
          <w:marBottom w:val="0"/>
          <w:divBdr>
            <w:top w:val="none" w:sz="0" w:space="0" w:color="auto"/>
            <w:left w:val="none" w:sz="0" w:space="0" w:color="auto"/>
            <w:bottom w:val="none" w:sz="0" w:space="0" w:color="auto"/>
            <w:right w:val="none" w:sz="0" w:space="0" w:color="auto"/>
          </w:divBdr>
        </w:div>
      </w:divsChild>
    </w:div>
    <w:div w:id="1873375811">
      <w:bodyDiv w:val="1"/>
      <w:marLeft w:val="0"/>
      <w:marRight w:val="0"/>
      <w:marTop w:val="0"/>
      <w:marBottom w:val="0"/>
      <w:divBdr>
        <w:top w:val="none" w:sz="0" w:space="0" w:color="auto"/>
        <w:left w:val="none" w:sz="0" w:space="0" w:color="auto"/>
        <w:bottom w:val="none" w:sz="0" w:space="0" w:color="auto"/>
        <w:right w:val="none" w:sz="0" w:space="0" w:color="auto"/>
      </w:divBdr>
      <w:divsChild>
        <w:div w:id="757562870">
          <w:marLeft w:val="0"/>
          <w:marRight w:val="0"/>
          <w:marTop w:val="0"/>
          <w:marBottom w:val="0"/>
          <w:divBdr>
            <w:top w:val="none" w:sz="0" w:space="0" w:color="auto"/>
            <w:left w:val="none" w:sz="0" w:space="0" w:color="auto"/>
            <w:bottom w:val="none" w:sz="0" w:space="0" w:color="auto"/>
            <w:right w:val="none" w:sz="0" w:space="0" w:color="auto"/>
          </w:divBdr>
        </w:div>
      </w:divsChild>
    </w:div>
    <w:div w:id="2032561266">
      <w:bodyDiv w:val="1"/>
      <w:marLeft w:val="0"/>
      <w:marRight w:val="0"/>
      <w:marTop w:val="0"/>
      <w:marBottom w:val="0"/>
      <w:divBdr>
        <w:top w:val="none" w:sz="0" w:space="0" w:color="auto"/>
        <w:left w:val="none" w:sz="0" w:space="0" w:color="auto"/>
        <w:bottom w:val="none" w:sz="0" w:space="0" w:color="auto"/>
        <w:right w:val="none" w:sz="0" w:space="0" w:color="auto"/>
      </w:divBdr>
    </w:div>
    <w:div w:id="2045976440">
      <w:bodyDiv w:val="1"/>
      <w:marLeft w:val="0"/>
      <w:marRight w:val="0"/>
      <w:marTop w:val="0"/>
      <w:marBottom w:val="0"/>
      <w:divBdr>
        <w:top w:val="none" w:sz="0" w:space="0" w:color="auto"/>
        <w:left w:val="none" w:sz="0" w:space="0" w:color="auto"/>
        <w:bottom w:val="none" w:sz="0" w:space="0" w:color="auto"/>
        <w:right w:val="none" w:sz="0" w:space="0" w:color="auto"/>
      </w:divBdr>
      <w:divsChild>
        <w:div w:id="1732581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81375-FC7B-4719-9416-E4A97BCE0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Pages>
  <Words>3866</Words>
  <Characters>21269</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HOARAU</dc:creator>
  <cp:keywords/>
  <dc:description/>
  <cp:lastModifiedBy>Saman Ismail</cp:lastModifiedBy>
  <cp:revision>174</cp:revision>
  <cp:lastPrinted>2023-04-02T21:50:00Z</cp:lastPrinted>
  <dcterms:created xsi:type="dcterms:W3CDTF">2023-04-02T17:51:00Z</dcterms:created>
  <dcterms:modified xsi:type="dcterms:W3CDTF">2023-04-03T02:47:00Z</dcterms:modified>
</cp:coreProperties>
</file>